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55A" w:rsidRPr="001F2A93" w:rsidRDefault="00C8055A" w:rsidP="001C5C83">
      <w:pPr>
        <w:pBdr>
          <w:bottom w:val="single" w:sz="6" w:space="1" w:color="auto"/>
        </w:pBdr>
        <w:jc w:val="center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1F2A93">
        <w:rPr>
          <w:rFonts w:asciiTheme="majorHAnsi" w:eastAsia="SimSun" w:hAnsiTheme="majorHAnsi" w:cstheme="majorHAnsi"/>
          <w:sz w:val="28"/>
          <w:szCs w:val="28"/>
          <w:lang w:eastAsia="zh-CN"/>
        </w:rPr>
        <w:t>Jie MEI                                         1030-29-9698</w:t>
      </w:r>
    </w:p>
    <w:p w:rsidR="00C8055A" w:rsidRPr="001F2A93" w:rsidRDefault="00C8055A" w:rsidP="00C8055A">
      <w:pPr>
        <w:jc w:val="left"/>
        <w:rPr>
          <w:rFonts w:asciiTheme="majorHAnsi" w:eastAsia="SimSun" w:hAnsiTheme="majorHAnsi" w:cstheme="majorHAnsi"/>
          <w:sz w:val="28"/>
          <w:szCs w:val="28"/>
          <w:lang w:eastAsia="zh-CN"/>
        </w:rPr>
      </w:pPr>
    </w:p>
    <w:p w:rsidR="00C8055A" w:rsidRPr="001F2A93" w:rsidRDefault="001C5C83" w:rsidP="00C8055A">
      <w:pPr>
        <w:jc w:val="center"/>
        <w:rPr>
          <w:rFonts w:asciiTheme="majorHAnsi" w:eastAsia="SimSun" w:hAnsiTheme="majorHAnsi" w:cstheme="majorHAnsi"/>
          <w:sz w:val="36"/>
          <w:szCs w:val="36"/>
          <w:lang w:eastAsia="zh-CN"/>
        </w:rPr>
      </w:pPr>
      <w:r w:rsidRPr="001F2A93">
        <w:rPr>
          <w:rFonts w:asciiTheme="majorHAnsi" w:eastAsia="SimSun" w:hAnsiTheme="majorHAnsi" w:cstheme="majorHAnsi"/>
          <w:sz w:val="36"/>
          <w:szCs w:val="36"/>
          <w:lang w:eastAsia="zh-CN"/>
        </w:rPr>
        <w:t xml:space="preserve">Brownian </w:t>
      </w:r>
      <w:proofErr w:type="gramStart"/>
      <w:r w:rsidRPr="001F2A93">
        <w:rPr>
          <w:rFonts w:asciiTheme="majorHAnsi" w:eastAsia="SimSun" w:hAnsiTheme="majorHAnsi" w:cstheme="majorHAnsi"/>
          <w:sz w:val="36"/>
          <w:szCs w:val="36"/>
          <w:lang w:eastAsia="zh-CN"/>
        </w:rPr>
        <w:t>Motion</w:t>
      </w:r>
      <w:proofErr w:type="gramEnd"/>
      <w:r w:rsidR="00C8055A" w:rsidRPr="001F2A93">
        <w:rPr>
          <w:rFonts w:asciiTheme="majorHAnsi" w:eastAsia="SimSun" w:hAnsiTheme="majorHAnsi" w:cstheme="majorHAnsi"/>
          <w:sz w:val="36"/>
          <w:szCs w:val="36"/>
          <w:lang w:eastAsia="zh-CN"/>
        </w:rPr>
        <w:t xml:space="preserve"> Tracing</w:t>
      </w:r>
    </w:p>
    <w:p w:rsidR="009F463C" w:rsidRPr="001F2A93" w:rsidRDefault="001C5C83" w:rsidP="003B7520">
      <w:pPr>
        <w:spacing w:line="360" w:lineRule="auto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1F2A93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 Brownian motion is the macroscopic picture emerging from a particle moving randomly in d-dimensional space</w:t>
      </w:r>
      <w:r w:rsidRPr="001F2A93">
        <w:rPr>
          <w:rFonts w:asciiTheme="majorHAnsi" w:eastAsia="SimSun" w:hAnsiTheme="majorHAnsi" w:cstheme="majorHAnsi"/>
          <w:position w:val="6"/>
          <w:sz w:val="28"/>
          <w:szCs w:val="28"/>
          <w:lang w:eastAsia="zh-CN"/>
        </w:rPr>
        <w:t xml:space="preserve"> </w:t>
      </w:r>
      <w:r w:rsidRPr="00F830BC">
        <w:rPr>
          <w:rFonts w:asciiTheme="majorHAnsi" w:eastAsia="SimSun" w:hAnsiTheme="majorHAnsi" w:cstheme="majorHAnsi"/>
          <w:position w:val="6"/>
          <w:sz w:val="28"/>
          <w:szCs w:val="28"/>
          <w:vertAlign w:val="superscript"/>
          <w:lang w:eastAsia="zh-CN"/>
        </w:rPr>
        <w:t>[1]</w:t>
      </w:r>
      <w:r w:rsidRPr="001F2A93">
        <w:rPr>
          <w:rFonts w:asciiTheme="majorHAnsi" w:eastAsia="SimSun" w:hAnsiTheme="majorHAnsi" w:cstheme="majorHAnsi"/>
          <w:sz w:val="28"/>
          <w:szCs w:val="28"/>
          <w:lang w:eastAsia="zh-CN"/>
        </w:rPr>
        <w:t>.</w:t>
      </w:r>
      <w:r w:rsidR="003B7520" w:rsidRPr="001F2A93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And this report </w:t>
      </w:r>
      <w:r w:rsidR="00E7463C" w:rsidRPr="001F2A93">
        <w:rPr>
          <w:rFonts w:asciiTheme="majorHAnsi" w:eastAsia="SimSun" w:hAnsiTheme="majorHAnsi" w:cstheme="majorHAnsi"/>
          <w:sz w:val="28"/>
          <w:szCs w:val="28"/>
          <w:lang w:eastAsia="zh-CN"/>
        </w:rPr>
        <w:t>tries to focus</w:t>
      </w:r>
      <w:r w:rsidR="003B7520" w:rsidRPr="001F2A93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on the two dimension space and </w:t>
      </w:r>
      <w:r w:rsidR="00E7463C" w:rsidRPr="001F2A93">
        <w:rPr>
          <w:rFonts w:asciiTheme="majorHAnsi" w:eastAsia="SimSun" w:hAnsiTheme="majorHAnsi" w:cstheme="majorHAnsi"/>
          <w:sz w:val="28"/>
          <w:szCs w:val="28"/>
          <w:lang w:eastAsia="zh-CN"/>
        </w:rPr>
        <w:t>simulate it by using</w:t>
      </w:r>
      <w:r w:rsidR="003B7520" w:rsidRPr="001F2A93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the C L</w:t>
      </w:r>
      <w:r w:rsidR="00E7463C" w:rsidRPr="001F2A93">
        <w:rPr>
          <w:rFonts w:asciiTheme="majorHAnsi" w:eastAsia="SimSun" w:hAnsiTheme="majorHAnsi" w:cstheme="majorHAnsi"/>
          <w:sz w:val="28"/>
          <w:szCs w:val="28"/>
          <w:lang w:eastAsia="zh-CN"/>
        </w:rPr>
        <w:t>anguage</w:t>
      </w:r>
      <w:r w:rsidR="003B7520" w:rsidRPr="001F2A93">
        <w:rPr>
          <w:rFonts w:asciiTheme="majorHAnsi" w:eastAsia="SimSun" w:hAnsiTheme="majorHAnsi" w:cstheme="majorHAnsi"/>
          <w:sz w:val="28"/>
          <w:szCs w:val="28"/>
          <w:lang w:eastAsia="zh-CN"/>
        </w:rPr>
        <w:t>. As the steps of calculation</w:t>
      </w:r>
      <w:r w:rsidR="000E054C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increasing from 1000 to 100000</w:t>
      </w:r>
      <w:r w:rsidR="00E7463C" w:rsidRPr="001F2A93">
        <w:rPr>
          <w:rFonts w:asciiTheme="majorHAnsi" w:eastAsia="SimSun" w:hAnsiTheme="majorHAnsi" w:cstheme="majorHAnsi"/>
          <w:sz w:val="28"/>
          <w:szCs w:val="28"/>
          <w:lang w:eastAsia="zh-CN"/>
        </w:rPr>
        <w:t>, this</w:t>
      </w:r>
      <w:r w:rsidR="003B7520" w:rsidRPr="001F2A93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random motion becomes </w:t>
      </w:r>
      <w:r w:rsidR="00E7463C" w:rsidRPr="001F2A93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more and more </w:t>
      </w:r>
      <w:r w:rsidR="003B7520" w:rsidRPr="001F2A93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complex. </w:t>
      </w:r>
    </w:p>
    <w:p w:rsidR="00AF0D21" w:rsidRDefault="003B7520" w:rsidP="009F463C">
      <w:pPr>
        <w:spacing w:line="360" w:lineRule="auto"/>
        <w:ind w:firstLineChars="100" w:firstLine="280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1F2A93">
        <w:rPr>
          <w:rFonts w:asciiTheme="majorHAnsi" w:eastAsia="SimSun" w:hAnsiTheme="majorHAnsi" w:cstheme="majorHAnsi"/>
          <w:sz w:val="28"/>
          <w:szCs w:val="28"/>
          <w:lang w:eastAsia="zh-CN"/>
        </w:rPr>
        <w:t>Here are the simulation figures</w:t>
      </w:r>
      <w:r w:rsidR="00C12C35" w:rsidRPr="001F2A93">
        <w:rPr>
          <w:rFonts w:asciiTheme="majorHAnsi" w:eastAsia="SimSun" w:hAnsiTheme="majorHAnsi" w:cstheme="majorHAnsi"/>
          <w:lang w:eastAsia="zh-CN"/>
        </w:rPr>
        <w:t>,</w:t>
      </w:r>
      <w:r w:rsidR="00C12C35" w:rsidRPr="001F2A93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among which the left is</w:t>
      </w:r>
      <w:r w:rsidR="009D4E81" w:rsidRPr="001F2A93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</w:t>
      </w:r>
      <w:r w:rsidR="00C12C35" w:rsidRPr="001F2A93">
        <w:rPr>
          <w:rFonts w:asciiTheme="majorHAnsi" w:eastAsia="SimSun" w:hAnsiTheme="majorHAnsi" w:cstheme="majorHAnsi"/>
          <w:sz w:val="28"/>
          <w:szCs w:val="28"/>
          <w:lang w:eastAsia="zh-CN"/>
        </w:rPr>
        <w:t>location distribution and the</w:t>
      </w:r>
      <w:r w:rsidR="009D4E81" w:rsidRPr="001F2A93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right is </w:t>
      </w:r>
      <w:r w:rsidR="00C12C35" w:rsidRPr="001F2A93">
        <w:rPr>
          <w:rFonts w:asciiTheme="majorHAnsi" w:eastAsia="SimSun" w:hAnsiTheme="majorHAnsi" w:cstheme="majorHAnsi"/>
          <w:sz w:val="28"/>
          <w:szCs w:val="28"/>
          <w:lang w:eastAsia="zh-CN"/>
        </w:rPr>
        <w:t>velocity distribution.</w:t>
      </w:r>
    </w:p>
    <w:p w:rsidR="00080F31" w:rsidRPr="001F2A93" w:rsidRDefault="00080F31" w:rsidP="009F463C">
      <w:pPr>
        <w:spacing w:line="360" w:lineRule="auto"/>
        <w:ind w:firstLineChars="100" w:firstLine="280"/>
        <w:rPr>
          <w:rFonts w:asciiTheme="majorHAnsi" w:eastAsia="SimSun" w:hAnsiTheme="majorHAnsi" w:cstheme="majorHAnsi"/>
          <w:sz w:val="28"/>
          <w:szCs w:val="28"/>
          <w:lang w:eastAsia="zh-CN"/>
        </w:rPr>
      </w:pPr>
    </w:p>
    <w:p w:rsidR="00C8055A" w:rsidRPr="001F2A93" w:rsidRDefault="00C12C35" w:rsidP="003B7520">
      <w:pPr>
        <w:spacing w:line="360" w:lineRule="auto"/>
        <w:jc w:val="center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1F2A93">
        <w:rPr>
          <w:rFonts w:asciiTheme="majorHAnsi" w:eastAsia="SimSun" w:hAnsiTheme="majorHAnsi" w:cstheme="majorHAnsi"/>
          <w:noProof/>
          <w:sz w:val="28"/>
          <w:szCs w:val="28"/>
        </w:rPr>
        <w:drawing>
          <wp:inline distT="0" distB="0" distL="0" distR="0" wp14:anchorId="381D3739" wp14:editId="53DC4C70">
            <wp:extent cx="2567010" cy="1543050"/>
            <wp:effectExtent l="0" t="0" r="508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31" cy="154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A93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</w:t>
      </w:r>
      <w:r w:rsidRPr="001F2A93">
        <w:rPr>
          <w:rFonts w:asciiTheme="majorHAnsi" w:eastAsia="SimSun" w:hAnsiTheme="majorHAnsi" w:cstheme="majorHAnsi"/>
          <w:noProof/>
          <w:sz w:val="28"/>
          <w:szCs w:val="28"/>
        </w:rPr>
        <w:drawing>
          <wp:inline distT="0" distB="0" distL="0" distR="0" wp14:anchorId="456D5082" wp14:editId="0DB673AE">
            <wp:extent cx="2571750" cy="1544148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498" cy="154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520" w:rsidRPr="001F2A93" w:rsidRDefault="00AF0D21" w:rsidP="003B7520">
      <w:pPr>
        <w:spacing w:line="360" w:lineRule="auto"/>
        <w:jc w:val="center"/>
        <w:rPr>
          <w:rFonts w:asciiTheme="majorHAnsi" w:eastAsia="SimSun" w:hAnsiTheme="majorHAnsi" w:cstheme="majorHAnsi"/>
          <w:szCs w:val="21"/>
          <w:lang w:eastAsia="zh-CN"/>
        </w:rPr>
      </w:pPr>
      <w:r w:rsidRPr="001F2A93">
        <w:rPr>
          <w:rFonts w:asciiTheme="majorHAnsi" w:eastAsia="SimSun" w:hAnsiTheme="majorHAnsi" w:cstheme="majorHAnsi"/>
          <w:szCs w:val="21"/>
          <w:lang w:eastAsia="zh-CN"/>
        </w:rPr>
        <w:t xml:space="preserve">Fig1. </w:t>
      </w:r>
      <w:r w:rsidR="00C12C35" w:rsidRPr="001F2A93">
        <w:rPr>
          <w:rFonts w:asciiTheme="majorHAnsi" w:eastAsia="SimSun" w:hAnsiTheme="majorHAnsi" w:cstheme="majorHAnsi"/>
          <w:szCs w:val="21"/>
          <w:lang w:eastAsia="zh-CN"/>
        </w:rPr>
        <w:t>The</w:t>
      </w:r>
      <w:r w:rsidRPr="001F2A93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proofErr w:type="gramStart"/>
      <w:r w:rsidRPr="001F2A93">
        <w:rPr>
          <w:rFonts w:asciiTheme="majorHAnsi" w:eastAsia="SimSun" w:hAnsiTheme="majorHAnsi" w:cstheme="majorHAnsi"/>
          <w:szCs w:val="21"/>
          <w:lang w:eastAsia="zh-CN"/>
        </w:rPr>
        <w:t>brownian</w:t>
      </w:r>
      <w:proofErr w:type="gramEnd"/>
      <w:r w:rsidRPr="001F2A93">
        <w:rPr>
          <w:rFonts w:asciiTheme="majorHAnsi" w:eastAsia="SimSun" w:hAnsiTheme="majorHAnsi" w:cstheme="majorHAnsi"/>
          <w:szCs w:val="21"/>
          <w:lang w:eastAsia="zh-CN"/>
        </w:rPr>
        <w:t xml:space="preserve"> motion after 1000 times calculation.</w:t>
      </w:r>
    </w:p>
    <w:p w:rsidR="00AF0D21" w:rsidRPr="001F2A93" w:rsidRDefault="00C12C35" w:rsidP="003B7520">
      <w:pPr>
        <w:spacing w:line="360" w:lineRule="auto"/>
        <w:jc w:val="center"/>
        <w:rPr>
          <w:rFonts w:asciiTheme="majorHAnsi" w:eastAsia="SimSun" w:hAnsiTheme="majorHAnsi" w:cstheme="majorHAnsi"/>
          <w:szCs w:val="21"/>
          <w:lang w:eastAsia="zh-CN"/>
        </w:rPr>
      </w:pPr>
      <w:r w:rsidRPr="001F2A93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1F2A93">
        <w:rPr>
          <w:rFonts w:asciiTheme="majorHAnsi" w:eastAsia="SimSun" w:hAnsiTheme="majorHAnsi" w:cstheme="majorHAnsi"/>
          <w:noProof/>
          <w:szCs w:val="21"/>
        </w:rPr>
        <w:drawing>
          <wp:inline distT="0" distB="0" distL="0" distR="0" wp14:anchorId="2B8095A1" wp14:editId="7EF91CE6">
            <wp:extent cx="2600325" cy="1561636"/>
            <wp:effectExtent l="0" t="0" r="0" b="63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306" cy="156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A93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1F2A93">
        <w:rPr>
          <w:rFonts w:asciiTheme="majorHAnsi" w:eastAsia="SimSun" w:hAnsiTheme="majorHAnsi" w:cstheme="majorHAnsi"/>
          <w:noProof/>
          <w:szCs w:val="21"/>
        </w:rPr>
        <w:drawing>
          <wp:inline distT="0" distB="0" distL="0" distR="0" wp14:anchorId="35D69479" wp14:editId="040AB59C">
            <wp:extent cx="2609850" cy="1570303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432" cy="15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D21" w:rsidRPr="001F2A93" w:rsidRDefault="00AF0D21" w:rsidP="003B7520">
      <w:pPr>
        <w:spacing w:line="360" w:lineRule="auto"/>
        <w:jc w:val="center"/>
        <w:rPr>
          <w:rFonts w:asciiTheme="majorHAnsi" w:eastAsia="SimSun" w:hAnsiTheme="majorHAnsi" w:cstheme="majorHAnsi"/>
          <w:szCs w:val="21"/>
          <w:lang w:eastAsia="zh-CN"/>
        </w:rPr>
      </w:pPr>
      <w:r w:rsidRPr="001F2A93">
        <w:rPr>
          <w:rFonts w:asciiTheme="majorHAnsi" w:eastAsia="SimSun" w:hAnsiTheme="majorHAnsi" w:cstheme="majorHAnsi"/>
          <w:szCs w:val="21"/>
          <w:lang w:eastAsia="zh-CN"/>
        </w:rPr>
        <w:t xml:space="preserve">Fig2. </w:t>
      </w:r>
      <w:r w:rsidR="00C12C35" w:rsidRPr="001F2A93">
        <w:rPr>
          <w:rFonts w:asciiTheme="majorHAnsi" w:eastAsia="SimSun" w:hAnsiTheme="majorHAnsi" w:cstheme="majorHAnsi"/>
          <w:szCs w:val="21"/>
          <w:lang w:eastAsia="zh-CN"/>
        </w:rPr>
        <w:t>The</w:t>
      </w:r>
      <w:r w:rsidRPr="001F2A93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proofErr w:type="gramStart"/>
      <w:r w:rsidRPr="001F2A93">
        <w:rPr>
          <w:rFonts w:asciiTheme="majorHAnsi" w:eastAsia="SimSun" w:hAnsiTheme="majorHAnsi" w:cstheme="majorHAnsi"/>
          <w:szCs w:val="21"/>
          <w:lang w:eastAsia="zh-CN"/>
        </w:rPr>
        <w:t>brownian</w:t>
      </w:r>
      <w:proofErr w:type="gramEnd"/>
      <w:r w:rsidRPr="001F2A93">
        <w:rPr>
          <w:rFonts w:asciiTheme="majorHAnsi" w:eastAsia="SimSun" w:hAnsiTheme="majorHAnsi" w:cstheme="majorHAnsi"/>
          <w:szCs w:val="21"/>
          <w:lang w:eastAsia="zh-CN"/>
        </w:rPr>
        <w:t xml:space="preserve"> motion after 1000</w:t>
      </w:r>
      <w:r w:rsidR="00C12C35" w:rsidRPr="001F2A93">
        <w:rPr>
          <w:rFonts w:asciiTheme="majorHAnsi" w:eastAsia="SimSun" w:hAnsiTheme="majorHAnsi" w:cstheme="majorHAnsi"/>
          <w:szCs w:val="21"/>
          <w:lang w:eastAsia="zh-CN"/>
        </w:rPr>
        <w:t>0</w:t>
      </w:r>
      <w:r w:rsidRPr="001F2A93">
        <w:rPr>
          <w:rFonts w:asciiTheme="majorHAnsi" w:eastAsia="SimSun" w:hAnsiTheme="majorHAnsi" w:cstheme="majorHAnsi"/>
          <w:szCs w:val="21"/>
          <w:lang w:eastAsia="zh-CN"/>
        </w:rPr>
        <w:t xml:space="preserve"> times calculation.</w:t>
      </w:r>
    </w:p>
    <w:p w:rsidR="00AF0D21" w:rsidRPr="001F2A93" w:rsidRDefault="00AF0D21" w:rsidP="003B7520">
      <w:pPr>
        <w:spacing w:line="360" w:lineRule="auto"/>
        <w:jc w:val="center"/>
        <w:rPr>
          <w:rFonts w:asciiTheme="majorHAnsi" w:eastAsia="SimSun" w:hAnsiTheme="majorHAnsi" w:cstheme="majorHAnsi"/>
          <w:szCs w:val="21"/>
          <w:lang w:eastAsia="zh-CN"/>
        </w:rPr>
      </w:pPr>
    </w:p>
    <w:p w:rsidR="00AF0D21" w:rsidRPr="001F2A93" w:rsidRDefault="00C12C35" w:rsidP="003B7520">
      <w:pPr>
        <w:spacing w:line="360" w:lineRule="auto"/>
        <w:jc w:val="center"/>
        <w:rPr>
          <w:rFonts w:asciiTheme="majorHAnsi" w:eastAsia="SimSun" w:hAnsiTheme="majorHAnsi" w:cstheme="majorHAnsi"/>
          <w:szCs w:val="21"/>
          <w:lang w:eastAsia="zh-CN"/>
        </w:rPr>
      </w:pPr>
      <w:r w:rsidRPr="001F2A93">
        <w:rPr>
          <w:rFonts w:asciiTheme="majorHAnsi" w:eastAsia="SimSun" w:hAnsiTheme="majorHAnsi" w:cstheme="majorHAnsi"/>
          <w:noProof/>
          <w:szCs w:val="21"/>
        </w:rPr>
        <w:lastRenderedPageBreak/>
        <w:drawing>
          <wp:inline distT="0" distB="0" distL="0" distR="0" wp14:anchorId="29E5D85F" wp14:editId="71AA7EEA">
            <wp:extent cx="2657475" cy="1595583"/>
            <wp:effectExtent l="0" t="0" r="0" b="508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9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63C" w:rsidRPr="001F2A93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="00E7463C" w:rsidRPr="001F2A93">
        <w:rPr>
          <w:rFonts w:asciiTheme="majorHAnsi" w:eastAsia="SimSun" w:hAnsiTheme="majorHAnsi" w:cstheme="majorHAnsi"/>
          <w:noProof/>
          <w:szCs w:val="21"/>
        </w:rPr>
        <w:drawing>
          <wp:inline distT="0" distB="0" distL="0" distR="0" wp14:anchorId="34D3BF02" wp14:editId="3A538E10">
            <wp:extent cx="2657475" cy="1597430"/>
            <wp:effectExtent l="0" t="0" r="0" b="3175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D21" w:rsidRDefault="00AF0D21" w:rsidP="00080F31">
      <w:pPr>
        <w:spacing w:line="360" w:lineRule="auto"/>
        <w:jc w:val="center"/>
        <w:rPr>
          <w:rFonts w:asciiTheme="majorHAnsi" w:eastAsia="SimSun" w:hAnsiTheme="majorHAnsi" w:cstheme="majorHAnsi"/>
          <w:szCs w:val="21"/>
          <w:lang w:eastAsia="zh-CN"/>
        </w:rPr>
      </w:pPr>
      <w:r w:rsidRPr="001F2A93">
        <w:rPr>
          <w:rFonts w:asciiTheme="majorHAnsi" w:eastAsia="SimSun" w:hAnsiTheme="majorHAnsi" w:cstheme="majorHAnsi"/>
          <w:szCs w:val="21"/>
          <w:lang w:eastAsia="zh-CN"/>
        </w:rPr>
        <w:t xml:space="preserve">Fig3. </w:t>
      </w:r>
      <w:r w:rsidR="00E7463C" w:rsidRPr="001F2A93">
        <w:rPr>
          <w:rFonts w:asciiTheme="majorHAnsi" w:eastAsia="SimSun" w:hAnsiTheme="majorHAnsi" w:cstheme="majorHAnsi"/>
          <w:szCs w:val="21"/>
          <w:lang w:eastAsia="zh-CN"/>
        </w:rPr>
        <w:t>The</w:t>
      </w:r>
      <w:r w:rsidRPr="001F2A93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proofErr w:type="gramStart"/>
      <w:r w:rsidRPr="001F2A93">
        <w:rPr>
          <w:rFonts w:asciiTheme="majorHAnsi" w:eastAsia="SimSun" w:hAnsiTheme="majorHAnsi" w:cstheme="majorHAnsi"/>
          <w:szCs w:val="21"/>
          <w:lang w:eastAsia="zh-CN"/>
        </w:rPr>
        <w:t>brownian</w:t>
      </w:r>
      <w:proofErr w:type="gramEnd"/>
      <w:r w:rsidRPr="001F2A93">
        <w:rPr>
          <w:rFonts w:asciiTheme="majorHAnsi" w:eastAsia="SimSun" w:hAnsiTheme="majorHAnsi" w:cstheme="majorHAnsi"/>
          <w:szCs w:val="21"/>
          <w:lang w:eastAsia="zh-CN"/>
        </w:rPr>
        <w:t xml:space="preserve"> motion after 10000</w:t>
      </w:r>
      <w:r w:rsidR="00C12C35" w:rsidRPr="001F2A93">
        <w:rPr>
          <w:rFonts w:asciiTheme="majorHAnsi" w:eastAsia="SimSun" w:hAnsiTheme="majorHAnsi" w:cstheme="majorHAnsi"/>
          <w:szCs w:val="21"/>
          <w:lang w:eastAsia="zh-CN"/>
        </w:rPr>
        <w:t>0</w:t>
      </w:r>
      <w:r w:rsidR="00080F31">
        <w:rPr>
          <w:rFonts w:asciiTheme="majorHAnsi" w:eastAsia="SimSun" w:hAnsiTheme="majorHAnsi" w:cstheme="majorHAnsi"/>
          <w:szCs w:val="21"/>
          <w:lang w:eastAsia="zh-CN"/>
        </w:rPr>
        <w:t xml:space="preserve"> times calculation.</w:t>
      </w:r>
    </w:p>
    <w:p w:rsidR="00080F31" w:rsidRPr="001F2A93" w:rsidRDefault="00080F31" w:rsidP="00080F31">
      <w:pPr>
        <w:spacing w:line="360" w:lineRule="auto"/>
        <w:jc w:val="center"/>
        <w:rPr>
          <w:rFonts w:asciiTheme="majorHAnsi" w:eastAsia="SimSun" w:hAnsiTheme="majorHAnsi" w:cstheme="majorHAnsi"/>
          <w:szCs w:val="21"/>
          <w:lang w:eastAsia="zh-CN"/>
        </w:rPr>
      </w:pPr>
    </w:p>
    <w:p w:rsidR="00700A99" w:rsidRDefault="00700A99" w:rsidP="00700A99">
      <w:pPr>
        <w:spacing w:line="360" w:lineRule="auto"/>
        <w:rPr>
          <w:rFonts w:asciiTheme="majorHAnsi" w:eastAsia="SimSun" w:hAnsiTheme="majorHAnsi" w:cstheme="majorHAnsi"/>
          <w:sz w:val="28"/>
          <w:szCs w:val="28"/>
          <w:lang w:eastAsia="zh-CN"/>
        </w:rPr>
      </w:pP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 </w:t>
      </w:r>
      <w:r>
        <w:rPr>
          <w:rFonts w:asciiTheme="majorHAnsi" w:eastAsia="SimSun" w:hAnsiTheme="majorHAnsi" w:cstheme="majorHAnsi"/>
          <w:sz w:val="28"/>
          <w:szCs w:val="28"/>
          <w:lang w:eastAsia="zh-CN"/>
        </w:rPr>
        <w:t>B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esides, in order to simply simulate the </w:t>
      </w:r>
      <w:r w:rsidRPr="00700A99">
        <w:rPr>
          <w:rFonts w:asciiTheme="majorHAnsi" w:eastAsia="SimSun" w:hAnsiTheme="majorHAnsi" w:cstheme="majorHAnsi"/>
          <w:sz w:val="28"/>
          <w:szCs w:val="28"/>
          <w:lang w:eastAsia="zh-CN"/>
        </w:rPr>
        <w:t>Markov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process of Brownian motion, </w:t>
      </w:r>
      <w:r w:rsidR="00E92E88">
        <w:rPr>
          <w:rFonts w:asciiTheme="majorHAnsi" w:eastAsia="SimSun" w:hAnsiTheme="majorHAnsi" w:cstheme="majorHAnsi"/>
          <w:sz w:val="28"/>
          <w:szCs w:val="28"/>
          <w:lang w:eastAsia="zh-CN"/>
        </w:rPr>
        <w:t>the d</w:t>
      </w:r>
      <w:r w:rsidR="00E92E88" w:rsidRPr="00E92E88">
        <w:rPr>
          <w:rFonts w:asciiTheme="majorHAnsi" w:eastAsia="SimSun" w:hAnsiTheme="majorHAnsi" w:cstheme="majorHAnsi"/>
          <w:sz w:val="28"/>
          <w:szCs w:val="28"/>
          <w:lang w:eastAsia="zh-CN"/>
        </w:rPr>
        <w:t>isplacement Squared</w:t>
      </w:r>
      <w:r w:rsidR="00E92E88">
        <w:rPr>
          <w:rFonts w:asciiTheme="majorHAnsi" w:eastAsia="SimSun" w:hAnsiTheme="majorHAnsi" w:cstheme="majorHAnsi"/>
          <w:sz w:val="28"/>
          <w:szCs w:val="28"/>
          <w:lang w:eastAsia="zh-CN"/>
        </w:rPr>
        <w:t>, which is</w:t>
      </w:r>
      <w:r w:rsidR="00E92E88" w:rsidRPr="00E92E88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equal to the x coordinate squared plus the y coordinate squared</w:t>
      </w:r>
      <w:r w:rsidR="00E92E88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>,</w:t>
      </w:r>
      <w:r w:rsidR="00332BCB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</w:t>
      </w:r>
      <w:r w:rsidR="00E92E88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>are</w:t>
      </w:r>
      <w:r w:rsidR="00332BCB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</w:t>
      </w:r>
      <w:r w:rsidR="00E92E88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>calculated</w:t>
      </w:r>
      <w:r w:rsidR="00080F31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from </w:t>
      </w:r>
      <w:r w:rsidR="00080F31" w:rsidRPr="00080F31">
        <w:rPr>
          <w:rFonts w:asciiTheme="majorHAnsi" w:eastAsia="SimSun" w:hAnsiTheme="majorHAnsi" w:cstheme="majorHAnsi"/>
          <w:sz w:val="28"/>
          <w:szCs w:val="28"/>
          <w:lang w:eastAsia="zh-CN"/>
        </w:rPr>
        <w:t>1000</w:t>
      </w:r>
      <w:r w:rsidR="00080F31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to</w:t>
      </w:r>
      <w:r w:rsidR="00080F31" w:rsidRPr="00080F31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10000</w:t>
      </w:r>
      <w:r w:rsidR="00080F31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>0</w:t>
      </w:r>
      <w:r w:rsidR="00080F31" w:rsidRPr="00080F31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times</w:t>
      </w:r>
      <w:r w:rsidR="00E92E88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. </w:t>
      </w:r>
      <w:r w:rsidR="00E92E88">
        <w:rPr>
          <w:rFonts w:asciiTheme="majorHAnsi" w:eastAsia="SimSun" w:hAnsiTheme="majorHAnsi" w:cstheme="majorHAnsi"/>
          <w:sz w:val="28"/>
          <w:szCs w:val="28"/>
          <w:lang w:eastAsia="zh-CN"/>
        </w:rPr>
        <w:t>T</w:t>
      </w:r>
      <w:r w:rsidR="00E92E88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>he results are</w:t>
      </w:r>
      <w:r w:rsidR="00332BCB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shown as followed.</w:t>
      </w:r>
      <w:bookmarkStart w:id="0" w:name="_GoBack"/>
      <w:bookmarkEnd w:id="0"/>
    </w:p>
    <w:p w:rsidR="00080F31" w:rsidRPr="00700A99" w:rsidRDefault="00080F31" w:rsidP="00700A99">
      <w:pPr>
        <w:spacing w:line="360" w:lineRule="auto"/>
        <w:rPr>
          <w:rFonts w:asciiTheme="majorHAnsi" w:eastAsia="SimSun" w:hAnsiTheme="majorHAnsi" w:cstheme="majorHAnsi"/>
          <w:sz w:val="28"/>
          <w:szCs w:val="28"/>
          <w:lang w:eastAsia="zh-CN"/>
        </w:rPr>
      </w:pPr>
    </w:p>
    <w:p w:rsidR="00062AA8" w:rsidRDefault="00AE1B9A" w:rsidP="00AE1B9A">
      <w:pPr>
        <w:spacing w:line="360" w:lineRule="auto"/>
        <w:jc w:val="center"/>
        <w:rPr>
          <w:rFonts w:asciiTheme="majorHAnsi" w:eastAsia="SimSun" w:hAnsiTheme="majorHAnsi" w:cstheme="majorHAnsi"/>
          <w:szCs w:val="21"/>
          <w:lang w:eastAsia="zh-CN"/>
        </w:rPr>
      </w:pPr>
      <w:r>
        <w:rPr>
          <w:rFonts w:asciiTheme="majorHAnsi" w:eastAsia="SimSun" w:hAnsiTheme="majorHAnsi" w:cstheme="majorHAnsi"/>
          <w:noProof/>
          <w:szCs w:val="21"/>
        </w:rPr>
        <w:drawing>
          <wp:inline distT="0" distB="0" distL="0" distR="0" wp14:anchorId="61FF17FD" wp14:editId="124830F6">
            <wp:extent cx="5391150" cy="2758724"/>
            <wp:effectExtent l="0" t="0" r="0" b="381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5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B9A" w:rsidRDefault="00AE1B9A" w:rsidP="00AE1B9A">
      <w:pPr>
        <w:spacing w:line="360" w:lineRule="auto"/>
        <w:jc w:val="center"/>
        <w:rPr>
          <w:rFonts w:asciiTheme="majorHAnsi" w:eastAsia="SimSun" w:hAnsiTheme="majorHAnsi" w:cstheme="majorHAnsi"/>
          <w:szCs w:val="21"/>
          <w:lang w:eastAsia="zh-CN"/>
        </w:rPr>
      </w:pPr>
      <w:r>
        <w:rPr>
          <w:rFonts w:asciiTheme="majorHAnsi" w:eastAsia="SimSun" w:hAnsiTheme="majorHAnsi" w:cstheme="majorHAnsi"/>
          <w:szCs w:val="21"/>
          <w:lang w:eastAsia="zh-CN"/>
        </w:rPr>
        <w:t>F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 xml:space="preserve">ig5. </w:t>
      </w:r>
      <w:r>
        <w:rPr>
          <w:rFonts w:asciiTheme="majorHAnsi" w:eastAsia="SimSun" w:hAnsiTheme="majorHAnsi" w:cstheme="majorHAnsi"/>
          <w:szCs w:val="21"/>
          <w:lang w:eastAsia="zh-CN"/>
        </w:rPr>
        <w:t>T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 xml:space="preserve">he distance </w:t>
      </w:r>
      <w:r w:rsidR="00FC3D0F">
        <w:rPr>
          <w:rFonts w:asciiTheme="majorHAnsi" w:eastAsia="SimSun" w:hAnsiTheme="majorHAnsi" w:cstheme="majorHAnsi" w:hint="eastAsia"/>
          <w:szCs w:val="21"/>
          <w:lang w:eastAsia="zh-CN"/>
        </w:rPr>
        <w:t>between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 xml:space="preserve"> original point </w:t>
      </w:r>
      <w:r w:rsidR="00FC3D0F">
        <w:rPr>
          <w:rFonts w:asciiTheme="majorHAnsi" w:eastAsia="SimSun" w:hAnsiTheme="majorHAnsi" w:cstheme="majorHAnsi" w:hint="eastAsia"/>
          <w:szCs w:val="21"/>
          <w:lang w:eastAsia="zh-CN"/>
        </w:rPr>
        <w:t>and each 1000 times calculations.</w:t>
      </w:r>
    </w:p>
    <w:p w:rsidR="00700A99" w:rsidRDefault="00983E3C" w:rsidP="00080F31">
      <w:pPr>
        <w:spacing w:line="360" w:lineRule="auto"/>
        <w:jc w:val="center"/>
        <w:rPr>
          <w:rFonts w:asciiTheme="majorHAnsi" w:eastAsia="SimSun" w:hAnsiTheme="majorHAnsi" w:cstheme="majorHAnsi"/>
          <w:szCs w:val="21"/>
          <w:lang w:eastAsia="zh-CN"/>
        </w:rPr>
      </w:pPr>
      <w:r>
        <w:rPr>
          <w:rFonts w:asciiTheme="majorHAnsi" w:eastAsia="SimSun" w:hAnsiTheme="majorHAnsi" w:cstheme="majorHAnsi"/>
          <w:noProof/>
          <w:szCs w:val="21"/>
        </w:rPr>
        <w:lastRenderedPageBreak/>
        <w:drawing>
          <wp:inline distT="0" distB="0" distL="0" distR="0" wp14:anchorId="08DA7048">
            <wp:extent cx="5362575" cy="3220521"/>
            <wp:effectExtent l="0" t="0" r="0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24" cy="322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F31" w:rsidRDefault="00700A99" w:rsidP="00080F31">
      <w:pPr>
        <w:spacing w:line="360" w:lineRule="auto"/>
        <w:jc w:val="center"/>
        <w:rPr>
          <w:rFonts w:asciiTheme="majorHAnsi" w:eastAsia="SimSun" w:hAnsiTheme="majorHAnsi" w:cstheme="majorHAnsi"/>
          <w:szCs w:val="21"/>
          <w:lang w:eastAsia="zh-CN"/>
        </w:rPr>
      </w:pPr>
      <w:r w:rsidRPr="00700A99">
        <w:rPr>
          <w:rFonts w:asciiTheme="majorHAnsi" w:eastAsia="SimSun" w:hAnsiTheme="majorHAnsi" w:cstheme="majorHAnsi"/>
          <w:szCs w:val="21"/>
          <w:lang w:eastAsia="zh-CN"/>
        </w:rPr>
        <w:t>Fig5. The distance between original point and each 1000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0</w:t>
      </w:r>
      <w:r w:rsidRPr="00700A99">
        <w:rPr>
          <w:rFonts w:asciiTheme="majorHAnsi" w:eastAsia="SimSun" w:hAnsiTheme="majorHAnsi" w:cstheme="majorHAnsi"/>
          <w:szCs w:val="21"/>
          <w:lang w:eastAsia="zh-CN"/>
        </w:rPr>
        <w:t xml:space="preserve"> times calculations.</w:t>
      </w:r>
    </w:p>
    <w:p w:rsidR="00346882" w:rsidRDefault="00080F31" w:rsidP="00080F31">
      <w:pPr>
        <w:spacing w:line="360" w:lineRule="auto"/>
        <w:jc w:val="center"/>
        <w:rPr>
          <w:rFonts w:asciiTheme="majorHAnsi" w:eastAsia="SimSun" w:hAnsiTheme="majorHAnsi" w:cstheme="majorHAnsi"/>
          <w:szCs w:val="21"/>
          <w:lang w:eastAsia="zh-CN"/>
        </w:rPr>
      </w:pPr>
      <w:r>
        <w:rPr>
          <w:rFonts w:asciiTheme="majorHAnsi" w:eastAsia="SimSun" w:hAnsiTheme="majorHAnsi" w:cstheme="majorHAnsi"/>
          <w:noProof/>
          <w:szCs w:val="21"/>
        </w:rPr>
        <w:drawing>
          <wp:inline distT="0" distB="0" distL="0" distR="0" wp14:anchorId="48635C47" wp14:editId="26D7F22D">
            <wp:extent cx="5381625" cy="323942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635" cy="325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F31" w:rsidRDefault="00080F31" w:rsidP="00AE1B9A">
      <w:pPr>
        <w:spacing w:line="360" w:lineRule="auto"/>
        <w:jc w:val="center"/>
        <w:rPr>
          <w:rFonts w:asciiTheme="majorHAnsi" w:eastAsia="SimSun" w:hAnsiTheme="majorHAnsi" w:cstheme="majorHAnsi"/>
          <w:szCs w:val="21"/>
          <w:lang w:eastAsia="zh-CN"/>
        </w:rPr>
      </w:pPr>
      <w:r>
        <w:rPr>
          <w:rFonts w:asciiTheme="majorHAnsi" w:eastAsia="SimSun" w:hAnsiTheme="majorHAnsi" w:cstheme="majorHAnsi"/>
          <w:szCs w:val="21"/>
          <w:lang w:eastAsia="zh-CN"/>
        </w:rPr>
        <w:t>Fig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6</w:t>
      </w:r>
      <w:r w:rsidRPr="00080F31">
        <w:rPr>
          <w:rFonts w:asciiTheme="majorHAnsi" w:eastAsia="SimSun" w:hAnsiTheme="majorHAnsi" w:cstheme="majorHAnsi"/>
          <w:szCs w:val="21"/>
          <w:lang w:eastAsia="zh-CN"/>
        </w:rPr>
        <w:t>. The distance between original point and each 10000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0</w:t>
      </w:r>
      <w:r w:rsidRPr="00080F31">
        <w:rPr>
          <w:rFonts w:asciiTheme="majorHAnsi" w:eastAsia="SimSun" w:hAnsiTheme="majorHAnsi" w:cstheme="majorHAnsi"/>
          <w:szCs w:val="21"/>
          <w:lang w:eastAsia="zh-CN"/>
        </w:rPr>
        <w:t xml:space="preserve"> times calculations.</w:t>
      </w:r>
    </w:p>
    <w:p w:rsidR="00346882" w:rsidRPr="001F2A93" w:rsidRDefault="00346882" w:rsidP="00346882">
      <w:pPr>
        <w:spacing w:line="360" w:lineRule="auto"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346882">
        <w:rPr>
          <w:rFonts w:asciiTheme="majorHAnsi" w:eastAsia="SimSun" w:hAnsiTheme="majorHAnsi" w:cstheme="majorHAnsi"/>
          <w:szCs w:val="21"/>
          <w:lang w:eastAsia="zh-CN"/>
        </w:rPr>
        <w:t>Bibliography</w:t>
      </w:r>
      <w:r>
        <w:rPr>
          <w:rFonts w:asciiTheme="majorHAnsi" w:eastAsia="SimSun" w:hAnsiTheme="majorHAnsi" w:cstheme="majorHAnsi"/>
          <w:szCs w:val="21"/>
          <w:lang w:eastAsia="zh-CN"/>
        </w:rPr>
        <w:t>:</w:t>
      </w:r>
    </w:p>
    <w:p w:rsidR="00062AA8" w:rsidRPr="001F2A93" w:rsidRDefault="00062AA8" w:rsidP="00346882">
      <w:pPr>
        <w:spacing w:line="360" w:lineRule="auto"/>
        <w:rPr>
          <w:rFonts w:asciiTheme="majorHAnsi" w:eastAsia="SimSun" w:hAnsiTheme="majorHAnsi" w:cstheme="majorHAnsi"/>
          <w:szCs w:val="21"/>
          <w:lang w:eastAsia="zh-CN"/>
        </w:rPr>
      </w:pPr>
      <w:r w:rsidRPr="001F2A93">
        <w:rPr>
          <w:rFonts w:asciiTheme="majorHAnsi" w:eastAsia="SimSun" w:hAnsiTheme="majorHAnsi" w:cstheme="majorHAnsi"/>
          <w:szCs w:val="21"/>
          <w:lang w:eastAsia="zh-CN"/>
        </w:rPr>
        <w:t xml:space="preserve">[1] Peter Morters and Yuval Peres (2008). Brownian </w:t>
      </w:r>
      <w:proofErr w:type="gramStart"/>
      <w:r w:rsidRPr="001F2A93">
        <w:rPr>
          <w:rFonts w:asciiTheme="majorHAnsi" w:eastAsia="SimSun" w:hAnsiTheme="majorHAnsi" w:cstheme="majorHAnsi"/>
          <w:szCs w:val="21"/>
          <w:lang w:eastAsia="zh-CN"/>
        </w:rPr>
        <w:t>Motion</w:t>
      </w:r>
      <w:proofErr w:type="gramEnd"/>
      <w:r w:rsidRPr="001F2A93">
        <w:rPr>
          <w:rFonts w:asciiTheme="majorHAnsi" w:eastAsia="SimSun" w:hAnsiTheme="majorHAnsi" w:cstheme="majorHAnsi"/>
          <w:szCs w:val="21"/>
          <w:lang w:eastAsia="zh-CN"/>
        </w:rPr>
        <w:t>. Draft version.</w:t>
      </w:r>
    </w:p>
    <w:sectPr w:rsidR="00062AA8" w:rsidRPr="001F2A93">
      <w:footerReference w:type="default" r:id="rId1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1EE" w:rsidRDefault="002D61EE" w:rsidP="001C5C83">
      <w:r>
        <w:separator/>
      </w:r>
    </w:p>
  </w:endnote>
  <w:endnote w:type="continuationSeparator" w:id="0">
    <w:p w:rsidR="002D61EE" w:rsidRDefault="002D61EE" w:rsidP="001C5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3585164"/>
      <w:docPartObj>
        <w:docPartGallery w:val="Page Numbers (Bottom of Page)"/>
        <w:docPartUnique/>
      </w:docPartObj>
    </w:sdtPr>
    <w:sdtEndPr/>
    <w:sdtContent>
      <w:p w:rsidR="00062AA8" w:rsidRDefault="00062AA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2E88" w:rsidRPr="00E92E88">
          <w:rPr>
            <w:noProof/>
            <w:lang w:val="ja-JP"/>
          </w:rPr>
          <w:t>2</w:t>
        </w:r>
        <w:r>
          <w:fldChar w:fldCharType="end"/>
        </w:r>
      </w:p>
    </w:sdtContent>
  </w:sdt>
  <w:p w:rsidR="00062AA8" w:rsidRDefault="00062AA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1EE" w:rsidRDefault="002D61EE" w:rsidP="001C5C83">
      <w:r>
        <w:separator/>
      </w:r>
    </w:p>
  </w:footnote>
  <w:footnote w:type="continuationSeparator" w:id="0">
    <w:p w:rsidR="002D61EE" w:rsidRDefault="002D61EE" w:rsidP="001C5C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53"/>
    <w:rsid w:val="00062AA8"/>
    <w:rsid w:val="00080F31"/>
    <w:rsid w:val="000E054C"/>
    <w:rsid w:val="001C5C83"/>
    <w:rsid w:val="001F2A93"/>
    <w:rsid w:val="00286960"/>
    <w:rsid w:val="002D61EE"/>
    <w:rsid w:val="0033012C"/>
    <w:rsid w:val="00332BCB"/>
    <w:rsid w:val="00346882"/>
    <w:rsid w:val="003B7520"/>
    <w:rsid w:val="00700A99"/>
    <w:rsid w:val="007A1D53"/>
    <w:rsid w:val="00983E3C"/>
    <w:rsid w:val="009D4E81"/>
    <w:rsid w:val="009E6C1B"/>
    <w:rsid w:val="009E7A82"/>
    <w:rsid w:val="009F463C"/>
    <w:rsid w:val="00AE1B9A"/>
    <w:rsid w:val="00AF0D21"/>
    <w:rsid w:val="00C12C35"/>
    <w:rsid w:val="00C501F0"/>
    <w:rsid w:val="00C8055A"/>
    <w:rsid w:val="00CB1239"/>
    <w:rsid w:val="00E04D55"/>
    <w:rsid w:val="00E71A85"/>
    <w:rsid w:val="00E7463C"/>
    <w:rsid w:val="00E92E88"/>
    <w:rsid w:val="00F830BC"/>
    <w:rsid w:val="00FC3D0F"/>
    <w:rsid w:val="00FE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C8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C5C83"/>
  </w:style>
  <w:style w:type="paragraph" w:styleId="a5">
    <w:name w:val="footer"/>
    <w:basedOn w:val="a"/>
    <w:link w:val="a6"/>
    <w:uiPriority w:val="99"/>
    <w:unhideWhenUsed/>
    <w:rsid w:val="001C5C8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C5C83"/>
  </w:style>
  <w:style w:type="paragraph" w:styleId="a7">
    <w:name w:val="Balloon Text"/>
    <w:basedOn w:val="a"/>
    <w:link w:val="a8"/>
    <w:uiPriority w:val="99"/>
    <w:semiHidden/>
    <w:unhideWhenUsed/>
    <w:rsid w:val="003B75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3B752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C8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C5C83"/>
  </w:style>
  <w:style w:type="paragraph" w:styleId="a5">
    <w:name w:val="footer"/>
    <w:basedOn w:val="a"/>
    <w:link w:val="a6"/>
    <w:uiPriority w:val="99"/>
    <w:unhideWhenUsed/>
    <w:rsid w:val="001C5C8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C5C83"/>
  </w:style>
  <w:style w:type="paragraph" w:styleId="a7">
    <w:name w:val="Balloon Text"/>
    <w:basedOn w:val="a"/>
    <w:link w:val="a8"/>
    <w:uiPriority w:val="99"/>
    <w:semiHidden/>
    <w:unhideWhenUsed/>
    <w:rsid w:val="003B75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3B752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3</cp:revision>
  <dcterms:created xsi:type="dcterms:W3CDTF">2017-04-20T06:59:00Z</dcterms:created>
  <dcterms:modified xsi:type="dcterms:W3CDTF">2017-04-21T00:11:00Z</dcterms:modified>
</cp:coreProperties>
</file>