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后院改造施工规划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8958 Fraser River Street, Littleton, 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Lot 137 · Sterling Ranch Filing No. 4A · Douglas County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海拔 5,721 ft · 地块面积 6,448 sq ft</w:t>
      </w:r>
    </w:p>
    <w:p>
      <w:pPr>
        <w:spacing w:after="0" w:before="400"/>
      </w:pPr>
    </w:p>
    <w:p>
      <w:pPr>
        <w:pBdr>
          <w:bottom w:val="single" w:color="2E75B6" w:sz="6" w:space="1"/>
        </w:pBdr>
        <w:jc w:val="center"/>
      </w:pPr>
    </w:p>
    <w:p>
      <w:pPr>
        <w:spacing w:after="0" w:before="6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一、项目概览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本规划基于地块平面图（Plot Plan，Aztec Consultants，2021年5月18日）及实地照片，覆盖后院全面改造施工内容。改造目标为将现有低利用率后院升级为功能完善的户外生活空间，降低草坪维护负担，保留儿童和宠物活动区域。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地块关键数据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数值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后院宽度（南北）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66.19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东侧围栏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后院纵深（东西）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房屋后墙到东围栏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北侧余量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18.1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房屋北墙到北围栏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南侧余量（Pathway）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9.96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现有水泥路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/ Patio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× 10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在房屋矩形内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楼梯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 × ~4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悬挂在东墙外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后院退线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Douglas County要求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草坪主坡度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向东下坡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南侧Pathway坡度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现有水泥，保留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北侧区域坡度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扩展Patio区域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改造范围总览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3120"/>
        <w:gridCol w:w="102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功能区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现状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改造内容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方式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北侧扩展Patio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碎石+草地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新建石板/混凝土铺装，dining+烧烤区，座椅矮墙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DIY/半DIY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东扩通道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楼梯东侧4ft宽石板通道，弧形切角连接北扩Patio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东扩南部水泥条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4ft宽延伸至South Pathway，形成连通路径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现有Patio整修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混凝土（杂物）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清理整修，作为核心活动区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Pit区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草地/碎石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局部找平，放置可移动fire pit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草坪改造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贫瘠，易长杂草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缩小至~870 sqft保留区，补种耐旱草种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Mulch种植区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碎石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weed barrier+mulch+脚踏石板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东侧隔离带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碎石+黑色mulch（现有）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保留现状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无需施工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Box (×3)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现有3个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保留，周边整理mulch通道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DIY微调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灌溉系统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2管8喷头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重新布线，减喷头，增Mulch区滴灌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排水管改道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落水管地面暴露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Patio前地下埋管改道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 Pathway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现有水泥，保留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两侧补种耐旱植物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二、施工前准备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拨打 811（Colorado法定）：标记所有地下管线，施工前至少3个工作日，免费。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标记现有灌溉管道：在扩展Patio区域全面标记两条主管和8个喷头位置。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确认退线：东侧退线15ft，北侧和南侧退线各5ft。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HOA审批：Sterling Ranch HOA，大型改造需提前4-6周申请。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拍照记录现状：施工前全面拍照存档。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工具与材料清单（含用量估算）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2340"/>
        <w:gridCol w:w="1404"/>
        <w:gridCol w:w="140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工具/材料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规格/用量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费用估算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振动夯（租）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基层压实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$80-120/天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Depot可租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切割机/角磨机（租）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石板切割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$30-60/天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弧形切角必用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水平仪（4ft）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找平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1把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$30-60（购）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必备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铲草机（租）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去除草皮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$60-80/天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sqft草皮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手推车、铁锹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搬运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$50-100（租/购）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橡皮锤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石板就位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1把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$15-25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6碎石基层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Patio基础，4英寸厚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yd（约135 cu 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$200-350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sqft×4"，含5%损耗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粗砂找平层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Patio找平，1英寸厚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cu yd（约34 cu 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sqft×1"，含5%损耗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天然石板（Flagstone）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Patio铺装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~396 sqft（约3-4吨）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$1,200-2,400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sqft+10%切割损耗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混凝土大板24"×24"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Patio铺装（替代石板）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~100块（396 sqft）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$600-1,200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每块4 sqft，约1,800 lb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座椅矮墙砌块（8×8×16"）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座椅矮墙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~33块（14ft长×3层）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或用天然石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砂浆（Mortar Mix）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座椅矮墙砌筑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~2袋（60 lb/袋）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多态砂（Polymeric Sand）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Patio缝隙填充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~4袋（50 lb/袋）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sqft约需3-4袋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金属收边条（Flexible）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铺装边界固定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含弧形切角段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PVC套管（4英寸）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灌溉管穿越Patio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承包商施工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弹性填缝剂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伸缩缝处理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~2支（10 oz/支）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$15-25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东扩与楼梯/Pathway接缝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商业级Weed Barrier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Mulch种植区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sqft（含10%损耗）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sqft×1.1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黑色染色Mulch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Mulch区覆盖3英寸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cu yd（约162 cu 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$180-300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sqft×3"，含损耗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Box周边Mulch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通道覆盖2英寸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cu yd（约16 cu 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~96 sqft×2"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脚踏石板（24×18"）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Mulch区小路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~10块（约33 sqft）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间距约2ft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Fescue草种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草坪补种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lb（覆盖870 sqft）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建议播种率：5-6 lb/1000 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优质Topsoil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草坪改良，2-3英寸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yd（约145 cu 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870 sqft×2.5"平均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秸秆（Straw）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草种覆盖保湿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约870 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U形钉（Garden Staples）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固定Weed Barrier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~100个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每平方约0.15个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三、Phase 0 — 灌溉改道 &amp; 排水管处理（承包商）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此阶段必须在Phase 1铺装开始之前完成。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灌溉系统改造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现有配置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西侧主管：楼梯东侧附近，南北走向，4个喷头，从北侧扩展区引入。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东侧主管：草坪东边附近，南北走向，4个喷头，从北侧扩展区引入。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两条主管均从北侧扩展Patio区域下方穿过。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改造内容与数量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PVC套管预埋：4英寸PVC套管，长度约30ft（覆盖两条管道穿越Patio区域），两端各伸出Patio边缘12英寸。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西管改道：向东平移约4ft，新埋管长度约28ft（覆盖草坪段南北走向）。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喷头调整：每管4个→3个，封堵2个喷头，安装2个180度半圆喷嘴（覆盖半径约12ft）。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Mulch区滴灌：从西侧主管接出支管，滴灌管铺设约612 sqft（Mulch种植区全覆盖），间距12英寸。</w:t>
      </w:r>
    </w:p>
    <w:p>
      <w:pPr>
        <w:spacing w:after="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1404"/>
        <w:gridCol w:w="180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工序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数量/规格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难度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费用估算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PVC套管预埋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4"×30ft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$100-200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西管东移改道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约4ft平移，28ft新管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$150-250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喷头调整（8→6）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封堵2个，换嘴2个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$100-150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Mulch区滴灌新增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sqft，间距12"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$200-350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$800-1,200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排水落水管改道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现状：落水管出口在北侧扩展Patio范围内，需在铺装前改道。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方案：4英寸PVC地下埋管，长度约12ft，埋深12英寸，引至Patio边缘草坪侧，安装pop-up emitter排水口。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费用：约$200-400，可与灌溉承包商一并完成。</w:t>
      </w:r>
    </w:p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四、Phase 1 — Patio区域施工（DIY为主）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建议施工季节：5-9月，避免秋末冻融期。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场地清理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清理现有Patio杂物。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北侧扩展区（14ft×15ft=210 sqft）：去除草皮和碎石，挖深6英寸 → 挖方约105 cu ft（~3.9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东扩通道（4ft×20ft=80 sqft）：去除草皮，挖深6英寸 → 挖方约40 cu ft（~1.5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东扩南部水泥条（4ft×18ft=72 sqft）：去除草皮，挖深6英寸 → 挖方约36 cu ft（~1.3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三区合计挖方：约181 cu ft（~6.7 cu yd），需租小型翻斗车或多次手推车运出。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基层施工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340"/>
        <w:gridCol w:w="2340"/>
        <w:gridCol w:w="183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区域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面积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碎石4"用量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砂1"用量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北侧扩展Patio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cu ft / 2.6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17.5 cu ft / 0.65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坡度10%，注意找平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东扩通道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~78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cu ft / 0.96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 cu ft / 0.24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含弧形切角区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东扩南部水泥条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cu ft / 0.89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cu ft / 0.22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坡度13%，排水向南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合计（+5%损耗）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~360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~126 cu ft / ~5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~32 cu ft / ~1.5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夯实原土层：振动夯2-3遍。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铺碎石基层：每2英寸一层，每层夯实后再铺下一层，共2层达4英寸。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坡度控制：铺装面整体保持2%排水坡，引导雨水向草坪侧排出。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台地处理：北扩Patio比现有Patio低约12-15英寸，座椅矮墙处为分界线。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铺1英寸粗砂找平层，刮平板整平，不夯实。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北侧扩展Patio铺装（210 sqft）</w:t>
      </w:r>
    </w:p>
    <w:tbl>
      <w:tblPr>
        <w:tblW w:type="dxa" w:w="9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340"/>
        <w:gridCol w:w="1404"/>
        <w:gridCol w:w="140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材料选项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重量/数量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材料费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天然石板（Flagstone）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231 sqft（+10%损耗）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约3,500-4,600 lb（1.75-2.3吨）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$900-1,850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厚1.5-2"，约15-20 lb/sqft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混凝土大板（24"×24"）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58块（+10%损耗）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约1,044 lb（~0.5吨）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$580-870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每块4 sqft，约18 lb/块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从座椅矮墙处向北铺设，保证与现有Patio齐平过渡。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石板间距0.5-1英寸，完工后填充多态砂（约2袋/100 sqft，共需约4.5袋）。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座椅矮墙（14ft长）：混凝土砌块约33块（3层×11块），砂浆约2袋（60 lb/袋）。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东扩通道施工（~78 sqft）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范围与尺寸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东扩通道：楼梯东侧，宽4ft，从房屋北墙线向南至楼梯底部，约20ft长，去除弧形缺口后约78 sqft。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东扩南部水泥条：同宽4ft，从楼梯底部向南至South Pathway，约18ft长，约72 sqft。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两段合计：约150 sqft，铺装用量约165 sqft（+10%损耗）。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弧形切角施工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切角范围：从现有Patio东北角（X=192,Y=225）弧切至东扩通道（X=224,Y=257），弧线长约45英寸，切除三角约0.5 sqft。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放样：粉笔在砂层画弧线，确认后切割。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切割：角磨机分3-4刀沿弧线切割，每刀入深约1/3，最后贯通，避免崩裂。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弧形收边：安装flexible metal edging，沿弧线弯曲固定，每隔12英寸打入固定钉。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关键衔接处理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楼梯东侧缝：东扩通道与楼梯水泥面之间留0.5英寸伸缩缝，填充弹性填缝剂（约半支，5 oz）。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South Pathway接缝：东扩南端与South Pathway之间同样留0.5英寸伸缩缝（约1支，10 oz）。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高度对齐：东扩通道顶面与楼梯面齐平或低0.25英寸，13%坡段确保排水方向向南。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Fire Pit区找平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圆形区域直径10ft，面积约79 sqft。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挖低6-8英寸（挖方约37-49 cu ft，约1.4-1.8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铺碎石基层4英寸：约26 cu ft（~1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外围圆形金属收边条或石材围边，周长约31ft。</w:t>
      </w:r>
    </w:p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五、Phase 2 — 草坪改造 &amp; Mulch种植区（DIY）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建议施工季节：早春（3-4月）或初秋（8-9月）。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草坪改造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草坪保留面积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~870 sqft（约34ft×28ft，减去Fire Pit圆形79 sqft）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集中在北侧遮荫较好区域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需移除草皮面积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~612 sqft（约34ft×18ft，南侧改Mulch区）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用铲草机去除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Topsoil补充量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yd（870 sqft×2.5"平均厚度）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约145 cu 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草种用量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lb（870 sqft，播种率5-6 lb/1000 sqft）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Fescue 或 Tall Fescue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秸秆覆盖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bales（约870 sqft，1 bale覆盖约500 sqft）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保湿防鸟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金属收边条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约56ft（草坪东/南/西边界总长）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含弯角处理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1：安装金属收边条，标记新草坪边界。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2：铲草机去除南侧612 sqft草皮（建议租铲草机，手工挖耗时约2倍）。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3：保留区补土5 cu yd，深翻8英寸（约870 sqft区域）。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4：沿东侧围栏内侧铺weed barrier约2ft宽×66ft长≈132 sqft，上覆mulch约3英寸（约22 cu ft，约0.8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5：播种，覆秸秆，持续浇水至发芽（通常7-14天）。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Mulch种植区（612 sqft）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1872"/>
        <w:gridCol w:w="134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材料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用量计算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用量结果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费用估算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商业级Weed Barrier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1.1（损耗）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U形固定钉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675 sqft × 0.15个/sqft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~100个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黑色染色Mulch（3英寸厚）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3" / 12 × 1.1（损耗）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~168 cu ft / ~6.2 cu yd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$185-310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脚踏石板（24×18"）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10块，每块3 sqft，共30 sqft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约33 sqft（+10%）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$80-160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脚踏石板下垫砂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每块0.1 cu ft砂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约1 cu ft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含砂层费用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1：清除区域碎石和草皮，挖深约4英寸（612 sqft × 4" = 204 cu ft ≈ 7.6 cu yd）。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2：整平，铺商业级Weed Barrier，U形钉每3ft固定。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3：脚踏石板布局：在景观布上摆放确认，剪孔，每块下垫砂约0.1 cu ft找平，石板顶面高出mulch约0.5英寸。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4：覆盖黑色Mulch约6.2 cu yd（约168 cu ft），厚度均匀保持3英寸。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Garden Box区域整理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现有3个Box保留。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周边通道mulch：3个Box×2面×(8ft×2ft)=96 sqft，覆mulch 2英寸≈16 cu ft≈0.6 cu yd，约$20-40。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梨树围树mulch：直径3ft圆形≈7 sqft，覆mulch 3英寸≈1.75 cu ft，含在上述用量内。</w:t>
      </w:r>
    </w:p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六、施工时间线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120"/>
        <w:gridCol w:w="1404"/>
        <w:gridCol w:w="1404"/>
        <w:gridCol w:w="1028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时长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季节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方式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灌溉系统改造（套管+改道+喷头+滴灌）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施工季前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排水落水管改道（PVC埋管12ft）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施工季前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场地清理（三区合计挖方~6.7 cu yd）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基层施工（碎石5 cu yd+砂1.5 cu yd夯实）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北扩Patio铺装（210 sqft）+座椅矮墙（14ft）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DIY/半DIY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东扩通道（78 sqft）+弧形切角+衔接处理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东扩南部水泥条（72 sqft）+Pathway接缝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Pit找平（79 sqft圆形，挖方~1.6 cu yd）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草坪改造（移除612 sqft+补种870 sqft）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3-4月/8-9月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Mulch种植区（612 sqft，6.2 cu yd mulch）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春/秋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Box周边整理（96 sqft）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随时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总DIY工时估算：约10-14个工作日</w:t>
      </w:r>
    </w:p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七、预算估算</w:t>
      </w:r>
    </w:p>
    <w:tbl>
      <w:tblPr>
        <w:tblW w:type="dxa" w:w="9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120"/>
        <w:gridCol w:w="1872"/>
        <w:gridCol w:w="1404"/>
        <w:gridCol w:w="1404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规格/用量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低估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高估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灌溉改造（套管30ft+改道+喷头+滴灌612 sqft）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承包商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排水管改道（4"PVC，12ft埋管）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碎石基层（Class 6）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粗砂找平层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天然石板（Flagstone）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~396 sqft / 3-4吨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（替代）混凝土大板24"×24"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~100块 / ~1,800 lb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座椅矮墙砌块（8×8×16"）+砂浆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33块+2袋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多态砂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~4袋（50 lb/袋）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金属收边条（含flexible弧形段）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弹性填缝剂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~1.5支（10 oz/支）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工具租赁（夯机2天+切割机1天+铲草机1天）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Topsoil草坪改良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Fescue / Tall Fescue草种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秸秆（Straw）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商业级Weed Barrier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黑色染色Mulch（Mulch区6.2 cu yd+围树0.8 cu yd）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脚踏石板（24×18"）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U形钉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~100个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其他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杂项（粉笔线、手套、刷子等）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DIY合计（石板方案）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$2,325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$4,725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DIY合计（混凝土板方案）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$1,725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$4,025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总计含承包商（石板方案）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$3,325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$6,325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总计含承包商（混凝土板方案）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$2,725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$5,625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八、Colorado / Douglas County 特别注意事项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气候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冻融循环：基层必须4英寸压实碎石，否则铺装1-2年内开裂。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干旱：年降水约15英寸，草种和植物选择优先USDA Zone 5b-6a耐旱品种。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大风：Fire Pit使用注意风向，围栏外开阔草地风速高。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冰雹：5-8月冰雹季，石材/混凝土铺装比木材更耐用。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法规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811管线定位：Colorado法律强制要求，违规损坏管线须承担全部维修费用。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HOA审批：Sterling Ranch HOA，大型改造建议提前查阅CC&amp;Rs或联系HOA。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退线：东侧15ft，北/南侧各5ft，永久构筑物须符合退线要求。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灌溉节水：建议安装智能控制器（rain sensor），部分水公司有补贴。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九、DIY难点提示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808"/>
        <w:gridCol w:w="280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施工环节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难度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最大挑战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Patio基层夯实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坡度均匀、排水方向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租振动夯，每点检查2%排水坡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天然石板铺装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不规则拼接和切割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先干铺全排，满意后再固定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座椅矮墙砌筑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找平和稳固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砂浆砌筑，每3层检查水平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弧形切角切割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曲线精度，石板不崩裂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粉笔放样，角磨机分多刀切割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东扩与楼梯衔接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高度对齐，伸缩缝处理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提前测量楼梯面高度，留0.5"缝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13%坡铺装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坡面不滑动，排水向南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选粗糙面石板，基层夯实更关键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草坪补种（干旱）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种子发芽率低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秸秆覆盖保湿，每天浇水7-14天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中文部分完 —</w:t>
      </w:r>
    </w:p>
    <w:p>
      <w:r>
        <w:br/>
      </w:r>
    </w:p>
    <w:p>
      <w:pPr>
        <w:spacing w:after="0"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6B3A"/>
          <w:sz w:val="56"/>
          <w:szCs w:val="56"/>
        </w:rPr>
        <w:t xml:space="preserve">Backyard Renovation Construction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8958 Fraser River Street, Littleton, 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Lot 137 · Sterling Ranch Filing No. 4A · Douglas County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Elevation 5,721 ft · Lot Area 6,448 sq ft</w:t>
      </w:r>
    </w:p>
    <w:p>
      <w:pPr>
        <w:spacing w:after="0" w:before="400"/>
      </w:pPr>
    </w:p>
    <w:p>
      <w:pPr>
        <w:pBdr>
          <w:bottom w:val="single" w:color="2E7D32" w:sz="6" w:space="1"/>
        </w:pBdr>
        <w:jc w:val="center"/>
      </w:pPr>
    </w:p>
    <w:p>
      <w:pPr>
        <w:spacing w:after="0" w:before="6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I.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plan is based on the Plot Plan (Aztec Consultants, dated 5/18/2021) and on-site photographs. The renovation aims to transform an underutilized backyard into a fully functional outdoor living space, reduce lawn maintenance burden, and preserve play area for children and pets.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Key Property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Backyard Width (N-S)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66.19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fence span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Backyard Depth (E-W)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~45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rear wall to east fence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Side Setback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18.1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 north wall to north fence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 Side (Pathway)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9.96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concrete path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/ Patio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× 10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house footprint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Staircase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 × ~4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Cantilevered on east wall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Yard Setback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Douglas County requirement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Slope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Slopes east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 Pathway Slope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concrete, retained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Extension Area Slope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Expanded patio zone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Renovation Scope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3120"/>
        <w:gridCol w:w="102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Renovation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Patio Extension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Gravel + lawn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flagstone/concrete paver patio, dining + grill area, seat wall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 / Semi-DIY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Corridor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ft wide paver path east of staircase, curved cut connecting north patio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South Concrete Strip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ft wide, extends to South Pathway, completing circulation loop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Patio Renovation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(cluttered)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and tidy, primary activity area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Pit Zone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Lawn/gravel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pad, portable fire pit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Renovation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Sparse, weed-prone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to ~870 sqft, reseed drought-tolerant grass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 Planting Bed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Weed barrier + mulch + stepping stones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Buffer Strip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Gravel + black mulch (existing)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 as-is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work needed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Boxes (×3)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existing boxes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Retain, tidy mulch pathways around boxes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 minor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Irrigation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pipes, 8 heads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Reroute pipes, reduce heads, add drip irrigation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Downspout Reroute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exposed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Underground PVC reroute before patio work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 Pathway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concrete, retained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drought-tolerant plants on both sides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</w:tbl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II. Pre-Construction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Call 811 (Colorado law): Locate all underground utilities at least 3 business days before digging. Free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existing irrigation lines: Flag both main pipes and all 8 sprinkler heads in the patio extension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setbacks: East rear setback 15 ft, north and south side setbacks 5 ft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HOA approval: Sterling Ranch HOA — submit application 4-6 weeks before construction for any major hardscaping or planting.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 document existing conditions before any work begins.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Tools &amp; Materials with Quantity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2340"/>
        <w:gridCol w:w="1404"/>
        <w:gridCol w:w="140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/ Material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Qty /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Cost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Plate Compactor (rental)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compaction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$80-120/day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at Home Depot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Angle Grinder / Tile Saw (rental)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Stone cutting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$30-60/day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curved cut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ft Level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checking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 (purchase)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Essential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Cutter (rental)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existing lawn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$60-80/day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612 sqft of sod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Wheelbarrow, Shovels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Mallet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 pavers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unit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$15-25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6 Aggregate Base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4" patio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 (~135 cu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$200-350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 × 4", incl. 5% waste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 Sand (bedding layer)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1" leveling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cu yd (~34 cu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sqft × 1", incl. 5% waste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Flagstone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Patio paving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~396 sqft (~3,500-4,600 lb)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$1,200-2,400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1.5-2" thick, 15-20 lb/sqft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Pavers 24"×24"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Alt. patio paving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units (~1,800 lb)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$600-1,200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sqft/unit, ~18 lb/unit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CMU Blocks 8×8×16"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 units (14 ft × 3 courses)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natural stone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Mortar Mix (60 lb bags)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bags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Polymeric Sand (50 lb bags)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Paver joint 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bags (~200 lb)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bag per 100 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Metal Edging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Paver restraint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Curved for arc cut section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4" PVC Conduit (sleeve)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Irrigation sleeve under patio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installs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Polyurethane Sealant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Expansion joints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tubes (10 oz)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$15-25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staircase + pathway joints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Weed Barrier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 bed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 (incl. 10% waste)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1.1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Staples / U-pins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weed barrier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units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Dyed Mulch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3" cover over planting 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~6.2 cu yd (~168 cu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$185-310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3"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 for Garden Box paths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2" cover, box surrounds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 cu yd (~16 cu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$30-60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~96 sqft × 2"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Stepping Stones 24×18"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through mulch 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units (~33 sqft)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0.5" above mulch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Fescue / Tall Fescue Seed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reseeding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 (870 sqft)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Seeding rate ~5-6 lb/1,000 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Topsoil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2.5" lawn amendment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 (~145 cu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870 sqft × 2.5" avg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Straw Mulch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cover/moisture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$20-40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bale / 500 sqft</w:t>
            </w:r>
          </w:p>
        </w:tc>
      </w:tr>
    </w:tbl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III. Phase 0 — Irrigation Reroute &amp; Downspout (Contractor)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Must be completed before any Phase 1 paving work begins.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Irrigation System Renovation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Existing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West main pipe: near east side of staircase, N-S orientation, 4 sprinkler heads, enters from north extension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main pipe: near east edge of lawn, N-S orientation, 4 sprinkler heads, enters from north extension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pipes run under the proposed north patio extension area.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Renovation Scope &amp;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PVC conduit sleeves: 4" PVC, ~30 ft total, extending 12" beyond patio edge on both ends — protects pipes and allows future maintenance without breaking pavers.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West pipe reroute: shift ~4 ft east to clear east corridor pavers; new burial ~28 ft N-S.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 reduction: 8 heads → 6 heads; cap 2 heads, install 2 × 180° half-circle nozzles (radius ~12 ft) facing inward toward lawn.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Drip irrigation for mulch bed: branch from west main pipe, ~612 sqft coverage, drip line spacing 12".</w:t>
      </w:r>
    </w:p>
    <w:p>
      <w:pPr>
        <w:spacing w:after="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1404"/>
        <w:gridCol w:w="180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Qty /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Cost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PVC conduit sleeve installation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4" × 30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$100-200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West pipe reroute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ft shift, 28 ft new pipe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$150-250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Sprinkler head adjustment (8→6)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2, replace nozzles 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$100-150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 bed drip line installation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sqft, 12" spacing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$200-350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$800-1,200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Downspout Reroute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Issue: Downspout outlet falls within proposed north patio extension — must be rerouted before paving.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 4" PVC underground pipe, ~12 ft length, buried ~12" deep, routed to lawn edge with pop-up emitter outlet.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Cost: ~$200-400, can be combined with irrigation contractor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Timing: Complete before patio base course installation.</w:t>
      </w:r>
    </w:p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IV. Phase 1 — Patio Construction (Primarily DIY)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Recommended season: May – September. Avoid late fall — Colorado freeze-thaw cycles will damage incompletely cured base.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Site Clearing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all items from existing walkout patio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North patio extension (14 ft × 15 ft = 210 sqft): Remove sod and gravel, excavate 6" deep → ~105 cu ft (~3.9 cu yd) of spoil.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corridor (4 ft × 20 ft = 80 sqft): Remove sod, excavate 6" → ~40 cu ft (~1.5 cu yd) of spoil.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south concrete strip (4 ft × 18 ft = 72 sqft): Remove sod, excavate 6" → ~36 cu ft (~1.3 cu yd) of spoil.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excavation: ~181 cu ft (~6.7 cu yd). Rent a mini-dumper or use multiple wheelbarrow loads to haul out.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Base Course Installation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340"/>
        <w:gridCol w:w="2340"/>
        <w:gridCol w:w="183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4" Aggregate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1" Sand Bedding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Patio Extension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cu ft / 2.6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17.5 cu ft / 0.65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slope — careful grading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Corridor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~78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cu ft / 0.96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 cu ft / 0.24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curved cut zone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South Strip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cu ft / 0.89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cu ft / 0.22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 slope — drain south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(+ 5% waste)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~360 sqft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~126 cu ft / ~5 cu yd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~32 cu ft / ~1.5 cu yd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Compact subgrade with plate compactor, 2-3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aggregate base in 2" lifts, compacting each lift before adding the next — total 4" compacted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2% drainage slope across all paved surfaces, directing water away from the house toward the lawn.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Terrace transition: North extension sits ~12-15" lower than existing patio — seat wall marks the level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 1" sand bedding layer, screed flat; do not compact.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1.3 North Patio Extension Paving (210 sqft)</w:t>
      </w:r>
    </w:p>
    <w:tbl>
      <w:tblPr>
        <w:tblW w:type="dxa" w:w="9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340"/>
        <w:gridCol w:w="1404"/>
        <w:gridCol w:w="140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Option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Flagstone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231 sqft (+10% waste)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~3,500-4,600 lb (1.75-2.3 tons)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$1,200-2,400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1.5-2" thick, 15-20 lb/sqft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Pavers 24"×24"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units (+10% waste)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~1,044 lb (~0.5 tons)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$580-870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sqft/unit, ~18 lb/unit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at seat wall and work north, ensuring flush transition with existing patio.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0.5-1" joints between pavers; fill with polymeric sand after full installation (~4 bags total).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Seat wall (14 ft long): ~33 CMU blocks (3 courses × ~11 blocks per course), set in mortar (~2 bags mortar mix).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1.4 East Corridor Construction (~78 sqft)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Scope &amp;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corridor: 4 ft wide, east of staircase, from house north wall line south to staircase base — ~20 ft long, ~78 sqft net (after curved cut).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south strip: same 4 ft width, from staircase base south to South Pathway — ~18 ft long, ~72 sqft.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Combined: ~150 sqft; order ~165 sqft of paving material (+10% cutting waste).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Curved Cut Installation (Key Challenge)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Cut location: From existing patio NE corner (192,225) arcing to east corridor (224,257), 45° direction; arc length ~45", removed triangle area ~0.5 sqft.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Layout: Mark arc with chalk on sand bed before cutting.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Cutting: Use angle grinder in 3-4 passes along arc — each pass ~1/3 depth to avoid blow-out; final pass breaks through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restraint: Install flexible metal edging along arc; stake every 12".</w:t>
      </w:r>
    </w:p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Critical Joints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corridor / staircase joint: Leave 0.5" expansion gap; fill with flexible polyurethane sealant (~5 oz / half tube).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East south strip / South Pathway joint: Leave 0.5" expansion gap; fill with sealant (~10 oz / 1 tube).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Height alignment: East corridor surface flush with or 0.25" below staircase surface — no trip hazard.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1.5 Fire Pit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 ft diameter circle, area ~79 sqft.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Excavate 6-8" deep → ~37-49 cu ft (~1.4-1.8 cu yd) of spoil.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4" compacted aggregate base → ~26 cu ft (~1 cu yd).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circular metal edging or stone border (~31 ft perimeter).</w:t>
      </w:r>
    </w:p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V. Phase 2 — Lawn &amp; Mulch Bed (DIY)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Best season: Early spring (March-April) or early fall (August-September) for seed germination.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Lawn Renovation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retention area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~870 sqft (~34 ft × 28 ft, minus 79 sqft fire pit circle)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north zone — better shade, better existing turf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Sod removal area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~612 sqft (~34 ft × 18 ft, south section to become mulch bed)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sod cutter rental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Topsoil amendment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 (~145 cu ft) — 870 sqft × 2.5" avg.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and till 8" deep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Grass seed quantity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 (870 sqft at 5-6 lb/1,000 sqft seeding 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Fescue or Tall Fescue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Straw mulch cover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 (~870 sqft, 1 bale ≈ 500 sqft)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 moisture, deter birds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 edging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~56 ft (east + south + west lawn perimeter)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corner bends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Install metal edging to define new lawn perimeter.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Rent sod cutter to remove 612 sqft of sod from south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Amend retained 870 sqft area: spread ~5 cu yd topsoil, till 8" deep.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Install weed barrier along east fence interior: ~2 ft wide × 66 ft long = ~132 sqft; cover with 3" mulch (~22 cu ft / ~0.8 cu yd).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Broadcast seed, cover with straw, water daily until germination (typically 7-14 days).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Mulch Planting Bed (612 sqft)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1872"/>
        <w:gridCol w:w="134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Cost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Weed Barrier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1.1 waste factor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Staples / U-pins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675 sqft × 0.15 pins/sqft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units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Dyed Mulch (3" depth)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 sqft × 3" / 12 × 1.1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~168 cu ft / ~6.2 cu yd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$185-310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Stepping Stones 24×18"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units × 3 sqft = 30 sqft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 sqft (+10%)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$80-160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 under stepping stones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units × ~0.1 cu ft each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cu ft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Incl. in sand budget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Remove existing gravel and sod — excavate ~4" deep; ~204 cu ft (~7.6 cu yd) of material to remove.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Grade and level; install commercial weed barrier; staple every 3 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Lay stepping stones — mark positions, cut barrier, bed each stone on ~0.1 cu ft of sand; set 0.5" proud of final mulch surface.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Spread ~6.2 cu yd of black dyed mulch evenly at 3" depth.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Garden Box Area Tidying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3 existing garden boxes retained — no structural work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Mulch pathways around boxes: 3 boxes × 2 sides × (8 ft × 2 ft) = 96 sqft; cover with 2" mulch → ~16 cu ft (~0.6 cu yd), est. $20-40.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Pear tree mulch ring: ~3 ft diameter circle (~7 sqft), 3" depth, ~1.75 cu ft; keep 6" clear of trunk.</w:t>
      </w:r>
    </w:p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VI. Construction Schedule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120"/>
        <w:gridCol w:w="1404"/>
        <w:gridCol w:w="1404"/>
        <w:gridCol w:w="1028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Irrigation reroute (sleeve 30 ft + west pipe + heads + drip 612 sqft)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Pre-season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Downspout reroute (4" PVC, 12 ft burial)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Pre-season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clearing (excavate ~6.7 cu yd across 3 zones)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course (5 cu yd aggregate + 1.5 cu yd sand, compact)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patio paving (210 sqft) + seat wall (14 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DIY/Semi-DIY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corridor (78 sqft) + curved cut + joints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south strip (72 sqft) + Pathway joint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1-F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pit zone (79 sqft circle, excavate ~1.6 cu yd)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reno (remove 612 sqft + reseed 870 sqft)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Mar-Apr / Aug-Sep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Mulch bed (612 sqft, 6.2 cu yd mulch)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days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Spring/Fall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box area tidying (96 sqft mulch paths)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day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Anytime</w:t>
            </w:r>
          </w:p>
        </w:tc>
        <w:tc>
          <w:tcPr>
            <w:tcW w:type="dxa" w:w="1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DIY labor: 10-14 working days (splittable across weekends)</w:t>
      </w:r>
    </w:p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VII. Budget Estimate</w:t>
      </w:r>
    </w:p>
    <w:tbl>
      <w:tblPr>
        <w:tblW w:type="dxa" w:w="9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120"/>
        <w:gridCol w:w="1872"/>
        <w:gridCol w:w="1404"/>
        <w:gridCol w:w="1404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Qty /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Est.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Est.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Irrigation reroute (sleeve + pipe + heads + drip 612 sqft)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Downspout reroute (4" PVC, 12 ft)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6 aggregate 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 sand bedding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flagstone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~396 sqft / 3-4 tons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(Alt.) Concrete pavers 24"×24"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units / ~1,800 lb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CMU seat wall blocks + mortar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units + 2 bags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Polymeric sand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bags (50 lb ea.)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 edging (incl. flexible section)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polyurethane sealant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tubes (10 oz ea.)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rentals (compactor 2d + grinder 1d + sod cutter 1d)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topsoil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Fine/Tall Fescue seed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lb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Straw mulch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weed barrier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~675 sqft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dyed mulch (bed 6.2 + paths 0.8 cu yd)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 cu yd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Stepping stones 24×18"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units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 staples (U-pins)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units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Miscellaneous (chalk, gloves, brushes, etc.)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DIY Total (Flagstone option)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$2,325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$4,725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DIY Total (Paver option)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$1,725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$4,025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incl. Contractor (Flagstone)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$3,325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$6,325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incl. Contractor (Paver)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$2,725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$5,625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Labor costs for DIY work not included. Semi-DIY option (contractor does base, owner does paving) may save $300-500 on labor but does not reduce material costs.</w:t>
      </w:r>
    </w:p>
    <w:p>
      <w:pPr>
        <w:spacing w:after="0" w:before="160"/>
      </w:pPr>
    </w:p>
    <w:p>
      <w:pPr>
        <w:pBdr>
          <w:bottom w:val="single" w:color="2E7D32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VIII. Colorado / Douglas County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Climate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Freeze-thaw cycles: Denver metro ranks among highest in the US. A 4" compacted Class 6 base is non-negotiable — without it, pavers will heave or crack within 1-2 seasons.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Arid climate: ~15" annual precipitation at this elevation. Prioritize USDA Zone 5b-6a drought-tolerant plant and grass varieties.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winds: Sterling Ranch is exposed — open rangeland to the east accelerates wind. Check wind direction before using the fire pit.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Hail: June-August hail season. Stone and concrete pavers outperform wood decking in hail resistance.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Regulatory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Call 811: Colorado state law. Damaging unmarked utilities without calling 811 makes the excavator fully liable for repair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HOA approval: Review Sterling Ranch CC&amp;Rs and contact HOA before starting any major hardscaping or grading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Setbacks: Rear (east) 15 ft, side (north/south) 5 ft each. All permanent structures must comply.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 conservation: Douglas County has timeliness-of-use water rules. A smart irrigation controller with rain sensor can reduce water use 30-50%; some utilities offer rebates.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IX. DIY Difficulty &amp;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808"/>
        <w:gridCol w:w="280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course compaction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slope and drainage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plate compactor; check 2% grade at every point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flagstone paving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Irregular fitting and cutting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Dry-lay entire area first; cut only after confirming layout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wall construction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and stable courses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mortar (not dry-stack); check level every 3 courses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Curved cut in paver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 accuracy without chip-out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Chalk layout first; angle grinder in 3-4 shallow passes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corridor / staircase joint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 alignment and joint sealing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stair surface height first; leave 0.5" gap for sealant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13% slope paving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Paver stability, drainage south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textured face stone; thorough base compaction is critical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Lawn reseeding (arid climate)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Germination in low humidity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Straw cover + daily watering until green (7-14 days)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Based on Plot Plan by Aztec Consultants (5/18/2021) and on-site photographs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Lot 137 · Sterling Ranch Filing No. 4A · Douglas County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后院改造施工规划 / Backyard Construction Plan</w:t>
    </w:r>
    <w:r>
      <w:rPr>
        <w:rFonts w:ascii="Arial" w:cs="Arial" w:eastAsia="Arial" w:hAnsi="Arial"/>
        <w:color w:val="888888"/>
        <w:sz w:val="18"/>
        <w:szCs w:val="18"/>
      </w:rPr>
      <w:t xml:space="preserve">	8958 Fraser River St, Littleton, 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2026-05-27T02:52:36.992Z</dcterms:created>
  <dcterms:modified xsi:type="dcterms:W3CDTF">2026-05-27T02:52:37.006Z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