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DEA8" w14:textId="77777777" w:rsidR="00657990" w:rsidRDefault="00AB3319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华中科技大学光学与电子信息学院第</w:t>
      </w:r>
      <w:r>
        <w:rPr>
          <w:rFonts w:ascii="黑体" w:eastAsia="黑体" w:hAnsi="黑体" w:hint="eastAsia"/>
          <w:b/>
          <w:sz w:val="32"/>
          <w:szCs w:val="32"/>
        </w:rPr>
        <w:t>九</w:t>
      </w:r>
      <w:r>
        <w:rPr>
          <w:rFonts w:ascii="黑体" w:eastAsia="黑体" w:hAnsi="黑体" w:hint="eastAsia"/>
          <w:b/>
          <w:sz w:val="32"/>
          <w:szCs w:val="32"/>
        </w:rPr>
        <w:t>次学生代表大会</w:t>
      </w:r>
    </w:p>
    <w:p w14:paraId="1F6886E2" w14:textId="77777777" w:rsidR="00657990" w:rsidRDefault="00AB3319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提案征集表</w:t>
      </w: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1659"/>
        <w:gridCol w:w="2731"/>
        <w:gridCol w:w="1984"/>
        <w:gridCol w:w="3402"/>
      </w:tblGrid>
      <w:tr w:rsidR="00657990" w14:paraId="25637574" w14:textId="77777777">
        <w:tc>
          <w:tcPr>
            <w:tcW w:w="1659" w:type="dxa"/>
          </w:tcPr>
          <w:p w14:paraId="080B5A42" w14:textId="77777777" w:rsidR="00657990" w:rsidRDefault="00AB331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案由</w:t>
            </w:r>
          </w:p>
        </w:tc>
        <w:tc>
          <w:tcPr>
            <w:tcW w:w="8117" w:type="dxa"/>
            <w:gridSpan w:val="3"/>
          </w:tcPr>
          <w:p w14:paraId="36924B67" w14:textId="63990A79" w:rsidR="00657990" w:rsidRDefault="00FC6C64">
            <w:pPr>
              <w:spacing w:line="360" w:lineRule="auto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学生管理</w:t>
            </w:r>
          </w:p>
        </w:tc>
      </w:tr>
      <w:tr w:rsidR="00657990" w14:paraId="7E25D224" w14:textId="77777777">
        <w:tc>
          <w:tcPr>
            <w:tcW w:w="1659" w:type="dxa"/>
          </w:tcPr>
          <w:p w14:paraId="739D9E1B" w14:textId="77777777" w:rsidR="00657990" w:rsidRDefault="00AB331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提案主题</w:t>
            </w:r>
          </w:p>
        </w:tc>
        <w:tc>
          <w:tcPr>
            <w:tcW w:w="8117" w:type="dxa"/>
            <w:gridSpan w:val="3"/>
          </w:tcPr>
          <w:p w14:paraId="00C77024" w14:textId="70C07F47" w:rsidR="00657990" w:rsidRDefault="00FC6C64">
            <w:pPr>
              <w:spacing w:line="360" w:lineRule="auto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学风学纪、职业发展、心理咨询</w:t>
            </w:r>
          </w:p>
        </w:tc>
      </w:tr>
      <w:tr w:rsidR="00657990" w14:paraId="732C9BCA" w14:textId="77777777">
        <w:tc>
          <w:tcPr>
            <w:tcW w:w="1659" w:type="dxa"/>
          </w:tcPr>
          <w:p w14:paraId="0BFBB0B5" w14:textId="77777777" w:rsidR="00657990" w:rsidRDefault="00AB3319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提案人</w:t>
            </w:r>
          </w:p>
        </w:tc>
        <w:tc>
          <w:tcPr>
            <w:tcW w:w="2731" w:type="dxa"/>
          </w:tcPr>
          <w:p w14:paraId="51B6D7E9" w14:textId="0D5B405B" w:rsidR="00657990" w:rsidRDefault="00FC6C6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邢景湘</w:t>
            </w:r>
          </w:p>
        </w:tc>
        <w:tc>
          <w:tcPr>
            <w:tcW w:w="1984" w:type="dxa"/>
          </w:tcPr>
          <w:p w14:paraId="6E85DC69" w14:textId="77777777" w:rsidR="00657990" w:rsidRDefault="00AB3319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联系方式</w:t>
            </w:r>
          </w:p>
        </w:tc>
        <w:tc>
          <w:tcPr>
            <w:tcW w:w="3402" w:type="dxa"/>
          </w:tcPr>
          <w:p w14:paraId="20658F06" w14:textId="03ECA0F2" w:rsidR="00657990" w:rsidRDefault="00FC6C64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1</w:t>
            </w:r>
            <w:r>
              <w:rPr>
                <w:rFonts w:ascii="楷体" w:eastAsia="楷体" w:hAnsi="楷体"/>
                <w:sz w:val="24"/>
                <w:szCs w:val="28"/>
              </w:rPr>
              <w:t>8740756719</w:t>
            </w:r>
          </w:p>
        </w:tc>
      </w:tr>
      <w:tr w:rsidR="00657990" w14:paraId="7834AC63" w14:textId="77777777">
        <w:trPr>
          <w:trHeight w:val="592"/>
        </w:trPr>
        <w:tc>
          <w:tcPr>
            <w:tcW w:w="1659" w:type="dxa"/>
          </w:tcPr>
          <w:p w14:paraId="11618095" w14:textId="77777777" w:rsidR="00657990" w:rsidRDefault="00AB3319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提案人</w:t>
            </w:r>
          </w:p>
          <w:p w14:paraId="648E92B1" w14:textId="77777777" w:rsidR="00657990" w:rsidRDefault="00AB3319">
            <w:pPr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所属单位</w:t>
            </w:r>
          </w:p>
        </w:tc>
        <w:tc>
          <w:tcPr>
            <w:tcW w:w="8117" w:type="dxa"/>
            <w:gridSpan w:val="3"/>
          </w:tcPr>
          <w:p w14:paraId="4C9E83D7" w14:textId="24DD75A0" w:rsidR="00657990" w:rsidRDefault="00FC6C64">
            <w:pPr>
              <w:spacing w:line="360" w:lineRule="auto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光学与电子信息学院</w:t>
            </w:r>
            <w:r w:rsidR="00F56B32">
              <w:rPr>
                <w:rFonts w:ascii="楷体" w:eastAsia="楷体" w:hAnsi="楷体" w:hint="eastAsia"/>
                <w:sz w:val="24"/>
              </w:rPr>
              <w:t>2</w:t>
            </w:r>
            <w:r w:rsidR="00F56B32">
              <w:rPr>
                <w:rFonts w:ascii="楷体" w:eastAsia="楷体" w:hAnsi="楷体"/>
                <w:sz w:val="24"/>
              </w:rPr>
              <w:t>019</w:t>
            </w:r>
            <w:r w:rsidR="00F56B32">
              <w:rPr>
                <w:rFonts w:ascii="楷体" w:eastAsia="楷体" w:hAnsi="楷体" w:hint="eastAsia"/>
                <w:sz w:val="24"/>
              </w:rPr>
              <w:t>级本科生（电子信息类1</w:t>
            </w:r>
            <w:r w:rsidR="00F56B32">
              <w:rPr>
                <w:rFonts w:ascii="楷体" w:eastAsia="楷体" w:hAnsi="楷体"/>
                <w:sz w:val="24"/>
              </w:rPr>
              <w:t>909</w:t>
            </w:r>
            <w:r w:rsidR="00F56B32">
              <w:rPr>
                <w:rFonts w:ascii="楷体" w:eastAsia="楷体" w:hAnsi="楷体" w:hint="eastAsia"/>
                <w:sz w:val="24"/>
              </w:rPr>
              <w:t>班）</w:t>
            </w:r>
          </w:p>
        </w:tc>
      </w:tr>
      <w:tr w:rsidR="00657990" w14:paraId="7B77DB1D" w14:textId="77777777">
        <w:trPr>
          <w:trHeight w:val="3326"/>
        </w:trPr>
        <w:tc>
          <w:tcPr>
            <w:tcW w:w="1659" w:type="dxa"/>
          </w:tcPr>
          <w:p w14:paraId="17C657A4" w14:textId="77777777" w:rsidR="00657990" w:rsidRDefault="00AB3319">
            <w:pPr>
              <w:spacing w:line="72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提</w:t>
            </w:r>
          </w:p>
          <w:p w14:paraId="2F1CE3DA" w14:textId="77777777" w:rsidR="00657990" w:rsidRDefault="00AB3319">
            <w:pPr>
              <w:spacing w:line="72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案</w:t>
            </w:r>
          </w:p>
          <w:p w14:paraId="025E01A8" w14:textId="77777777" w:rsidR="00657990" w:rsidRDefault="00AB3319">
            <w:pPr>
              <w:spacing w:line="72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问</w:t>
            </w:r>
          </w:p>
          <w:p w14:paraId="6B724D3D" w14:textId="77777777" w:rsidR="00657990" w:rsidRDefault="00AB3319">
            <w:pPr>
              <w:spacing w:line="72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题</w:t>
            </w:r>
          </w:p>
        </w:tc>
        <w:tc>
          <w:tcPr>
            <w:tcW w:w="8117" w:type="dxa"/>
            <w:gridSpan w:val="3"/>
          </w:tcPr>
          <w:p w14:paraId="0D3FE5CC" w14:textId="09A95872" w:rsidR="00657990" w:rsidRDefault="00FC6C64">
            <w:pPr>
              <w:rPr>
                <w:rFonts w:ascii="楷体" w:eastAsia="楷体" w:hAnsi="楷体" w:hint="eastAsia"/>
              </w:rPr>
            </w:pPr>
            <w:r w:rsidRPr="00FC6C64">
              <w:rPr>
                <w:rFonts w:ascii="楷体" w:eastAsia="楷体" w:hAnsi="楷体" w:hint="eastAsia"/>
              </w:rPr>
              <w:t>学习</w:t>
            </w:r>
            <w:r>
              <w:rPr>
                <w:rFonts w:ascii="楷体" w:eastAsia="楷体" w:hAnsi="楷体" w:hint="eastAsia"/>
              </w:rPr>
              <w:t>状态疑似存在中等陷阱</w:t>
            </w:r>
            <w:r w:rsidRPr="00FC6C64">
              <w:rPr>
                <w:rFonts w:ascii="楷体" w:eastAsia="楷体" w:hAnsi="楷体" w:hint="eastAsia"/>
              </w:rPr>
              <w:t>？</w:t>
            </w:r>
            <w:r w:rsidR="001C0390" w:rsidRPr="00F56B32">
              <w:rPr>
                <w:rFonts w:ascii="楷体" w:eastAsia="楷体" w:hAnsi="楷体" w:hint="eastAsia"/>
                <w:b/>
                <w:bCs/>
              </w:rPr>
              <w:t>中等陷阱就是，好的越来越好，不好的很难好起来！学习状态不仅仅是加权，更重要的是求知欲、好奇心、能动性、学习（不仅仅是专业课程）积极性等。</w:t>
            </w:r>
            <w:r>
              <w:rPr>
                <w:rFonts w:ascii="楷体" w:eastAsia="楷体" w:hAnsi="楷体" w:hint="eastAsia"/>
              </w:rPr>
              <w:t>当我们说光电多好的时候，出于严谨的态度，都要至少加上一个限定：“整体上来看”。这是一个集体与个人层面的差异。整体的好并不意味集体中的所有个体都好，这是显而易见的废话。</w:t>
            </w:r>
            <w:r w:rsidR="001C0390">
              <w:rPr>
                <w:rFonts w:ascii="楷体" w:eastAsia="楷体" w:hAnsi="楷体" w:hint="eastAsia"/>
              </w:rPr>
              <w:t>据我观察，尤其是在当下压力较大、普遍焦虑的情况下，确实存在中等陷阱现象，两种循环都分别位于两边，中间的人一面向上挣扎，一面回头惊慌。中国社会主义市场经济的根本目标是共同富裕，而非</w:t>
            </w:r>
            <w:r w:rsidR="00F56B32">
              <w:rPr>
                <w:rFonts w:ascii="楷体" w:eastAsia="楷体" w:hAnsi="楷体" w:hint="eastAsia"/>
              </w:rPr>
              <w:t>财富的两极分化。</w:t>
            </w:r>
          </w:p>
          <w:p w14:paraId="675F7EE6" w14:textId="77777777" w:rsidR="00657990" w:rsidRDefault="00657990">
            <w:pPr>
              <w:rPr>
                <w:rFonts w:ascii="楷体" w:eastAsia="楷体" w:hAnsi="楷体"/>
              </w:rPr>
            </w:pPr>
          </w:p>
          <w:p w14:paraId="55943BCF" w14:textId="77777777" w:rsidR="00657990" w:rsidRDefault="00657990">
            <w:pPr>
              <w:rPr>
                <w:rFonts w:ascii="楷体" w:eastAsia="楷体" w:hAnsi="楷体"/>
              </w:rPr>
            </w:pPr>
          </w:p>
          <w:p w14:paraId="32C75083" w14:textId="77777777" w:rsidR="00657990" w:rsidRDefault="00657990">
            <w:pPr>
              <w:rPr>
                <w:rFonts w:ascii="楷体" w:eastAsia="楷体" w:hAnsi="楷体"/>
              </w:rPr>
            </w:pPr>
          </w:p>
          <w:p w14:paraId="2368830A" w14:textId="77777777" w:rsidR="00657990" w:rsidRDefault="00657990"/>
        </w:tc>
      </w:tr>
      <w:tr w:rsidR="00657990" w14:paraId="5D8210CA" w14:textId="77777777">
        <w:tc>
          <w:tcPr>
            <w:tcW w:w="1659" w:type="dxa"/>
          </w:tcPr>
          <w:p w14:paraId="401DE87D" w14:textId="77777777" w:rsidR="00657990" w:rsidRDefault="00AB3319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建</w:t>
            </w:r>
          </w:p>
          <w:p w14:paraId="566CCE1D" w14:textId="77777777" w:rsidR="00657990" w:rsidRDefault="00AB3319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议</w:t>
            </w:r>
          </w:p>
          <w:p w14:paraId="272C0C0C" w14:textId="77777777" w:rsidR="00657990" w:rsidRDefault="00AB3319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及</w:t>
            </w:r>
          </w:p>
          <w:p w14:paraId="5FD6F635" w14:textId="77777777" w:rsidR="00657990" w:rsidRDefault="00AB3319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改</w:t>
            </w:r>
          </w:p>
          <w:p w14:paraId="54B044E4" w14:textId="77777777" w:rsidR="00657990" w:rsidRDefault="00AB3319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进</w:t>
            </w:r>
          </w:p>
          <w:p w14:paraId="094FBF6A" w14:textId="77777777" w:rsidR="00657990" w:rsidRDefault="00AB3319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8"/>
                <w:szCs w:val="24"/>
              </w:rPr>
              <w:t>措</w:t>
            </w:r>
            <w:proofErr w:type="gramEnd"/>
          </w:p>
          <w:p w14:paraId="536EFE27" w14:textId="77777777" w:rsidR="00657990" w:rsidRDefault="00AB3319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施</w:t>
            </w:r>
          </w:p>
        </w:tc>
        <w:tc>
          <w:tcPr>
            <w:tcW w:w="8117" w:type="dxa"/>
            <w:gridSpan w:val="3"/>
          </w:tcPr>
          <w:p w14:paraId="15229684" w14:textId="4C337E54" w:rsidR="00657990" w:rsidRDefault="00F56B32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首先，再次说明的是，</w:t>
            </w:r>
            <w:r w:rsidRPr="00F56B32">
              <w:rPr>
                <w:rFonts w:ascii="楷体" w:eastAsia="楷体" w:hAnsi="楷体" w:hint="eastAsia"/>
                <w:b/>
                <w:bCs/>
              </w:rPr>
              <w:t>学习状态不仅仅是加权，更重要的是求知欲、好奇心、能动性、学习（不仅仅是专业课程）积极性等。</w:t>
            </w:r>
            <w:r w:rsidR="001C0390">
              <w:rPr>
                <w:rFonts w:ascii="楷体" w:eastAsia="楷体" w:hAnsi="楷体" w:hint="eastAsia"/>
              </w:rPr>
              <w:t>如“提案主题”中所言，我想这主要涉及到三个方面</w:t>
            </w:r>
            <w:r>
              <w:rPr>
                <w:rFonts w:ascii="楷体" w:eastAsia="楷体" w:hAnsi="楷体" w:hint="eastAsia"/>
              </w:rPr>
              <w:t>，即学风学纪、职业发展、心理咨询。①学风学纪：推荐加强学风建设，尤其是开放包容的优良学风环境。开放包容不是说要一对一帮扶学习成绩，更重要的是，鼓励不太好的人能够放开去试错！②职业发展：事关未来规划，自然不可以半点含糊。③心理咨询：帮助缓和高压、普遍焦虑等不良集体心理气氛。</w:t>
            </w:r>
          </w:p>
          <w:p w14:paraId="2226EDE2" w14:textId="0D54332B" w:rsidR="00455D61" w:rsidRPr="00F56B32" w:rsidRDefault="00F56B32">
            <w:pPr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鉴于当前的种种（如心理课堂，心理讲座等）</w:t>
            </w:r>
            <w:r w:rsidR="00455D61">
              <w:rPr>
                <w:rFonts w:ascii="楷体" w:eastAsia="楷体" w:hAnsi="楷体" w:hint="eastAsia"/>
              </w:rPr>
              <w:t>，仍然存在一些不足，为了尝试追求更好的结果，我想到的改进措施有：①继续增加对心理和自我认识方面的关注，推荐采取更多强制措施。如加入心理咨询以及职业发展未来规划等有关课程，并作为必修课。②鼓励自我的认识和发展，教学更加重视</w:t>
            </w:r>
            <w:r w:rsidR="00CE5DC4">
              <w:rPr>
                <w:rFonts w:ascii="楷体" w:eastAsia="楷体" w:hAnsi="楷体" w:hint="eastAsia"/>
              </w:rPr>
              <w:t>思维</w:t>
            </w:r>
            <w:r w:rsidR="00455D61">
              <w:rPr>
                <w:rFonts w:ascii="楷体" w:eastAsia="楷体" w:hAnsi="楷体" w:hint="eastAsia"/>
              </w:rPr>
              <w:t>启发性。</w:t>
            </w:r>
          </w:p>
          <w:p w14:paraId="6AF504E4" w14:textId="77777777" w:rsidR="00657990" w:rsidRDefault="00657990">
            <w:pPr>
              <w:rPr>
                <w:rFonts w:ascii="楷体" w:eastAsia="楷体" w:hAnsi="楷体"/>
              </w:rPr>
            </w:pPr>
          </w:p>
          <w:p w14:paraId="54C98ED8" w14:textId="77777777" w:rsidR="00657990" w:rsidRDefault="00657990">
            <w:pPr>
              <w:rPr>
                <w:rFonts w:ascii="楷体" w:eastAsia="楷体" w:hAnsi="楷体"/>
              </w:rPr>
            </w:pPr>
          </w:p>
          <w:p w14:paraId="5379E396" w14:textId="77777777" w:rsidR="00657990" w:rsidRDefault="00657990">
            <w:pPr>
              <w:rPr>
                <w:rFonts w:ascii="楷体" w:eastAsia="楷体" w:hAnsi="楷体"/>
              </w:rPr>
            </w:pPr>
          </w:p>
          <w:p w14:paraId="061CD9A5" w14:textId="77777777" w:rsidR="00657990" w:rsidRDefault="00657990">
            <w:pPr>
              <w:rPr>
                <w:rFonts w:ascii="楷体" w:eastAsia="楷体" w:hAnsi="楷体"/>
              </w:rPr>
            </w:pPr>
          </w:p>
          <w:p w14:paraId="1BD654DA" w14:textId="5004D07A" w:rsidR="00657990" w:rsidRDefault="00657990">
            <w:pPr>
              <w:rPr>
                <w:rFonts w:ascii="楷体" w:eastAsia="楷体" w:hAnsi="楷体"/>
              </w:rPr>
            </w:pPr>
          </w:p>
          <w:p w14:paraId="0881F4BC" w14:textId="77777777" w:rsidR="00657990" w:rsidRDefault="00657990">
            <w:pPr>
              <w:rPr>
                <w:rFonts w:ascii="楷体" w:eastAsia="楷体" w:hAnsi="楷体"/>
              </w:rPr>
            </w:pPr>
          </w:p>
          <w:p w14:paraId="7C9672FC" w14:textId="77777777" w:rsidR="00657990" w:rsidRDefault="00657990">
            <w:pPr>
              <w:rPr>
                <w:rFonts w:ascii="楷体" w:eastAsia="楷体" w:hAnsi="楷体"/>
              </w:rPr>
            </w:pPr>
          </w:p>
          <w:p w14:paraId="32C63192" w14:textId="77777777" w:rsidR="00657990" w:rsidRDefault="00657990">
            <w:pPr>
              <w:rPr>
                <w:rFonts w:ascii="楷体" w:eastAsia="楷体" w:hAnsi="楷体"/>
              </w:rPr>
            </w:pPr>
          </w:p>
          <w:p w14:paraId="786889F9" w14:textId="77777777" w:rsidR="00657990" w:rsidRDefault="00657990">
            <w:pPr>
              <w:rPr>
                <w:rFonts w:ascii="楷体" w:eastAsia="楷体" w:hAnsi="楷体"/>
              </w:rPr>
            </w:pPr>
          </w:p>
        </w:tc>
      </w:tr>
      <w:tr w:rsidR="00657990" w14:paraId="171B2681" w14:textId="77777777">
        <w:tc>
          <w:tcPr>
            <w:tcW w:w="1659" w:type="dxa"/>
          </w:tcPr>
          <w:p w14:paraId="61CAEE9F" w14:textId="77777777" w:rsidR="00657990" w:rsidRDefault="00AB3319">
            <w:pPr>
              <w:spacing w:line="360" w:lineRule="auto"/>
              <w:jc w:val="center"/>
              <w:rPr>
                <w:rFonts w:ascii="楷体" w:eastAsia="楷体" w:hAnsi="楷体"/>
                <w:sz w:val="28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>提案人签名</w:t>
            </w:r>
          </w:p>
        </w:tc>
        <w:tc>
          <w:tcPr>
            <w:tcW w:w="8117" w:type="dxa"/>
            <w:gridSpan w:val="3"/>
          </w:tcPr>
          <w:p w14:paraId="4131306A" w14:textId="77777777" w:rsidR="00657990" w:rsidRDefault="00657990">
            <w:pPr>
              <w:jc w:val="center"/>
              <w:rPr>
                <w:rFonts w:ascii="楷体" w:eastAsia="楷体" w:hAnsi="楷体"/>
                <w:sz w:val="28"/>
              </w:rPr>
            </w:pPr>
          </w:p>
        </w:tc>
      </w:tr>
    </w:tbl>
    <w:p w14:paraId="07A0EE18" w14:textId="77777777" w:rsidR="00657990" w:rsidRDefault="00AB3319">
      <w:pPr>
        <w:spacing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备注：此表在填写完毕后，电子</w:t>
      </w:r>
      <w:proofErr w:type="gramStart"/>
      <w:r>
        <w:rPr>
          <w:rFonts w:ascii="楷体" w:eastAsia="楷体" w:hAnsi="楷体" w:hint="eastAsia"/>
          <w:sz w:val="24"/>
        </w:rPr>
        <w:t>档</w:t>
      </w:r>
      <w:proofErr w:type="gramEnd"/>
      <w:r>
        <w:rPr>
          <w:rFonts w:ascii="楷体" w:eastAsia="楷体" w:hAnsi="楷体" w:hint="eastAsia"/>
          <w:sz w:val="24"/>
        </w:rPr>
        <w:t>提交至各年级或学生组织指定负责人处。文档名称统一为“代表姓名</w:t>
      </w:r>
      <w:r>
        <w:rPr>
          <w:rFonts w:ascii="楷体" w:eastAsia="楷体" w:hAnsi="楷体"/>
          <w:sz w:val="24"/>
        </w:rPr>
        <w:t>-</w:t>
      </w:r>
      <w:r>
        <w:rPr>
          <w:rFonts w:ascii="楷体" w:eastAsia="楷体" w:hAnsi="楷体"/>
          <w:sz w:val="24"/>
        </w:rPr>
        <w:t>代表推荐单位</w:t>
      </w:r>
      <w:r>
        <w:rPr>
          <w:rFonts w:ascii="楷体" w:eastAsia="楷体" w:hAnsi="楷体"/>
          <w:sz w:val="24"/>
        </w:rPr>
        <w:t>-</w:t>
      </w:r>
      <w:r>
        <w:rPr>
          <w:rFonts w:ascii="楷体" w:eastAsia="楷体" w:hAnsi="楷体"/>
          <w:sz w:val="24"/>
        </w:rPr>
        <w:t>提案征集表</w:t>
      </w:r>
      <w:r>
        <w:rPr>
          <w:rFonts w:ascii="楷体" w:eastAsia="楷体" w:hAnsi="楷体"/>
          <w:sz w:val="24"/>
        </w:rPr>
        <w:t>”</w:t>
      </w:r>
      <w:r>
        <w:rPr>
          <w:rFonts w:ascii="楷体" w:eastAsia="楷体" w:hAnsi="楷体"/>
          <w:sz w:val="24"/>
        </w:rPr>
        <w:t>，提交截至</w:t>
      </w:r>
      <w:r>
        <w:rPr>
          <w:rFonts w:ascii="楷体" w:eastAsia="楷体" w:hAnsi="楷体"/>
          <w:sz w:val="24"/>
        </w:rPr>
        <w:t xml:space="preserve"> 202</w:t>
      </w:r>
      <w:r>
        <w:rPr>
          <w:rFonts w:ascii="楷体" w:eastAsia="楷体" w:hAnsi="楷体" w:hint="eastAsia"/>
          <w:sz w:val="24"/>
        </w:rPr>
        <w:t>1</w:t>
      </w:r>
      <w:r>
        <w:rPr>
          <w:rFonts w:ascii="楷体" w:eastAsia="楷体" w:hAnsi="楷体"/>
          <w:sz w:val="24"/>
        </w:rPr>
        <w:t>年</w:t>
      </w:r>
      <w:r>
        <w:rPr>
          <w:rFonts w:ascii="楷体" w:eastAsia="楷体" w:hAnsi="楷体"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>6</w:t>
      </w:r>
      <w:r>
        <w:rPr>
          <w:rFonts w:ascii="楷体" w:eastAsia="楷体" w:hAnsi="楷体"/>
          <w:sz w:val="24"/>
        </w:rPr>
        <w:t xml:space="preserve"> </w:t>
      </w:r>
      <w:r>
        <w:rPr>
          <w:rFonts w:ascii="楷体" w:eastAsia="楷体" w:hAnsi="楷体"/>
          <w:sz w:val="24"/>
        </w:rPr>
        <w:t>月</w:t>
      </w:r>
      <w:r>
        <w:rPr>
          <w:rFonts w:ascii="楷体" w:eastAsia="楷体" w:hAnsi="楷体"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>7</w:t>
      </w:r>
      <w:r>
        <w:rPr>
          <w:rFonts w:ascii="楷体" w:eastAsia="楷体" w:hAnsi="楷体"/>
          <w:sz w:val="24"/>
        </w:rPr>
        <w:t>日</w:t>
      </w:r>
      <w:r>
        <w:rPr>
          <w:rFonts w:ascii="楷体" w:eastAsia="楷体" w:hAnsi="楷体" w:hint="eastAsia"/>
          <w:sz w:val="24"/>
        </w:rPr>
        <w:t>上午</w:t>
      </w:r>
      <w:r>
        <w:rPr>
          <w:rFonts w:ascii="楷体" w:eastAsia="楷体" w:hAnsi="楷体" w:hint="eastAsia"/>
          <w:sz w:val="24"/>
        </w:rPr>
        <w:t>12</w:t>
      </w:r>
      <w:r>
        <w:rPr>
          <w:rFonts w:ascii="楷体" w:eastAsia="楷体" w:hAnsi="楷体"/>
          <w:sz w:val="24"/>
        </w:rPr>
        <w:t>：</w:t>
      </w:r>
      <w:r>
        <w:rPr>
          <w:rFonts w:ascii="楷体" w:eastAsia="楷体" w:hAnsi="楷体"/>
          <w:sz w:val="24"/>
        </w:rPr>
        <w:t>00</w:t>
      </w:r>
      <w:r>
        <w:rPr>
          <w:rFonts w:ascii="楷体" w:eastAsia="楷体" w:hAnsi="楷体"/>
          <w:sz w:val="24"/>
        </w:rPr>
        <w:t>前</w:t>
      </w:r>
    </w:p>
    <w:p w14:paraId="43DAD048" w14:textId="77777777" w:rsidR="00657990" w:rsidRDefault="00657990">
      <w:pPr>
        <w:spacing w:line="360" w:lineRule="auto"/>
        <w:rPr>
          <w:rFonts w:ascii="楷体" w:eastAsia="楷体" w:hAnsi="楷体"/>
          <w:sz w:val="24"/>
        </w:rPr>
      </w:pPr>
    </w:p>
    <w:p w14:paraId="3C753186" w14:textId="77777777" w:rsidR="00657990" w:rsidRDefault="00657990">
      <w:pPr>
        <w:spacing w:line="360" w:lineRule="auto"/>
        <w:rPr>
          <w:rFonts w:ascii="楷体" w:eastAsia="楷体" w:hAnsi="楷体"/>
          <w:sz w:val="24"/>
        </w:rPr>
      </w:pPr>
    </w:p>
    <w:p w14:paraId="76F9B393" w14:textId="77777777" w:rsidR="00657990" w:rsidRDefault="00AB3319">
      <w:pPr>
        <w:spacing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电子</w:t>
      </w:r>
      <w:proofErr w:type="gramStart"/>
      <w:r>
        <w:rPr>
          <w:rFonts w:ascii="楷体" w:eastAsia="楷体" w:hAnsi="楷体" w:hint="eastAsia"/>
          <w:sz w:val="24"/>
        </w:rPr>
        <w:t>档</w:t>
      </w:r>
      <w:proofErr w:type="gramEnd"/>
      <w:r>
        <w:rPr>
          <w:rFonts w:ascii="楷体" w:eastAsia="楷体" w:hAnsi="楷体" w:hint="eastAsia"/>
          <w:sz w:val="24"/>
        </w:rPr>
        <w:t>提交邮箱：</w:t>
      </w:r>
    </w:p>
    <w:p w14:paraId="646AFCB2" w14:textId="77777777" w:rsidR="00657990" w:rsidRDefault="00AB3319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201</w:t>
      </w:r>
      <w:r>
        <w:rPr>
          <w:rFonts w:ascii="楷体" w:eastAsia="楷体" w:hAnsi="楷体" w:hint="eastAsia"/>
          <w:sz w:val="24"/>
          <w:szCs w:val="24"/>
        </w:rPr>
        <w:t>7</w:t>
      </w:r>
      <w:r>
        <w:rPr>
          <w:rFonts w:ascii="楷体" w:eastAsia="楷体" w:hAnsi="楷体"/>
          <w:sz w:val="24"/>
          <w:szCs w:val="24"/>
        </w:rPr>
        <w:t>级代表提交邮箱：</w:t>
      </w:r>
      <w:hyperlink r:id="rId8">
        <w:r>
          <w:rPr>
            <w:rFonts w:ascii="楷体" w:eastAsia="楷体" w:hAnsi="楷体" w:hint="eastAsia"/>
            <w:sz w:val="24"/>
            <w:szCs w:val="24"/>
          </w:rPr>
          <w:t>皮力梓</w:t>
        </w:r>
        <w:r>
          <w:rPr>
            <w:rFonts w:ascii="楷体" w:eastAsia="楷体" w:hAnsi="楷体" w:hint="eastAsia"/>
            <w:sz w:val="24"/>
            <w:szCs w:val="24"/>
          </w:rPr>
          <w:t>（</w:t>
        </w:r>
        <w:r>
          <w:rPr>
            <w:rFonts w:ascii="楷体" w:eastAsia="楷体" w:hAnsi="楷体" w:hint="eastAsia"/>
            <w:sz w:val="24"/>
            <w:szCs w:val="24"/>
          </w:rPr>
          <w:t>2409814155</w:t>
        </w:r>
        <w:r>
          <w:rPr>
            <w:rFonts w:ascii="楷体" w:eastAsia="楷体" w:hAnsi="楷体" w:hint="eastAsia"/>
            <w:sz w:val="24"/>
            <w:szCs w:val="24"/>
          </w:rPr>
          <w:t>@qq.com</w:t>
        </w:r>
        <w:r>
          <w:rPr>
            <w:rFonts w:ascii="楷体" w:eastAsia="楷体" w:hAnsi="楷体" w:hint="eastAsia"/>
            <w:sz w:val="24"/>
            <w:szCs w:val="24"/>
          </w:rPr>
          <w:t>）</w:t>
        </w:r>
      </w:hyperlink>
    </w:p>
    <w:p w14:paraId="776D20E3" w14:textId="77777777" w:rsidR="00657990" w:rsidRDefault="00AB3319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201</w:t>
      </w:r>
      <w:r>
        <w:rPr>
          <w:rFonts w:ascii="楷体" w:eastAsia="楷体" w:hAnsi="楷体" w:hint="eastAsia"/>
          <w:sz w:val="24"/>
          <w:szCs w:val="24"/>
        </w:rPr>
        <w:t>8</w:t>
      </w:r>
      <w:r>
        <w:rPr>
          <w:rFonts w:ascii="楷体" w:eastAsia="楷体" w:hAnsi="楷体"/>
          <w:sz w:val="24"/>
          <w:szCs w:val="24"/>
        </w:rPr>
        <w:t>级代表提交邮箱：</w:t>
      </w:r>
      <w:hyperlink r:id="rId9">
        <w:r>
          <w:rPr>
            <w:rFonts w:ascii="楷体" w:eastAsia="楷体" w:hAnsi="楷体" w:hint="eastAsia"/>
            <w:sz w:val="24"/>
            <w:szCs w:val="24"/>
          </w:rPr>
          <w:t>何陈宸</w:t>
        </w:r>
        <w:r>
          <w:rPr>
            <w:rFonts w:ascii="楷体" w:eastAsia="楷体" w:hAnsi="楷体" w:hint="eastAsia"/>
            <w:sz w:val="24"/>
            <w:szCs w:val="24"/>
          </w:rPr>
          <w:t>（</w:t>
        </w:r>
        <w:r>
          <w:rPr>
            <w:rFonts w:ascii="楷体" w:eastAsia="楷体" w:hAnsi="楷体" w:hint="eastAsia"/>
            <w:sz w:val="24"/>
            <w:szCs w:val="24"/>
          </w:rPr>
          <w:t>779200079</w:t>
        </w:r>
        <w:r>
          <w:rPr>
            <w:rFonts w:ascii="楷体" w:eastAsia="楷体" w:hAnsi="楷体" w:hint="eastAsia"/>
            <w:sz w:val="24"/>
            <w:szCs w:val="24"/>
          </w:rPr>
          <w:t>@qq.com</w:t>
        </w:r>
        <w:r>
          <w:rPr>
            <w:rFonts w:ascii="楷体" w:eastAsia="楷体" w:hAnsi="楷体" w:hint="eastAsia"/>
            <w:sz w:val="24"/>
            <w:szCs w:val="24"/>
          </w:rPr>
          <w:t>）</w:t>
        </w:r>
      </w:hyperlink>
    </w:p>
    <w:p w14:paraId="309397B5" w14:textId="77777777" w:rsidR="00657990" w:rsidRDefault="00AB3319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201</w:t>
      </w:r>
      <w:r>
        <w:rPr>
          <w:rFonts w:ascii="楷体" w:eastAsia="楷体" w:hAnsi="楷体" w:hint="eastAsia"/>
          <w:sz w:val="24"/>
          <w:szCs w:val="24"/>
        </w:rPr>
        <w:t>9</w:t>
      </w:r>
      <w:r>
        <w:rPr>
          <w:rFonts w:ascii="楷体" w:eastAsia="楷体" w:hAnsi="楷体"/>
          <w:sz w:val="24"/>
          <w:szCs w:val="24"/>
        </w:rPr>
        <w:t>级代表提交邮箱：</w:t>
      </w:r>
      <w:hyperlink r:id="rId10">
        <w:r>
          <w:rPr>
            <w:rFonts w:ascii="楷体" w:eastAsia="楷体" w:hAnsi="楷体" w:hint="eastAsia"/>
            <w:sz w:val="24"/>
            <w:szCs w:val="24"/>
          </w:rPr>
          <w:t>张泽坤</w:t>
        </w:r>
        <w:r>
          <w:rPr>
            <w:rFonts w:ascii="楷体" w:eastAsia="楷体" w:hAnsi="楷体" w:hint="eastAsia"/>
            <w:sz w:val="24"/>
            <w:szCs w:val="24"/>
          </w:rPr>
          <w:t>（</w:t>
        </w:r>
        <w:r>
          <w:rPr>
            <w:rFonts w:ascii="楷体" w:eastAsia="楷体" w:hAnsi="楷体" w:hint="eastAsia"/>
            <w:sz w:val="24"/>
            <w:szCs w:val="24"/>
          </w:rPr>
          <w:t>1292461303</w:t>
        </w:r>
        <w:r>
          <w:rPr>
            <w:rFonts w:ascii="楷体" w:eastAsia="楷体" w:hAnsi="楷体" w:hint="eastAsia"/>
            <w:sz w:val="24"/>
            <w:szCs w:val="24"/>
          </w:rPr>
          <w:t>@qq.com</w:t>
        </w:r>
        <w:r>
          <w:rPr>
            <w:rFonts w:ascii="楷体" w:eastAsia="楷体" w:hAnsi="楷体" w:hint="eastAsia"/>
            <w:sz w:val="24"/>
            <w:szCs w:val="24"/>
          </w:rPr>
          <w:t>）</w:t>
        </w:r>
      </w:hyperlink>
    </w:p>
    <w:p w14:paraId="292FBC51" w14:textId="77777777" w:rsidR="00657990" w:rsidRDefault="00AB3319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2020</w:t>
      </w:r>
      <w:r>
        <w:rPr>
          <w:rFonts w:ascii="楷体" w:eastAsia="楷体" w:hAnsi="楷体"/>
          <w:sz w:val="24"/>
          <w:szCs w:val="24"/>
        </w:rPr>
        <w:t>级代表提交邮箱：</w:t>
      </w:r>
      <w:r>
        <w:rPr>
          <w:rFonts w:ascii="楷体" w:eastAsia="楷体" w:hAnsi="楷体" w:hint="eastAsia"/>
          <w:sz w:val="24"/>
          <w:szCs w:val="24"/>
        </w:rPr>
        <w:t>李政</w:t>
      </w:r>
      <w:r>
        <w:rPr>
          <w:rFonts w:ascii="楷体" w:eastAsia="楷体" w:hAnsi="楷体" w:hint="eastAsia"/>
          <w:sz w:val="24"/>
          <w:szCs w:val="24"/>
        </w:rPr>
        <w:t>（</w:t>
      </w:r>
      <w:r>
        <w:rPr>
          <w:rFonts w:ascii="楷体" w:eastAsia="楷体" w:hAnsi="楷体" w:hint="eastAsia"/>
          <w:sz w:val="24"/>
          <w:szCs w:val="24"/>
        </w:rPr>
        <w:t>951054470</w:t>
      </w:r>
      <w:r>
        <w:rPr>
          <w:rFonts w:ascii="楷体" w:eastAsia="楷体" w:hAnsi="楷体" w:hint="eastAsia"/>
          <w:sz w:val="24"/>
          <w:szCs w:val="24"/>
        </w:rPr>
        <w:t>@qq.com)</w:t>
      </w:r>
    </w:p>
    <w:p w14:paraId="275846CB" w14:textId="77777777" w:rsidR="00657990" w:rsidRDefault="00AB3319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学生组织代表提交邮箱：</w:t>
      </w:r>
      <w:hyperlink r:id="rId11">
        <w:r>
          <w:rPr>
            <w:rFonts w:ascii="楷体" w:eastAsia="楷体" w:hAnsi="楷体" w:hint="eastAsia"/>
            <w:sz w:val="24"/>
            <w:szCs w:val="24"/>
          </w:rPr>
          <w:t>刘鸿飞</w:t>
        </w:r>
        <w:r>
          <w:rPr>
            <w:rFonts w:ascii="楷体" w:eastAsia="楷体" w:hAnsi="楷体" w:hint="eastAsia"/>
            <w:sz w:val="24"/>
            <w:szCs w:val="24"/>
          </w:rPr>
          <w:t>（</w:t>
        </w:r>
        <w:r>
          <w:rPr>
            <w:rFonts w:ascii="楷体" w:eastAsia="楷体" w:hAnsi="楷体" w:hint="eastAsia"/>
            <w:sz w:val="24"/>
            <w:szCs w:val="24"/>
          </w:rPr>
          <w:t>2352329179</w:t>
        </w:r>
        <w:r>
          <w:rPr>
            <w:rFonts w:ascii="楷体" w:eastAsia="楷体" w:hAnsi="楷体" w:hint="eastAsia"/>
            <w:sz w:val="24"/>
            <w:szCs w:val="24"/>
          </w:rPr>
          <w:t>@qq.com</w:t>
        </w:r>
        <w:r>
          <w:rPr>
            <w:rFonts w:ascii="楷体" w:eastAsia="楷体" w:hAnsi="楷体" w:hint="eastAsia"/>
            <w:sz w:val="24"/>
            <w:szCs w:val="24"/>
          </w:rPr>
          <w:t>）</w:t>
        </w:r>
      </w:hyperlink>
      <w:r>
        <w:rPr>
          <w:rFonts w:ascii="楷体" w:eastAsia="楷体" w:hAnsi="楷体"/>
          <w:sz w:val="24"/>
          <w:szCs w:val="24"/>
        </w:rPr>
        <w:t xml:space="preserve"> </w:t>
      </w:r>
    </w:p>
    <w:p w14:paraId="00A0ABA6" w14:textId="5C402F1D" w:rsidR="00657990" w:rsidRDefault="00657990">
      <w:pPr>
        <w:spacing w:line="360" w:lineRule="auto"/>
        <w:rPr>
          <w:rFonts w:ascii="楷体" w:eastAsia="楷体" w:hAnsi="楷体"/>
        </w:rPr>
      </w:pPr>
    </w:p>
    <w:sectPr w:rsidR="00657990">
      <w:headerReference w:type="even" r:id="rId12"/>
      <w:headerReference w:type="default" r:id="rId13"/>
      <w:headerReference w:type="firs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8216" w14:textId="77777777" w:rsidR="00AB3319" w:rsidRDefault="00AB3319">
      <w:r>
        <w:separator/>
      </w:r>
    </w:p>
  </w:endnote>
  <w:endnote w:type="continuationSeparator" w:id="0">
    <w:p w14:paraId="4359F564" w14:textId="77777777" w:rsidR="00AB3319" w:rsidRDefault="00AB3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1176A" w14:textId="77777777" w:rsidR="00AB3319" w:rsidRDefault="00AB3319">
      <w:r>
        <w:separator/>
      </w:r>
    </w:p>
  </w:footnote>
  <w:footnote w:type="continuationSeparator" w:id="0">
    <w:p w14:paraId="77A54609" w14:textId="77777777" w:rsidR="00AB3319" w:rsidRDefault="00AB3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80C9" w14:textId="77777777" w:rsidR="00657990" w:rsidRDefault="00AB3319">
    <w:pPr>
      <w:pStyle w:val="a6"/>
    </w:pPr>
    <w:r>
      <w:pict w14:anchorId="1EB2DF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407" o:spid="_x0000_s3075" type="#_x0000_t75" style="position:absolute;left:0;text-align:left;margin-left:0;margin-top:0;width:487.25pt;height:487.25pt;z-index:-251656192;mso-position-horizontal:center;mso-position-horizontal-relative:margin;mso-position-vertical:center;mso-position-vertical-relative:margin;mso-width-relative:page;mso-height-relative:page" o:allowincell="f">
          <v:imagedata r:id="rId1" o:title="光电信息学院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51E7" w14:textId="77777777" w:rsidR="00657990" w:rsidRDefault="00AB3319">
    <w:pPr>
      <w:pStyle w:val="a6"/>
    </w:pPr>
    <w:r>
      <w:pict w14:anchorId="4F3CD2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408" o:spid="_x0000_s3074" type="#_x0000_t75" style="position:absolute;left:0;text-align:left;margin-left:0;margin-top:0;width:487.25pt;height:487.25pt;z-index:-251655168;mso-position-horizontal:center;mso-position-horizontal-relative:margin;mso-position-vertical:center;mso-position-vertical-relative:margin;mso-width-relative:page;mso-height-relative:page" o:allowincell="f">
          <v:imagedata r:id="rId1" o:title="光电信息学院logo" gain="19661f" blacklevel="22938f"/>
          <w10:wrap anchorx="margin" anchory="margin"/>
        </v:shape>
      </w:pict>
    </w:r>
    <w:r>
      <w:rPr>
        <w:rFonts w:hint="eastAsia"/>
      </w:rPr>
      <w:t>华中科技大学光学与电子信息学院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E9FB" w14:textId="77777777" w:rsidR="00657990" w:rsidRDefault="00AB3319">
    <w:pPr>
      <w:pStyle w:val="a6"/>
    </w:pPr>
    <w:r>
      <w:pict w14:anchorId="6B60CD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5406" o:spid="_x0000_s3073" type="#_x0000_t75" style="position:absolute;left:0;text-align:left;margin-left:0;margin-top:0;width:487.25pt;height:487.25pt;z-index:-251657216;mso-position-horizontal:center;mso-position-horizontal-relative:margin;mso-position-vertical:center;mso-position-vertical-relative:margin;mso-width-relative:page;mso-height-relative:page" o:allowincell="f">
          <v:imagedata r:id="rId1" o:title="光电信息学院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8713B"/>
    <w:multiLevelType w:val="hybridMultilevel"/>
    <w:tmpl w:val="4B58DEB4"/>
    <w:lvl w:ilvl="0" w:tplc="86723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21"/>
    <w:rsid w:val="00001FEF"/>
    <w:rsid w:val="00022A7A"/>
    <w:rsid w:val="00090DB9"/>
    <w:rsid w:val="000F0121"/>
    <w:rsid w:val="001549DC"/>
    <w:rsid w:val="00180EED"/>
    <w:rsid w:val="00186DBC"/>
    <w:rsid w:val="001C0390"/>
    <w:rsid w:val="001D6612"/>
    <w:rsid w:val="002957DF"/>
    <w:rsid w:val="00336641"/>
    <w:rsid w:val="00414486"/>
    <w:rsid w:val="00455D61"/>
    <w:rsid w:val="00477CB2"/>
    <w:rsid w:val="0051395E"/>
    <w:rsid w:val="0059455F"/>
    <w:rsid w:val="005A3F6C"/>
    <w:rsid w:val="005E51A7"/>
    <w:rsid w:val="00657990"/>
    <w:rsid w:val="006C5BAA"/>
    <w:rsid w:val="00704583"/>
    <w:rsid w:val="00723A14"/>
    <w:rsid w:val="00733ECD"/>
    <w:rsid w:val="00753F3B"/>
    <w:rsid w:val="008F05C3"/>
    <w:rsid w:val="00934B60"/>
    <w:rsid w:val="009B56CA"/>
    <w:rsid w:val="009D53B1"/>
    <w:rsid w:val="00AA54E1"/>
    <w:rsid w:val="00AB3319"/>
    <w:rsid w:val="00AC097A"/>
    <w:rsid w:val="00AC7E19"/>
    <w:rsid w:val="00C22C25"/>
    <w:rsid w:val="00C953F1"/>
    <w:rsid w:val="00CA7745"/>
    <w:rsid w:val="00CE5DC4"/>
    <w:rsid w:val="00D319A3"/>
    <w:rsid w:val="00D52557"/>
    <w:rsid w:val="00EE4570"/>
    <w:rsid w:val="00F45840"/>
    <w:rsid w:val="00F56B32"/>
    <w:rsid w:val="00FC6C64"/>
    <w:rsid w:val="00FF1853"/>
    <w:rsid w:val="01714580"/>
    <w:rsid w:val="1636049C"/>
    <w:rsid w:val="2F0D4691"/>
    <w:rsid w:val="5477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18288890"/>
  <w15:docId w15:val="{68ADBEC9-4A1A-4922-9483-34054AB2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8"/>
      <w:szCs w:val="28"/>
      <w:lang w:val="zh-CN" w:bidi="zh-CN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styleId="ab">
    <w:name w:val="List Paragraph"/>
    <w:basedOn w:val="a"/>
    <w:uiPriority w:val="99"/>
    <w:rsid w:val="00FC6C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501678136@qq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92677514@qq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201914050@hust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352329179@qq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肖翔鹏</dc:creator>
  <cp:lastModifiedBy>3136484433@qq.com</cp:lastModifiedBy>
  <cp:revision>23</cp:revision>
  <dcterms:created xsi:type="dcterms:W3CDTF">2017-02-18T15:38:00Z</dcterms:created>
  <dcterms:modified xsi:type="dcterms:W3CDTF">2021-06-07T01:45:00Z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D2BAA033F1BB4CED9723EC5986FDAE02</vt:lpwstr>
  </property>
</Properties>
</file>