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BD791" w14:textId="77777777" w:rsidR="00CC2C84" w:rsidRPr="00B46633" w:rsidRDefault="00C82FF7" w:rsidP="00B46633">
      <w:pPr>
        <w:rPr>
          <w:rFonts w:ascii="Arial" w:hAnsi="Arial" w:cs="Arial"/>
          <w:sz w:val="28"/>
          <w:szCs w:val="28"/>
        </w:rPr>
      </w:pPr>
      <w:r w:rsidRPr="00B46633">
        <w:rPr>
          <w:rFonts w:ascii="Arial" w:hAnsi="Arial" w:cs="Arial"/>
          <w:b/>
          <w:sz w:val="28"/>
          <w:szCs w:val="28"/>
        </w:rPr>
        <w:t>Classification of NBA Fans with Twitter Data</w:t>
      </w:r>
    </w:p>
    <w:p w14:paraId="43E98C73" w14:textId="77777777" w:rsidR="00B46633" w:rsidRDefault="00B46633" w:rsidP="00B46633">
      <w:pPr>
        <w:rPr>
          <w:rFonts w:ascii="Arial" w:hAnsi="Arial" w:cs="Arial"/>
          <w:sz w:val="20"/>
          <w:szCs w:val="20"/>
        </w:rPr>
      </w:pPr>
    </w:p>
    <w:p w14:paraId="71BDE926" w14:textId="77777777" w:rsidR="00C82FF7" w:rsidRPr="00B46633" w:rsidRDefault="00C82FF7" w:rsidP="00B46633">
      <w:pPr>
        <w:rPr>
          <w:rFonts w:ascii="Arial" w:hAnsi="Arial" w:cs="Arial"/>
          <w:sz w:val="20"/>
          <w:szCs w:val="20"/>
        </w:rPr>
      </w:pPr>
      <w:r w:rsidRPr="00B46633">
        <w:rPr>
          <w:rFonts w:ascii="Arial" w:hAnsi="Arial" w:cs="Arial"/>
          <w:sz w:val="20"/>
          <w:szCs w:val="20"/>
        </w:rPr>
        <w:t>Jean Chakmakas</w:t>
      </w:r>
      <w:r w:rsidR="00771AAA" w:rsidRPr="00B46633">
        <w:rPr>
          <w:rFonts w:ascii="Arial" w:hAnsi="Arial" w:cs="Arial"/>
          <w:sz w:val="20"/>
          <w:szCs w:val="20"/>
        </w:rPr>
        <w:t xml:space="preserve"> and Lauren Kemperman</w:t>
      </w:r>
    </w:p>
    <w:p w14:paraId="1DA63AB0" w14:textId="77777777" w:rsidR="00771AAA" w:rsidRDefault="00771AAA" w:rsidP="00C82FF7">
      <w:pPr>
        <w:jc w:val="center"/>
        <w:rPr>
          <w:rFonts w:ascii="Arial" w:hAnsi="Arial" w:cs="Arial"/>
        </w:rPr>
      </w:pPr>
    </w:p>
    <w:p w14:paraId="0D262A5D" w14:textId="77777777" w:rsidR="00B46633" w:rsidRDefault="00D86915" w:rsidP="00B46633">
      <w:pPr>
        <w:rPr>
          <w:rFonts w:ascii="Arial" w:hAnsi="Arial" w:cs="Arial"/>
        </w:rPr>
      </w:pPr>
      <w:r>
        <w:rPr>
          <w:rFonts w:ascii="Arial" w:hAnsi="Arial" w:cs="Arial"/>
        </w:rPr>
        <w:t xml:space="preserve">I. </w:t>
      </w:r>
      <w:r w:rsidR="00B46633">
        <w:rPr>
          <w:rFonts w:ascii="Arial" w:hAnsi="Arial" w:cs="Arial"/>
        </w:rPr>
        <w:t>INTRODUCTION</w:t>
      </w:r>
    </w:p>
    <w:p w14:paraId="0C33DCA6" w14:textId="77777777" w:rsidR="00B46633" w:rsidRDefault="00B46633" w:rsidP="00B46633">
      <w:pPr>
        <w:rPr>
          <w:rFonts w:ascii="Arial" w:hAnsi="Arial" w:cs="Arial"/>
        </w:rPr>
      </w:pPr>
    </w:p>
    <w:p w14:paraId="3CA47BE2" w14:textId="77777777" w:rsidR="00D86915" w:rsidRDefault="00D86915" w:rsidP="00B46633">
      <w:pPr>
        <w:rPr>
          <w:rFonts w:ascii="Arial" w:hAnsi="Arial" w:cs="Arial"/>
        </w:rPr>
      </w:pPr>
      <w:r>
        <w:rPr>
          <w:rFonts w:ascii="Arial" w:hAnsi="Arial" w:cs="Arial"/>
          <w:i/>
        </w:rPr>
        <w:t>Background</w:t>
      </w:r>
    </w:p>
    <w:p w14:paraId="0D31740E" w14:textId="77777777" w:rsidR="00D86915" w:rsidRPr="00D86915" w:rsidRDefault="00D86915" w:rsidP="00B46633">
      <w:pPr>
        <w:rPr>
          <w:rFonts w:ascii="Arial" w:hAnsi="Arial" w:cs="Arial"/>
        </w:rPr>
      </w:pPr>
    </w:p>
    <w:p w14:paraId="3D3E0697" w14:textId="690C9938" w:rsidR="00B46633" w:rsidRDefault="00B46633" w:rsidP="00B46633">
      <w:pPr>
        <w:rPr>
          <w:rFonts w:ascii="Arial" w:hAnsi="Arial" w:cs="Arial"/>
        </w:rPr>
      </w:pPr>
      <w:r w:rsidRPr="00B46633">
        <w:rPr>
          <w:rFonts w:ascii="Arial" w:hAnsi="Arial" w:cs="Arial"/>
        </w:rPr>
        <w:t>Characterizing sports fans of different teams and different levels of devotion is an interesting phenomenon that has not received a lot of attention in the past. Throughout a sports season as a particular team record flushes out, we expect that there are changes in who is supporting what team depending on several factors. In the NBA, we are interested in collecting data via tweets from Twitter to classify teams and fans.</w:t>
      </w:r>
      <w:r w:rsidR="0029522B">
        <w:rPr>
          <w:rFonts w:ascii="Arial" w:hAnsi="Arial" w:cs="Arial"/>
        </w:rPr>
        <w:t xml:space="preserve"> The data we collect is from top teams and bottom teams, and we are interested in the comparison of fans from these two divisions. </w:t>
      </w:r>
    </w:p>
    <w:p w14:paraId="0F8FAFF7" w14:textId="77777777" w:rsidR="00771AAA" w:rsidRDefault="00771AAA" w:rsidP="00C82FF7">
      <w:pPr>
        <w:jc w:val="center"/>
        <w:rPr>
          <w:rFonts w:ascii="Arial" w:hAnsi="Arial" w:cs="Arial"/>
        </w:rPr>
      </w:pPr>
    </w:p>
    <w:p w14:paraId="165E59CB" w14:textId="77777777" w:rsidR="00D86915" w:rsidRDefault="00D86915" w:rsidP="00D86915">
      <w:pPr>
        <w:rPr>
          <w:rFonts w:ascii="Arial" w:hAnsi="Arial" w:cs="Arial"/>
        </w:rPr>
      </w:pPr>
      <w:r>
        <w:rPr>
          <w:rFonts w:ascii="Arial" w:hAnsi="Arial" w:cs="Arial"/>
          <w:i/>
        </w:rPr>
        <w:t>Related Work</w:t>
      </w:r>
    </w:p>
    <w:p w14:paraId="3CA78A07" w14:textId="77777777" w:rsidR="00D86915" w:rsidRDefault="00D86915" w:rsidP="00D86915">
      <w:pPr>
        <w:rPr>
          <w:rFonts w:ascii="Arial" w:hAnsi="Arial" w:cs="Arial"/>
        </w:rPr>
      </w:pPr>
    </w:p>
    <w:p w14:paraId="078AB6BD" w14:textId="4DDA3C1C" w:rsidR="00ED006C" w:rsidRDefault="00ED006C" w:rsidP="00D86915">
      <w:pPr>
        <w:rPr>
          <w:rFonts w:ascii="Arial" w:hAnsi="Arial" w:cs="Arial"/>
        </w:rPr>
      </w:pPr>
      <w:r>
        <w:rPr>
          <w:rFonts w:ascii="Arial" w:hAnsi="Arial" w:cs="Arial"/>
        </w:rPr>
        <w:t>There is some similar work done on interpreting Twitter data in sports applications.</w:t>
      </w:r>
      <w:r w:rsidR="005917EB">
        <w:rPr>
          <w:rFonts w:ascii="Arial" w:hAnsi="Arial" w:cs="Arial"/>
        </w:rPr>
        <w:t xml:space="preserve"> </w:t>
      </w:r>
      <w:r w:rsidR="00AF3637">
        <w:rPr>
          <w:rFonts w:ascii="Arial" w:hAnsi="Arial" w:cs="Arial"/>
        </w:rPr>
        <w:t xml:space="preserve">One paper focused on the analysis of sentiments during the 2014 World Cup [8]. </w:t>
      </w:r>
      <w:r w:rsidR="00376BD5">
        <w:rPr>
          <w:rFonts w:ascii="Arial" w:hAnsi="Arial" w:cs="Arial"/>
        </w:rPr>
        <w:t xml:space="preserve">Twitter data was used to analyze the emotions of U.S. soccer fans in conjunction with </w:t>
      </w:r>
      <w:r w:rsidR="00C70305">
        <w:rPr>
          <w:rFonts w:ascii="Arial" w:hAnsi="Arial" w:cs="Arial"/>
        </w:rPr>
        <w:t>goals scored for them and against them throughout the world cup</w:t>
      </w:r>
      <w:r w:rsidR="00343926">
        <w:rPr>
          <w:rFonts w:ascii="Arial" w:hAnsi="Arial" w:cs="Arial"/>
        </w:rPr>
        <w:t xml:space="preserve"> [8]</w:t>
      </w:r>
      <w:r w:rsidR="00C70305">
        <w:rPr>
          <w:rFonts w:ascii="Arial" w:hAnsi="Arial" w:cs="Arial"/>
        </w:rPr>
        <w:t>. They found that the U.S. showed more positive emotions than negative ones, but were not able to conclude any patterns between emotion and responses to goals and losses</w:t>
      </w:r>
      <w:r w:rsidR="00343926">
        <w:rPr>
          <w:rFonts w:ascii="Arial" w:hAnsi="Arial" w:cs="Arial"/>
        </w:rPr>
        <w:t xml:space="preserve"> [8]</w:t>
      </w:r>
      <w:r w:rsidR="00C70305">
        <w:rPr>
          <w:rFonts w:ascii="Arial" w:hAnsi="Arial" w:cs="Arial"/>
        </w:rPr>
        <w:t xml:space="preserve">. </w:t>
      </w:r>
      <w:r w:rsidR="00D47A79">
        <w:rPr>
          <w:rFonts w:ascii="Arial" w:hAnsi="Arial" w:cs="Arial"/>
        </w:rPr>
        <w:t xml:space="preserve">Ultimately, they found the Twitter sentiment to be consistent with </w:t>
      </w:r>
      <w:r w:rsidR="00343926">
        <w:rPr>
          <w:rFonts w:ascii="Arial" w:hAnsi="Arial" w:cs="Arial"/>
        </w:rPr>
        <w:t xml:space="preserve">what was expected of fans [8]. </w:t>
      </w:r>
    </w:p>
    <w:p w14:paraId="1223A03B" w14:textId="77777777" w:rsidR="004B776E" w:rsidRDefault="004B776E" w:rsidP="00D86915">
      <w:pPr>
        <w:rPr>
          <w:rFonts w:ascii="Arial" w:hAnsi="Arial" w:cs="Arial"/>
        </w:rPr>
      </w:pPr>
    </w:p>
    <w:p w14:paraId="0C8F6479" w14:textId="77777777" w:rsidR="00040CE3" w:rsidRDefault="004B776E" w:rsidP="00D86915">
      <w:pPr>
        <w:rPr>
          <w:rFonts w:ascii="Arial" w:hAnsi="Arial" w:cs="Arial"/>
        </w:rPr>
      </w:pPr>
      <w:r>
        <w:rPr>
          <w:rFonts w:ascii="Arial" w:hAnsi="Arial" w:cs="Arial"/>
        </w:rPr>
        <w:t>Another paper focused on predictions in the NCAAB and the NBA [9].</w:t>
      </w:r>
      <w:r w:rsidR="00FC1C8A">
        <w:rPr>
          <w:rFonts w:ascii="Arial" w:hAnsi="Arial" w:cs="Arial"/>
        </w:rPr>
        <w:t xml:space="preserve"> The goal of this paper was to predict the outcome of basketball games. One algorithm used was naïve Bayes, which was found to be a good predictor of the NBA playoff series [9]. There were difficulties in generalizing between the two leagues, and each league required different classification biases [9].</w:t>
      </w:r>
      <w:r w:rsidR="00367E1C">
        <w:rPr>
          <w:rFonts w:ascii="Arial" w:hAnsi="Arial" w:cs="Arial"/>
        </w:rPr>
        <w:t xml:space="preserve"> </w:t>
      </w:r>
    </w:p>
    <w:p w14:paraId="5DD41EF2" w14:textId="77777777" w:rsidR="00040CE3" w:rsidRDefault="00040CE3" w:rsidP="00D86915">
      <w:pPr>
        <w:rPr>
          <w:rFonts w:ascii="Arial" w:hAnsi="Arial" w:cs="Arial"/>
        </w:rPr>
      </w:pPr>
    </w:p>
    <w:p w14:paraId="7BC6B818" w14:textId="089051F1" w:rsidR="004B776E" w:rsidRDefault="00040CE3" w:rsidP="00D86915">
      <w:pPr>
        <w:rPr>
          <w:rFonts w:ascii="Arial" w:hAnsi="Arial" w:cs="Arial"/>
        </w:rPr>
      </w:pPr>
      <w:r>
        <w:rPr>
          <w:rFonts w:ascii="Arial" w:hAnsi="Arial" w:cs="Arial"/>
        </w:rPr>
        <w:t>Both papers reveal interesting topics and met</w:t>
      </w:r>
      <w:r w:rsidR="006B63DF">
        <w:rPr>
          <w:rFonts w:ascii="Arial" w:hAnsi="Arial" w:cs="Arial"/>
        </w:rPr>
        <w:t xml:space="preserve">hods that we hope to combine in </w:t>
      </w:r>
      <w:r>
        <w:rPr>
          <w:rFonts w:ascii="Arial" w:hAnsi="Arial" w:cs="Arial"/>
        </w:rPr>
        <w:t>classifying different types of fans.</w:t>
      </w:r>
    </w:p>
    <w:p w14:paraId="5C5A1955" w14:textId="77777777" w:rsidR="00ED006C" w:rsidRDefault="00ED006C" w:rsidP="00D86915">
      <w:pPr>
        <w:rPr>
          <w:rFonts w:ascii="Arial" w:hAnsi="Arial" w:cs="Arial"/>
        </w:rPr>
      </w:pPr>
    </w:p>
    <w:p w14:paraId="0266FAC0" w14:textId="77777777" w:rsidR="00D86915" w:rsidRDefault="00D86915" w:rsidP="00D86915">
      <w:pPr>
        <w:rPr>
          <w:rFonts w:ascii="Arial" w:hAnsi="Arial" w:cs="Arial"/>
        </w:rPr>
      </w:pPr>
      <w:r>
        <w:rPr>
          <w:rFonts w:ascii="Arial" w:hAnsi="Arial" w:cs="Arial"/>
          <w:i/>
        </w:rPr>
        <w:t>Project Goals</w:t>
      </w:r>
    </w:p>
    <w:p w14:paraId="43AE40D0" w14:textId="77777777" w:rsidR="00D86915" w:rsidRPr="00D86915" w:rsidRDefault="00D86915" w:rsidP="00D86915">
      <w:pPr>
        <w:rPr>
          <w:rFonts w:ascii="Arial" w:hAnsi="Arial" w:cs="Arial"/>
        </w:rPr>
      </w:pPr>
    </w:p>
    <w:p w14:paraId="0EF933B9" w14:textId="77777777" w:rsidR="00D86915" w:rsidRPr="00D86915" w:rsidRDefault="00D86915" w:rsidP="00D86915">
      <w:pPr>
        <w:rPr>
          <w:rFonts w:ascii="Arial" w:hAnsi="Arial" w:cs="Arial"/>
        </w:rPr>
      </w:pPr>
      <w:r w:rsidRPr="00D86915">
        <w:rPr>
          <w:rFonts w:ascii="Arial" w:hAnsi="Arial" w:cs="Arial"/>
        </w:rPr>
        <w:t>There are a few goals for this project. First, we are interested in characterizing fans of different teams. The following questions are important to explore:</w:t>
      </w:r>
    </w:p>
    <w:p w14:paraId="0942079E" w14:textId="77777777" w:rsidR="00D86915" w:rsidRPr="00D86915" w:rsidRDefault="00D86915" w:rsidP="00D86915">
      <w:pPr>
        <w:rPr>
          <w:rFonts w:ascii="Arial" w:hAnsi="Arial" w:cs="Arial"/>
        </w:rPr>
      </w:pPr>
    </w:p>
    <w:p w14:paraId="452AEFD8" w14:textId="77777777" w:rsidR="00D86915" w:rsidRPr="00D86915" w:rsidRDefault="00D86915" w:rsidP="00D86915">
      <w:pPr>
        <w:rPr>
          <w:rFonts w:ascii="Arial" w:hAnsi="Arial" w:cs="Arial"/>
        </w:rPr>
      </w:pPr>
      <w:r w:rsidRPr="00D86915">
        <w:rPr>
          <w:rFonts w:ascii="Arial" w:hAnsi="Arial" w:cs="Arial"/>
        </w:rPr>
        <w:t xml:space="preserve">1. Are the most popular teams the most liked? </w:t>
      </w:r>
    </w:p>
    <w:p w14:paraId="1B401B32" w14:textId="77777777" w:rsidR="00D86915" w:rsidRPr="00D86915" w:rsidRDefault="00D86915" w:rsidP="00D86915">
      <w:pPr>
        <w:rPr>
          <w:rFonts w:ascii="Arial" w:hAnsi="Arial" w:cs="Arial"/>
        </w:rPr>
      </w:pPr>
    </w:p>
    <w:p w14:paraId="05600BF5" w14:textId="77777777" w:rsidR="00D86915" w:rsidRDefault="00D86915" w:rsidP="00D86915">
      <w:pPr>
        <w:rPr>
          <w:rFonts w:ascii="Arial" w:hAnsi="Arial" w:cs="Arial"/>
        </w:rPr>
      </w:pPr>
      <w:r w:rsidRPr="00D86915">
        <w:rPr>
          <w:rFonts w:ascii="Arial" w:hAnsi="Arial" w:cs="Arial"/>
        </w:rPr>
        <w:t>2. Are the teams that are doing the best associated with positive sentiment, and the worst teams negative sentiment?</w:t>
      </w:r>
    </w:p>
    <w:p w14:paraId="50B771B9" w14:textId="77777777" w:rsidR="00D86915" w:rsidRDefault="00D86915" w:rsidP="00D86915">
      <w:pPr>
        <w:rPr>
          <w:rFonts w:ascii="Arial" w:hAnsi="Arial" w:cs="Arial"/>
        </w:rPr>
      </w:pPr>
    </w:p>
    <w:p w14:paraId="45BA5713" w14:textId="77777777" w:rsidR="006959A8" w:rsidRDefault="006959A8" w:rsidP="00D86915">
      <w:pPr>
        <w:rPr>
          <w:rFonts w:ascii="Arial" w:hAnsi="Arial" w:cs="Arial"/>
        </w:rPr>
      </w:pPr>
    </w:p>
    <w:p w14:paraId="18AB4B6C" w14:textId="77777777" w:rsidR="006959A8" w:rsidRDefault="006959A8" w:rsidP="00D86915">
      <w:pPr>
        <w:rPr>
          <w:rFonts w:ascii="Arial" w:hAnsi="Arial" w:cs="Arial"/>
        </w:rPr>
      </w:pPr>
    </w:p>
    <w:p w14:paraId="28929722" w14:textId="77777777" w:rsidR="00D86915" w:rsidRDefault="00D86915" w:rsidP="00D86915">
      <w:pPr>
        <w:rPr>
          <w:rFonts w:ascii="Arial" w:hAnsi="Arial" w:cs="Arial"/>
        </w:rPr>
      </w:pPr>
      <w:r>
        <w:rPr>
          <w:rFonts w:ascii="Arial" w:hAnsi="Arial" w:cs="Arial"/>
        </w:rPr>
        <w:lastRenderedPageBreak/>
        <w:t>II. METHODS AND ALGORITHMS</w:t>
      </w:r>
    </w:p>
    <w:p w14:paraId="15533BC6" w14:textId="77777777" w:rsidR="004E5C63" w:rsidRDefault="004E5C63" w:rsidP="00D86915">
      <w:pPr>
        <w:rPr>
          <w:rFonts w:ascii="Arial" w:hAnsi="Arial" w:cs="Arial"/>
        </w:rPr>
      </w:pPr>
    </w:p>
    <w:p w14:paraId="3528DCCB" w14:textId="7BAB249F" w:rsidR="004E5C63" w:rsidRDefault="004E5C63" w:rsidP="00D86915">
      <w:pPr>
        <w:rPr>
          <w:rFonts w:ascii="Arial" w:hAnsi="Arial" w:cs="Arial"/>
        </w:rPr>
      </w:pPr>
      <w:r>
        <w:rPr>
          <w:rFonts w:ascii="Arial" w:hAnsi="Arial" w:cs="Arial"/>
          <w:i/>
        </w:rPr>
        <w:t>Data Collection</w:t>
      </w:r>
    </w:p>
    <w:p w14:paraId="6FA8CF89" w14:textId="77777777" w:rsidR="004E5C63" w:rsidRDefault="004E5C63" w:rsidP="00D86915">
      <w:pPr>
        <w:rPr>
          <w:rFonts w:ascii="Arial" w:hAnsi="Arial" w:cs="Arial"/>
        </w:rPr>
      </w:pPr>
    </w:p>
    <w:p w14:paraId="0152C31E" w14:textId="129547F9" w:rsidR="0059428B" w:rsidRDefault="004E5C63" w:rsidP="00D86915">
      <w:pPr>
        <w:rPr>
          <w:rFonts w:ascii="Arial" w:hAnsi="Arial" w:cs="Arial"/>
        </w:rPr>
      </w:pPr>
      <w:r w:rsidRPr="004E5C63">
        <w:rPr>
          <w:rFonts w:ascii="Arial" w:hAnsi="Arial" w:cs="Arial"/>
        </w:rPr>
        <w:t>Data was collected in the form of tweets by using the Twitter API</w:t>
      </w:r>
      <w:r w:rsidR="00A904E5">
        <w:rPr>
          <w:rFonts w:ascii="Arial" w:hAnsi="Arial" w:cs="Arial"/>
        </w:rPr>
        <w:t xml:space="preserve"> [1]</w:t>
      </w:r>
      <w:r w:rsidRPr="004E5C63">
        <w:rPr>
          <w:rFonts w:ascii="Arial" w:hAnsi="Arial" w:cs="Arial"/>
        </w:rPr>
        <w:t>.</w:t>
      </w:r>
      <w:r w:rsidR="005A61D3">
        <w:rPr>
          <w:rFonts w:ascii="Arial" w:hAnsi="Arial" w:cs="Arial"/>
        </w:rPr>
        <w:t xml:space="preserve"> </w:t>
      </w:r>
      <w:r w:rsidR="00461D06">
        <w:rPr>
          <w:rFonts w:ascii="Arial" w:hAnsi="Arial" w:cs="Arial"/>
        </w:rPr>
        <w:t>A python script was created to collect tweets based on NBA keywords</w:t>
      </w:r>
      <w:r w:rsidR="00A904E5">
        <w:rPr>
          <w:rFonts w:ascii="Arial" w:hAnsi="Arial" w:cs="Arial"/>
        </w:rPr>
        <w:t xml:space="preserve"> [2]</w:t>
      </w:r>
      <w:r w:rsidR="00461D06">
        <w:rPr>
          <w:rFonts w:ascii="Arial" w:hAnsi="Arial" w:cs="Arial"/>
        </w:rPr>
        <w:t xml:space="preserve">. </w:t>
      </w:r>
      <w:r w:rsidR="00830785">
        <w:rPr>
          <w:rFonts w:ascii="Arial" w:hAnsi="Arial" w:cs="Arial"/>
        </w:rPr>
        <w:t xml:space="preserve">At the time of collection, we were interested in collecting data on two top teams and two bottom teams </w:t>
      </w:r>
      <w:r w:rsidR="009E0958">
        <w:rPr>
          <w:rFonts w:ascii="Arial" w:hAnsi="Arial" w:cs="Arial"/>
        </w:rPr>
        <w:t>for</w:t>
      </w:r>
      <w:r w:rsidR="00830785">
        <w:rPr>
          <w:rFonts w:ascii="Arial" w:hAnsi="Arial" w:cs="Arial"/>
        </w:rPr>
        <w:t xml:space="preserve"> comparison. </w:t>
      </w:r>
      <w:r w:rsidR="009E0958">
        <w:rPr>
          <w:rFonts w:ascii="Arial" w:hAnsi="Arial" w:cs="Arial"/>
        </w:rPr>
        <w:t>The two top teams we chose to use were the Cleveland Cavaliers and the Toronto Raptors. The bottom two teams we chose to use were the Dallas Mavericks and the Philadelphia 76ers. When</w:t>
      </w:r>
      <w:r w:rsidR="00461D06">
        <w:rPr>
          <w:rFonts w:ascii="Arial" w:hAnsi="Arial" w:cs="Arial"/>
        </w:rPr>
        <w:t xml:space="preserve"> collect</w:t>
      </w:r>
      <w:r w:rsidR="009E0958">
        <w:rPr>
          <w:rFonts w:ascii="Arial" w:hAnsi="Arial" w:cs="Arial"/>
        </w:rPr>
        <w:t>ing</w:t>
      </w:r>
      <w:r w:rsidR="00461D06">
        <w:rPr>
          <w:rFonts w:ascii="Arial" w:hAnsi="Arial" w:cs="Arial"/>
        </w:rPr>
        <w:t xml:space="preserve"> </w:t>
      </w:r>
      <w:r w:rsidR="00EF2759">
        <w:rPr>
          <w:rFonts w:ascii="Arial" w:hAnsi="Arial" w:cs="Arial"/>
        </w:rPr>
        <w:t xml:space="preserve">data </w:t>
      </w:r>
      <w:r w:rsidR="00BE32E6">
        <w:rPr>
          <w:rFonts w:ascii="Arial" w:hAnsi="Arial" w:cs="Arial"/>
        </w:rPr>
        <w:t>on the Cleveland Cavaliers</w:t>
      </w:r>
      <w:r w:rsidR="009E0958">
        <w:rPr>
          <w:rFonts w:ascii="Arial" w:hAnsi="Arial" w:cs="Arial"/>
        </w:rPr>
        <w:t>,</w:t>
      </w:r>
      <w:r w:rsidR="00BE32E6">
        <w:rPr>
          <w:rFonts w:ascii="Arial" w:hAnsi="Arial" w:cs="Arial"/>
        </w:rPr>
        <w:t xml:space="preserve"> the keywords </w:t>
      </w:r>
      <w:r w:rsidR="009E0958">
        <w:rPr>
          <w:rFonts w:ascii="Arial" w:hAnsi="Arial" w:cs="Arial"/>
        </w:rPr>
        <w:t xml:space="preserve">used </w:t>
      </w:r>
      <w:r w:rsidR="00BE32E6">
        <w:rPr>
          <w:rFonts w:ascii="Arial" w:hAnsi="Arial" w:cs="Arial"/>
        </w:rPr>
        <w:t xml:space="preserve">were </w:t>
      </w:r>
      <w:r w:rsidR="00EF2759">
        <w:rPr>
          <w:rFonts w:ascii="Arial" w:hAnsi="Arial" w:cs="Arial"/>
        </w:rPr>
        <w:t xml:space="preserve">“Cleveland Cavaliers”, “Cavaliers”, “Cavs”, “LeBron James”, </w:t>
      </w:r>
      <w:r w:rsidR="00DC4732">
        <w:rPr>
          <w:rFonts w:ascii="Arial" w:hAnsi="Arial" w:cs="Arial"/>
        </w:rPr>
        <w:t>“Kevin Love”, “Tristan Thompson”, “J.R. Smith”, and “Kyrie Irving”</w:t>
      </w:r>
      <w:r w:rsidR="005A2417">
        <w:rPr>
          <w:rFonts w:ascii="Arial" w:hAnsi="Arial" w:cs="Arial"/>
        </w:rPr>
        <w:t>. For consistency, the keywords used for each team were common ways to identify the team as well as the team’s starters.</w:t>
      </w:r>
    </w:p>
    <w:p w14:paraId="1DE3C31F" w14:textId="77777777" w:rsidR="0059428B" w:rsidRDefault="0059428B" w:rsidP="00D86915">
      <w:pPr>
        <w:rPr>
          <w:rFonts w:ascii="Arial" w:hAnsi="Arial" w:cs="Arial"/>
        </w:rPr>
      </w:pPr>
    </w:p>
    <w:p w14:paraId="087A1478" w14:textId="77777777" w:rsidR="0059428B" w:rsidRDefault="0059428B" w:rsidP="00D86915">
      <w:pPr>
        <w:rPr>
          <w:rFonts w:ascii="Arial" w:hAnsi="Arial" w:cs="Arial"/>
        </w:rPr>
      </w:pPr>
      <w:r>
        <w:rPr>
          <w:rFonts w:ascii="Arial" w:hAnsi="Arial" w:cs="Arial"/>
          <w:i/>
        </w:rPr>
        <w:t>Naïve Bayes Classification</w:t>
      </w:r>
    </w:p>
    <w:p w14:paraId="3AB82996" w14:textId="77777777" w:rsidR="0059428B" w:rsidRDefault="0059428B" w:rsidP="00D86915">
      <w:pPr>
        <w:rPr>
          <w:rFonts w:ascii="Arial" w:hAnsi="Arial" w:cs="Arial"/>
        </w:rPr>
      </w:pPr>
    </w:p>
    <w:p w14:paraId="3BC8A296" w14:textId="48583BB2" w:rsidR="00EB2F53" w:rsidRDefault="0059428B" w:rsidP="00D86915">
      <w:pPr>
        <w:rPr>
          <w:rFonts w:ascii="Arial" w:hAnsi="Arial" w:cs="Arial"/>
        </w:rPr>
      </w:pPr>
      <w:r>
        <w:rPr>
          <w:rFonts w:ascii="Arial" w:hAnsi="Arial" w:cs="Arial"/>
        </w:rPr>
        <w:t xml:space="preserve">Naïve </w:t>
      </w:r>
      <w:r w:rsidR="007C0F3C">
        <w:rPr>
          <w:rFonts w:ascii="Arial" w:hAnsi="Arial" w:cs="Arial"/>
        </w:rPr>
        <w:t>Bayes</w:t>
      </w:r>
      <w:r>
        <w:rPr>
          <w:rFonts w:ascii="Arial" w:hAnsi="Arial" w:cs="Arial"/>
        </w:rPr>
        <w:t xml:space="preserve"> classification was used </w:t>
      </w:r>
      <w:r w:rsidR="007C0F3C">
        <w:rPr>
          <w:rFonts w:ascii="Arial" w:hAnsi="Arial" w:cs="Arial"/>
        </w:rPr>
        <w:t xml:space="preserve">in sentiment analysis to determine </w:t>
      </w:r>
      <w:r w:rsidR="00200B59">
        <w:rPr>
          <w:rFonts w:ascii="Arial" w:hAnsi="Arial" w:cs="Arial"/>
        </w:rPr>
        <w:t>the sentiment of</w:t>
      </w:r>
      <w:r w:rsidR="008F289E">
        <w:rPr>
          <w:rFonts w:ascii="Arial" w:hAnsi="Arial" w:cs="Arial"/>
        </w:rPr>
        <w:t xml:space="preserve"> the collected tweets. </w:t>
      </w:r>
      <w:r w:rsidR="0070005A">
        <w:rPr>
          <w:rFonts w:ascii="Arial" w:hAnsi="Arial" w:cs="Arial"/>
        </w:rPr>
        <w:t xml:space="preserve">This sentiment is defined as </w:t>
      </w:r>
      <w:r w:rsidR="002B39CF">
        <w:rPr>
          <w:rFonts w:ascii="Arial" w:hAnsi="Arial" w:cs="Arial"/>
        </w:rPr>
        <w:t xml:space="preserve">either </w:t>
      </w:r>
      <w:r w:rsidR="0070005A">
        <w:rPr>
          <w:rFonts w:ascii="Arial" w:hAnsi="Arial" w:cs="Arial"/>
        </w:rPr>
        <w:t>positive or negative.</w:t>
      </w:r>
      <w:r w:rsidR="007212C1">
        <w:rPr>
          <w:rFonts w:ascii="Arial" w:hAnsi="Arial" w:cs="Arial"/>
        </w:rPr>
        <w:t xml:space="preserve"> </w:t>
      </w:r>
      <w:r w:rsidR="00EB2F53">
        <w:rPr>
          <w:rFonts w:ascii="Arial" w:hAnsi="Arial" w:cs="Arial"/>
        </w:rPr>
        <w:t xml:space="preserve">Naïve Bayes uses conditional probability from a training set to predict the outcome of the test set. </w:t>
      </w:r>
      <w:r w:rsidR="00A904E5">
        <w:rPr>
          <w:rFonts w:ascii="Arial" w:hAnsi="Arial" w:cs="Arial"/>
        </w:rPr>
        <w:t>Bayes rule is illustrated below [3]:</w:t>
      </w:r>
      <w:r w:rsidR="00EB2F53">
        <w:rPr>
          <w:rFonts w:ascii="Arial" w:hAnsi="Arial" w:cs="Arial"/>
        </w:rPr>
        <w:t xml:space="preserve"> </w:t>
      </w:r>
    </w:p>
    <w:p w14:paraId="03F6E770" w14:textId="2FB77020" w:rsidR="00A904E5" w:rsidRPr="00A904E5" w:rsidRDefault="00A904E5" w:rsidP="00D86915">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A</m:t>
              </m:r>
            </m:e>
            <m:e>
              <m:r>
                <w:rPr>
                  <w:rFonts w:ascii="Cambria Math" w:hAnsi="Cambria Math" w:cs="Arial"/>
                </w:rPr>
                <m:t>B</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B</m:t>
                  </m:r>
                </m:e>
                <m:e>
                  <m:r>
                    <w:rPr>
                      <w:rFonts w:ascii="Cambria Math" w:hAnsi="Cambria Math" w:cs="Arial"/>
                    </w:rPr>
                    <m:t>A</m:t>
                  </m:r>
                </m:e>
              </m:d>
              <m:r>
                <w:rPr>
                  <w:rFonts w:ascii="Cambria Math" w:hAnsi="Cambria Math" w:cs="Arial"/>
                </w:rPr>
                <m:t>∙P(A)</m:t>
              </m:r>
            </m:num>
            <m:den>
              <m:r>
                <w:rPr>
                  <w:rFonts w:ascii="Cambria Math" w:hAnsi="Cambria Math" w:cs="Arial"/>
                </w:rPr>
                <m:t>P(B)</m:t>
              </m:r>
            </m:den>
          </m:f>
        </m:oMath>
      </m:oMathPara>
    </w:p>
    <w:p w14:paraId="2B55568D" w14:textId="77777777" w:rsidR="00A904E5" w:rsidRDefault="00A904E5" w:rsidP="00D86915">
      <w:pPr>
        <w:rPr>
          <w:rFonts w:ascii="Arial" w:hAnsi="Arial" w:cs="Arial"/>
        </w:rPr>
      </w:pPr>
    </w:p>
    <w:p w14:paraId="228B4FEF" w14:textId="25C6A6A0" w:rsidR="00EB2F53" w:rsidRDefault="00E6708E" w:rsidP="00D86915">
      <w:pPr>
        <w:rPr>
          <w:rFonts w:ascii="Arial" w:hAnsi="Arial" w:cs="Arial"/>
        </w:rPr>
      </w:pPr>
      <w:r>
        <w:rPr>
          <w:rFonts w:ascii="Arial" w:hAnsi="Arial" w:cs="Arial"/>
        </w:rPr>
        <w:t xml:space="preserve">This equation shows how the probability is calculated when there is a given tweet and a given classification. </w:t>
      </w:r>
      <w:r w:rsidR="008A2CC5">
        <w:rPr>
          <w:rFonts w:ascii="Arial" w:hAnsi="Arial" w:cs="Arial"/>
        </w:rPr>
        <w:t>For example, the probability of a tweet being positive</w:t>
      </w:r>
      <w:r w:rsidR="000E5D24">
        <w:rPr>
          <w:rFonts w:ascii="Arial" w:hAnsi="Arial" w:cs="Arial"/>
        </w:rPr>
        <w:t xml:space="preserve"> given that tweet is calculated with Bayes theorem [3]:</w:t>
      </w:r>
    </w:p>
    <w:p w14:paraId="0DB2A9FC" w14:textId="77777777" w:rsidR="000E5D24" w:rsidRDefault="000E5D24" w:rsidP="00D86915">
      <w:pPr>
        <w:rPr>
          <w:rFonts w:ascii="Arial" w:hAnsi="Arial" w:cs="Arial"/>
        </w:rPr>
      </w:pPr>
    </w:p>
    <w:p w14:paraId="389469CD" w14:textId="0DD177C5" w:rsidR="000E5D24" w:rsidRPr="00A51A36" w:rsidRDefault="000E5D24" w:rsidP="00D86915">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positive</m:t>
              </m:r>
            </m:e>
            <m:e>
              <m:r>
                <w:rPr>
                  <w:rFonts w:ascii="Cambria Math" w:hAnsi="Cambria Math" w:cs="Arial"/>
                </w:rPr>
                <m:t>tweet</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tweet</m:t>
                  </m:r>
                </m:e>
                <m:e>
                  <m:r>
                    <w:rPr>
                      <w:rFonts w:ascii="Cambria Math" w:hAnsi="Cambria Math" w:cs="Arial"/>
                    </w:rPr>
                    <m:t>positive</m:t>
                  </m:r>
                </m:e>
              </m:d>
              <m:r>
                <w:rPr>
                  <w:rFonts w:ascii="Cambria Math" w:hAnsi="Cambria Math" w:cs="Arial"/>
                </w:rPr>
                <m:t>∙P(positive)</m:t>
              </m:r>
            </m:num>
            <m:den>
              <m:r>
                <w:rPr>
                  <w:rFonts w:ascii="Cambria Math" w:hAnsi="Cambria Math" w:cs="Arial"/>
                </w:rPr>
                <m:t>P(tweet)</m:t>
              </m:r>
            </m:den>
          </m:f>
        </m:oMath>
      </m:oMathPara>
    </w:p>
    <w:p w14:paraId="4E493758" w14:textId="77777777" w:rsidR="00A51A36" w:rsidRDefault="00A51A36" w:rsidP="00D86915">
      <w:pPr>
        <w:rPr>
          <w:rFonts w:ascii="Arial" w:eastAsiaTheme="minorEastAsia" w:hAnsi="Arial" w:cs="Arial"/>
        </w:rPr>
      </w:pPr>
    </w:p>
    <w:p w14:paraId="69DCFC57" w14:textId="719123EB" w:rsidR="00A51A36" w:rsidRDefault="00A51A36" w:rsidP="00D86915">
      <w:pPr>
        <w:rPr>
          <w:rFonts w:ascii="Arial" w:hAnsi="Arial" w:cs="Arial"/>
        </w:rPr>
      </w:pPr>
      <w:r>
        <w:rPr>
          <w:rFonts w:ascii="Arial" w:eastAsiaTheme="minorEastAsia" w:hAnsi="Arial" w:cs="Arial"/>
        </w:rPr>
        <w:t xml:space="preserve">The probability of the tweet is constant, so it does not factor in to the equation [3]. The probability of the class, in this case, the probability of positive, is always going to be 0.5, because there are equal probabilities of a tweet being positive or negative. The neutral sentiment was not considered in our analysis. If a probability was found to be at least 0.5, it was classified as positive. </w:t>
      </w:r>
    </w:p>
    <w:p w14:paraId="55D2ADA2" w14:textId="77777777" w:rsidR="00E6708E" w:rsidRDefault="00E6708E" w:rsidP="00D86915">
      <w:pPr>
        <w:rPr>
          <w:rFonts w:ascii="Arial" w:hAnsi="Arial" w:cs="Arial"/>
        </w:rPr>
      </w:pPr>
    </w:p>
    <w:p w14:paraId="5EC85A6B" w14:textId="59620ACB" w:rsidR="00FF3267" w:rsidRDefault="0033152A" w:rsidP="00D86915">
      <w:pPr>
        <w:rPr>
          <w:rFonts w:ascii="Arial" w:hAnsi="Arial" w:cs="Arial"/>
        </w:rPr>
      </w:pPr>
      <w:r>
        <w:rPr>
          <w:rFonts w:ascii="Arial" w:hAnsi="Arial" w:cs="Arial"/>
        </w:rPr>
        <w:t xml:space="preserve">A training set was </w:t>
      </w:r>
      <w:r w:rsidR="000F1116">
        <w:rPr>
          <w:rFonts w:ascii="Arial" w:hAnsi="Arial" w:cs="Arial"/>
        </w:rPr>
        <w:t>used to train the classifier</w:t>
      </w:r>
      <w:r>
        <w:rPr>
          <w:rFonts w:ascii="Arial" w:hAnsi="Arial" w:cs="Arial"/>
        </w:rPr>
        <w:t xml:space="preserve"> so that </w:t>
      </w:r>
      <w:r w:rsidR="00F01080">
        <w:rPr>
          <w:rFonts w:ascii="Arial" w:hAnsi="Arial" w:cs="Arial"/>
        </w:rPr>
        <w:t>we could find the probability of the tweet given the class (positive or negative)</w:t>
      </w:r>
      <w:r>
        <w:rPr>
          <w:rFonts w:ascii="Arial" w:hAnsi="Arial" w:cs="Arial"/>
        </w:rPr>
        <w:t>.</w:t>
      </w:r>
      <w:r w:rsidR="00F01080">
        <w:rPr>
          <w:rFonts w:ascii="Arial" w:hAnsi="Arial" w:cs="Arial"/>
        </w:rPr>
        <w:t xml:space="preserve"> This training set contained a list </w:t>
      </w:r>
      <w:r w:rsidR="000D7293">
        <w:rPr>
          <w:rFonts w:ascii="Arial" w:hAnsi="Arial" w:cs="Arial"/>
        </w:rPr>
        <w:t>of sentences that were already classified as positive or negative</w:t>
      </w:r>
      <w:r w:rsidR="00E10A24">
        <w:rPr>
          <w:rFonts w:ascii="Arial" w:hAnsi="Arial" w:cs="Arial"/>
        </w:rPr>
        <w:t xml:space="preserve"> </w:t>
      </w:r>
      <w:bookmarkStart w:id="0" w:name="_GoBack"/>
      <w:bookmarkEnd w:id="0"/>
      <w:r w:rsidR="00E10A24" w:rsidRPr="00C45F90">
        <w:rPr>
          <w:rFonts w:ascii="Arial" w:hAnsi="Arial" w:cs="Arial"/>
        </w:rPr>
        <w:t>[</w:t>
      </w:r>
      <w:r w:rsidR="000F1116" w:rsidRPr="00C45F90">
        <w:rPr>
          <w:rFonts w:ascii="Arial" w:hAnsi="Arial" w:cs="Arial"/>
        </w:rPr>
        <w:t>10</w:t>
      </w:r>
      <w:r w:rsidR="00E10A24" w:rsidRPr="00C45F90">
        <w:rPr>
          <w:rFonts w:ascii="Arial" w:hAnsi="Arial" w:cs="Arial"/>
        </w:rPr>
        <w:t>]</w:t>
      </w:r>
      <w:r w:rsidR="000D7293" w:rsidRPr="00C45F90">
        <w:rPr>
          <w:rFonts w:ascii="Arial" w:hAnsi="Arial" w:cs="Arial"/>
        </w:rPr>
        <w:t>.</w:t>
      </w:r>
      <w:r w:rsidR="00603396">
        <w:rPr>
          <w:rFonts w:ascii="Arial" w:hAnsi="Arial" w:cs="Arial"/>
        </w:rPr>
        <w:t xml:space="preserve"> </w:t>
      </w:r>
      <w:r w:rsidR="009F2261">
        <w:rPr>
          <w:rFonts w:ascii="Arial" w:hAnsi="Arial" w:cs="Arial"/>
        </w:rPr>
        <w:t>Each word i</w:t>
      </w:r>
      <w:r w:rsidR="000F1116">
        <w:rPr>
          <w:rFonts w:ascii="Arial" w:hAnsi="Arial" w:cs="Arial"/>
        </w:rPr>
        <w:t xml:space="preserve">n the classified sentences was </w:t>
      </w:r>
      <w:r w:rsidR="004D2928">
        <w:rPr>
          <w:rFonts w:ascii="Arial" w:hAnsi="Arial" w:cs="Arial"/>
        </w:rPr>
        <w:t>considered</w:t>
      </w:r>
      <w:r w:rsidR="009F2261">
        <w:rPr>
          <w:rFonts w:ascii="Arial" w:hAnsi="Arial" w:cs="Arial"/>
        </w:rPr>
        <w:t xml:space="preserve">, so when the test set of tweets was read in, a probability could be computed. With this probability of the tweet given the class, the conditional probability of the class given the tweet could be found. </w:t>
      </w:r>
    </w:p>
    <w:p w14:paraId="2144F1B4" w14:textId="77777777" w:rsidR="000F1116" w:rsidRDefault="000F1116" w:rsidP="00D86915">
      <w:pPr>
        <w:rPr>
          <w:rFonts w:ascii="Arial" w:hAnsi="Arial" w:cs="Arial"/>
        </w:rPr>
      </w:pPr>
    </w:p>
    <w:p w14:paraId="6CF945B4" w14:textId="1A88EDD5" w:rsidR="000F1116" w:rsidRDefault="000F1116" w:rsidP="00D86915">
      <w:pPr>
        <w:rPr>
          <w:rFonts w:ascii="Arial" w:hAnsi="Arial" w:cs="Arial"/>
        </w:rPr>
      </w:pPr>
      <w:r>
        <w:rPr>
          <w:rFonts w:ascii="Arial" w:hAnsi="Arial" w:cs="Arial"/>
        </w:rPr>
        <w:t xml:space="preserve">The dataset we used to train the naïve bayes classifier was based on movie reviews. To ensure that there was not a domain bias being introduced, vaderSentiment [11] was applied to each tweet.  VaderSentiment returned 4 values for each tweet: probability of positive, negative, neutral and combined. Our analysis focuses on text and twitter user clustering, and the results of this comparison were not further explored. However, it is evident from the following examples that this classifier has the ability to </w:t>
      </w:r>
      <w:r w:rsidR="00FB6D5E">
        <w:rPr>
          <w:rFonts w:ascii="Arial" w:hAnsi="Arial" w:cs="Arial"/>
        </w:rPr>
        <w:t xml:space="preserve">analyze complex social media sentiment data that may not be accurately predicted using a naïve bayes classifier. </w:t>
      </w:r>
    </w:p>
    <w:p w14:paraId="7E286619" w14:textId="77777777" w:rsidR="000F1116" w:rsidRDefault="000F1116" w:rsidP="00D86915">
      <w:pPr>
        <w:rPr>
          <w:rFonts w:ascii="Arial" w:hAnsi="Arial" w:cs="Arial"/>
        </w:rPr>
      </w:pPr>
    </w:p>
    <w:p w14:paraId="6BA48030" w14:textId="77777777" w:rsidR="000F1116" w:rsidRDefault="000F1116" w:rsidP="00D86915">
      <w:pPr>
        <w:rPr>
          <w:rFonts w:ascii="Arial" w:hAnsi="Arial" w:cs="Arial"/>
        </w:rPr>
      </w:pPr>
    </w:p>
    <w:tbl>
      <w:tblPr>
        <w:tblStyle w:val="TableGrid"/>
        <w:tblW w:w="0" w:type="auto"/>
        <w:tblLook w:val="04A0" w:firstRow="1" w:lastRow="0" w:firstColumn="1" w:lastColumn="0" w:noHBand="0" w:noVBand="1"/>
      </w:tblPr>
      <w:tblGrid>
        <w:gridCol w:w="3263"/>
        <w:gridCol w:w="1537"/>
        <w:gridCol w:w="1584"/>
        <w:gridCol w:w="1507"/>
        <w:gridCol w:w="1685"/>
      </w:tblGrid>
      <w:tr w:rsidR="000F1116" w14:paraId="0EB251DF" w14:textId="77777777" w:rsidTr="000F1116">
        <w:tc>
          <w:tcPr>
            <w:tcW w:w="1915" w:type="dxa"/>
          </w:tcPr>
          <w:p w14:paraId="483417A1" w14:textId="54305A01" w:rsidR="000F1116" w:rsidRDefault="000F1116" w:rsidP="00D86915">
            <w:pPr>
              <w:rPr>
                <w:rFonts w:ascii="Arial" w:hAnsi="Arial" w:cs="Arial"/>
              </w:rPr>
            </w:pPr>
            <w:r>
              <w:rPr>
                <w:rFonts w:ascii="Arial" w:hAnsi="Arial" w:cs="Arial"/>
              </w:rPr>
              <w:t>Tweet</w:t>
            </w:r>
          </w:p>
        </w:tc>
        <w:tc>
          <w:tcPr>
            <w:tcW w:w="1915" w:type="dxa"/>
          </w:tcPr>
          <w:p w14:paraId="117B4944" w14:textId="5DF9BAAB" w:rsidR="000F1116" w:rsidRDefault="000F1116" w:rsidP="00D86915">
            <w:pPr>
              <w:rPr>
                <w:rFonts w:ascii="Arial" w:hAnsi="Arial" w:cs="Arial"/>
              </w:rPr>
            </w:pPr>
            <w:r>
              <w:rPr>
                <w:rFonts w:ascii="Arial" w:hAnsi="Arial" w:cs="Arial"/>
              </w:rPr>
              <w:t>Positive</w:t>
            </w:r>
          </w:p>
        </w:tc>
        <w:tc>
          <w:tcPr>
            <w:tcW w:w="1915" w:type="dxa"/>
          </w:tcPr>
          <w:p w14:paraId="41B67E02" w14:textId="507B17F3" w:rsidR="000F1116" w:rsidRDefault="000F1116" w:rsidP="00D86915">
            <w:pPr>
              <w:rPr>
                <w:rFonts w:ascii="Arial" w:hAnsi="Arial" w:cs="Arial"/>
              </w:rPr>
            </w:pPr>
            <w:r>
              <w:rPr>
                <w:rFonts w:ascii="Arial" w:hAnsi="Arial" w:cs="Arial"/>
              </w:rPr>
              <w:t>Negative</w:t>
            </w:r>
          </w:p>
        </w:tc>
        <w:tc>
          <w:tcPr>
            <w:tcW w:w="1915" w:type="dxa"/>
          </w:tcPr>
          <w:p w14:paraId="110CF76F" w14:textId="1D529959" w:rsidR="000F1116" w:rsidRDefault="000F1116" w:rsidP="00D86915">
            <w:pPr>
              <w:rPr>
                <w:rFonts w:ascii="Arial" w:hAnsi="Arial" w:cs="Arial"/>
              </w:rPr>
            </w:pPr>
            <w:r>
              <w:rPr>
                <w:rFonts w:ascii="Arial" w:hAnsi="Arial" w:cs="Arial"/>
              </w:rPr>
              <w:t>Neutral</w:t>
            </w:r>
          </w:p>
        </w:tc>
        <w:tc>
          <w:tcPr>
            <w:tcW w:w="1916" w:type="dxa"/>
          </w:tcPr>
          <w:p w14:paraId="397D1599" w14:textId="04D1BD88" w:rsidR="000F1116" w:rsidRDefault="000F1116" w:rsidP="00D86915">
            <w:pPr>
              <w:rPr>
                <w:rFonts w:ascii="Arial" w:hAnsi="Arial" w:cs="Arial"/>
              </w:rPr>
            </w:pPr>
            <w:r>
              <w:rPr>
                <w:rFonts w:ascii="Arial" w:hAnsi="Arial" w:cs="Arial"/>
              </w:rPr>
              <w:t>Compound</w:t>
            </w:r>
          </w:p>
        </w:tc>
      </w:tr>
      <w:tr w:rsidR="000F1116" w14:paraId="17137632" w14:textId="77777777" w:rsidTr="000F1116">
        <w:tc>
          <w:tcPr>
            <w:tcW w:w="1915" w:type="dxa"/>
          </w:tcPr>
          <w:p w14:paraId="69FB8FD5" w14:textId="04DFA794" w:rsidR="000F1116" w:rsidRDefault="000F1116" w:rsidP="00D86915">
            <w:pPr>
              <w:rPr>
                <w:rFonts w:ascii="Arial" w:hAnsi="Arial" w:cs="Arial"/>
              </w:rPr>
            </w:pPr>
            <w:r>
              <w:rPr>
                <w:rFonts w:ascii="Menlo Regular" w:hAnsi="Menlo Regular" w:cs="Menlo Regular"/>
                <w:color w:val="000000"/>
                <w:sz w:val="22"/>
                <w:szCs w:val="22"/>
              </w:rPr>
              <w:t>RT @dloadinghive: I feel like LeBron be losing on purpose just for a reason to act like a leader or sum https://t.co/NQuLnmqXyf</w:t>
            </w:r>
          </w:p>
        </w:tc>
        <w:tc>
          <w:tcPr>
            <w:tcW w:w="1915" w:type="dxa"/>
          </w:tcPr>
          <w:p w14:paraId="72C9C494" w14:textId="132C80DB" w:rsidR="000F1116" w:rsidRDefault="000F1116" w:rsidP="00D86915">
            <w:pPr>
              <w:rPr>
                <w:rFonts w:ascii="Arial" w:hAnsi="Arial" w:cs="Arial"/>
              </w:rPr>
            </w:pPr>
            <w:r>
              <w:rPr>
                <w:rFonts w:ascii="Arial" w:hAnsi="Arial" w:cs="Arial"/>
              </w:rPr>
              <w:t>0.212</w:t>
            </w:r>
          </w:p>
        </w:tc>
        <w:tc>
          <w:tcPr>
            <w:tcW w:w="1915" w:type="dxa"/>
          </w:tcPr>
          <w:p w14:paraId="418758AD" w14:textId="2D580BDB" w:rsidR="000F1116" w:rsidRDefault="000F1116" w:rsidP="00D86915">
            <w:pPr>
              <w:rPr>
                <w:rFonts w:ascii="Arial" w:hAnsi="Arial" w:cs="Arial"/>
              </w:rPr>
            </w:pPr>
            <w:r>
              <w:rPr>
                <w:rFonts w:ascii="Arial" w:hAnsi="Arial" w:cs="Arial"/>
              </w:rPr>
              <w:t>0.11</w:t>
            </w:r>
          </w:p>
        </w:tc>
        <w:tc>
          <w:tcPr>
            <w:tcW w:w="1915" w:type="dxa"/>
          </w:tcPr>
          <w:p w14:paraId="0061C8E2" w14:textId="25CB902D" w:rsidR="000F1116" w:rsidRDefault="000F1116" w:rsidP="00D86915">
            <w:pPr>
              <w:rPr>
                <w:rFonts w:ascii="Arial" w:hAnsi="Arial" w:cs="Arial"/>
              </w:rPr>
            </w:pPr>
            <w:r>
              <w:rPr>
                <w:rFonts w:ascii="Arial" w:hAnsi="Arial" w:cs="Arial"/>
              </w:rPr>
              <w:t>0.678</w:t>
            </w:r>
          </w:p>
        </w:tc>
        <w:tc>
          <w:tcPr>
            <w:tcW w:w="1916" w:type="dxa"/>
          </w:tcPr>
          <w:p w14:paraId="42642605" w14:textId="0D66C9FE" w:rsidR="000F1116" w:rsidRDefault="000F1116" w:rsidP="00D86915">
            <w:pPr>
              <w:rPr>
                <w:rFonts w:ascii="Arial" w:hAnsi="Arial" w:cs="Arial"/>
              </w:rPr>
            </w:pPr>
            <w:r>
              <w:rPr>
                <w:rFonts w:ascii="Arial" w:hAnsi="Arial" w:cs="Arial"/>
              </w:rPr>
              <w:t>0.34</w:t>
            </w:r>
          </w:p>
        </w:tc>
      </w:tr>
      <w:tr w:rsidR="000F1116" w14:paraId="5A34274E" w14:textId="77777777" w:rsidTr="000F1116">
        <w:tc>
          <w:tcPr>
            <w:tcW w:w="1915" w:type="dxa"/>
          </w:tcPr>
          <w:p w14:paraId="60AA1F00" w14:textId="6D0302D2" w:rsidR="000F1116" w:rsidRDefault="000F1116" w:rsidP="00D86915">
            <w:pPr>
              <w:rPr>
                <w:rFonts w:ascii="Arial" w:hAnsi="Arial" w:cs="Arial"/>
              </w:rPr>
            </w:pPr>
            <w:r>
              <w:rPr>
                <w:rFonts w:ascii="Menlo Regular" w:hAnsi="Menlo Regular" w:cs="Menlo Regular"/>
                <w:color w:val="000000"/>
                <w:sz w:val="22"/>
                <w:szCs w:val="22"/>
              </w:rPr>
              <w:t>LeBron James honors his World Series wager with Dwyane Wade. (via @uninterrupted) https://t.co/RaUMEvPAO9</w:t>
            </w:r>
          </w:p>
        </w:tc>
        <w:tc>
          <w:tcPr>
            <w:tcW w:w="1915" w:type="dxa"/>
          </w:tcPr>
          <w:p w14:paraId="79741DBC" w14:textId="2790242F" w:rsidR="000F1116" w:rsidRDefault="000F1116" w:rsidP="00D86915">
            <w:pPr>
              <w:rPr>
                <w:rFonts w:ascii="Arial" w:hAnsi="Arial" w:cs="Arial"/>
              </w:rPr>
            </w:pPr>
            <w:r>
              <w:rPr>
                <w:rFonts w:ascii="Arial" w:hAnsi="Arial" w:cs="Arial"/>
              </w:rPr>
              <w:t>0.0</w:t>
            </w:r>
          </w:p>
        </w:tc>
        <w:tc>
          <w:tcPr>
            <w:tcW w:w="1915" w:type="dxa"/>
          </w:tcPr>
          <w:p w14:paraId="76A5B439" w14:textId="5FC8D625" w:rsidR="000F1116" w:rsidRDefault="000F1116" w:rsidP="00D86915">
            <w:pPr>
              <w:rPr>
                <w:rFonts w:ascii="Arial" w:hAnsi="Arial" w:cs="Arial"/>
              </w:rPr>
            </w:pPr>
            <w:r>
              <w:rPr>
                <w:rFonts w:ascii="Arial" w:hAnsi="Arial" w:cs="Arial"/>
              </w:rPr>
              <w:t>0.0</w:t>
            </w:r>
          </w:p>
        </w:tc>
        <w:tc>
          <w:tcPr>
            <w:tcW w:w="1915" w:type="dxa"/>
          </w:tcPr>
          <w:p w14:paraId="4DFFE385" w14:textId="36CC36B0" w:rsidR="000F1116" w:rsidRDefault="000F1116" w:rsidP="00D86915">
            <w:pPr>
              <w:rPr>
                <w:rFonts w:ascii="Arial" w:hAnsi="Arial" w:cs="Arial"/>
              </w:rPr>
            </w:pPr>
            <w:r>
              <w:rPr>
                <w:rFonts w:ascii="Arial" w:hAnsi="Arial" w:cs="Arial"/>
              </w:rPr>
              <w:t>1.0</w:t>
            </w:r>
          </w:p>
        </w:tc>
        <w:tc>
          <w:tcPr>
            <w:tcW w:w="1916" w:type="dxa"/>
          </w:tcPr>
          <w:p w14:paraId="6CC8460C" w14:textId="535AD155" w:rsidR="000F1116" w:rsidRDefault="000F1116" w:rsidP="00D86915">
            <w:pPr>
              <w:rPr>
                <w:rFonts w:ascii="Arial" w:hAnsi="Arial" w:cs="Arial"/>
              </w:rPr>
            </w:pPr>
            <w:r>
              <w:rPr>
                <w:rFonts w:ascii="Arial" w:hAnsi="Arial" w:cs="Arial"/>
              </w:rPr>
              <w:t>0.0</w:t>
            </w:r>
          </w:p>
        </w:tc>
      </w:tr>
      <w:tr w:rsidR="000F1116" w14:paraId="18495E6E" w14:textId="77777777" w:rsidTr="000F1116">
        <w:tc>
          <w:tcPr>
            <w:tcW w:w="1915" w:type="dxa"/>
          </w:tcPr>
          <w:p w14:paraId="1DD4B960" w14:textId="00E8F90E" w:rsidR="000F1116" w:rsidRDefault="000F1116" w:rsidP="00D86915">
            <w:pPr>
              <w:rPr>
                <w:rFonts w:ascii="Arial" w:hAnsi="Arial" w:cs="Arial"/>
              </w:rPr>
            </w:pPr>
            <w:r>
              <w:rPr>
                <w:rFonts w:ascii="Menlo Regular" w:hAnsi="Menlo Regular" w:cs="Menlo Regular"/>
                <w:color w:val="000000"/>
                <w:sz w:val="22"/>
                <w:szCs w:val="22"/>
              </w:rPr>
              <w:t>DeMar DeRozan - Dual Game Worn Swatch - 2014/15 Immaculate #75/99!! https://t.co/hG2tYTVdtA https://t.co/5z5ES8BSBG</w:t>
            </w:r>
          </w:p>
        </w:tc>
        <w:tc>
          <w:tcPr>
            <w:tcW w:w="1915" w:type="dxa"/>
          </w:tcPr>
          <w:p w14:paraId="04D849C8" w14:textId="04A72F6F" w:rsidR="000F1116" w:rsidRDefault="000F1116" w:rsidP="00D86915">
            <w:pPr>
              <w:rPr>
                <w:rFonts w:ascii="Arial" w:hAnsi="Arial" w:cs="Arial"/>
              </w:rPr>
            </w:pPr>
            <w:r>
              <w:rPr>
                <w:rFonts w:ascii="Arial" w:hAnsi="Arial" w:cs="Arial"/>
              </w:rPr>
              <w:t>0.0</w:t>
            </w:r>
          </w:p>
        </w:tc>
        <w:tc>
          <w:tcPr>
            <w:tcW w:w="1915" w:type="dxa"/>
          </w:tcPr>
          <w:p w14:paraId="78933014" w14:textId="1CD36249" w:rsidR="000F1116" w:rsidRDefault="000F1116" w:rsidP="00D86915">
            <w:pPr>
              <w:rPr>
                <w:rFonts w:ascii="Arial" w:hAnsi="Arial" w:cs="Arial"/>
              </w:rPr>
            </w:pPr>
            <w:r>
              <w:rPr>
                <w:rFonts w:ascii="Arial" w:hAnsi="Arial" w:cs="Arial"/>
              </w:rPr>
              <w:t>0.218</w:t>
            </w:r>
          </w:p>
        </w:tc>
        <w:tc>
          <w:tcPr>
            <w:tcW w:w="1915" w:type="dxa"/>
          </w:tcPr>
          <w:p w14:paraId="41A878D6" w14:textId="746E48E4" w:rsidR="000F1116" w:rsidRDefault="000F1116" w:rsidP="00D86915">
            <w:pPr>
              <w:rPr>
                <w:rFonts w:ascii="Arial" w:hAnsi="Arial" w:cs="Arial"/>
              </w:rPr>
            </w:pPr>
            <w:r>
              <w:rPr>
                <w:rFonts w:ascii="Arial" w:hAnsi="Arial" w:cs="Arial"/>
              </w:rPr>
              <w:t>0.782</w:t>
            </w:r>
          </w:p>
        </w:tc>
        <w:tc>
          <w:tcPr>
            <w:tcW w:w="1916" w:type="dxa"/>
          </w:tcPr>
          <w:p w14:paraId="77307019" w14:textId="45EF407C" w:rsidR="000F1116" w:rsidRDefault="000F1116" w:rsidP="00D86915">
            <w:pPr>
              <w:rPr>
                <w:rFonts w:ascii="Arial" w:hAnsi="Arial" w:cs="Arial"/>
              </w:rPr>
            </w:pPr>
            <w:r>
              <w:rPr>
                <w:rFonts w:ascii="Arial" w:hAnsi="Arial" w:cs="Arial"/>
              </w:rPr>
              <w:t>-0.4184</w:t>
            </w:r>
          </w:p>
        </w:tc>
      </w:tr>
      <w:tr w:rsidR="000F1116" w14:paraId="15E6D970" w14:textId="77777777" w:rsidTr="000F1116">
        <w:tc>
          <w:tcPr>
            <w:tcW w:w="1915" w:type="dxa"/>
          </w:tcPr>
          <w:p w14:paraId="51B85270" w14:textId="432BC584" w:rsidR="000F1116" w:rsidRDefault="000F1116" w:rsidP="00D86915">
            <w:pPr>
              <w:rPr>
                <w:rFonts w:ascii="Arial" w:hAnsi="Arial" w:cs="Arial"/>
              </w:rPr>
            </w:pPr>
            <w:r>
              <w:rPr>
                <w:rFonts w:ascii="Menlo Regular" w:hAnsi="Menlo Regular" w:cs="Menlo Regular"/>
                <w:color w:val="000000"/>
                <w:sz w:val="22"/>
                <w:szCs w:val="22"/>
              </w:rPr>
              <w:t>DeMar DeRozan - Dual Game Worn Swatch - 2014/15 Immaculate #75/99!! https://t.co/hG2tYTVdtA https://t.co/5z5ES8BSBG</w:t>
            </w:r>
          </w:p>
        </w:tc>
        <w:tc>
          <w:tcPr>
            <w:tcW w:w="1915" w:type="dxa"/>
          </w:tcPr>
          <w:p w14:paraId="273F8089" w14:textId="01454095" w:rsidR="000F1116" w:rsidRDefault="000F1116" w:rsidP="00D86915">
            <w:pPr>
              <w:rPr>
                <w:rFonts w:ascii="Arial" w:hAnsi="Arial" w:cs="Arial"/>
              </w:rPr>
            </w:pPr>
            <w:r>
              <w:rPr>
                <w:rFonts w:ascii="Arial" w:hAnsi="Arial" w:cs="Arial"/>
              </w:rPr>
              <w:t>0.0</w:t>
            </w:r>
          </w:p>
        </w:tc>
        <w:tc>
          <w:tcPr>
            <w:tcW w:w="1915" w:type="dxa"/>
          </w:tcPr>
          <w:p w14:paraId="4A32C62F" w14:textId="58CB4F9F" w:rsidR="000F1116" w:rsidRDefault="000F1116" w:rsidP="00D86915">
            <w:pPr>
              <w:rPr>
                <w:rFonts w:ascii="Arial" w:hAnsi="Arial" w:cs="Arial"/>
              </w:rPr>
            </w:pPr>
            <w:r>
              <w:rPr>
                <w:rFonts w:ascii="Arial" w:hAnsi="Arial" w:cs="Arial"/>
              </w:rPr>
              <w:t>0.218</w:t>
            </w:r>
          </w:p>
        </w:tc>
        <w:tc>
          <w:tcPr>
            <w:tcW w:w="1915" w:type="dxa"/>
          </w:tcPr>
          <w:p w14:paraId="18E9DEAE" w14:textId="1BD6F984" w:rsidR="000F1116" w:rsidRDefault="000F1116" w:rsidP="00D86915">
            <w:pPr>
              <w:rPr>
                <w:rFonts w:ascii="Arial" w:hAnsi="Arial" w:cs="Arial"/>
              </w:rPr>
            </w:pPr>
            <w:r>
              <w:rPr>
                <w:rFonts w:ascii="Arial" w:hAnsi="Arial" w:cs="Arial"/>
              </w:rPr>
              <w:t>0.811</w:t>
            </w:r>
          </w:p>
        </w:tc>
        <w:tc>
          <w:tcPr>
            <w:tcW w:w="1916" w:type="dxa"/>
          </w:tcPr>
          <w:p w14:paraId="5F107860" w14:textId="7FFF5522" w:rsidR="000F1116" w:rsidRDefault="000F1116" w:rsidP="00D86915">
            <w:pPr>
              <w:rPr>
                <w:rFonts w:ascii="Arial" w:hAnsi="Arial" w:cs="Arial"/>
              </w:rPr>
            </w:pPr>
            <w:r>
              <w:rPr>
                <w:rFonts w:ascii="Arial" w:hAnsi="Arial" w:cs="Arial"/>
              </w:rPr>
              <w:t>-0.2732</w:t>
            </w:r>
          </w:p>
        </w:tc>
      </w:tr>
    </w:tbl>
    <w:p w14:paraId="6EE1BCCC" w14:textId="06EFEF34" w:rsidR="000F1116" w:rsidRPr="00CE584C" w:rsidRDefault="00CE584C" w:rsidP="00D86915">
      <w:pPr>
        <w:rPr>
          <w:rFonts w:ascii="Arial" w:hAnsi="Arial" w:cs="Arial"/>
        </w:rPr>
      </w:pPr>
      <w:r w:rsidRPr="00CE584C">
        <w:rPr>
          <w:rFonts w:ascii="Arial" w:hAnsi="Arial" w:cs="Arial"/>
          <w:i/>
        </w:rPr>
        <w:t>Figure 1.</w:t>
      </w:r>
      <w:r>
        <w:rPr>
          <w:rFonts w:ascii="Arial" w:hAnsi="Arial" w:cs="Arial"/>
        </w:rPr>
        <w:t xml:space="preserve"> </w:t>
      </w:r>
      <w:r w:rsidR="00FB6D5E" w:rsidRPr="00CE584C">
        <w:rPr>
          <w:rFonts w:ascii="Arial" w:hAnsi="Arial" w:cs="Arial"/>
        </w:rPr>
        <w:t>Example tweets and sentiment analysis output from vaderSentiment</w:t>
      </w:r>
    </w:p>
    <w:p w14:paraId="38E0058C" w14:textId="77777777" w:rsidR="000F1116" w:rsidRDefault="000F1116" w:rsidP="00D86915">
      <w:pPr>
        <w:rPr>
          <w:rFonts w:ascii="Arial" w:hAnsi="Arial" w:cs="Arial"/>
        </w:rPr>
      </w:pPr>
    </w:p>
    <w:p w14:paraId="1B706E08" w14:textId="77777777" w:rsidR="00A46A8E" w:rsidRDefault="00A46A8E" w:rsidP="00D86915">
      <w:pPr>
        <w:rPr>
          <w:rFonts w:ascii="Arial" w:hAnsi="Arial" w:cs="Arial"/>
        </w:rPr>
      </w:pPr>
    </w:p>
    <w:p w14:paraId="7A0420FA" w14:textId="77777777" w:rsidR="00FF3267" w:rsidRDefault="00FF3267" w:rsidP="00D86915">
      <w:pPr>
        <w:rPr>
          <w:rFonts w:ascii="Arial" w:hAnsi="Arial" w:cs="Arial"/>
        </w:rPr>
      </w:pPr>
      <w:r>
        <w:rPr>
          <w:rFonts w:ascii="Arial" w:hAnsi="Arial" w:cs="Arial"/>
          <w:i/>
        </w:rPr>
        <w:t xml:space="preserve">K-means Clustering </w:t>
      </w:r>
    </w:p>
    <w:p w14:paraId="32435A6E" w14:textId="77777777" w:rsidR="00FF3267" w:rsidRDefault="00FF3267" w:rsidP="00D86915">
      <w:pPr>
        <w:rPr>
          <w:rFonts w:ascii="Arial" w:hAnsi="Arial" w:cs="Arial"/>
        </w:rPr>
      </w:pPr>
    </w:p>
    <w:p w14:paraId="3A2EAAA3" w14:textId="7E3D72F3" w:rsidR="004E5C63" w:rsidRDefault="00FF3267" w:rsidP="00D86915">
      <w:pPr>
        <w:rPr>
          <w:rFonts w:ascii="Arial" w:hAnsi="Arial" w:cs="Arial"/>
        </w:rPr>
      </w:pPr>
      <w:r>
        <w:rPr>
          <w:rFonts w:ascii="Arial" w:hAnsi="Arial" w:cs="Arial"/>
        </w:rPr>
        <w:t xml:space="preserve">The other algorithm we chose to use for gaining insight on the type of fans was k-means clustering. </w:t>
      </w:r>
      <w:r w:rsidR="00185734">
        <w:rPr>
          <w:rFonts w:ascii="Arial" w:hAnsi="Arial" w:cs="Arial"/>
        </w:rPr>
        <w:t xml:space="preserve">K-means clustering </w:t>
      </w:r>
      <w:r w:rsidR="00AF609F">
        <w:rPr>
          <w:rFonts w:ascii="Arial" w:hAnsi="Arial" w:cs="Arial"/>
        </w:rPr>
        <w:t xml:space="preserve">is a clustering technique that first </w:t>
      </w:r>
      <w:r w:rsidR="009C57C7">
        <w:rPr>
          <w:rFonts w:ascii="Arial" w:hAnsi="Arial" w:cs="Arial"/>
        </w:rPr>
        <w:t>as</w:t>
      </w:r>
      <w:r w:rsidR="009850E5">
        <w:rPr>
          <w:rFonts w:ascii="Arial" w:hAnsi="Arial" w:cs="Arial"/>
        </w:rPr>
        <w:t>signs the number of centroids, k</w:t>
      </w:r>
      <w:r w:rsidR="009C57C7">
        <w:rPr>
          <w:rFonts w:ascii="Arial" w:hAnsi="Arial" w:cs="Arial"/>
        </w:rPr>
        <w:t xml:space="preserve">, </w:t>
      </w:r>
      <w:r w:rsidR="009764C4">
        <w:rPr>
          <w:rFonts w:ascii="Arial" w:hAnsi="Arial" w:cs="Arial"/>
        </w:rPr>
        <w:t xml:space="preserve">to a space that sets each centroid </w:t>
      </w:r>
      <w:r w:rsidR="009850E5">
        <w:rPr>
          <w:rFonts w:ascii="Arial" w:hAnsi="Arial" w:cs="Arial"/>
        </w:rPr>
        <w:t xml:space="preserve">ideally </w:t>
      </w:r>
      <w:r w:rsidR="009764C4">
        <w:rPr>
          <w:rFonts w:ascii="Arial" w:hAnsi="Arial" w:cs="Arial"/>
        </w:rPr>
        <w:t xml:space="preserve">as far apart from each other as possible [4]. Next, each </w:t>
      </w:r>
      <w:r w:rsidR="009850E5">
        <w:rPr>
          <w:rFonts w:ascii="Arial" w:hAnsi="Arial" w:cs="Arial"/>
        </w:rPr>
        <w:t xml:space="preserve">object is added to the cluster that has the closest centroid value to its value [4]. After each object has been assigned to a cluster, the positions of the centroids </w:t>
      </w:r>
      <w:r w:rsidR="00FC6FAA">
        <w:rPr>
          <w:rFonts w:ascii="Arial" w:hAnsi="Arial" w:cs="Arial"/>
        </w:rPr>
        <w:t xml:space="preserve">should be recalculated [4]. </w:t>
      </w:r>
      <w:r w:rsidR="00542C6D">
        <w:rPr>
          <w:rFonts w:ascii="Arial" w:hAnsi="Arial" w:cs="Arial"/>
        </w:rPr>
        <w:t xml:space="preserve">The objects </w:t>
      </w:r>
      <w:r w:rsidR="00C61548">
        <w:rPr>
          <w:rFonts w:ascii="Arial" w:hAnsi="Arial" w:cs="Arial"/>
        </w:rPr>
        <w:t>will</w:t>
      </w:r>
      <w:r w:rsidR="00542C6D">
        <w:rPr>
          <w:rFonts w:ascii="Arial" w:hAnsi="Arial" w:cs="Arial"/>
        </w:rPr>
        <w:t xml:space="preserve"> be reassigned to the centroid they are most </w:t>
      </w:r>
      <w:r w:rsidR="001F7AD5">
        <w:rPr>
          <w:rFonts w:ascii="Arial" w:hAnsi="Arial" w:cs="Arial"/>
        </w:rPr>
        <w:t>similar to</w:t>
      </w:r>
      <w:r w:rsidR="00542C6D">
        <w:rPr>
          <w:rFonts w:ascii="Arial" w:hAnsi="Arial" w:cs="Arial"/>
        </w:rPr>
        <w:t xml:space="preserve">, and when the centroids no longer move, the algorithm </w:t>
      </w:r>
      <w:r w:rsidR="00355D0B">
        <w:rPr>
          <w:rFonts w:ascii="Arial" w:hAnsi="Arial" w:cs="Arial"/>
        </w:rPr>
        <w:t xml:space="preserve">is complete [4]. </w:t>
      </w:r>
    </w:p>
    <w:p w14:paraId="675C1A62" w14:textId="77777777" w:rsidR="0053594B" w:rsidRDefault="0053594B" w:rsidP="00D86915">
      <w:pPr>
        <w:rPr>
          <w:rFonts w:ascii="Arial" w:hAnsi="Arial" w:cs="Arial"/>
        </w:rPr>
      </w:pPr>
    </w:p>
    <w:p w14:paraId="3C786A1D" w14:textId="2BC5B8FF" w:rsidR="00457ABA" w:rsidRDefault="00953FF9" w:rsidP="00D86915">
      <w:pPr>
        <w:rPr>
          <w:rFonts w:ascii="Arial" w:hAnsi="Arial" w:cs="Arial"/>
        </w:rPr>
      </w:pPr>
      <w:r>
        <w:rPr>
          <w:rFonts w:ascii="Arial" w:hAnsi="Arial" w:cs="Arial"/>
        </w:rPr>
        <w:t>K-means clustering</w:t>
      </w:r>
      <w:r w:rsidR="0053594B">
        <w:rPr>
          <w:rFonts w:ascii="Arial" w:hAnsi="Arial" w:cs="Arial"/>
        </w:rPr>
        <w:t xml:space="preserve"> was used in two contexts. The first was for assessing the friends and followers of each team’s twitter account. </w:t>
      </w:r>
      <w:r w:rsidR="00457ABA">
        <w:rPr>
          <w:rFonts w:ascii="Arial" w:hAnsi="Arial" w:cs="Arial"/>
        </w:rPr>
        <w:t xml:space="preserve">Each team’s account names are represented in figure 1 below [7]. </w:t>
      </w:r>
    </w:p>
    <w:p w14:paraId="43BA5F9F" w14:textId="77777777" w:rsidR="003F47B7" w:rsidRDefault="003F47B7" w:rsidP="00D86915">
      <w:pPr>
        <w:rPr>
          <w:rFonts w:ascii="Arial" w:hAnsi="Arial" w:cs="Arial"/>
        </w:rPr>
      </w:pPr>
    </w:p>
    <w:tbl>
      <w:tblPr>
        <w:tblStyle w:val="TableGrid"/>
        <w:tblW w:w="0" w:type="auto"/>
        <w:jc w:val="center"/>
        <w:tblLook w:val="04A0" w:firstRow="1" w:lastRow="0" w:firstColumn="1" w:lastColumn="0" w:noHBand="0" w:noVBand="1"/>
      </w:tblPr>
      <w:tblGrid>
        <w:gridCol w:w="2531"/>
        <w:gridCol w:w="2210"/>
      </w:tblGrid>
      <w:tr w:rsidR="00457ABA" w:rsidRPr="0053594B" w14:paraId="21769214" w14:textId="77777777" w:rsidTr="000F1116">
        <w:trPr>
          <w:jc w:val="center"/>
        </w:trPr>
        <w:tc>
          <w:tcPr>
            <w:tcW w:w="2531" w:type="dxa"/>
          </w:tcPr>
          <w:p w14:paraId="4A0CE965" w14:textId="77777777" w:rsidR="00457ABA" w:rsidRPr="0053594B" w:rsidRDefault="00457ABA" w:rsidP="000F1116">
            <w:pPr>
              <w:jc w:val="center"/>
              <w:rPr>
                <w:rFonts w:ascii="Arial" w:hAnsi="Arial" w:cs="Arial"/>
                <w:b/>
              </w:rPr>
            </w:pPr>
            <w:r w:rsidRPr="0053594B">
              <w:rPr>
                <w:rFonts w:ascii="Arial" w:hAnsi="Arial" w:cs="Arial"/>
                <w:b/>
              </w:rPr>
              <w:t>Team</w:t>
            </w:r>
          </w:p>
        </w:tc>
        <w:tc>
          <w:tcPr>
            <w:tcW w:w="2210" w:type="dxa"/>
          </w:tcPr>
          <w:p w14:paraId="6C62B2E9" w14:textId="77777777" w:rsidR="00457ABA" w:rsidRPr="0053594B" w:rsidRDefault="00457ABA" w:rsidP="000F1116">
            <w:pPr>
              <w:jc w:val="center"/>
              <w:rPr>
                <w:rFonts w:ascii="Arial" w:hAnsi="Arial" w:cs="Arial"/>
                <w:b/>
              </w:rPr>
            </w:pPr>
            <w:r w:rsidRPr="0053594B">
              <w:rPr>
                <w:rFonts w:ascii="Arial" w:hAnsi="Arial" w:cs="Arial"/>
                <w:b/>
              </w:rPr>
              <w:t>Twitter Account</w:t>
            </w:r>
          </w:p>
        </w:tc>
      </w:tr>
      <w:tr w:rsidR="00457ABA" w14:paraId="5F27E81E" w14:textId="77777777" w:rsidTr="000F1116">
        <w:trPr>
          <w:jc w:val="center"/>
        </w:trPr>
        <w:tc>
          <w:tcPr>
            <w:tcW w:w="2531" w:type="dxa"/>
          </w:tcPr>
          <w:p w14:paraId="5CCEBF70" w14:textId="77777777" w:rsidR="00457ABA" w:rsidRDefault="00457ABA" w:rsidP="000F1116">
            <w:pPr>
              <w:rPr>
                <w:rFonts w:ascii="Arial" w:hAnsi="Arial" w:cs="Arial"/>
              </w:rPr>
            </w:pPr>
            <w:r>
              <w:rPr>
                <w:rFonts w:ascii="Arial" w:hAnsi="Arial" w:cs="Arial"/>
              </w:rPr>
              <w:t>Cleveland Cavaliers</w:t>
            </w:r>
          </w:p>
        </w:tc>
        <w:tc>
          <w:tcPr>
            <w:tcW w:w="2210" w:type="dxa"/>
          </w:tcPr>
          <w:p w14:paraId="0293120B" w14:textId="77777777" w:rsidR="00457ABA" w:rsidRDefault="00457ABA" w:rsidP="000F1116">
            <w:pPr>
              <w:rPr>
                <w:rFonts w:ascii="Arial" w:hAnsi="Arial" w:cs="Arial"/>
              </w:rPr>
            </w:pPr>
            <w:r>
              <w:rPr>
                <w:rFonts w:ascii="Arial" w:hAnsi="Arial" w:cs="Arial"/>
              </w:rPr>
              <w:t>@cavs</w:t>
            </w:r>
          </w:p>
        </w:tc>
      </w:tr>
      <w:tr w:rsidR="00457ABA" w14:paraId="545419D5" w14:textId="77777777" w:rsidTr="000F1116">
        <w:trPr>
          <w:jc w:val="center"/>
        </w:trPr>
        <w:tc>
          <w:tcPr>
            <w:tcW w:w="2531" w:type="dxa"/>
          </w:tcPr>
          <w:p w14:paraId="1900A29E" w14:textId="77777777" w:rsidR="00457ABA" w:rsidRDefault="00457ABA" w:rsidP="000F1116">
            <w:pPr>
              <w:rPr>
                <w:rFonts w:ascii="Arial" w:hAnsi="Arial" w:cs="Arial"/>
              </w:rPr>
            </w:pPr>
            <w:r>
              <w:rPr>
                <w:rFonts w:ascii="Arial" w:hAnsi="Arial" w:cs="Arial"/>
              </w:rPr>
              <w:t>Toronto Raptors</w:t>
            </w:r>
          </w:p>
        </w:tc>
        <w:tc>
          <w:tcPr>
            <w:tcW w:w="2210" w:type="dxa"/>
          </w:tcPr>
          <w:p w14:paraId="486B381A" w14:textId="77777777" w:rsidR="00457ABA" w:rsidRDefault="00457ABA" w:rsidP="000F1116">
            <w:pPr>
              <w:rPr>
                <w:rFonts w:ascii="Arial" w:hAnsi="Arial" w:cs="Arial"/>
              </w:rPr>
            </w:pPr>
            <w:r>
              <w:rPr>
                <w:rFonts w:ascii="Arial" w:hAnsi="Arial" w:cs="Arial"/>
              </w:rPr>
              <w:t>@Raptors</w:t>
            </w:r>
          </w:p>
        </w:tc>
      </w:tr>
      <w:tr w:rsidR="00457ABA" w14:paraId="3B505EEC" w14:textId="77777777" w:rsidTr="000F1116">
        <w:trPr>
          <w:jc w:val="center"/>
        </w:trPr>
        <w:tc>
          <w:tcPr>
            <w:tcW w:w="2531" w:type="dxa"/>
          </w:tcPr>
          <w:p w14:paraId="396FD8CC" w14:textId="77777777" w:rsidR="00457ABA" w:rsidRDefault="00457ABA" w:rsidP="000F1116">
            <w:pPr>
              <w:rPr>
                <w:rFonts w:ascii="Arial" w:hAnsi="Arial" w:cs="Arial"/>
              </w:rPr>
            </w:pPr>
            <w:r>
              <w:rPr>
                <w:rFonts w:ascii="Arial" w:hAnsi="Arial" w:cs="Arial"/>
              </w:rPr>
              <w:t>Philadelphia 76ers</w:t>
            </w:r>
          </w:p>
        </w:tc>
        <w:tc>
          <w:tcPr>
            <w:tcW w:w="2210" w:type="dxa"/>
          </w:tcPr>
          <w:p w14:paraId="12DCCA7A" w14:textId="77777777" w:rsidR="00457ABA" w:rsidRDefault="00457ABA" w:rsidP="000F1116">
            <w:pPr>
              <w:rPr>
                <w:rFonts w:ascii="Arial" w:hAnsi="Arial" w:cs="Arial"/>
              </w:rPr>
            </w:pPr>
            <w:r>
              <w:rPr>
                <w:rFonts w:ascii="Arial" w:hAnsi="Arial" w:cs="Arial"/>
              </w:rPr>
              <w:t>@Sixers</w:t>
            </w:r>
          </w:p>
        </w:tc>
      </w:tr>
      <w:tr w:rsidR="00457ABA" w14:paraId="58A323A0" w14:textId="77777777" w:rsidTr="000F1116">
        <w:trPr>
          <w:jc w:val="center"/>
        </w:trPr>
        <w:tc>
          <w:tcPr>
            <w:tcW w:w="2531" w:type="dxa"/>
          </w:tcPr>
          <w:p w14:paraId="15564AD8" w14:textId="77777777" w:rsidR="00457ABA" w:rsidRDefault="00457ABA" w:rsidP="000F1116">
            <w:pPr>
              <w:rPr>
                <w:rFonts w:ascii="Arial" w:hAnsi="Arial" w:cs="Arial"/>
              </w:rPr>
            </w:pPr>
            <w:r>
              <w:rPr>
                <w:rFonts w:ascii="Arial" w:hAnsi="Arial" w:cs="Arial"/>
              </w:rPr>
              <w:t>Dallas Mavericks</w:t>
            </w:r>
          </w:p>
        </w:tc>
        <w:tc>
          <w:tcPr>
            <w:tcW w:w="2210" w:type="dxa"/>
          </w:tcPr>
          <w:p w14:paraId="2A820268" w14:textId="77777777" w:rsidR="00457ABA" w:rsidRDefault="00457ABA" w:rsidP="000F1116">
            <w:pPr>
              <w:rPr>
                <w:rFonts w:ascii="Arial" w:hAnsi="Arial" w:cs="Arial"/>
              </w:rPr>
            </w:pPr>
            <w:r>
              <w:rPr>
                <w:rFonts w:ascii="Arial" w:hAnsi="Arial" w:cs="Arial"/>
              </w:rPr>
              <w:t>@dallasmavs</w:t>
            </w:r>
          </w:p>
        </w:tc>
      </w:tr>
    </w:tbl>
    <w:p w14:paraId="4415337C" w14:textId="63CE4C8B" w:rsidR="00457ABA" w:rsidRPr="0053594B" w:rsidRDefault="00CE584C" w:rsidP="00457ABA">
      <w:pPr>
        <w:rPr>
          <w:rFonts w:ascii="Arial" w:hAnsi="Arial" w:cs="Arial"/>
        </w:rPr>
      </w:pPr>
      <w:r>
        <w:rPr>
          <w:rFonts w:ascii="Arial" w:hAnsi="Arial" w:cs="Arial"/>
          <w:i/>
        </w:rPr>
        <w:t>Figure 2</w:t>
      </w:r>
      <w:r w:rsidR="00457ABA">
        <w:rPr>
          <w:rFonts w:ascii="Arial" w:hAnsi="Arial" w:cs="Arial"/>
          <w:i/>
        </w:rPr>
        <w:t>.</w:t>
      </w:r>
      <w:r w:rsidR="00457ABA">
        <w:rPr>
          <w:rFonts w:ascii="Arial" w:hAnsi="Arial" w:cs="Arial"/>
        </w:rPr>
        <w:t xml:space="preserve"> Twitter accounts associated with each team.</w:t>
      </w:r>
    </w:p>
    <w:p w14:paraId="164A8677" w14:textId="77777777" w:rsidR="00457ABA" w:rsidRDefault="00457ABA" w:rsidP="00D86915">
      <w:pPr>
        <w:rPr>
          <w:rFonts w:ascii="Arial" w:hAnsi="Arial" w:cs="Arial"/>
        </w:rPr>
      </w:pPr>
    </w:p>
    <w:p w14:paraId="1DFF2F82" w14:textId="3C1B6A6F" w:rsidR="0041508B" w:rsidRPr="004129EE" w:rsidRDefault="0053594B" w:rsidP="00D86915">
      <w:pPr>
        <w:rPr>
          <w:rFonts w:ascii="Arial" w:hAnsi="Arial" w:cs="Arial"/>
        </w:rPr>
      </w:pPr>
      <w:r w:rsidRPr="00CE584C">
        <w:rPr>
          <w:rFonts w:ascii="Arial" w:hAnsi="Arial" w:cs="Arial"/>
        </w:rPr>
        <w:t xml:space="preserve">This clustering was done in </w:t>
      </w:r>
      <w:r w:rsidR="00CE584C" w:rsidRPr="00CE584C">
        <w:rPr>
          <w:rFonts w:ascii="Arial" w:hAnsi="Arial" w:cs="Arial"/>
        </w:rPr>
        <w:t xml:space="preserve">the </w:t>
      </w:r>
      <w:r w:rsidRPr="00CE584C">
        <w:rPr>
          <w:rFonts w:ascii="Arial" w:hAnsi="Arial" w:cs="Arial"/>
        </w:rPr>
        <w:t>R</w:t>
      </w:r>
      <w:r w:rsidR="00CE584C" w:rsidRPr="00CE584C">
        <w:rPr>
          <w:rFonts w:ascii="Arial" w:hAnsi="Arial" w:cs="Arial"/>
        </w:rPr>
        <w:t xml:space="preserve"> programming language [11]</w:t>
      </w:r>
      <w:r w:rsidRPr="00CE584C">
        <w:rPr>
          <w:rFonts w:ascii="Arial" w:hAnsi="Arial" w:cs="Arial"/>
        </w:rPr>
        <w:t>, and a script was used to retrieve 500 friends of each account and 500 followers of each account</w:t>
      </w:r>
      <w:r w:rsidR="00925A8C" w:rsidRPr="00CE584C">
        <w:rPr>
          <w:rFonts w:ascii="Arial" w:hAnsi="Arial" w:cs="Arial"/>
        </w:rPr>
        <w:t xml:space="preserve"> [5] [6]. </w:t>
      </w:r>
      <w:r w:rsidR="003C51DE" w:rsidRPr="00CE584C">
        <w:rPr>
          <w:rFonts w:ascii="Arial" w:hAnsi="Arial" w:cs="Arial"/>
        </w:rPr>
        <w:t xml:space="preserve">These friends and followers were grouped together, and the friend and follower count was retrieved for </w:t>
      </w:r>
      <w:r w:rsidR="00562CE5" w:rsidRPr="00CE584C">
        <w:rPr>
          <w:rFonts w:ascii="Arial" w:hAnsi="Arial" w:cs="Arial"/>
        </w:rPr>
        <w:t>each user in this group</w:t>
      </w:r>
      <w:r w:rsidR="003C51DE" w:rsidRPr="00CE584C">
        <w:rPr>
          <w:rFonts w:ascii="Arial" w:hAnsi="Arial" w:cs="Arial"/>
        </w:rPr>
        <w:t xml:space="preserve">. The </w:t>
      </w:r>
      <w:r w:rsidR="00457ABA" w:rsidRPr="00CE584C">
        <w:rPr>
          <w:rFonts w:ascii="Arial" w:hAnsi="Arial" w:cs="Arial"/>
        </w:rPr>
        <w:t xml:space="preserve">logarithm was calculated for each of these values, because there can be very high friend and follower counts. </w:t>
      </w:r>
      <w:r w:rsidR="00562CE5" w:rsidRPr="00CE584C">
        <w:rPr>
          <w:rFonts w:ascii="Arial" w:hAnsi="Arial" w:cs="Arial"/>
        </w:rPr>
        <w:t xml:space="preserve">Before taking the logarithm, counts of 0 were changed to 1, because the logarithm of 0 is undefined. </w:t>
      </w:r>
      <w:r w:rsidR="00457ABA" w:rsidRPr="00CE584C">
        <w:rPr>
          <w:rFonts w:ascii="Arial" w:hAnsi="Arial" w:cs="Arial"/>
        </w:rPr>
        <w:t xml:space="preserve">To determine the number of </w:t>
      </w:r>
      <w:r w:rsidR="00562CE5" w:rsidRPr="00CE584C">
        <w:rPr>
          <w:rFonts w:ascii="Arial" w:hAnsi="Arial" w:cs="Arial"/>
        </w:rPr>
        <w:t xml:space="preserve">clusters, a plot of </w:t>
      </w:r>
      <w:r w:rsidR="008B2609" w:rsidRPr="00CE584C">
        <w:rPr>
          <w:rFonts w:ascii="Arial" w:hAnsi="Arial" w:cs="Arial"/>
        </w:rPr>
        <w:t>sum of squares within groups versus the number of clusters was created. This allowed us to visualize the smallest number of clusters that still has a relatively small mean squared error. This is referred to as the “</w:t>
      </w:r>
      <w:r w:rsidR="008B2609" w:rsidRPr="004129EE">
        <w:rPr>
          <w:rFonts w:ascii="Arial" w:hAnsi="Arial" w:cs="Arial"/>
        </w:rPr>
        <w:t>elbow” of the plot.</w:t>
      </w:r>
      <w:r w:rsidR="00C65BB3" w:rsidRPr="004129EE">
        <w:rPr>
          <w:rFonts w:ascii="Arial" w:hAnsi="Arial" w:cs="Arial"/>
        </w:rPr>
        <w:t xml:space="preserve"> For each of the four teams, three clusters were used. </w:t>
      </w:r>
      <w:r w:rsidR="0041508B" w:rsidRPr="004129EE">
        <w:rPr>
          <w:rFonts w:ascii="Arial" w:hAnsi="Arial" w:cs="Arial"/>
        </w:rPr>
        <w:t>Lastly, the k-means clustering algorithm was run and a visual was produced for further analysis.</w:t>
      </w:r>
    </w:p>
    <w:p w14:paraId="41C99BE8" w14:textId="77777777" w:rsidR="0041508B" w:rsidRPr="004129EE" w:rsidRDefault="0041508B" w:rsidP="00D86915">
      <w:pPr>
        <w:rPr>
          <w:rFonts w:ascii="Arial" w:hAnsi="Arial" w:cs="Arial"/>
        </w:rPr>
      </w:pPr>
    </w:p>
    <w:p w14:paraId="034F6B11" w14:textId="0763A15A" w:rsidR="00CE584C" w:rsidRPr="004129EE" w:rsidRDefault="0041508B" w:rsidP="00CE584C">
      <w:pPr>
        <w:rPr>
          <w:rFonts w:ascii="Arial" w:hAnsi="Arial" w:cs="Arial"/>
        </w:rPr>
      </w:pPr>
      <w:r w:rsidRPr="004129EE">
        <w:rPr>
          <w:rFonts w:ascii="Arial" w:hAnsi="Arial" w:cs="Arial"/>
        </w:rPr>
        <w:t>The second application of clustering was</w:t>
      </w:r>
      <w:r w:rsidR="00CE584C" w:rsidRPr="004129EE">
        <w:rPr>
          <w:rFonts w:ascii="Arial" w:hAnsi="Arial" w:cs="Arial"/>
        </w:rPr>
        <w:t xml:space="preserve"> to see if words in NBA tweets suggested a grouping of topics. This analysis may be able convey what fans are interested in and what they are talking about the most. This will also be a good way to examine similarities and differences between the NBA teams that we are looking at. </w:t>
      </w:r>
    </w:p>
    <w:p w14:paraId="18CB2480" w14:textId="77777777" w:rsidR="00CE584C" w:rsidRDefault="00CE584C" w:rsidP="00CE584C"/>
    <w:p w14:paraId="4443F441" w14:textId="69D7A8F7" w:rsidR="00CE584C" w:rsidRPr="00CE584C" w:rsidRDefault="00CE584C" w:rsidP="00CE584C">
      <w:pPr>
        <w:rPr>
          <w:rFonts w:ascii="Arial" w:hAnsi="Arial" w:cs="Arial"/>
        </w:rPr>
      </w:pPr>
      <w:r>
        <w:rPr>
          <w:rFonts w:ascii="Arial" w:hAnsi="Arial" w:cs="Arial"/>
        </w:rPr>
        <w:t>K-means clustering</w:t>
      </w:r>
      <w:r w:rsidRPr="00CE584C">
        <w:rPr>
          <w:rFonts w:ascii="Arial" w:hAnsi="Arial" w:cs="Arial"/>
        </w:rPr>
        <w:t xml:space="preserve"> was applied to 4 sets of team tweets separately, and then to all of the tweets merged together with labels corresponding to the datasets.  The purpose of clustering for all of the teams separately is to get a topic breakdown for each NBA team. The purpose of clustering for all of the teams together is to see if there are teams that get clustered together, and look back at the original clusters to see if the breakdown makes sense.   </w:t>
      </w:r>
    </w:p>
    <w:p w14:paraId="28C86657" w14:textId="77777777" w:rsidR="00CE584C" w:rsidRPr="00CE584C" w:rsidRDefault="00CE584C" w:rsidP="00CE584C">
      <w:pPr>
        <w:rPr>
          <w:rFonts w:ascii="Arial" w:hAnsi="Arial" w:cs="Arial"/>
        </w:rPr>
      </w:pPr>
    </w:p>
    <w:p w14:paraId="5D6D5921" w14:textId="6CCE385C" w:rsidR="00CE584C" w:rsidRPr="00CE584C" w:rsidRDefault="00CE584C" w:rsidP="00CE584C">
      <w:pPr>
        <w:rPr>
          <w:rFonts w:ascii="Arial" w:hAnsi="Arial" w:cs="Arial"/>
        </w:rPr>
      </w:pPr>
      <w:r w:rsidRPr="00CE584C">
        <w:rPr>
          <w:rFonts w:ascii="Arial" w:hAnsi="Arial" w:cs="Arial"/>
        </w:rPr>
        <w:t>The first step that was necessary before clustering was to remove words from the list of tweets that do not convey significant meaning. NLTK stopwords [</w:t>
      </w:r>
      <w:r>
        <w:rPr>
          <w:rFonts w:ascii="Arial" w:hAnsi="Arial" w:cs="Arial"/>
        </w:rPr>
        <w:t>1</w:t>
      </w:r>
      <w:r w:rsidR="00A229E8">
        <w:rPr>
          <w:rFonts w:ascii="Arial" w:hAnsi="Arial" w:cs="Arial"/>
        </w:rPr>
        <w:t>3</w:t>
      </w:r>
      <w:r w:rsidRPr="00CE584C">
        <w:rPr>
          <w:rFonts w:ascii="Arial" w:hAnsi="Arial" w:cs="Arial"/>
        </w:rPr>
        <w:t xml:space="preserve">] was used to remove words such as “a”, “the”, or “in”. It was also important to remove hyperlinks and emojis from the data, because we did not focus on deciphering what those mean for our analysis. </w:t>
      </w:r>
    </w:p>
    <w:p w14:paraId="470127A5" w14:textId="77777777" w:rsidR="00CE584C" w:rsidRPr="008F5FBB" w:rsidRDefault="00CE584C" w:rsidP="00CE584C">
      <w:pPr>
        <w:rPr>
          <w:rFonts w:ascii="Arial" w:hAnsi="Arial" w:cs="Arial"/>
        </w:rPr>
      </w:pPr>
    </w:p>
    <w:p w14:paraId="125ACAEC" w14:textId="77777777" w:rsidR="00CE584C" w:rsidRPr="008F5FBB" w:rsidRDefault="00CE584C" w:rsidP="00CE584C">
      <w:pPr>
        <w:rPr>
          <w:rFonts w:ascii="Arial" w:hAnsi="Arial" w:cs="Arial"/>
        </w:rPr>
      </w:pPr>
      <w:r w:rsidRPr="008F5FBB">
        <w:rPr>
          <w:rFonts w:ascii="Arial" w:hAnsi="Arial" w:cs="Arial"/>
        </w:rPr>
        <w:t xml:space="preserve">Then, the tweets were split up into lists of words, which were used to create a dictionary. The dictionary was looked at and repetitive terms were removed for each separate clustering. We also went back and added more words and terms that were not interpretable to the list of stop words. </w:t>
      </w:r>
    </w:p>
    <w:p w14:paraId="40277B61" w14:textId="77777777" w:rsidR="00CE584C" w:rsidRPr="008F5FBB" w:rsidRDefault="00CE584C" w:rsidP="00CE584C">
      <w:pPr>
        <w:rPr>
          <w:rFonts w:ascii="Arial" w:hAnsi="Arial" w:cs="Arial"/>
        </w:rPr>
      </w:pPr>
    </w:p>
    <w:p w14:paraId="45B50231" w14:textId="352E77BD" w:rsidR="00CE584C" w:rsidRPr="008F5FBB" w:rsidRDefault="00CE584C" w:rsidP="00CE584C">
      <w:pPr>
        <w:rPr>
          <w:rFonts w:ascii="Arial" w:hAnsi="Arial" w:cs="Arial"/>
        </w:rPr>
      </w:pPr>
      <w:r w:rsidRPr="008F5FBB">
        <w:rPr>
          <w:rFonts w:ascii="Arial" w:hAnsi="Arial" w:cs="Arial"/>
        </w:rPr>
        <w:t>We then got a term frequency-inverse docume</w:t>
      </w:r>
      <w:r w:rsidR="00A229E8">
        <w:rPr>
          <w:rFonts w:ascii="Arial" w:hAnsi="Arial" w:cs="Arial"/>
        </w:rPr>
        <w:t>nt frequency (tf-idf) matrix [14</w:t>
      </w:r>
      <w:r w:rsidRPr="008F5FBB">
        <w:rPr>
          <w:rFonts w:ascii="Arial" w:hAnsi="Arial" w:cs="Arial"/>
        </w:rPr>
        <w:t xml:space="preserve">] by counting word occurrences by document. This evaluated the importance of the words in every tweet we </w:t>
      </w:r>
      <w:r w:rsidR="00A229E8">
        <w:rPr>
          <w:rFonts w:ascii="Arial" w:hAnsi="Arial" w:cs="Arial"/>
        </w:rPr>
        <w:t>looked at. Cosine similarity [15</w:t>
      </w:r>
      <w:r w:rsidRPr="008F5FBB">
        <w:rPr>
          <w:rFonts w:ascii="Arial" w:hAnsi="Arial" w:cs="Arial"/>
        </w:rPr>
        <w:t xml:space="preserve">] was then used to approximate the similarity between each tweet. </w:t>
      </w:r>
    </w:p>
    <w:p w14:paraId="4C21F65B" w14:textId="77777777" w:rsidR="00CE584C" w:rsidRPr="008F5FBB" w:rsidRDefault="00CE584C" w:rsidP="00CE584C">
      <w:pPr>
        <w:rPr>
          <w:rFonts w:ascii="Arial" w:hAnsi="Arial" w:cs="Arial"/>
        </w:rPr>
      </w:pPr>
    </w:p>
    <w:p w14:paraId="2B0AEE86" w14:textId="61AC7C96" w:rsidR="00CE584C" w:rsidRPr="008F5FBB" w:rsidRDefault="00CE584C" w:rsidP="00CE584C">
      <w:pPr>
        <w:rPr>
          <w:rFonts w:ascii="Arial" w:hAnsi="Arial" w:cs="Arial"/>
        </w:rPr>
      </w:pPr>
      <w:r w:rsidRPr="008F5FBB">
        <w:rPr>
          <w:rFonts w:ascii="Arial" w:hAnsi="Arial" w:cs="Arial"/>
        </w:rPr>
        <w:t xml:space="preserve">Before applying k-means clustering, we took 1 minus the cosine similarity to plot our data points on a Euclidean plane. This was a good way to visualize how many natural clusters would fit the data.  This was then chosen as the value of k, and the top terms in every cluster were examined and consecutively labeled with an over-arching topic. For the merged clustering with the combined tweets, the clusters were labeled by the teams that were assigned to that cluster. This proved to be more useful, as we have difference frequencies of tweets for each team. This was causing the frequency of terms from those datasets to dominate the clusters. </w:t>
      </w:r>
    </w:p>
    <w:p w14:paraId="0ED48503" w14:textId="4B32D281" w:rsidR="003C6410" w:rsidRDefault="003C6410" w:rsidP="00D86915">
      <w:pPr>
        <w:rPr>
          <w:rFonts w:ascii="Arial" w:hAnsi="Arial" w:cs="Arial"/>
        </w:rPr>
      </w:pPr>
    </w:p>
    <w:p w14:paraId="2BA8A42C" w14:textId="77777777" w:rsidR="003C6410" w:rsidRDefault="003C6410" w:rsidP="00D86915">
      <w:pPr>
        <w:rPr>
          <w:rFonts w:ascii="Arial" w:hAnsi="Arial" w:cs="Arial"/>
        </w:rPr>
      </w:pPr>
    </w:p>
    <w:p w14:paraId="7FAEFCFA" w14:textId="478537BE" w:rsidR="003C6410" w:rsidRDefault="003C6410" w:rsidP="00D86915">
      <w:pPr>
        <w:rPr>
          <w:rFonts w:ascii="Arial" w:hAnsi="Arial" w:cs="Arial"/>
        </w:rPr>
      </w:pPr>
      <w:r>
        <w:rPr>
          <w:rFonts w:ascii="Arial" w:hAnsi="Arial" w:cs="Arial"/>
        </w:rPr>
        <w:t>III. ANALYSIS AND DISCUSSION</w:t>
      </w:r>
    </w:p>
    <w:p w14:paraId="70851771" w14:textId="77777777" w:rsidR="003C6410" w:rsidRDefault="003C6410" w:rsidP="00D86915">
      <w:pPr>
        <w:rPr>
          <w:rFonts w:ascii="Arial" w:hAnsi="Arial" w:cs="Arial"/>
        </w:rPr>
      </w:pPr>
    </w:p>
    <w:p w14:paraId="1B7DDCBF" w14:textId="37860E93" w:rsidR="008F5FBB" w:rsidRDefault="00A229E8" w:rsidP="00D86915">
      <w:pPr>
        <w:rPr>
          <w:rFonts w:ascii="Arial" w:hAnsi="Arial" w:cs="Arial"/>
        </w:rPr>
      </w:pPr>
      <w:r>
        <w:rPr>
          <w:rFonts w:ascii="Arial" w:hAnsi="Arial" w:cs="Arial"/>
        </w:rPr>
        <w:t>WordClouds [16</w:t>
      </w:r>
      <w:r w:rsidR="008F5FBB">
        <w:rPr>
          <w:rFonts w:ascii="Arial" w:hAnsi="Arial" w:cs="Arial"/>
        </w:rPr>
        <w:t xml:space="preserve">] were generated to visualize frequent words in tweets that appeared in the data. This was helpful because it verified that the data were relevant, and gave a sense for what people tweet about the NBA and how tweet content differs between teams. This information will be useful when the clusters of tweets are analyzed later on based on their content. </w:t>
      </w:r>
    </w:p>
    <w:p w14:paraId="4537E0CE" w14:textId="77777777" w:rsidR="008F5FBB" w:rsidRDefault="008F5FBB" w:rsidP="00D86915">
      <w:pPr>
        <w:rPr>
          <w:rFonts w:ascii="Arial" w:hAnsi="Arial" w:cs="Arial"/>
        </w:rPr>
      </w:pPr>
    </w:p>
    <w:p w14:paraId="2526DB3F" w14:textId="77777777" w:rsidR="008F5FBB" w:rsidRDefault="008F5FBB" w:rsidP="00D86915">
      <w:pPr>
        <w:rPr>
          <w:rFonts w:ascii="Arial" w:hAnsi="Arial" w:cs="Arial"/>
        </w:rPr>
      </w:pPr>
      <w:r>
        <w:rPr>
          <w:rFonts w:ascii="Arial" w:hAnsi="Arial" w:cs="Arial"/>
        </w:rPr>
        <w:t xml:space="preserve"> </w:t>
      </w:r>
      <w:r>
        <w:rPr>
          <w:rFonts w:ascii="Arial" w:hAnsi="Arial" w:cs="Arial"/>
          <w:noProof/>
        </w:rPr>
        <w:drawing>
          <wp:inline distT="0" distB="0" distL="0" distR="0" wp14:anchorId="2FA8E141" wp14:editId="410E8E3F">
            <wp:extent cx="3159760" cy="1519518"/>
            <wp:effectExtent l="0" t="0" r="0" b="5080"/>
            <wp:docPr id="10" name="Picture 10" descr="Macintosh HD:Users:Lauren:Desktop:nba_twitter:final:figs:76ers_final_ter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en:Desktop:nba_twitter:final:figs:76ers_final_termClou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16" cy="1520074"/>
                    </a:xfrm>
                    <a:prstGeom prst="rect">
                      <a:avLst/>
                    </a:prstGeom>
                    <a:noFill/>
                    <a:ln>
                      <a:noFill/>
                    </a:ln>
                  </pic:spPr>
                </pic:pic>
              </a:graphicData>
            </a:graphic>
          </wp:inline>
        </w:drawing>
      </w:r>
    </w:p>
    <w:p w14:paraId="0356495E" w14:textId="1040F551" w:rsidR="008F5FBB" w:rsidRPr="008F5FBB" w:rsidRDefault="008F5FBB" w:rsidP="00D86915">
      <w:pPr>
        <w:rPr>
          <w:rFonts w:ascii="Arial" w:hAnsi="Arial" w:cs="Arial"/>
        </w:rPr>
      </w:pPr>
      <w:r>
        <w:rPr>
          <w:rFonts w:ascii="Arial" w:hAnsi="Arial" w:cs="Arial"/>
          <w:i/>
        </w:rPr>
        <w:t xml:space="preserve">Figure 3. </w:t>
      </w:r>
      <w:r>
        <w:rPr>
          <w:rFonts w:ascii="Arial" w:hAnsi="Arial" w:cs="Arial"/>
        </w:rPr>
        <w:t xml:space="preserve">WordCloud from tweets about 76ers </w:t>
      </w:r>
    </w:p>
    <w:p w14:paraId="204948EF" w14:textId="77777777" w:rsidR="008F5FBB" w:rsidRDefault="008F5FBB" w:rsidP="00D86915">
      <w:pPr>
        <w:rPr>
          <w:rFonts w:ascii="Arial" w:hAnsi="Arial" w:cs="Arial"/>
        </w:rPr>
      </w:pPr>
    </w:p>
    <w:p w14:paraId="367FABA0" w14:textId="77777777" w:rsidR="008F5FBB" w:rsidRDefault="008F5FBB" w:rsidP="00D86915">
      <w:pPr>
        <w:rPr>
          <w:rFonts w:ascii="Arial" w:hAnsi="Arial" w:cs="Arial"/>
        </w:rPr>
      </w:pPr>
    </w:p>
    <w:p w14:paraId="69E8979A" w14:textId="5EB5C6B1" w:rsidR="00130FD7" w:rsidRDefault="008F5FBB" w:rsidP="00D86915">
      <w:pPr>
        <w:rPr>
          <w:rFonts w:ascii="Arial" w:hAnsi="Arial" w:cs="Arial"/>
        </w:rPr>
      </w:pPr>
      <w:r>
        <w:rPr>
          <w:rFonts w:ascii="Arial" w:hAnsi="Arial" w:cs="Arial"/>
          <w:noProof/>
        </w:rPr>
        <w:drawing>
          <wp:inline distT="0" distB="0" distL="0" distR="0" wp14:anchorId="0613D629" wp14:editId="27C0A92D">
            <wp:extent cx="3200400" cy="1707515"/>
            <wp:effectExtent l="0" t="0" r="0" b="0"/>
            <wp:docPr id="11" name="Picture 11" descr="Macintosh HD:Users:Lauren:Desktop:nba_twitter:final:figs:mavs_final_hash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en:Desktop:nba_twitter:final:figs:mavs_final_hashClou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889" cy="1707776"/>
                    </a:xfrm>
                    <a:prstGeom prst="rect">
                      <a:avLst/>
                    </a:prstGeom>
                    <a:noFill/>
                    <a:ln>
                      <a:noFill/>
                    </a:ln>
                  </pic:spPr>
                </pic:pic>
              </a:graphicData>
            </a:graphic>
          </wp:inline>
        </w:drawing>
      </w:r>
    </w:p>
    <w:p w14:paraId="1B0CE81B" w14:textId="77777777" w:rsidR="00130FD7" w:rsidRDefault="00130FD7" w:rsidP="00D86915">
      <w:pPr>
        <w:rPr>
          <w:rFonts w:ascii="Arial" w:hAnsi="Arial" w:cs="Arial"/>
        </w:rPr>
      </w:pPr>
    </w:p>
    <w:p w14:paraId="473E726F" w14:textId="1C17FDFF" w:rsidR="008F5FBB" w:rsidRPr="008F5FBB" w:rsidRDefault="008F5FBB" w:rsidP="00D86915">
      <w:pPr>
        <w:rPr>
          <w:rFonts w:ascii="Arial" w:hAnsi="Arial" w:cs="Arial"/>
        </w:rPr>
      </w:pPr>
      <w:r>
        <w:rPr>
          <w:rFonts w:ascii="Arial" w:hAnsi="Arial" w:cs="Arial"/>
          <w:i/>
        </w:rPr>
        <w:t xml:space="preserve">Figure 4. </w:t>
      </w:r>
      <w:r>
        <w:rPr>
          <w:rFonts w:ascii="Arial" w:hAnsi="Arial" w:cs="Arial"/>
        </w:rPr>
        <w:t>WordCloud from tweets about Mavericks</w:t>
      </w:r>
    </w:p>
    <w:p w14:paraId="41B8DFA5" w14:textId="77777777" w:rsidR="008F5FBB" w:rsidRDefault="008F5FBB" w:rsidP="00D86915">
      <w:pPr>
        <w:rPr>
          <w:rFonts w:ascii="Arial" w:hAnsi="Arial" w:cs="Arial"/>
        </w:rPr>
      </w:pPr>
    </w:p>
    <w:p w14:paraId="6C68962E" w14:textId="77777777" w:rsidR="008F5FBB" w:rsidRDefault="008F5FBB" w:rsidP="00D86915">
      <w:pPr>
        <w:rPr>
          <w:rFonts w:ascii="Arial" w:hAnsi="Arial" w:cs="Arial"/>
        </w:rPr>
      </w:pPr>
    </w:p>
    <w:p w14:paraId="5CB83D9A" w14:textId="74CCD7D9" w:rsidR="003C6410" w:rsidRDefault="005B1D4F" w:rsidP="00D86915">
      <w:pPr>
        <w:rPr>
          <w:rFonts w:ascii="Arial" w:hAnsi="Arial" w:cs="Arial"/>
        </w:rPr>
      </w:pPr>
      <w:r>
        <w:rPr>
          <w:rFonts w:ascii="Arial" w:hAnsi="Arial" w:cs="Arial"/>
        </w:rPr>
        <w:t>When naïve Bayes classification was used to predict the sentiment of tweets between teams, there were not any direct trends that were evident. Figure 2 shows a graphical representation of how this sentiment data was distributed.</w:t>
      </w:r>
    </w:p>
    <w:p w14:paraId="411C44AC" w14:textId="77777777" w:rsidR="007F6725" w:rsidRDefault="007F6725" w:rsidP="00D86915">
      <w:pPr>
        <w:rPr>
          <w:rFonts w:ascii="Arial" w:hAnsi="Arial" w:cs="Arial"/>
        </w:rPr>
      </w:pPr>
    </w:p>
    <w:p w14:paraId="7483445C" w14:textId="33A3881A" w:rsidR="007F6725" w:rsidRDefault="00C44A16" w:rsidP="00C315BB">
      <w:pPr>
        <w:jc w:val="center"/>
        <w:rPr>
          <w:rFonts w:ascii="Arial" w:hAnsi="Arial" w:cs="Arial"/>
        </w:rPr>
      </w:pPr>
      <w:r>
        <w:rPr>
          <w:rFonts w:ascii="Arial" w:hAnsi="Arial" w:cs="Arial"/>
          <w:noProof/>
        </w:rPr>
        <w:drawing>
          <wp:inline distT="0" distB="0" distL="0" distR="0" wp14:anchorId="0924A52B" wp14:editId="042251AA">
            <wp:extent cx="5939155" cy="3649345"/>
            <wp:effectExtent l="0" t="0" r="4445" b="8255"/>
            <wp:docPr id="5" name="Picture 5" descr="../../../../../../Desktop/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649345"/>
                    </a:xfrm>
                    <a:prstGeom prst="rect">
                      <a:avLst/>
                    </a:prstGeom>
                    <a:noFill/>
                    <a:ln>
                      <a:noFill/>
                    </a:ln>
                  </pic:spPr>
                </pic:pic>
              </a:graphicData>
            </a:graphic>
          </wp:inline>
        </w:drawing>
      </w:r>
    </w:p>
    <w:p w14:paraId="7FAA0CD1" w14:textId="16B385A1" w:rsidR="004E5C63" w:rsidRDefault="0041508B" w:rsidP="00D86915">
      <w:pPr>
        <w:rPr>
          <w:rFonts w:ascii="Arial" w:hAnsi="Arial" w:cs="Arial"/>
        </w:rPr>
      </w:pPr>
      <w:r>
        <w:rPr>
          <w:rFonts w:ascii="Arial" w:hAnsi="Arial" w:cs="Arial"/>
        </w:rPr>
        <w:t xml:space="preserve"> </w:t>
      </w:r>
      <w:r w:rsidR="008F5FBB">
        <w:rPr>
          <w:rFonts w:ascii="Arial" w:hAnsi="Arial" w:cs="Arial"/>
          <w:i/>
        </w:rPr>
        <w:t>Figure 5</w:t>
      </w:r>
      <w:r w:rsidR="007F6725">
        <w:rPr>
          <w:rFonts w:ascii="Arial" w:hAnsi="Arial" w:cs="Arial"/>
          <w:i/>
        </w:rPr>
        <w:t>.</w:t>
      </w:r>
      <w:r w:rsidR="007F6725">
        <w:rPr>
          <w:rFonts w:ascii="Arial" w:hAnsi="Arial" w:cs="Arial"/>
        </w:rPr>
        <w:t xml:space="preserve"> </w:t>
      </w:r>
      <w:r w:rsidR="00C44A16">
        <w:rPr>
          <w:rFonts w:ascii="Arial" w:hAnsi="Arial" w:cs="Arial"/>
        </w:rPr>
        <w:t>Differences in positive</w:t>
      </w:r>
      <w:r w:rsidR="00CE584C">
        <w:rPr>
          <w:rFonts w:ascii="Arial" w:hAnsi="Arial" w:cs="Arial"/>
        </w:rPr>
        <w:t xml:space="preserve"> and negative sentiment by team (naïve bayes)</w:t>
      </w:r>
    </w:p>
    <w:p w14:paraId="2A5AD872" w14:textId="77777777" w:rsidR="00C44A16" w:rsidRDefault="00C44A16" w:rsidP="00D86915">
      <w:pPr>
        <w:rPr>
          <w:rFonts w:ascii="Arial" w:hAnsi="Arial" w:cs="Arial"/>
        </w:rPr>
      </w:pPr>
    </w:p>
    <w:p w14:paraId="5EFB3993" w14:textId="3F9DAE91" w:rsidR="00266528" w:rsidRDefault="00F3358B" w:rsidP="00D86915">
      <w:pPr>
        <w:rPr>
          <w:rFonts w:ascii="Arial" w:hAnsi="Arial" w:cs="Arial"/>
        </w:rPr>
      </w:pPr>
      <w:r>
        <w:rPr>
          <w:rFonts w:ascii="Arial" w:hAnsi="Arial" w:cs="Arial"/>
        </w:rPr>
        <w:t>The percentages of positive and negative observations are illustrated in figure 3.</w:t>
      </w:r>
      <w:r w:rsidR="00025D07">
        <w:rPr>
          <w:rFonts w:ascii="Arial" w:hAnsi="Arial" w:cs="Arial"/>
        </w:rPr>
        <w:t xml:space="preserve"> </w:t>
      </w:r>
      <w:r w:rsidR="00C607AF">
        <w:rPr>
          <w:rFonts w:ascii="Arial" w:hAnsi="Arial" w:cs="Arial"/>
        </w:rPr>
        <w:t xml:space="preserve">We anticipated that the top teams would have a much higher percentage of positive tweets than negative tweets. However, this is not the case. First, there should be an equal number of observations to begin. This may not have affected the outcome, but we should be consistent in the number of tweets being collected. Second, </w:t>
      </w:r>
      <w:r w:rsidR="00FD7607">
        <w:rPr>
          <w:rFonts w:ascii="Arial" w:hAnsi="Arial" w:cs="Arial"/>
        </w:rPr>
        <w:t>the timing of when tweets are collected can greatly affect the sentiment. For example, if the 76ers were playing and doing well during the time of collection, that would explain why their percentage of positive sentiment is so high. One pitfall is that we were not consistent in the time of collection.</w:t>
      </w:r>
    </w:p>
    <w:p w14:paraId="661A2759" w14:textId="77777777" w:rsidR="00266528" w:rsidRPr="007F6725" w:rsidRDefault="00266528" w:rsidP="00D86915">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266528" w:rsidRPr="00266528" w14:paraId="1AAD36E6" w14:textId="77777777" w:rsidTr="00266528">
        <w:tc>
          <w:tcPr>
            <w:tcW w:w="3116" w:type="dxa"/>
          </w:tcPr>
          <w:p w14:paraId="7BBDF267" w14:textId="168D8488" w:rsidR="00266528" w:rsidRPr="00266528" w:rsidRDefault="00266528" w:rsidP="00266528">
            <w:pPr>
              <w:jc w:val="center"/>
              <w:rPr>
                <w:rFonts w:ascii="Arial" w:hAnsi="Arial" w:cs="Arial"/>
                <w:b/>
              </w:rPr>
            </w:pPr>
            <w:r w:rsidRPr="00266528">
              <w:rPr>
                <w:rFonts w:ascii="Arial" w:hAnsi="Arial" w:cs="Arial"/>
                <w:b/>
              </w:rPr>
              <w:t>Team</w:t>
            </w:r>
          </w:p>
        </w:tc>
        <w:tc>
          <w:tcPr>
            <w:tcW w:w="3117" w:type="dxa"/>
          </w:tcPr>
          <w:p w14:paraId="410958B9" w14:textId="4E221F0F" w:rsidR="00266528" w:rsidRPr="00266528" w:rsidRDefault="00266528" w:rsidP="00266528">
            <w:pPr>
              <w:jc w:val="center"/>
              <w:rPr>
                <w:rFonts w:ascii="Arial" w:hAnsi="Arial" w:cs="Arial"/>
                <w:b/>
              </w:rPr>
            </w:pPr>
            <w:r w:rsidRPr="00266528">
              <w:rPr>
                <w:rFonts w:ascii="Arial" w:hAnsi="Arial" w:cs="Arial"/>
                <w:b/>
              </w:rPr>
              <w:t>% Positive</w:t>
            </w:r>
          </w:p>
        </w:tc>
        <w:tc>
          <w:tcPr>
            <w:tcW w:w="3117" w:type="dxa"/>
          </w:tcPr>
          <w:p w14:paraId="1E9D7C10" w14:textId="0E0E717F" w:rsidR="00266528" w:rsidRPr="00266528" w:rsidRDefault="00266528" w:rsidP="00266528">
            <w:pPr>
              <w:jc w:val="center"/>
              <w:rPr>
                <w:rFonts w:ascii="Arial" w:hAnsi="Arial" w:cs="Arial"/>
                <w:b/>
              </w:rPr>
            </w:pPr>
            <w:r w:rsidRPr="00266528">
              <w:rPr>
                <w:rFonts w:ascii="Arial" w:hAnsi="Arial" w:cs="Arial"/>
                <w:b/>
              </w:rPr>
              <w:t>% Negative</w:t>
            </w:r>
          </w:p>
        </w:tc>
      </w:tr>
      <w:tr w:rsidR="00266528" w14:paraId="659650D4" w14:textId="77777777" w:rsidTr="00266528">
        <w:tc>
          <w:tcPr>
            <w:tcW w:w="3116" w:type="dxa"/>
          </w:tcPr>
          <w:p w14:paraId="021FDB2B" w14:textId="1B45F8B8" w:rsidR="00266528" w:rsidRDefault="00266528" w:rsidP="00D86915">
            <w:pPr>
              <w:rPr>
                <w:rFonts w:ascii="Arial" w:hAnsi="Arial" w:cs="Arial"/>
              </w:rPr>
            </w:pPr>
            <w:r>
              <w:rPr>
                <w:rFonts w:ascii="Arial" w:hAnsi="Arial" w:cs="Arial"/>
              </w:rPr>
              <w:t>Cleveland Cavaliers</w:t>
            </w:r>
          </w:p>
        </w:tc>
        <w:tc>
          <w:tcPr>
            <w:tcW w:w="3117" w:type="dxa"/>
          </w:tcPr>
          <w:p w14:paraId="1B27AA49" w14:textId="63118762" w:rsidR="00266528" w:rsidRDefault="00CE584C" w:rsidP="00D86915">
            <w:pPr>
              <w:rPr>
                <w:rFonts w:ascii="Arial" w:hAnsi="Arial" w:cs="Arial"/>
              </w:rPr>
            </w:pPr>
            <w:r>
              <w:rPr>
                <w:rFonts w:ascii="Arial" w:hAnsi="Arial" w:cs="Arial"/>
              </w:rPr>
              <w:t>82.3%</w:t>
            </w:r>
          </w:p>
        </w:tc>
        <w:tc>
          <w:tcPr>
            <w:tcW w:w="3117" w:type="dxa"/>
          </w:tcPr>
          <w:p w14:paraId="5BBC65B2" w14:textId="32839E68" w:rsidR="00266528" w:rsidRDefault="00CE584C" w:rsidP="00D86915">
            <w:pPr>
              <w:rPr>
                <w:rFonts w:ascii="Arial" w:hAnsi="Arial" w:cs="Arial"/>
              </w:rPr>
            </w:pPr>
            <w:r>
              <w:rPr>
                <w:rFonts w:ascii="Arial" w:hAnsi="Arial" w:cs="Arial"/>
              </w:rPr>
              <w:t>17.7%</w:t>
            </w:r>
          </w:p>
        </w:tc>
      </w:tr>
      <w:tr w:rsidR="00266528" w14:paraId="0948E0BD" w14:textId="77777777" w:rsidTr="00266528">
        <w:tc>
          <w:tcPr>
            <w:tcW w:w="3116" w:type="dxa"/>
          </w:tcPr>
          <w:p w14:paraId="52A7B5D2" w14:textId="66637D6A" w:rsidR="00266528" w:rsidRDefault="00266528" w:rsidP="00D86915">
            <w:pPr>
              <w:rPr>
                <w:rFonts w:ascii="Arial" w:hAnsi="Arial" w:cs="Arial"/>
              </w:rPr>
            </w:pPr>
            <w:r>
              <w:rPr>
                <w:rFonts w:ascii="Arial" w:hAnsi="Arial" w:cs="Arial"/>
              </w:rPr>
              <w:t>Toronto Raptors</w:t>
            </w:r>
          </w:p>
        </w:tc>
        <w:tc>
          <w:tcPr>
            <w:tcW w:w="3117" w:type="dxa"/>
          </w:tcPr>
          <w:p w14:paraId="06F72D35" w14:textId="7E60D385" w:rsidR="00266528" w:rsidRDefault="00CE584C" w:rsidP="00D86915">
            <w:pPr>
              <w:rPr>
                <w:rFonts w:ascii="Arial" w:hAnsi="Arial" w:cs="Arial"/>
              </w:rPr>
            </w:pPr>
            <w:r>
              <w:rPr>
                <w:rFonts w:ascii="Arial" w:hAnsi="Arial" w:cs="Arial"/>
              </w:rPr>
              <w:t>75.21%</w:t>
            </w:r>
          </w:p>
        </w:tc>
        <w:tc>
          <w:tcPr>
            <w:tcW w:w="3117" w:type="dxa"/>
          </w:tcPr>
          <w:p w14:paraId="538DFDA7" w14:textId="639F8A0E" w:rsidR="00266528" w:rsidRDefault="00CE584C" w:rsidP="00D86915">
            <w:pPr>
              <w:rPr>
                <w:rFonts w:ascii="Arial" w:hAnsi="Arial" w:cs="Arial"/>
              </w:rPr>
            </w:pPr>
            <w:r>
              <w:rPr>
                <w:rFonts w:ascii="Arial" w:hAnsi="Arial" w:cs="Arial"/>
              </w:rPr>
              <w:t>24.79%</w:t>
            </w:r>
          </w:p>
        </w:tc>
      </w:tr>
      <w:tr w:rsidR="00266528" w14:paraId="25D8EC39" w14:textId="77777777" w:rsidTr="00266528">
        <w:tc>
          <w:tcPr>
            <w:tcW w:w="3116" w:type="dxa"/>
          </w:tcPr>
          <w:p w14:paraId="4BE269CF" w14:textId="11CF2BCB" w:rsidR="00266528" w:rsidRDefault="00266528" w:rsidP="00D86915">
            <w:pPr>
              <w:rPr>
                <w:rFonts w:ascii="Arial" w:hAnsi="Arial" w:cs="Arial"/>
              </w:rPr>
            </w:pPr>
            <w:r>
              <w:rPr>
                <w:rFonts w:ascii="Arial" w:hAnsi="Arial" w:cs="Arial"/>
              </w:rPr>
              <w:t>Philadelphia 76ers</w:t>
            </w:r>
          </w:p>
        </w:tc>
        <w:tc>
          <w:tcPr>
            <w:tcW w:w="3117" w:type="dxa"/>
          </w:tcPr>
          <w:p w14:paraId="4801F80D" w14:textId="41FC00D2" w:rsidR="00266528" w:rsidRDefault="00CE584C" w:rsidP="00D86915">
            <w:pPr>
              <w:rPr>
                <w:rFonts w:ascii="Arial" w:hAnsi="Arial" w:cs="Arial"/>
              </w:rPr>
            </w:pPr>
            <w:r>
              <w:rPr>
                <w:rFonts w:ascii="Arial" w:hAnsi="Arial" w:cs="Arial"/>
              </w:rPr>
              <w:t>67.3%</w:t>
            </w:r>
          </w:p>
        </w:tc>
        <w:tc>
          <w:tcPr>
            <w:tcW w:w="3117" w:type="dxa"/>
          </w:tcPr>
          <w:p w14:paraId="0E95DA00" w14:textId="7BB85220" w:rsidR="00266528" w:rsidRDefault="00CE584C" w:rsidP="00D86915">
            <w:pPr>
              <w:rPr>
                <w:rFonts w:ascii="Arial" w:hAnsi="Arial" w:cs="Arial"/>
              </w:rPr>
            </w:pPr>
            <w:r>
              <w:rPr>
                <w:rFonts w:ascii="Arial" w:hAnsi="Arial" w:cs="Arial"/>
              </w:rPr>
              <w:t>32.7%</w:t>
            </w:r>
          </w:p>
        </w:tc>
      </w:tr>
      <w:tr w:rsidR="00266528" w14:paraId="7B877481" w14:textId="77777777" w:rsidTr="00266528">
        <w:tc>
          <w:tcPr>
            <w:tcW w:w="3116" w:type="dxa"/>
          </w:tcPr>
          <w:p w14:paraId="0DEAFF5B" w14:textId="53CFCDE2" w:rsidR="00266528" w:rsidRDefault="00266528" w:rsidP="00D86915">
            <w:pPr>
              <w:rPr>
                <w:rFonts w:ascii="Arial" w:hAnsi="Arial" w:cs="Arial"/>
              </w:rPr>
            </w:pPr>
            <w:r>
              <w:rPr>
                <w:rFonts w:ascii="Arial" w:hAnsi="Arial" w:cs="Arial"/>
              </w:rPr>
              <w:t>Dallas Mavericks</w:t>
            </w:r>
          </w:p>
        </w:tc>
        <w:tc>
          <w:tcPr>
            <w:tcW w:w="3117" w:type="dxa"/>
          </w:tcPr>
          <w:p w14:paraId="0B5305D3" w14:textId="69338DA8" w:rsidR="00266528" w:rsidRDefault="00CE584C" w:rsidP="00D86915">
            <w:pPr>
              <w:rPr>
                <w:rFonts w:ascii="Arial" w:hAnsi="Arial" w:cs="Arial"/>
              </w:rPr>
            </w:pPr>
            <w:r>
              <w:rPr>
                <w:rFonts w:ascii="Arial" w:hAnsi="Arial" w:cs="Arial"/>
              </w:rPr>
              <w:t>70.12%</w:t>
            </w:r>
          </w:p>
        </w:tc>
        <w:tc>
          <w:tcPr>
            <w:tcW w:w="3117" w:type="dxa"/>
          </w:tcPr>
          <w:p w14:paraId="0B13393C" w14:textId="7E295DFC" w:rsidR="00266528" w:rsidRDefault="00CE584C" w:rsidP="00D86915">
            <w:pPr>
              <w:rPr>
                <w:rFonts w:ascii="Arial" w:hAnsi="Arial" w:cs="Arial"/>
              </w:rPr>
            </w:pPr>
            <w:r>
              <w:rPr>
                <w:rFonts w:ascii="Arial" w:hAnsi="Arial" w:cs="Arial"/>
              </w:rPr>
              <w:t>29.88%</w:t>
            </w:r>
          </w:p>
        </w:tc>
      </w:tr>
    </w:tbl>
    <w:p w14:paraId="7A2E4DB3" w14:textId="04CF9781" w:rsidR="00C44A16" w:rsidRPr="00266528" w:rsidRDefault="008F5FBB" w:rsidP="00D86915">
      <w:pPr>
        <w:rPr>
          <w:rFonts w:ascii="Arial" w:hAnsi="Arial" w:cs="Arial"/>
        </w:rPr>
      </w:pPr>
      <w:r>
        <w:rPr>
          <w:rFonts w:ascii="Arial" w:hAnsi="Arial" w:cs="Arial"/>
          <w:i/>
        </w:rPr>
        <w:t>Figure 6</w:t>
      </w:r>
      <w:r w:rsidR="00266528">
        <w:rPr>
          <w:rFonts w:ascii="Arial" w:hAnsi="Arial" w:cs="Arial"/>
          <w:i/>
        </w:rPr>
        <w:t>.</w:t>
      </w:r>
      <w:r w:rsidR="00266528">
        <w:rPr>
          <w:rFonts w:ascii="Arial" w:hAnsi="Arial" w:cs="Arial"/>
        </w:rPr>
        <w:t xml:space="preserve"> The percentages of positive and negative tweets per team.</w:t>
      </w:r>
    </w:p>
    <w:p w14:paraId="39BAA729" w14:textId="68E23313" w:rsidR="004E5C63" w:rsidRDefault="004E5C63" w:rsidP="00D86915">
      <w:pPr>
        <w:rPr>
          <w:rFonts w:ascii="Arial" w:hAnsi="Arial" w:cs="Arial"/>
        </w:rPr>
      </w:pPr>
    </w:p>
    <w:p w14:paraId="48ABA5D6" w14:textId="7C555FD5" w:rsidR="004E5C63" w:rsidRDefault="00907915" w:rsidP="00D86915">
      <w:pPr>
        <w:rPr>
          <w:rFonts w:ascii="Arial" w:hAnsi="Arial" w:cs="Arial"/>
        </w:rPr>
      </w:pPr>
      <w:r>
        <w:rPr>
          <w:rFonts w:ascii="Arial" w:hAnsi="Arial" w:cs="Arial"/>
        </w:rPr>
        <w:t xml:space="preserve">Clustering of the friend and follower counts of 500 friends and 500 followers of each team produced more meaningful data. </w:t>
      </w:r>
      <w:r w:rsidR="00A97DB6">
        <w:rPr>
          <w:rFonts w:ascii="Arial" w:hAnsi="Arial" w:cs="Arial"/>
        </w:rPr>
        <w:t>Graphical representations</w:t>
      </w:r>
      <w:r>
        <w:rPr>
          <w:rFonts w:ascii="Arial" w:hAnsi="Arial" w:cs="Arial"/>
        </w:rPr>
        <w:t xml:space="preserve"> of the friend count versus the follower count in top teams</w:t>
      </w:r>
      <w:r w:rsidR="00A97DB6">
        <w:rPr>
          <w:rFonts w:ascii="Arial" w:hAnsi="Arial" w:cs="Arial"/>
        </w:rPr>
        <w:t xml:space="preserve"> (Cavaliers and Raptors)</w:t>
      </w:r>
      <w:r>
        <w:rPr>
          <w:rFonts w:ascii="Arial" w:hAnsi="Arial" w:cs="Arial"/>
        </w:rPr>
        <w:t xml:space="preserve"> </w:t>
      </w:r>
      <w:r w:rsidR="00A97DB6">
        <w:rPr>
          <w:rFonts w:ascii="Arial" w:hAnsi="Arial" w:cs="Arial"/>
        </w:rPr>
        <w:t>are show in figures 4 and 5, respectively.</w:t>
      </w:r>
      <w:r w:rsidR="00E57A3A">
        <w:rPr>
          <w:rFonts w:ascii="Arial" w:hAnsi="Arial" w:cs="Arial"/>
        </w:rPr>
        <w:t xml:space="preserve"> Likewise, graphical representations of the friend count versus the follower count in bottom teams (76ers and Mavericks) are show in figures 6 and 7, respectively</w:t>
      </w:r>
    </w:p>
    <w:p w14:paraId="12663B38" w14:textId="77777777" w:rsidR="00A97DB6" w:rsidRDefault="00A97DB6" w:rsidP="00D86915">
      <w:pPr>
        <w:rPr>
          <w:rFonts w:ascii="Arial" w:hAnsi="Arial" w:cs="Arial"/>
        </w:rPr>
      </w:pPr>
    </w:p>
    <w:p w14:paraId="76FA7DFA" w14:textId="77777777" w:rsidR="00A97DB6" w:rsidRDefault="00A97DB6" w:rsidP="00D86915">
      <w:pPr>
        <w:rPr>
          <w:rFonts w:ascii="Arial" w:hAnsi="Arial" w:cs="Arial"/>
        </w:rPr>
      </w:pPr>
    </w:p>
    <w:p w14:paraId="02BFC73A" w14:textId="7F5A354D" w:rsidR="00A97DB6" w:rsidRDefault="004D7A82" w:rsidP="00D86915">
      <w:pPr>
        <w:rPr>
          <w:rFonts w:ascii="Arial" w:hAnsi="Arial" w:cs="Arial"/>
        </w:rPr>
      </w:pPr>
      <w:r>
        <w:rPr>
          <w:rFonts w:ascii="Arial" w:hAnsi="Arial" w:cs="Arial"/>
          <w:noProof/>
        </w:rPr>
        <w:drawing>
          <wp:inline distT="0" distB="0" distL="0" distR="0" wp14:anchorId="36BEB2BF" wp14:editId="0C51DF3E">
            <wp:extent cx="5939155" cy="2828925"/>
            <wp:effectExtent l="0" t="0" r="4445" b="0"/>
            <wp:docPr id="6" name="Picture 6" descr="../../../../../../Desktop/Ca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v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828925"/>
                    </a:xfrm>
                    <a:prstGeom prst="rect">
                      <a:avLst/>
                    </a:prstGeom>
                    <a:noFill/>
                    <a:ln>
                      <a:noFill/>
                    </a:ln>
                  </pic:spPr>
                </pic:pic>
              </a:graphicData>
            </a:graphic>
          </wp:inline>
        </w:drawing>
      </w:r>
    </w:p>
    <w:p w14:paraId="39D2EAA5" w14:textId="67A7D4B1" w:rsidR="004D7A82" w:rsidRDefault="008F5FBB" w:rsidP="00D86915">
      <w:pPr>
        <w:rPr>
          <w:rFonts w:ascii="Arial" w:hAnsi="Arial" w:cs="Arial"/>
        </w:rPr>
      </w:pPr>
      <w:r>
        <w:rPr>
          <w:rFonts w:ascii="Arial" w:hAnsi="Arial" w:cs="Arial"/>
          <w:i/>
        </w:rPr>
        <w:t>Figure 7</w:t>
      </w:r>
      <w:r w:rsidR="004D7A82">
        <w:rPr>
          <w:rFonts w:ascii="Arial" w:hAnsi="Arial" w:cs="Arial"/>
          <w:i/>
        </w:rPr>
        <w:t>.</w:t>
      </w:r>
      <w:r w:rsidR="004D7A82">
        <w:rPr>
          <w:rFonts w:ascii="Arial" w:hAnsi="Arial" w:cs="Arial"/>
        </w:rPr>
        <w:t xml:space="preserve"> K-means cluster analysis of the friends count versus the followers count in the Cleveland Cavaliers.</w:t>
      </w:r>
    </w:p>
    <w:p w14:paraId="3BEE08CB" w14:textId="77777777" w:rsidR="00E57A3A" w:rsidRDefault="00E57A3A" w:rsidP="00D86915">
      <w:pPr>
        <w:rPr>
          <w:rFonts w:ascii="Arial" w:hAnsi="Arial" w:cs="Arial"/>
        </w:rPr>
      </w:pPr>
    </w:p>
    <w:p w14:paraId="1C9BD5B1" w14:textId="77777777" w:rsidR="00E57A3A" w:rsidRDefault="00E57A3A" w:rsidP="00D86915">
      <w:pPr>
        <w:rPr>
          <w:rFonts w:ascii="Arial" w:hAnsi="Arial" w:cs="Arial"/>
        </w:rPr>
      </w:pPr>
    </w:p>
    <w:p w14:paraId="724A7BEA" w14:textId="77777777" w:rsidR="00E57A3A" w:rsidRDefault="00E57A3A" w:rsidP="00D86915">
      <w:pPr>
        <w:rPr>
          <w:rFonts w:ascii="Arial" w:hAnsi="Arial" w:cs="Arial"/>
        </w:rPr>
      </w:pPr>
    </w:p>
    <w:p w14:paraId="21619E13" w14:textId="77777777" w:rsidR="00E57A3A" w:rsidRPr="004D7A82" w:rsidRDefault="00E57A3A" w:rsidP="00D86915">
      <w:pPr>
        <w:rPr>
          <w:rFonts w:ascii="Arial" w:hAnsi="Arial" w:cs="Arial"/>
        </w:rPr>
      </w:pPr>
    </w:p>
    <w:p w14:paraId="7542FBB4" w14:textId="77777777" w:rsidR="004D7A82" w:rsidRDefault="004D7A82" w:rsidP="00D86915">
      <w:pPr>
        <w:rPr>
          <w:rFonts w:ascii="Arial" w:hAnsi="Arial" w:cs="Arial"/>
        </w:rPr>
      </w:pPr>
    </w:p>
    <w:p w14:paraId="6B80861E" w14:textId="157CF155" w:rsidR="004D7A82" w:rsidRDefault="004D7A82" w:rsidP="00D86915">
      <w:pPr>
        <w:rPr>
          <w:rFonts w:ascii="Arial" w:hAnsi="Arial" w:cs="Arial"/>
        </w:rPr>
      </w:pPr>
      <w:r>
        <w:rPr>
          <w:rFonts w:ascii="Arial" w:hAnsi="Arial" w:cs="Arial"/>
          <w:noProof/>
        </w:rPr>
        <w:drawing>
          <wp:inline distT="0" distB="0" distL="0" distR="0" wp14:anchorId="4D1A5BD5" wp14:editId="6D8153E9">
            <wp:extent cx="5939155" cy="3247390"/>
            <wp:effectExtent l="0" t="0" r="4445" b="3810"/>
            <wp:docPr id="7" name="Picture 7" descr="../../../../../../Desktop/Rap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apto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247390"/>
                    </a:xfrm>
                    <a:prstGeom prst="rect">
                      <a:avLst/>
                    </a:prstGeom>
                    <a:noFill/>
                    <a:ln>
                      <a:noFill/>
                    </a:ln>
                  </pic:spPr>
                </pic:pic>
              </a:graphicData>
            </a:graphic>
          </wp:inline>
        </w:drawing>
      </w:r>
    </w:p>
    <w:p w14:paraId="1F0240E0" w14:textId="4C2F1E12" w:rsidR="004D7A82" w:rsidRPr="004D7A82" w:rsidRDefault="008F5FBB" w:rsidP="004D7A82">
      <w:pPr>
        <w:rPr>
          <w:rFonts w:ascii="Arial" w:hAnsi="Arial" w:cs="Arial"/>
        </w:rPr>
      </w:pPr>
      <w:r>
        <w:rPr>
          <w:rFonts w:ascii="Arial" w:hAnsi="Arial" w:cs="Arial"/>
          <w:i/>
        </w:rPr>
        <w:t>Figure 8</w:t>
      </w:r>
      <w:r w:rsidR="004D7A82">
        <w:rPr>
          <w:rFonts w:ascii="Arial" w:hAnsi="Arial" w:cs="Arial"/>
          <w:i/>
        </w:rPr>
        <w:t>.</w:t>
      </w:r>
      <w:r w:rsidR="004D7A82">
        <w:rPr>
          <w:rFonts w:ascii="Arial" w:hAnsi="Arial" w:cs="Arial"/>
        </w:rPr>
        <w:t xml:space="preserve"> K-means cluster analysis of the friends count versus the followers count in the Toronto Raptors.</w:t>
      </w:r>
    </w:p>
    <w:p w14:paraId="1F3EBA55" w14:textId="77777777" w:rsidR="00FD7607" w:rsidRDefault="00FD7607" w:rsidP="00D86915">
      <w:pPr>
        <w:rPr>
          <w:rFonts w:ascii="Arial" w:hAnsi="Arial" w:cs="Arial"/>
        </w:rPr>
      </w:pPr>
    </w:p>
    <w:p w14:paraId="2E80C4DB" w14:textId="1AA665A4" w:rsidR="00E57A3A" w:rsidRDefault="00D92BD3" w:rsidP="00D86915">
      <w:pPr>
        <w:rPr>
          <w:rFonts w:ascii="Arial" w:hAnsi="Arial" w:cs="Arial"/>
        </w:rPr>
      </w:pPr>
      <w:r>
        <w:rPr>
          <w:rFonts w:ascii="Arial" w:hAnsi="Arial" w:cs="Arial"/>
          <w:noProof/>
        </w:rPr>
        <w:drawing>
          <wp:inline distT="0" distB="0" distL="0" distR="0" wp14:anchorId="121D9636" wp14:editId="093A3F98">
            <wp:extent cx="5939155" cy="2948305"/>
            <wp:effectExtent l="0" t="0" r="4445" b="0"/>
            <wp:docPr id="8" name="Picture 8" descr="../../../../../../Desktop/76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76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948305"/>
                    </a:xfrm>
                    <a:prstGeom prst="rect">
                      <a:avLst/>
                    </a:prstGeom>
                    <a:noFill/>
                    <a:ln>
                      <a:noFill/>
                    </a:ln>
                  </pic:spPr>
                </pic:pic>
              </a:graphicData>
            </a:graphic>
          </wp:inline>
        </w:drawing>
      </w:r>
    </w:p>
    <w:p w14:paraId="7C95F9A0" w14:textId="38A29C73" w:rsidR="00D92BD3" w:rsidRDefault="008F5FBB" w:rsidP="00D86915">
      <w:pPr>
        <w:rPr>
          <w:rFonts w:ascii="Arial" w:hAnsi="Arial" w:cs="Arial"/>
        </w:rPr>
      </w:pPr>
      <w:r>
        <w:rPr>
          <w:rFonts w:ascii="Arial" w:hAnsi="Arial" w:cs="Arial"/>
          <w:i/>
        </w:rPr>
        <w:t>Figure 9</w:t>
      </w:r>
      <w:r w:rsidR="00D92BD3">
        <w:rPr>
          <w:rFonts w:ascii="Arial" w:hAnsi="Arial" w:cs="Arial"/>
          <w:i/>
        </w:rPr>
        <w:t>.</w:t>
      </w:r>
      <w:r w:rsidR="00D92BD3">
        <w:rPr>
          <w:rFonts w:ascii="Arial" w:hAnsi="Arial" w:cs="Arial"/>
        </w:rPr>
        <w:t xml:space="preserve"> K-means cluster analysis of the friends count versus the followers count in the Philadelphia 76ers.</w:t>
      </w:r>
    </w:p>
    <w:p w14:paraId="0F794AED" w14:textId="77777777" w:rsidR="00D92BD3" w:rsidRDefault="00D92BD3" w:rsidP="00D86915">
      <w:pPr>
        <w:rPr>
          <w:rFonts w:ascii="Arial" w:hAnsi="Arial" w:cs="Arial"/>
        </w:rPr>
      </w:pPr>
    </w:p>
    <w:p w14:paraId="0A18A050" w14:textId="77777777" w:rsidR="00D92BD3" w:rsidRDefault="00D92BD3" w:rsidP="00D86915">
      <w:pPr>
        <w:rPr>
          <w:rFonts w:ascii="Arial" w:hAnsi="Arial" w:cs="Arial"/>
        </w:rPr>
      </w:pPr>
    </w:p>
    <w:p w14:paraId="4583E4AB" w14:textId="77777777" w:rsidR="00D92BD3" w:rsidRDefault="00D92BD3" w:rsidP="00D86915">
      <w:pPr>
        <w:rPr>
          <w:rFonts w:ascii="Arial" w:hAnsi="Arial" w:cs="Arial"/>
        </w:rPr>
      </w:pPr>
    </w:p>
    <w:p w14:paraId="6FE859F2" w14:textId="77777777" w:rsidR="00D92BD3" w:rsidRDefault="00D92BD3" w:rsidP="00D86915">
      <w:pPr>
        <w:rPr>
          <w:rFonts w:ascii="Arial" w:hAnsi="Arial" w:cs="Arial"/>
        </w:rPr>
      </w:pPr>
    </w:p>
    <w:p w14:paraId="5C18D196" w14:textId="77777777" w:rsidR="00D92BD3" w:rsidRDefault="00D92BD3" w:rsidP="00D86915">
      <w:pPr>
        <w:rPr>
          <w:rFonts w:ascii="Arial" w:hAnsi="Arial" w:cs="Arial"/>
        </w:rPr>
      </w:pPr>
    </w:p>
    <w:p w14:paraId="6DCAD5B5" w14:textId="09E9B4AA" w:rsidR="00D92BD3" w:rsidRDefault="00D92BD3" w:rsidP="00D86915">
      <w:pPr>
        <w:rPr>
          <w:rFonts w:ascii="Arial" w:hAnsi="Arial" w:cs="Arial"/>
        </w:rPr>
      </w:pPr>
      <w:r>
        <w:rPr>
          <w:rFonts w:ascii="Arial" w:hAnsi="Arial" w:cs="Arial"/>
          <w:noProof/>
        </w:rPr>
        <w:drawing>
          <wp:inline distT="0" distB="0" distL="0" distR="0" wp14:anchorId="2B619C29" wp14:editId="42B3E1C9">
            <wp:extent cx="5939155" cy="2837180"/>
            <wp:effectExtent l="0" t="0" r="4445" b="7620"/>
            <wp:docPr id="9" name="Picture 9" descr="../../../../../../Desktop/Maver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Maveric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837180"/>
                    </a:xfrm>
                    <a:prstGeom prst="rect">
                      <a:avLst/>
                    </a:prstGeom>
                    <a:noFill/>
                    <a:ln>
                      <a:noFill/>
                    </a:ln>
                  </pic:spPr>
                </pic:pic>
              </a:graphicData>
            </a:graphic>
          </wp:inline>
        </w:drawing>
      </w:r>
    </w:p>
    <w:p w14:paraId="65C48CA9" w14:textId="77777777" w:rsidR="00D92BD3" w:rsidRPr="00D92BD3" w:rsidRDefault="00D92BD3" w:rsidP="00D86915">
      <w:pPr>
        <w:rPr>
          <w:rFonts w:ascii="Arial" w:hAnsi="Arial" w:cs="Arial"/>
        </w:rPr>
      </w:pPr>
    </w:p>
    <w:p w14:paraId="1D0CE159" w14:textId="77777777" w:rsidR="00E57A3A" w:rsidRDefault="00E57A3A" w:rsidP="00D86915">
      <w:pPr>
        <w:rPr>
          <w:rFonts w:ascii="Arial" w:hAnsi="Arial" w:cs="Arial"/>
        </w:rPr>
      </w:pPr>
    </w:p>
    <w:p w14:paraId="21688843" w14:textId="52623A97" w:rsidR="00D92BD3" w:rsidRDefault="008F5FBB" w:rsidP="00D92BD3">
      <w:pPr>
        <w:rPr>
          <w:rFonts w:ascii="Arial" w:hAnsi="Arial" w:cs="Arial"/>
        </w:rPr>
      </w:pPr>
      <w:r>
        <w:rPr>
          <w:rFonts w:ascii="Arial" w:hAnsi="Arial" w:cs="Arial"/>
          <w:i/>
        </w:rPr>
        <w:t>Figure 10</w:t>
      </w:r>
      <w:r w:rsidR="00D92BD3">
        <w:rPr>
          <w:rFonts w:ascii="Arial" w:hAnsi="Arial" w:cs="Arial"/>
          <w:i/>
        </w:rPr>
        <w:t>.</w:t>
      </w:r>
      <w:r w:rsidR="00D92BD3">
        <w:rPr>
          <w:rFonts w:ascii="Arial" w:hAnsi="Arial" w:cs="Arial"/>
        </w:rPr>
        <w:t xml:space="preserve"> K-means cluster analysis of the friends count versus the followers count in the Dallas Mavericks.</w:t>
      </w:r>
    </w:p>
    <w:p w14:paraId="122DDA5E" w14:textId="77777777" w:rsidR="00E57A3A" w:rsidRDefault="00E57A3A" w:rsidP="00D86915">
      <w:pPr>
        <w:rPr>
          <w:rFonts w:ascii="Arial" w:hAnsi="Arial" w:cs="Arial"/>
        </w:rPr>
      </w:pPr>
    </w:p>
    <w:p w14:paraId="041F031F" w14:textId="77777777" w:rsidR="00E57A3A" w:rsidRDefault="00E57A3A" w:rsidP="00D86915">
      <w:pPr>
        <w:rPr>
          <w:rFonts w:ascii="Arial" w:hAnsi="Arial" w:cs="Arial"/>
        </w:rPr>
      </w:pPr>
    </w:p>
    <w:p w14:paraId="2828E077" w14:textId="620F45A0" w:rsidR="007F6725" w:rsidRDefault="00A1592B" w:rsidP="00D86915">
      <w:pPr>
        <w:rPr>
          <w:rFonts w:ascii="Arial" w:hAnsi="Arial" w:cs="Arial"/>
        </w:rPr>
      </w:pPr>
      <w:r>
        <w:rPr>
          <w:rFonts w:ascii="Arial" w:hAnsi="Arial" w:cs="Arial"/>
        </w:rPr>
        <w:t xml:space="preserve">The most important observation to be discussed is the difference in the light blue, or middle cluster between the top teams and bottom teams. </w:t>
      </w:r>
      <w:r w:rsidR="00A5557A">
        <w:rPr>
          <w:rFonts w:ascii="Arial" w:hAnsi="Arial" w:cs="Arial"/>
        </w:rPr>
        <w:t xml:space="preserve">In the top teams, this cluster is much more concentrated with data points than in the bottom teams. This cluster represents more of the typical twitter user, with a moderate amount of friends and followers. This observation suggests that the </w:t>
      </w:r>
      <w:r w:rsidR="00B5126F">
        <w:rPr>
          <w:rFonts w:ascii="Arial" w:hAnsi="Arial" w:cs="Arial"/>
        </w:rPr>
        <w:t xml:space="preserve">top teams have more of these users because they are more popular at the time, and people tend to follow teams that are popular and on the rise. </w:t>
      </w:r>
      <w:r w:rsidR="00C13AF2">
        <w:rPr>
          <w:rFonts w:ascii="Arial" w:hAnsi="Arial" w:cs="Arial"/>
        </w:rPr>
        <w:t>In other words, these users may be bandwagon fans that are only following the team due to their popularity.</w:t>
      </w:r>
    </w:p>
    <w:p w14:paraId="5675035F" w14:textId="77777777" w:rsidR="00C13AF2" w:rsidRDefault="00C13AF2" w:rsidP="00D86915">
      <w:pPr>
        <w:rPr>
          <w:rFonts w:ascii="Arial" w:hAnsi="Arial" w:cs="Arial"/>
        </w:rPr>
      </w:pPr>
    </w:p>
    <w:p w14:paraId="7EEEFD76" w14:textId="681BA40E" w:rsidR="00C13AF2" w:rsidRDefault="00C13AF2" w:rsidP="00D86915">
      <w:pPr>
        <w:rPr>
          <w:rFonts w:ascii="Arial" w:hAnsi="Arial" w:cs="Arial"/>
        </w:rPr>
      </w:pPr>
      <w:r>
        <w:rPr>
          <w:rFonts w:ascii="Arial" w:hAnsi="Arial" w:cs="Arial"/>
        </w:rPr>
        <w:t xml:space="preserve">On the other hand, </w:t>
      </w:r>
      <w:r w:rsidR="00920A79">
        <w:rPr>
          <w:rFonts w:ascii="Arial" w:hAnsi="Arial" w:cs="Arial"/>
        </w:rPr>
        <w:t xml:space="preserve">the 76ers and the Mavericks show generally higher follower counts in the orange, or top cluster. </w:t>
      </w:r>
      <w:r w:rsidR="009A5794">
        <w:rPr>
          <w:rFonts w:ascii="Arial" w:hAnsi="Arial" w:cs="Arial"/>
        </w:rPr>
        <w:t xml:space="preserve">There also appear to be more of these data points present in this cluster. This could be attributed to the fact that these type of friends and followers are more loyal, and follow the team because they have done so for a long time. These could be followers from that area, have a personal connection to the team, or have simply enjoyed that team over time. </w:t>
      </w:r>
    </w:p>
    <w:p w14:paraId="24DE2558" w14:textId="77777777" w:rsidR="00C734D9" w:rsidRDefault="00C734D9" w:rsidP="00D86915">
      <w:pPr>
        <w:rPr>
          <w:rFonts w:ascii="Arial" w:hAnsi="Arial" w:cs="Arial"/>
        </w:rPr>
      </w:pPr>
    </w:p>
    <w:p w14:paraId="44BEC7C1" w14:textId="23CF2CB2" w:rsidR="00077D5B" w:rsidRPr="00077D5B" w:rsidRDefault="00077D5B" w:rsidP="00077D5B">
      <w:pPr>
        <w:rPr>
          <w:rFonts w:ascii="Arial" w:hAnsi="Arial" w:cs="Arial"/>
        </w:rPr>
      </w:pPr>
      <w:r w:rsidRPr="00077D5B">
        <w:rPr>
          <w:rFonts w:ascii="Arial" w:hAnsi="Arial" w:cs="Arial"/>
        </w:rPr>
        <w:t>Clustering of text data also produced meaningful results. This analysis showed us that fans are very interested in individual players, and talk about players, specifically very iconic players or players that were injured. This was more frequent than teams being mentioned as a whole in our data set. Fans also like to tweet about game scores, and who is going to win for match-ups with teams ranked closely to each other. This was especially apparent for the Cavaliers and Mavericks tweet clusters. Fans were also interested and actively tweeting about events that take place in the NBA, such as new guidelines that were</w:t>
      </w:r>
      <w:r w:rsidR="00A229E8">
        <w:rPr>
          <w:rFonts w:ascii="Arial" w:hAnsi="Arial" w:cs="Arial"/>
        </w:rPr>
        <w:t xml:space="preserve"> introduced for trading players. </w:t>
      </w:r>
      <w:r w:rsidRPr="00077D5B">
        <w:rPr>
          <w:rFonts w:ascii="Arial" w:hAnsi="Arial" w:cs="Arial"/>
        </w:rPr>
        <w:t xml:space="preserve">Lastly, it was common for tweets to contain information about team foundations and charities.   </w:t>
      </w:r>
    </w:p>
    <w:p w14:paraId="794B6E84" w14:textId="313476D0" w:rsidR="00C734D9" w:rsidRDefault="00C734D9" w:rsidP="00D86915">
      <w:pPr>
        <w:rPr>
          <w:rFonts w:ascii="Arial" w:hAnsi="Arial" w:cs="Arial"/>
        </w:rPr>
      </w:pPr>
    </w:p>
    <w:p w14:paraId="094F75F1" w14:textId="77777777" w:rsidR="00A1592B" w:rsidRDefault="00A1592B" w:rsidP="00D86915">
      <w:pPr>
        <w:rPr>
          <w:rFonts w:ascii="Arial" w:hAnsi="Arial" w:cs="Arial"/>
        </w:rPr>
      </w:pPr>
    </w:p>
    <w:p w14:paraId="660207CF" w14:textId="77777777" w:rsidR="00077D5B" w:rsidRDefault="00077D5B" w:rsidP="00D86915">
      <w:pPr>
        <w:rPr>
          <w:rFonts w:ascii="Arial" w:hAnsi="Arial" w:cs="Arial"/>
        </w:rPr>
      </w:pPr>
    </w:p>
    <w:p w14:paraId="76F28216" w14:textId="2AA20B40" w:rsidR="00077D5B" w:rsidRDefault="00077D5B" w:rsidP="00D86915">
      <w:pPr>
        <w:rPr>
          <w:rFonts w:ascii="Arial" w:hAnsi="Arial" w:cs="Arial"/>
        </w:rPr>
      </w:pPr>
      <w:r>
        <w:rPr>
          <w:noProof/>
        </w:rPr>
        <w:drawing>
          <wp:inline distT="0" distB="0" distL="0" distR="0" wp14:anchorId="25966826" wp14:editId="331F4B9F">
            <wp:extent cx="4914900" cy="2870610"/>
            <wp:effectExtent l="0" t="0" r="0" b="0"/>
            <wp:docPr id="1" name="Picture 1" descr="Macintosh HD:Users:Lauren:Desktop:nba_twitter:final:figs:cavs_tweet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en:Desktop:nba_twitter:final:figs:cavs_tweet_clust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477" cy="2870947"/>
                    </a:xfrm>
                    <a:prstGeom prst="rect">
                      <a:avLst/>
                    </a:prstGeom>
                    <a:noFill/>
                    <a:ln>
                      <a:noFill/>
                    </a:ln>
                  </pic:spPr>
                </pic:pic>
              </a:graphicData>
            </a:graphic>
          </wp:inline>
        </w:drawing>
      </w:r>
    </w:p>
    <w:p w14:paraId="507589CA" w14:textId="370C83D6" w:rsidR="00077D5B" w:rsidRDefault="008F5FBB" w:rsidP="00D86915">
      <w:pPr>
        <w:rPr>
          <w:rFonts w:ascii="Arial" w:hAnsi="Arial" w:cs="Arial"/>
        </w:rPr>
      </w:pPr>
      <w:r>
        <w:rPr>
          <w:rFonts w:ascii="Arial" w:hAnsi="Arial" w:cs="Arial"/>
          <w:i/>
        </w:rPr>
        <w:t>Figure 11</w:t>
      </w:r>
      <w:r w:rsidR="00077D5B">
        <w:rPr>
          <w:rFonts w:ascii="Arial" w:hAnsi="Arial" w:cs="Arial"/>
          <w:i/>
        </w:rPr>
        <w:t xml:space="preserve">. </w:t>
      </w:r>
      <w:r w:rsidR="00077D5B">
        <w:rPr>
          <w:rFonts w:ascii="Arial" w:hAnsi="Arial" w:cs="Arial"/>
        </w:rPr>
        <w:t xml:space="preserve">Cavaliers tweet clusters by text </w:t>
      </w:r>
    </w:p>
    <w:p w14:paraId="4F05E55C" w14:textId="77777777" w:rsidR="00077D5B" w:rsidRDefault="00077D5B" w:rsidP="00D86915">
      <w:pPr>
        <w:rPr>
          <w:rFonts w:ascii="Arial" w:hAnsi="Arial" w:cs="Arial"/>
        </w:rPr>
      </w:pPr>
    </w:p>
    <w:p w14:paraId="303CEA37" w14:textId="77777777" w:rsidR="00077D5B" w:rsidRPr="00077D5B" w:rsidRDefault="00077D5B" w:rsidP="00D86915">
      <w:pPr>
        <w:rPr>
          <w:rFonts w:ascii="Arial" w:hAnsi="Arial" w:cs="Arial"/>
        </w:rPr>
      </w:pPr>
    </w:p>
    <w:p w14:paraId="4833F7B4" w14:textId="732C4FBA" w:rsidR="00077D5B" w:rsidRDefault="00077D5B" w:rsidP="00D86915">
      <w:pPr>
        <w:rPr>
          <w:rFonts w:ascii="Arial" w:hAnsi="Arial" w:cs="Arial"/>
        </w:rPr>
      </w:pPr>
      <w:r>
        <w:rPr>
          <w:i/>
          <w:noProof/>
        </w:rPr>
        <w:drawing>
          <wp:inline distT="0" distB="0" distL="0" distR="0" wp14:anchorId="05FB8FB4" wp14:editId="1852ACF2">
            <wp:extent cx="4914900" cy="2790190"/>
            <wp:effectExtent l="0" t="0" r="12700" b="3810"/>
            <wp:docPr id="3" name="Picture 3" descr="Macintosh HD:Users:Lauren:Desktop:nba_twitter:final:figs:raptors_tweets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en:Desktop:nba_twitter:final:figs:raptors_tweets_clus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032" cy="2790265"/>
                    </a:xfrm>
                    <a:prstGeom prst="rect">
                      <a:avLst/>
                    </a:prstGeom>
                    <a:noFill/>
                    <a:ln>
                      <a:noFill/>
                    </a:ln>
                  </pic:spPr>
                </pic:pic>
              </a:graphicData>
            </a:graphic>
          </wp:inline>
        </w:drawing>
      </w:r>
    </w:p>
    <w:p w14:paraId="2BCE869A" w14:textId="53D58E5B" w:rsidR="00077D5B" w:rsidRDefault="008F5FBB" w:rsidP="00D86915">
      <w:pPr>
        <w:rPr>
          <w:rFonts w:ascii="Arial" w:hAnsi="Arial" w:cs="Arial"/>
        </w:rPr>
      </w:pPr>
      <w:r>
        <w:rPr>
          <w:rFonts w:ascii="Arial" w:hAnsi="Arial" w:cs="Arial"/>
          <w:i/>
        </w:rPr>
        <w:t>Figure 12</w:t>
      </w:r>
      <w:r w:rsidR="00077D5B" w:rsidRPr="00077D5B">
        <w:rPr>
          <w:rFonts w:ascii="Arial" w:hAnsi="Arial" w:cs="Arial"/>
          <w:i/>
        </w:rPr>
        <w:t xml:space="preserve">. </w:t>
      </w:r>
      <w:r w:rsidR="00077D5B">
        <w:rPr>
          <w:rFonts w:ascii="Arial" w:hAnsi="Arial" w:cs="Arial"/>
        </w:rPr>
        <w:t xml:space="preserve">Raptors tweet clusters by text </w:t>
      </w:r>
    </w:p>
    <w:p w14:paraId="5A1404CF" w14:textId="77777777" w:rsidR="00077D5B" w:rsidRDefault="00077D5B" w:rsidP="00D86915">
      <w:pPr>
        <w:rPr>
          <w:rFonts w:ascii="Arial" w:hAnsi="Arial" w:cs="Arial"/>
        </w:rPr>
      </w:pPr>
    </w:p>
    <w:p w14:paraId="4D09713C" w14:textId="77777777" w:rsidR="00077D5B" w:rsidRPr="00077D5B" w:rsidRDefault="00077D5B" w:rsidP="00D86915">
      <w:pPr>
        <w:rPr>
          <w:rFonts w:ascii="Arial" w:hAnsi="Arial" w:cs="Arial"/>
        </w:rPr>
      </w:pPr>
    </w:p>
    <w:p w14:paraId="0CB28EC2" w14:textId="0ECFB2B8" w:rsidR="00077D5B" w:rsidRDefault="00077D5B" w:rsidP="00D86915">
      <w:pPr>
        <w:rPr>
          <w:rFonts w:ascii="Arial" w:hAnsi="Arial" w:cs="Arial"/>
        </w:rPr>
      </w:pPr>
      <w:r>
        <w:rPr>
          <w:i/>
          <w:noProof/>
        </w:rPr>
        <w:drawing>
          <wp:inline distT="0" distB="0" distL="0" distR="0" wp14:anchorId="51080752" wp14:editId="364F36AF">
            <wp:extent cx="5029200" cy="3130550"/>
            <wp:effectExtent l="0" t="0" r="0" b="0"/>
            <wp:docPr id="4" name="Picture 4" descr="Macintosh HD:Users:Lauren:Desktop:nba_twitter:final:figs:sixers_tweets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en:Desktop:nba_twitter:final:figs:sixers_tweets_clust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130550"/>
                    </a:xfrm>
                    <a:prstGeom prst="rect">
                      <a:avLst/>
                    </a:prstGeom>
                    <a:noFill/>
                    <a:ln>
                      <a:noFill/>
                    </a:ln>
                  </pic:spPr>
                </pic:pic>
              </a:graphicData>
            </a:graphic>
          </wp:inline>
        </w:drawing>
      </w:r>
    </w:p>
    <w:p w14:paraId="771BC3B0" w14:textId="548A2741" w:rsidR="00077D5B" w:rsidRPr="00077D5B" w:rsidRDefault="008F5FBB" w:rsidP="00D86915">
      <w:pPr>
        <w:rPr>
          <w:rFonts w:ascii="Arial" w:hAnsi="Arial" w:cs="Arial"/>
        </w:rPr>
      </w:pPr>
      <w:r>
        <w:rPr>
          <w:rFonts w:ascii="Arial" w:hAnsi="Arial" w:cs="Arial"/>
          <w:i/>
        </w:rPr>
        <w:t>Figure 13</w:t>
      </w:r>
      <w:r w:rsidR="00077D5B">
        <w:rPr>
          <w:rFonts w:ascii="Arial" w:hAnsi="Arial" w:cs="Arial"/>
          <w:i/>
        </w:rPr>
        <w:t>.</w:t>
      </w:r>
      <w:r w:rsidR="00077D5B">
        <w:rPr>
          <w:rFonts w:ascii="Arial" w:hAnsi="Arial" w:cs="Arial"/>
        </w:rPr>
        <w:t xml:space="preserve"> 76ers tweet clusters by text </w:t>
      </w:r>
    </w:p>
    <w:p w14:paraId="391B5E33" w14:textId="77777777" w:rsidR="00077D5B" w:rsidRDefault="00077D5B" w:rsidP="00D86915">
      <w:pPr>
        <w:rPr>
          <w:rFonts w:ascii="Arial" w:hAnsi="Arial" w:cs="Arial"/>
        </w:rPr>
      </w:pPr>
    </w:p>
    <w:p w14:paraId="17F199D0" w14:textId="77777777" w:rsidR="00077D5B" w:rsidRDefault="00077D5B" w:rsidP="00D86915">
      <w:pPr>
        <w:rPr>
          <w:rFonts w:ascii="Arial" w:hAnsi="Arial" w:cs="Arial"/>
        </w:rPr>
      </w:pPr>
    </w:p>
    <w:p w14:paraId="2AA689EB" w14:textId="11CFC1EF" w:rsidR="00077D5B" w:rsidRDefault="00077D5B" w:rsidP="00D86915">
      <w:pPr>
        <w:rPr>
          <w:rFonts w:ascii="Arial" w:hAnsi="Arial" w:cs="Arial"/>
        </w:rPr>
      </w:pPr>
      <w:r>
        <w:rPr>
          <w:i/>
          <w:noProof/>
        </w:rPr>
        <w:drawing>
          <wp:inline distT="0" distB="0" distL="0" distR="0" wp14:anchorId="6A4FB497" wp14:editId="71026621">
            <wp:extent cx="5126866" cy="2857500"/>
            <wp:effectExtent l="0" t="0" r="4445" b="0"/>
            <wp:docPr id="2" name="Picture 2" descr="Macintosh HD:Users:Lauren:Desktop:nba_twitter:final:figs:mavs_tweets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en:Desktop:nba_twitter:final:figs:mavs_tweets_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866" cy="2857500"/>
                    </a:xfrm>
                    <a:prstGeom prst="rect">
                      <a:avLst/>
                    </a:prstGeom>
                    <a:noFill/>
                    <a:ln>
                      <a:noFill/>
                    </a:ln>
                  </pic:spPr>
                </pic:pic>
              </a:graphicData>
            </a:graphic>
          </wp:inline>
        </w:drawing>
      </w:r>
    </w:p>
    <w:p w14:paraId="0414F99A" w14:textId="47ACCF08" w:rsidR="00077D5B" w:rsidRPr="00077D5B" w:rsidRDefault="008F5FBB" w:rsidP="00D86915">
      <w:pPr>
        <w:rPr>
          <w:rFonts w:ascii="Arial" w:hAnsi="Arial" w:cs="Arial"/>
        </w:rPr>
      </w:pPr>
      <w:r>
        <w:rPr>
          <w:rFonts w:ascii="Arial" w:hAnsi="Arial" w:cs="Arial"/>
          <w:i/>
        </w:rPr>
        <w:t>Figure 14</w:t>
      </w:r>
      <w:r w:rsidR="00077D5B">
        <w:rPr>
          <w:rFonts w:ascii="Arial" w:hAnsi="Arial" w:cs="Arial"/>
          <w:i/>
        </w:rPr>
        <w:t xml:space="preserve">. </w:t>
      </w:r>
      <w:r w:rsidR="00077D5B">
        <w:rPr>
          <w:rFonts w:ascii="Arial" w:hAnsi="Arial" w:cs="Arial"/>
        </w:rPr>
        <w:t xml:space="preserve">Mavericks tweet clusters by text </w:t>
      </w:r>
    </w:p>
    <w:p w14:paraId="69F9AD6E" w14:textId="77777777" w:rsidR="00077D5B" w:rsidRDefault="00077D5B" w:rsidP="00D86915">
      <w:pPr>
        <w:rPr>
          <w:rFonts w:ascii="Arial" w:hAnsi="Arial" w:cs="Arial"/>
        </w:rPr>
      </w:pPr>
    </w:p>
    <w:p w14:paraId="2A7F4C2C" w14:textId="77777777" w:rsidR="00077D5B" w:rsidRDefault="00077D5B" w:rsidP="00D86915">
      <w:pPr>
        <w:rPr>
          <w:rFonts w:ascii="Arial" w:hAnsi="Arial" w:cs="Arial"/>
        </w:rPr>
      </w:pPr>
    </w:p>
    <w:p w14:paraId="50429D9B" w14:textId="77777777" w:rsidR="00352822" w:rsidRDefault="00352822" w:rsidP="00D86915">
      <w:pPr>
        <w:rPr>
          <w:rFonts w:ascii="Arial" w:hAnsi="Arial" w:cs="Arial"/>
        </w:rPr>
      </w:pPr>
    </w:p>
    <w:p w14:paraId="26A5361A" w14:textId="2B19416A" w:rsidR="00352822" w:rsidRDefault="00352822" w:rsidP="00D86915">
      <w:pPr>
        <w:rPr>
          <w:rFonts w:ascii="Arial" w:hAnsi="Arial" w:cs="Arial"/>
        </w:rPr>
      </w:pPr>
      <w:r>
        <w:rPr>
          <w:rFonts w:ascii="Arial" w:hAnsi="Arial" w:cs="Arial"/>
        </w:rPr>
        <w:t>IV. CONCLUSION</w:t>
      </w:r>
    </w:p>
    <w:p w14:paraId="486C44B0" w14:textId="77777777" w:rsidR="00A1592B" w:rsidRDefault="00A1592B" w:rsidP="00D86915">
      <w:pPr>
        <w:rPr>
          <w:rFonts w:ascii="Arial" w:hAnsi="Arial" w:cs="Arial"/>
        </w:rPr>
      </w:pPr>
    </w:p>
    <w:p w14:paraId="78829B11" w14:textId="37FD05A2" w:rsidR="00D92BD3" w:rsidRDefault="008F5FBB" w:rsidP="00D86915">
      <w:pPr>
        <w:rPr>
          <w:rFonts w:ascii="Arial" w:hAnsi="Arial" w:cs="Arial"/>
        </w:rPr>
      </w:pPr>
      <w:r>
        <w:rPr>
          <w:rFonts w:ascii="Arial" w:hAnsi="Arial" w:cs="Arial"/>
        </w:rPr>
        <w:t xml:space="preserve">Our analysis </w:t>
      </w:r>
      <w:r w:rsidR="00F94147">
        <w:rPr>
          <w:rFonts w:ascii="Arial" w:hAnsi="Arial" w:cs="Arial"/>
        </w:rPr>
        <w:t>suggests that there are differences between the types of followers for different caliper teams in the NBA. Popular NBA teams tend to have a larger volume of followers represented by typical twitter users with moderate amounts of friends and followers. Our analysis also suggests that basketball fans are interested in iconic players, injuries, game scores and other local sports teams. These overarching interests suggested by cluster centroids and popular terms are sha</w:t>
      </w:r>
      <w:r w:rsidR="004129EE">
        <w:rPr>
          <w:rFonts w:ascii="Arial" w:hAnsi="Arial" w:cs="Arial"/>
        </w:rPr>
        <w:t>red by several teams</w:t>
      </w:r>
      <w:r w:rsidR="00A229E8">
        <w:rPr>
          <w:rFonts w:ascii="Arial" w:hAnsi="Arial" w:cs="Arial"/>
        </w:rPr>
        <w:t xml:space="preserve"> in the NBA</w:t>
      </w:r>
      <w:r w:rsidR="004129EE">
        <w:rPr>
          <w:rFonts w:ascii="Arial" w:hAnsi="Arial" w:cs="Arial"/>
        </w:rPr>
        <w:t>.</w:t>
      </w:r>
      <w:r w:rsidR="00F94147">
        <w:rPr>
          <w:rFonts w:ascii="Arial" w:hAnsi="Arial" w:cs="Arial"/>
        </w:rPr>
        <w:t xml:space="preserve"> </w:t>
      </w:r>
      <w:r w:rsidR="004129EE">
        <w:rPr>
          <w:rFonts w:ascii="Arial" w:hAnsi="Arial" w:cs="Arial"/>
        </w:rPr>
        <w:t xml:space="preserve">This information may be useful for </w:t>
      </w:r>
      <w:r w:rsidR="00A229E8">
        <w:rPr>
          <w:rFonts w:ascii="Arial" w:hAnsi="Arial" w:cs="Arial"/>
        </w:rPr>
        <w:t>fan targeting efforts</w:t>
      </w:r>
      <w:r w:rsidR="004129EE">
        <w:rPr>
          <w:rFonts w:ascii="Arial" w:hAnsi="Arial" w:cs="Arial"/>
        </w:rPr>
        <w:t xml:space="preserve">, and in the future these analyses could be merged together to predict how different types of followers will differ in their interests related to the NBA. Future </w:t>
      </w:r>
      <w:r w:rsidR="00A229E8">
        <w:rPr>
          <w:rFonts w:ascii="Arial" w:hAnsi="Arial" w:cs="Arial"/>
        </w:rPr>
        <w:t xml:space="preserve">analysis may also determine that there are differences between the sentiments of teams that are doing well versus teams that are not at any given time in the NBA season. </w:t>
      </w:r>
    </w:p>
    <w:p w14:paraId="49925520" w14:textId="77777777" w:rsidR="00A229E8" w:rsidRDefault="00A229E8" w:rsidP="00D86915">
      <w:pPr>
        <w:rPr>
          <w:rFonts w:ascii="Arial" w:hAnsi="Arial" w:cs="Arial"/>
          <w:b/>
        </w:rPr>
      </w:pPr>
    </w:p>
    <w:p w14:paraId="7C05E9B1" w14:textId="087DEB2E" w:rsidR="004E5C63" w:rsidRPr="006F471E" w:rsidRDefault="004E5C63" w:rsidP="00D86915">
      <w:pPr>
        <w:rPr>
          <w:rFonts w:ascii="Arial" w:hAnsi="Arial" w:cs="Arial"/>
          <w:b/>
        </w:rPr>
      </w:pPr>
      <w:r w:rsidRPr="006F471E">
        <w:rPr>
          <w:rFonts w:ascii="Arial" w:hAnsi="Arial" w:cs="Arial"/>
          <w:b/>
        </w:rPr>
        <w:t>References:</w:t>
      </w:r>
    </w:p>
    <w:p w14:paraId="37741817" w14:textId="15AE51D3" w:rsidR="00461D06" w:rsidRPr="00E44BAE" w:rsidRDefault="004E5C63" w:rsidP="00461D06">
      <w:pPr>
        <w:ind w:left="720" w:hanging="720"/>
        <w:rPr>
          <w:rFonts w:ascii="Arial" w:hAnsi="Arial" w:cs="Arial"/>
          <w:sz w:val="20"/>
          <w:szCs w:val="20"/>
        </w:rPr>
      </w:pPr>
      <w:r w:rsidRPr="00E44BAE">
        <w:rPr>
          <w:rFonts w:ascii="Arial" w:hAnsi="Arial" w:cs="Arial"/>
          <w:sz w:val="20"/>
          <w:szCs w:val="20"/>
        </w:rPr>
        <w:t xml:space="preserve">[1] </w:t>
      </w:r>
      <w:r w:rsidR="00461D06" w:rsidRPr="00E44BAE">
        <w:rPr>
          <w:rFonts w:ascii="Arial" w:hAnsi="Arial" w:cs="Arial"/>
          <w:sz w:val="20"/>
          <w:szCs w:val="20"/>
        </w:rPr>
        <w:tab/>
      </w:r>
      <w:r w:rsidRPr="00E44BAE">
        <w:rPr>
          <w:rFonts w:ascii="Arial" w:hAnsi="Arial" w:cs="Arial"/>
          <w:sz w:val="20"/>
          <w:szCs w:val="20"/>
        </w:rPr>
        <w:t xml:space="preserve">“Twitter developer documentation – Twitter developers,” in </w:t>
      </w:r>
      <w:r w:rsidRPr="00E44BAE">
        <w:rPr>
          <w:rFonts w:ascii="Arial" w:hAnsi="Arial" w:cs="Arial"/>
          <w:i/>
          <w:sz w:val="20"/>
          <w:szCs w:val="20"/>
        </w:rPr>
        <w:t>Twitter</w:t>
      </w:r>
      <w:r w:rsidRPr="00E44BAE">
        <w:rPr>
          <w:rFonts w:ascii="Arial" w:hAnsi="Arial" w:cs="Arial"/>
          <w:sz w:val="20"/>
          <w:szCs w:val="20"/>
        </w:rPr>
        <w:t>, Twitter, 2016. [Online]. Available: https://dev.twitter.com/docs. Accessed: Dec. 15, 2016.</w:t>
      </w:r>
    </w:p>
    <w:p w14:paraId="401588AA" w14:textId="1528A6EB" w:rsidR="00461D06" w:rsidRPr="00E44BAE" w:rsidRDefault="00461D06" w:rsidP="00461D06">
      <w:pPr>
        <w:pStyle w:val="p1"/>
        <w:shd w:val="clear" w:color="auto" w:fill="auto"/>
        <w:ind w:left="720" w:hanging="720"/>
        <w:rPr>
          <w:rFonts w:ascii="Arial" w:hAnsi="Arial" w:cs="Arial"/>
          <w:color w:val="000000" w:themeColor="text1"/>
          <w:sz w:val="20"/>
          <w:szCs w:val="20"/>
        </w:rPr>
      </w:pPr>
      <w:r w:rsidRPr="00E44BAE">
        <w:rPr>
          <w:rFonts w:ascii="Arial" w:hAnsi="Arial" w:cs="Arial"/>
          <w:color w:val="auto"/>
          <w:sz w:val="20"/>
          <w:szCs w:val="20"/>
        </w:rPr>
        <w:t xml:space="preserve">[2] </w:t>
      </w:r>
      <w:r w:rsidRPr="00E44BAE">
        <w:rPr>
          <w:rFonts w:ascii="Arial" w:hAnsi="Arial" w:cs="Arial"/>
          <w:color w:val="auto"/>
          <w:sz w:val="20"/>
          <w:szCs w:val="20"/>
        </w:rPr>
        <w:tab/>
        <w:t xml:space="preserve">"Welcome to python.org," Python.org, 2016. [Online]. Available: https://www.python.org. </w:t>
      </w:r>
      <w:r w:rsidRPr="00E44BAE">
        <w:rPr>
          <w:rFonts w:ascii="Arial" w:hAnsi="Arial" w:cs="Arial"/>
          <w:color w:val="000000" w:themeColor="text1"/>
          <w:sz w:val="20"/>
          <w:szCs w:val="20"/>
        </w:rPr>
        <w:t>Accessed: Dec. 15, 2016.</w:t>
      </w:r>
    </w:p>
    <w:p w14:paraId="6FE42B18" w14:textId="4D22878E" w:rsidR="000E2752" w:rsidRPr="00E44BAE" w:rsidRDefault="00A7362B" w:rsidP="000E2752">
      <w:pPr>
        <w:pStyle w:val="p1"/>
        <w:shd w:val="clear" w:color="auto" w:fill="auto"/>
        <w:ind w:left="708" w:right="8" w:hanging="700"/>
        <w:rPr>
          <w:rFonts w:ascii="Arial" w:hAnsi="Arial" w:cs="Arial"/>
          <w:color w:val="000000" w:themeColor="text1"/>
          <w:sz w:val="20"/>
          <w:szCs w:val="20"/>
        </w:rPr>
      </w:pPr>
      <w:r w:rsidRPr="00E44BAE">
        <w:rPr>
          <w:rFonts w:ascii="Arial" w:hAnsi="Arial" w:cs="Arial"/>
          <w:color w:val="000000" w:themeColor="text1"/>
          <w:sz w:val="20"/>
          <w:szCs w:val="20"/>
        </w:rPr>
        <w:t xml:space="preserve">[3] </w:t>
      </w:r>
      <w:r w:rsidRPr="00E44BAE">
        <w:rPr>
          <w:rFonts w:ascii="Arial" w:hAnsi="Arial" w:cs="Arial"/>
          <w:color w:val="000000" w:themeColor="text1"/>
          <w:sz w:val="20"/>
          <w:szCs w:val="20"/>
        </w:rPr>
        <w:tab/>
      </w:r>
      <w:r w:rsidR="000E2752" w:rsidRPr="00E44BAE">
        <w:rPr>
          <w:rFonts w:ascii="Arial" w:hAnsi="Arial" w:cs="Arial"/>
          <w:color w:val="000000" w:themeColor="text1"/>
          <w:sz w:val="20"/>
          <w:szCs w:val="20"/>
        </w:rPr>
        <w:t xml:space="preserve">J. du Toit, "A first step into machine learning: Building a Bayes Classifier," in </w:t>
      </w:r>
      <w:r w:rsidR="000E2752" w:rsidRPr="00E44BAE">
        <w:rPr>
          <w:rFonts w:ascii="Arial" w:hAnsi="Arial" w:cs="Arial"/>
          <w:i/>
          <w:iCs/>
          <w:color w:val="000000" w:themeColor="text1"/>
          <w:sz w:val="20"/>
          <w:szCs w:val="20"/>
        </w:rPr>
        <w:t>Machine Learning</w:t>
      </w:r>
      <w:r w:rsidR="000E2752" w:rsidRPr="00E44BAE">
        <w:rPr>
          <w:rFonts w:ascii="Arial" w:hAnsi="Arial" w:cs="Arial"/>
          <w:color w:val="000000" w:themeColor="text1"/>
          <w:sz w:val="20"/>
          <w:szCs w:val="20"/>
        </w:rPr>
        <w:t>, Cloud Academy Blog, 2015. [Online]. Available: http://cloudacademy.com/blog/naive-bayes-classifier/. Accessed: Dec. 15, 2016.</w:t>
      </w:r>
    </w:p>
    <w:p w14:paraId="522A4A9C" w14:textId="77777777" w:rsidR="005C5D4A" w:rsidRPr="00E44BAE" w:rsidRDefault="005C5D4A" w:rsidP="005C5D4A">
      <w:pPr>
        <w:pStyle w:val="p1"/>
        <w:shd w:val="clear" w:color="auto" w:fill="auto"/>
        <w:ind w:left="708" w:hanging="708"/>
        <w:rPr>
          <w:rFonts w:ascii="Arial" w:hAnsi="Arial" w:cs="Arial"/>
          <w:color w:val="000000" w:themeColor="text1"/>
          <w:sz w:val="20"/>
          <w:szCs w:val="20"/>
        </w:rPr>
      </w:pPr>
      <w:r w:rsidRPr="00E44BAE">
        <w:rPr>
          <w:rFonts w:ascii="Arial" w:hAnsi="Arial" w:cs="Arial"/>
          <w:color w:val="000000" w:themeColor="text1"/>
          <w:sz w:val="20"/>
          <w:szCs w:val="20"/>
        </w:rPr>
        <w:t>[4]</w:t>
      </w:r>
      <w:r w:rsidRPr="00E44BAE">
        <w:rPr>
          <w:rFonts w:ascii="Arial" w:hAnsi="Arial" w:cs="Arial"/>
          <w:color w:val="000000" w:themeColor="text1"/>
          <w:sz w:val="20"/>
          <w:szCs w:val="20"/>
        </w:rPr>
        <w:tab/>
        <w:t>"K-Means Clustering,". [Online]. Available: https://home.deib.polimi.it/matteucc/Clustering/tutorial_html/kmeans.html. Accessed: Dec. 15, 2016.</w:t>
      </w:r>
    </w:p>
    <w:p w14:paraId="76D801DF" w14:textId="77777777" w:rsidR="007A762B" w:rsidRPr="00E44BAE" w:rsidRDefault="007A762B" w:rsidP="007A762B">
      <w:pPr>
        <w:pStyle w:val="p1"/>
        <w:shd w:val="clear" w:color="auto" w:fill="auto"/>
        <w:ind w:left="708" w:hanging="708"/>
        <w:rPr>
          <w:rFonts w:ascii="Arial" w:hAnsi="Arial" w:cs="Arial"/>
          <w:color w:val="000000" w:themeColor="text1"/>
          <w:sz w:val="20"/>
          <w:szCs w:val="20"/>
        </w:rPr>
      </w:pPr>
      <w:r w:rsidRPr="00E44BAE">
        <w:rPr>
          <w:rFonts w:ascii="Arial" w:hAnsi="Arial" w:cs="Arial"/>
          <w:color w:val="000000" w:themeColor="text1"/>
          <w:sz w:val="20"/>
          <w:szCs w:val="20"/>
        </w:rPr>
        <w:t xml:space="preserve">[5] </w:t>
      </w:r>
      <w:r w:rsidRPr="00E44BAE">
        <w:rPr>
          <w:rFonts w:ascii="Arial" w:hAnsi="Arial" w:cs="Arial"/>
          <w:color w:val="000000" w:themeColor="text1"/>
          <w:sz w:val="20"/>
          <w:szCs w:val="20"/>
        </w:rPr>
        <w:tab/>
        <w:t>"Home," RStudio, 2016. [Online]. Available: https://www.rstudio.com. Accessed: Dec. 16, 2016.</w:t>
      </w:r>
    </w:p>
    <w:p w14:paraId="40A737BD" w14:textId="77777777" w:rsidR="004112A3" w:rsidRPr="00E44BAE" w:rsidRDefault="007A762B" w:rsidP="00E1173E">
      <w:pPr>
        <w:pStyle w:val="p1"/>
        <w:shd w:val="clear" w:color="auto" w:fill="FFFFFF" w:themeFill="background1"/>
        <w:ind w:left="708" w:hanging="708"/>
        <w:rPr>
          <w:rFonts w:ascii="Arial" w:hAnsi="Arial" w:cs="Arial"/>
          <w:color w:val="000000" w:themeColor="text1"/>
          <w:sz w:val="20"/>
          <w:szCs w:val="20"/>
          <w:shd w:val="clear" w:color="auto" w:fill="FFFFFF" w:themeFill="background1"/>
        </w:rPr>
      </w:pPr>
      <w:r w:rsidRPr="00E44BAE">
        <w:rPr>
          <w:rFonts w:ascii="Arial" w:hAnsi="Arial" w:cs="Arial"/>
          <w:color w:val="000000" w:themeColor="text1"/>
          <w:sz w:val="20"/>
          <w:szCs w:val="20"/>
        </w:rPr>
        <w:t>[6]</w:t>
      </w:r>
      <w:r w:rsidRPr="00E44BAE">
        <w:rPr>
          <w:rFonts w:ascii="Arial" w:hAnsi="Arial" w:cs="Arial"/>
          <w:color w:val="000000" w:themeColor="text1"/>
          <w:sz w:val="20"/>
          <w:szCs w:val="20"/>
        </w:rPr>
        <w:tab/>
      </w:r>
      <w:r w:rsidR="004112A3" w:rsidRPr="00E44BAE">
        <w:rPr>
          <w:rFonts w:ascii="Arial" w:hAnsi="Arial" w:cs="Arial"/>
          <w:color w:val="000000" w:themeColor="text1"/>
          <w:sz w:val="20"/>
          <w:szCs w:val="20"/>
          <w:shd w:val="clear" w:color="auto" w:fill="FFFFFF" w:themeFill="background1"/>
        </w:rPr>
        <w:t>J. Hill, "JulianHill/r-tutorials," GitHub, 2016. [Online]. Available: https://github.com/JulianHill/R-Tutorials/blob/master/r_twitter_cluster.r. Accessed: Dec. 16, 2016.</w:t>
      </w:r>
    </w:p>
    <w:p w14:paraId="1BC9CB8D" w14:textId="0D1F57A2" w:rsidR="00317BDD" w:rsidRPr="00E44BAE" w:rsidRDefault="00317BDD" w:rsidP="00317BDD">
      <w:pPr>
        <w:pStyle w:val="p1"/>
        <w:shd w:val="clear" w:color="auto" w:fill="FFFFFF" w:themeFill="background1"/>
        <w:ind w:left="8" w:right="8"/>
        <w:rPr>
          <w:rFonts w:ascii="Arial" w:hAnsi="Arial" w:cs="Arial"/>
          <w:color w:val="000000" w:themeColor="text1"/>
          <w:sz w:val="20"/>
          <w:szCs w:val="20"/>
          <w:shd w:val="clear" w:color="auto" w:fill="FFFFFF" w:themeFill="background1"/>
        </w:rPr>
      </w:pPr>
      <w:r w:rsidRPr="00E44BAE">
        <w:rPr>
          <w:rFonts w:ascii="Arial" w:hAnsi="Arial" w:cs="Arial"/>
          <w:color w:val="000000" w:themeColor="text1"/>
          <w:sz w:val="20"/>
          <w:szCs w:val="20"/>
          <w:shd w:val="clear" w:color="auto" w:fill="FFFFFF" w:themeFill="background1"/>
        </w:rPr>
        <w:t xml:space="preserve">[7] </w:t>
      </w:r>
      <w:r w:rsidRPr="00E44BAE">
        <w:rPr>
          <w:rFonts w:ascii="Arial" w:hAnsi="Arial" w:cs="Arial"/>
          <w:color w:val="000000" w:themeColor="text1"/>
          <w:sz w:val="20"/>
          <w:szCs w:val="20"/>
          <w:shd w:val="clear" w:color="auto" w:fill="FFFFFF" w:themeFill="background1"/>
        </w:rPr>
        <w:tab/>
        <w:t>"Twitter," in Twitter, Twitter. [Online]. Available: https://twitter.com. Accessed: Dec. 16, 2016.</w:t>
      </w:r>
    </w:p>
    <w:p w14:paraId="41D7C4FD" w14:textId="0DACF3DB" w:rsidR="007B31D3" w:rsidRPr="00E44BAE" w:rsidRDefault="007B31D3" w:rsidP="007B31D3">
      <w:pPr>
        <w:pStyle w:val="p1"/>
        <w:shd w:val="clear" w:color="auto" w:fill="FFFFFF" w:themeFill="background1"/>
        <w:ind w:left="708" w:right="8" w:hanging="700"/>
        <w:rPr>
          <w:rFonts w:ascii="Arial" w:hAnsi="Arial" w:cs="Arial"/>
          <w:color w:val="000000" w:themeColor="text1"/>
          <w:sz w:val="20"/>
          <w:szCs w:val="20"/>
          <w:shd w:val="clear" w:color="auto" w:fill="FFFFFF" w:themeFill="background1"/>
        </w:rPr>
      </w:pPr>
      <w:r w:rsidRPr="00E44BAE">
        <w:rPr>
          <w:rFonts w:ascii="Arial" w:hAnsi="Arial" w:cs="Arial"/>
          <w:color w:val="000000" w:themeColor="text1"/>
          <w:sz w:val="20"/>
          <w:szCs w:val="20"/>
          <w:shd w:val="clear" w:color="auto" w:fill="FFFFFF" w:themeFill="background1"/>
        </w:rPr>
        <w:t>[8]</w:t>
      </w:r>
      <w:r w:rsidRPr="00E44BAE">
        <w:rPr>
          <w:rFonts w:ascii="Arial" w:hAnsi="Arial" w:cs="Arial"/>
          <w:color w:val="000000" w:themeColor="text1"/>
          <w:sz w:val="20"/>
          <w:szCs w:val="20"/>
          <w:shd w:val="clear" w:color="auto" w:fill="FFFFFF" w:themeFill="background1"/>
        </w:rPr>
        <w:tab/>
        <w:t>Y. Yu and X. Wang, "World cup 2014 in the Twitter world: A big data analysis of sentiments in U.S. Sports fans’ tweets," Computers in Human Behavior, vol. 48, pp. 392–400, Jul. 2015.</w:t>
      </w:r>
    </w:p>
    <w:p w14:paraId="7CA3EE25" w14:textId="37F40D2F" w:rsidR="004B776E" w:rsidRPr="00077D5B" w:rsidRDefault="004B776E" w:rsidP="004B776E">
      <w:pPr>
        <w:pStyle w:val="p1"/>
        <w:shd w:val="clear" w:color="auto" w:fill="FFFFFF" w:themeFill="background1"/>
        <w:ind w:left="708" w:right="8" w:hanging="700"/>
        <w:rPr>
          <w:rFonts w:ascii="Arial" w:hAnsi="Arial" w:cs="Arial"/>
          <w:color w:val="auto"/>
          <w:sz w:val="20"/>
          <w:szCs w:val="20"/>
          <w:shd w:val="clear" w:color="auto" w:fill="FFFFFF" w:themeFill="background1"/>
        </w:rPr>
      </w:pPr>
      <w:r w:rsidRPr="00E44BAE">
        <w:rPr>
          <w:rFonts w:ascii="Arial" w:hAnsi="Arial" w:cs="Arial"/>
          <w:color w:val="000000" w:themeColor="text1"/>
          <w:sz w:val="20"/>
          <w:szCs w:val="20"/>
          <w:shd w:val="clear" w:color="auto" w:fill="FFFFFF" w:themeFill="background1"/>
        </w:rPr>
        <w:t>[9]</w:t>
      </w:r>
      <w:r w:rsidRPr="00E44BAE">
        <w:rPr>
          <w:rFonts w:ascii="Arial" w:hAnsi="Arial" w:cs="Arial"/>
          <w:color w:val="000000" w:themeColor="text1"/>
          <w:sz w:val="20"/>
          <w:szCs w:val="20"/>
          <w:shd w:val="clear" w:color="auto" w:fill="FFFFFF" w:themeFill="background1"/>
        </w:rPr>
        <w:tab/>
        <w:t xml:space="preserve">A. Zimmermann, "Basketball predictions in the NCAAB and NBA: Similarities and differences," Statistical Analysis and Data Mining: The ASA Data Science Journal, vol. 9, no. 5, pp. 350–364, </w:t>
      </w:r>
      <w:r w:rsidRPr="00077D5B">
        <w:rPr>
          <w:rFonts w:ascii="Arial" w:hAnsi="Arial" w:cs="Arial"/>
          <w:color w:val="auto"/>
          <w:sz w:val="20"/>
          <w:szCs w:val="20"/>
          <w:shd w:val="clear" w:color="auto" w:fill="FFFFFF" w:themeFill="background1"/>
        </w:rPr>
        <w:t>Jun. 2016.</w:t>
      </w:r>
    </w:p>
    <w:p w14:paraId="443B86BD" w14:textId="46B8F5F8" w:rsidR="000F1116" w:rsidRDefault="000F1116" w:rsidP="004B776E">
      <w:pPr>
        <w:pStyle w:val="p1"/>
        <w:shd w:val="clear" w:color="auto" w:fill="FFFFFF" w:themeFill="background1"/>
        <w:ind w:left="708" w:right="8" w:hanging="700"/>
        <w:rPr>
          <w:rFonts w:ascii="Arial" w:hAnsi="Arial" w:cs="Arial"/>
          <w:color w:val="auto"/>
          <w:sz w:val="20"/>
          <w:szCs w:val="20"/>
        </w:rPr>
      </w:pPr>
      <w:r w:rsidRPr="00077D5B">
        <w:rPr>
          <w:rFonts w:ascii="Arial" w:hAnsi="Arial" w:cs="Arial"/>
          <w:color w:val="auto"/>
          <w:sz w:val="20"/>
          <w:szCs w:val="20"/>
          <w:shd w:val="clear" w:color="auto" w:fill="FFFFFF" w:themeFill="background1"/>
        </w:rPr>
        <w:t xml:space="preserve">[10] </w:t>
      </w:r>
      <w:r w:rsidR="00077D5B">
        <w:rPr>
          <w:rFonts w:ascii="Arial" w:hAnsi="Arial" w:cs="Arial"/>
          <w:color w:val="auto"/>
          <w:sz w:val="20"/>
          <w:szCs w:val="20"/>
          <w:shd w:val="clear" w:color="auto" w:fill="FFFFFF" w:themeFill="background1"/>
        </w:rPr>
        <w:tab/>
      </w:r>
      <w:r w:rsidRPr="00077D5B">
        <w:rPr>
          <w:rFonts w:ascii="Arial" w:hAnsi="Arial" w:cs="Arial"/>
          <w:color w:val="auto"/>
          <w:sz w:val="20"/>
          <w:szCs w:val="20"/>
        </w:rPr>
        <w:t>K. Inc, "Data - sentiment analysis on movie reviews," 2016. [Online]. Available: https://www.kaggle.com/c/sentiment-analysis-on-movie-reviews/data. Accessed: Dec. 16, 2016.</w:t>
      </w:r>
    </w:p>
    <w:p w14:paraId="78616FAF" w14:textId="1FAD054C" w:rsidR="004129EE" w:rsidRPr="00077D5B" w:rsidRDefault="004129EE" w:rsidP="004B776E">
      <w:pPr>
        <w:pStyle w:val="p1"/>
        <w:shd w:val="clear" w:color="auto" w:fill="FFFFFF" w:themeFill="background1"/>
        <w:ind w:left="708" w:right="8" w:hanging="700"/>
        <w:rPr>
          <w:rFonts w:ascii="Arial" w:hAnsi="Arial" w:cs="Arial"/>
          <w:color w:val="auto"/>
          <w:sz w:val="20"/>
          <w:szCs w:val="20"/>
          <w:shd w:val="clear" w:color="auto" w:fill="FFFFFF" w:themeFill="background1"/>
        </w:rPr>
      </w:pPr>
      <w:r>
        <w:rPr>
          <w:rFonts w:ascii="Arial" w:hAnsi="Arial" w:cs="Arial"/>
          <w:color w:val="auto"/>
          <w:sz w:val="20"/>
          <w:szCs w:val="20"/>
        </w:rPr>
        <w:t>[11</w:t>
      </w:r>
      <w:r w:rsidRPr="004129EE">
        <w:rPr>
          <w:rFonts w:ascii="Arial" w:hAnsi="Arial" w:cs="Arial"/>
          <w:color w:val="auto"/>
          <w:sz w:val="20"/>
          <w:szCs w:val="20"/>
        </w:rPr>
        <w:t xml:space="preserve">] </w:t>
      </w:r>
      <w:r>
        <w:rPr>
          <w:rFonts w:ascii="Arial" w:hAnsi="Arial" w:cs="Arial"/>
          <w:color w:val="auto"/>
          <w:sz w:val="20"/>
          <w:szCs w:val="20"/>
        </w:rPr>
        <w:tab/>
      </w:r>
      <w:r w:rsidRPr="004129EE">
        <w:rPr>
          <w:rFonts w:ascii="Arial" w:hAnsi="Arial" w:cs="Arial"/>
          <w:color w:val="auto"/>
          <w:sz w:val="20"/>
          <w:szCs w:val="20"/>
        </w:rPr>
        <w:t>T. R. Foundation, "R: The R project for statistical computing," 2015. [Online]. Available: https://www.r-project.org. Accessed: Dec. 16, 2016.</w:t>
      </w:r>
    </w:p>
    <w:p w14:paraId="2FE85BF8" w14:textId="17783952" w:rsidR="00E07C1D" w:rsidRDefault="004129EE" w:rsidP="00077D5B">
      <w:pPr>
        <w:pStyle w:val="p1"/>
        <w:shd w:val="clear" w:color="auto" w:fill="FFFFFF" w:themeFill="background1"/>
        <w:ind w:left="708" w:right="8" w:hanging="708"/>
        <w:rPr>
          <w:rFonts w:ascii="Arial" w:hAnsi="Arial" w:cs="Arial"/>
          <w:color w:val="auto"/>
          <w:sz w:val="20"/>
          <w:szCs w:val="20"/>
        </w:rPr>
      </w:pPr>
      <w:r>
        <w:rPr>
          <w:rFonts w:ascii="Arial" w:hAnsi="Arial" w:cs="Arial"/>
          <w:color w:val="auto"/>
          <w:sz w:val="20"/>
          <w:szCs w:val="20"/>
          <w:shd w:val="clear" w:color="auto" w:fill="FFFFFF" w:themeFill="background1"/>
        </w:rPr>
        <w:t>[12</w:t>
      </w:r>
      <w:r w:rsidR="00077D5B" w:rsidRPr="00077D5B">
        <w:rPr>
          <w:rFonts w:ascii="Arial" w:hAnsi="Arial" w:cs="Arial"/>
          <w:color w:val="auto"/>
          <w:sz w:val="20"/>
          <w:szCs w:val="20"/>
          <w:shd w:val="clear" w:color="auto" w:fill="FFFFFF" w:themeFill="background1"/>
        </w:rPr>
        <w:t>]</w:t>
      </w:r>
      <w:r w:rsidR="00077D5B">
        <w:rPr>
          <w:rFonts w:ascii="Arial" w:hAnsi="Arial" w:cs="Arial"/>
          <w:color w:val="auto"/>
          <w:sz w:val="20"/>
          <w:szCs w:val="20"/>
          <w:shd w:val="clear" w:color="auto" w:fill="FFFFFF" w:themeFill="background1"/>
        </w:rPr>
        <w:tab/>
      </w:r>
      <w:r w:rsidR="00077D5B" w:rsidRPr="00077D5B">
        <w:rPr>
          <w:rFonts w:ascii="Arial" w:hAnsi="Arial" w:cs="Arial"/>
          <w:color w:val="auto"/>
          <w:sz w:val="20"/>
          <w:szCs w:val="20"/>
        </w:rPr>
        <w:t>2016, "VaderSentiment 2.5: Python package index," 1990. [Online]. Available: https://pypi.python.org/pypi/vaderSentiment. Accessed: Dec. 16, 2016.</w:t>
      </w:r>
    </w:p>
    <w:p w14:paraId="2292E9F5" w14:textId="62B38406" w:rsidR="00077D5B" w:rsidRDefault="00077D5B" w:rsidP="00077D5B">
      <w:pPr>
        <w:pStyle w:val="p1"/>
        <w:shd w:val="clear" w:color="auto" w:fill="FFFFFF" w:themeFill="background1"/>
        <w:ind w:left="708" w:right="8" w:hanging="708"/>
        <w:rPr>
          <w:rFonts w:ascii="Arial" w:hAnsi="Arial" w:cs="Arial"/>
          <w:color w:val="auto"/>
          <w:sz w:val="20"/>
          <w:szCs w:val="20"/>
        </w:rPr>
      </w:pPr>
      <w:r>
        <w:rPr>
          <w:rFonts w:ascii="Arial" w:hAnsi="Arial" w:cs="Arial"/>
          <w:color w:val="auto"/>
          <w:sz w:val="20"/>
          <w:szCs w:val="20"/>
        </w:rPr>
        <w:t>[</w:t>
      </w:r>
      <w:r w:rsidR="004129EE">
        <w:rPr>
          <w:rFonts w:ascii="Arial" w:hAnsi="Arial" w:cs="Arial"/>
          <w:color w:val="auto"/>
          <w:sz w:val="20"/>
          <w:szCs w:val="20"/>
        </w:rPr>
        <w:t>13</w:t>
      </w:r>
      <w:r w:rsidRPr="00077D5B">
        <w:rPr>
          <w:rFonts w:ascii="Arial" w:hAnsi="Arial" w:cs="Arial"/>
          <w:color w:val="auto"/>
          <w:sz w:val="20"/>
          <w:szCs w:val="20"/>
        </w:rPr>
        <w:t xml:space="preserve">] </w:t>
      </w:r>
      <w:r>
        <w:rPr>
          <w:rFonts w:ascii="Arial" w:hAnsi="Arial" w:cs="Arial"/>
          <w:color w:val="auto"/>
          <w:sz w:val="20"/>
          <w:szCs w:val="20"/>
        </w:rPr>
        <w:tab/>
      </w:r>
      <w:r w:rsidRPr="00077D5B">
        <w:rPr>
          <w:rFonts w:ascii="Arial" w:hAnsi="Arial" w:cs="Arial"/>
          <w:color w:val="auto"/>
          <w:sz w:val="20"/>
          <w:szCs w:val="20"/>
        </w:rPr>
        <w:t>"2. Accessing text Corpora and lexical resources," 2014. [Online]. Available: http://www.nltk.org/book/ch02.html. Accessed: Dec. 16, 2016.</w:t>
      </w:r>
    </w:p>
    <w:p w14:paraId="514E1307" w14:textId="7FB055EE" w:rsidR="00077D5B" w:rsidRDefault="004129EE" w:rsidP="004F666D">
      <w:pPr>
        <w:widowControl w:val="0"/>
        <w:autoSpaceDE w:val="0"/>
        <w:autoSpaceDN w:val="0"/>
        <w:adjustRightInd w:val="0"/>
        <w:ind w:left="708" w:hanging="708"/>
        <w:rPr>
          <w:rFonts w:ascii="Arial" w:hAnsi="Arial" w:cs="Arial"/>
          <w:sz w:val="20"/>
          <w:szCs w:val="20"/>
        </w:rPr>
      </w:pPr>
      <w:r>
        <w:rPr>
          <w:rFonts w:ascii="Arial" w:hAnsi="Arial" w:cs="Arial"/>
          <w:sz w:val="20"/>
          <w:szCs w:val="20"/>
        </w:rPr>
        <w:t>[14</w:t>
      </w:r>
      <w:r w:rsidR="00077D5B">
        <w:rPr>
          <w:rFonts w:ascii="Arial" w:hAnsi="Arial" w:cs="Arial"/>
          <w:sz w:val="20"/>
          <w:szCs w:val="20"/>
        </w:rPr>
        <w:t xml:space="preserve">] </w:t>
      </w:r>
      <w:r w:rsidR="004F666D">
        <w:rPr>
          <w:rFonts w:ascii="Arial" w:hAnsi="Arial" w:cs="Arial"/>
          <w:sz w:val="20"/>
          <w:szCs w:val="20"/>
        </w:rPr>
        <w:tab/>
      </w:r>
      <w:r w:rsidR="004F666D" w:rsidRPr="004F666D">
        <w:rPr>
          <w:rFonts w:ascii="Arial" w:hAnsi="Arial" w:cs="Arial"/>
          <w:sz w:val="20"/>
          <w:szCs w:val="20"/>
        </w:rPr>
        <w:t>"Tf-idf: A single-page Tutorial - information retrieval and text mining,". [Online]. Available: http://www.tfidf.com. Accessed: Dec. 16, 2016.</w:t>
      </w:r>
    </w:p>
    <w:p w14:paraId="106C0781" w14:textId="0EFC1940" w:rsidR="004F666D" w:rsidRDefault="004129EE" w:rsidP="004F666D">
      <w:pPr>
        <w:widowControl w:val="0"/>
        <w:autoSpaceDE w:val="0"/>
        <w:autoSpaceDN w:val="0"/>
        <w:adjustRightInd w:val="0"/>
        <w:ind w:left="708" w:hanging="708"/>
        <w:rPr>
          <w:rFonts w:ascii="Arial" w:hAnsi="Arial" w:cs="Arial"/>
          <w:sz w:val="20"/>
          <w:szCs w:val="20"/>
        </w:rPr>
      </w:pPr>
      <w:r>
        <w:rPr>
          <w:rFonts w:ascii="Arial" w:hAnsi="Arial" w:cs="Arial"/>
          <w:sz w:val="20"/>
          <w:szCs w:val="20"/>
        </w:rPr>
        <w:t>[15</w:t>
      </w:r>
      <w:r w:rsidR="004F666D">
        <w:rPr>
          <w:rFonts w:ascii="Arial" w:hAnsi="Arial" w:cs="Arial"/>
          <w:sz w:val="20"/>
          <w:szCs w:val="20"/>
        </w:rPr>
        <w:t xml:space="preserve">] </w:t>
      </w:r>
      <w:r w:rsidR="004F666D">
        <w:rPr>
          <w:rFonts w:ascii="ProximaNova-Regular" w:hAnsi="ProximaNova-Regular" w:cs="ProximaNova-Regular"/>
          <w:color w:val="3F3F3F"/>
          <w:sz w:val="28"/>
          <w:szCs w:val="28"/>
        </w:rPr>
        <w:tab/>
      </w:r>
      <w:r w:rsidR="004F666D" w:rsidRPr="004F666D">
        <w:rPr>
          <w:rFonts w:ascii="Arial" w:hAnsi="Arial" w:cs="Arial"/>
          <w:sz w:val="20"/>
          <w:szCs w:val="20"/>
        </w:rPr>
        <w:t xml:space="preserve">"Cosine similarity," in </w:t>
      </w:r>
      <w:r w:rsidR="004F666D" w:rsidRPr="004F666D">
        <w:rPr>
          <w:rFonts w:ascii="Arial" w:hAnsi="Arial" w:cs="Arial"/>
          <w:i/>
          <w:iCs/>
          <w:sz w:val="20"/>
          <w:szCs w:val="20"/>
        </w:rPr>
        <w:t>Wikipedia</w:t>
      </w:r>
      <w:r w:rsidR="004F666D" w:rsidRPr="004F666D">
        <w:rPr>
          <w:rFonts w:ascii="Arial" w:hAnsi="Arial" w:cs="Arial"/>
          <w:sz w:val="20"/>
          <w:szCs w:val="20"/>
        </w:rPr>
        <w:t>, Wikimedia Foundation, 2016. [Online]. Available: https://en.wikipedia.org/wiki/Cosine_similarity. Accessed: Dec. 16, 2016.</w:t>
      </w:r>
    </w:p>
    <w:p w14:paraId="3E551F87" w14:textId="76E1A560" w:rsidR="00A229E8" w:rsidRPr="00A229E8" w:rsidRDefault="00A229E8" w:rsidP="00A229E8">
      <w:pPr>
        <w:widowControl w:val="0"/>
        <w:autoSpaceDE w:val="0"/>
        <w:autoSpaceDN w:val="0"/>
        <w:adjustRightInd w:val="0"/>
        <w:ind w:left="708" w:hanging="708"/>
        <w:rPr>
          <w:rFonts w:ascii="ProximaNova-Regular" w:hAnsi="ProximaNova-Regular" w:cs="ProximaNova-Regular"/>
          <w:color w:val="3F3F3F"/>
          <w:sz w:val="28"/>
          <w:szCs w:val="28"/>
        </w:rPr>
      </w:pPr>
      <w:r>
        <w:rPr>
          <w:rFonts w:ascii="Arial" w:hAnsi="Arial" w:cs="Arial"/>
          <w:sz w:val="20"/>
          <w:szCs w:val="20"/>
        </w:rPr>
        <w:t xml:space="preserve">[16] </w:t>
      </w:r>
      <w:r>
        <w:rPr>
          <w:rFonts w:ascii="ProximaNova-Regular" w:hAnsi="ProximaNova-Regular" w:cs="ProximaNova-Regular"/>
          <w:color w:val="3F3F3F"/>
          <w:sz w:val="28"/>
          <w:szCs w:val="28"/>
        </w:rPr>
        <w:tab/>
      </w:r>
      <w:r w:rsidRPr="00A229E8">
        <w:rPr>
          <w:rFonts w:ascii="Arial" w:hAnsi="Arial" w:cs="Arial"/>
          <w:sz w:val="20"/>
          <w:szCs w:val="20"/>
        </w:rPr>
        <w:t>"Word clouds in python — wordcloud 0.1 documentation," 2013. [Online]. Available: https://amueller.github.io/word_cloud/. Accessed: Dec. 16, 2016.</w:t>
      </w:r>
    </w:p>
    <w:p w14:paraId="5A16DBA4" w14:textId="77777777" w:rsidR="00A229E8" w:rsidRPr="004F666D" w:rsidRDefault="00A229E8" w:rsidP="004F666D">
      <w:pPr>
        <w:widowControl w:val="0"/>
        <w:autoSpaceDE w:val="0"/>
        <w:autoSpaceDN w:val="0"/>
        <w:adjustRightInd w:val="0"/>
        <w:ind w:left="708" w:hanging="708"/>
        <w:rPr>
          <w:rFonts w:ascii="ProximaNova-Regular" w:hAnsi="ProximaNova-Regular" w:cs="ProximaNova-Regular"/>
          <w:color w:val="3F3F3F"/>
          <w:sz w:val="28"/>
          <w:szCs w:val="28"/>
        </w:rPr>
      </w:pPr>
    </w:p>
    <w:p w14:paraId="128E433A" w14:textId="76B5BA58" w:rsidR="00317BDD" w:rsidRDefault="00317BDD" w:rsidP="00E1173E">
      <w:pPr>
        <w:pStyle w:val="p1"/>
        <w:shd w:val="clear" w:color="auto" w:fill="FFFFFF" w:themeFill="background1"/>
        <w:ind w:left="708" w:hanging="708"/>
      </w:pPr>
    </w:p>
    <w:p w14:paraId="213B1CAD" w14:textId="7D4254A3" w:rsidR="007A762B" w:rsidRPr="005C5D4A" w:rsidRDefault="007A762B" w:rsidP="007A762B">
      <w:pPr>
        <w:pStyle w:val="p1"/>
        <w:shd w:val="clear" w:color="auto" w:fill="auto"/>
        <w:ind w:left="708" w:hanging="708"/>
        <w:rPr>
          <w:rFonts w:ascii="Arial" w:hAnsi="Arial" w:cs="Arial"/>
          <w:color w:val="000000" w:themeColor="text1"/>
          <w:sz w:val="20"/>
          <w:szCs w:val="20"/>
        </w:rPr>
      </w:pPr>
    </w:p>
    <w:p w14:paraId="1B313475" w14:textId="276D0E35" w:rsidR="005C5D4A" w:rsidRPr="000E2752" w:rsidRDefault="005C5D4A" w:rsidP="000E2752">
      <w:pPr>
        <w:pStyle w:val="p1"/>
        <w:shd w:val="clear" w:color="auto" w:fill="auto"/>
        <w:ind w:left="708" w:right="8" w:hanging="700"/>
        <w:rPr>
          <w:rFonts w:ascii="Arial" w:hAnsi="Arial" w:cs="Arial"/>
          <w:color w:val="000000" w:themeColor="text1"/>
          <w:sz w:val="20"/>
          <w:szCs w:val="20"/>
        </w:rPr>
      </w:pPr>
    </w:p>
    <w:p w14:paraId="0376744D" w14:textId="159A3428" w:rsidR="00A7362B" w:rsidRPr="00A7362B" w:rsidRDefault="00A7362B" w:rsidP="00A7362B">
      <w:pPr>
        <w:pStyle w:val="p1"/>
        <w:shd w:val="clear" w:color="auto" w:fill="auto"/>
        <w:ind w:left="708" w:right="8" w:hanging="700"/>
        <w:rPr>
          <w:rFonts w:ascii="Arial" w:hAnsi="Arial" w:cs="Arial"/>
          <w:color w:val="000000" w:themeColor="text1"/>
          <w:sz w:val="20"/>
          <w:szCs w:val="20"/>
        </w:rPr>
      </w:pPr>
    </w:p>
    <w:p w14:paraId="459373F2" w14:textId="2842A841" w:rsidR="00A7362B" w:rsidRPr="00A7362B" w:rsidRDefault="00A7362B" w:rsidP="00A7362B">
      <w:pPr>
        <w:pStyle w:val="p1"/>
        <w:shd w:val="clear" w:color="auto" w:fill="auto"/>
        <w:ind w:left="708" w:right="8" w:hanging="700"/>
        <w:rPr>
          <w:rFonts w:ascii="Arial" w:hAnsi="Arial" w:cs="Arial"/>
          <w:sz w:val="20"/>
          <w:szCs w:val="20"/>
        </w:rPr>
      </w:pPr>
    </w:p>
    <w:p w14:paraId="3CFD4AAE" w14:textId="340B4343" w:rsidR="00A7362B" w:rsidRPr="00461D06" w:rsidRDefault="00A7362B" w:rsidP="00461D06">
      <w:pPr>
        <w:pStyle w:val="p1"/>
        <w:shd w:val="clear" w:color="auto" w:fill="auto"/>
        <w:ind w:left="720" w:hanging="720"/>
        <w:rPr>
          <w:rFonts w:ascii="Arial" w:hAnsi="Arial" w:cs="Arial"/>
          <w:color w:val="auto"/>
          <w:sz w:val="20"/>
          <w:szCs w:val="20"/>
        </w:rPr>
      </w:pPr>
    </w:p>
    <w:p w14:paraId="7BCCFA4D" w14:textId="3357ED13" w:rsidR="00461D06" w:rsidRPr="004E5C63" w:rsidRDefault="00461D06" w:rsidP="00D86915">
      <w:pPr>
        <w:rPr>
          <w:rFonts w:ascii="Arial" w:hAnsi="Arial" w:cs="Arial"/>
        </w:rPr>
      </w:pPr>
    </w:p>
    <w:p w14:paraId="09E31B2C" w14:textId="7ABEC103" w:rsidR="004E5C63" w:rsidRPr="004E5C63" w:rsidRDefault="004E5C63" w:rsidP="00D86915">
      <w:pPr>
        <w:rPr>
          <w:rFonts w:ascii="Arial" w:hAnsi="Arial" w:cs="Arial"/>
        </w:rPr>
      </w:pPr>
    </w:p>
    <w:sectPr w:rsidR="004E5C63" w:rsidRPr="004E5C63" w:rsidSect="00102EB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F7C511" w14:textId="77777777" w:rsidR="00F94147" w:rsidRDefault="00F94147" w:rsidP="008F289E">
      <w:r>
        <w:separator/>
      </w:r>
    </w:p>
  </w:endnote>
  <w:endnote w:type="continuationSeparator" w:id="0">
    <w:p w14:paraId="01EA06FA" w14:textId="77777777" w:rsidR="00F94147" w:rsidRDefault="00F94147" w:rsidP="008F2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Mincho">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ProximaNova-Regular">
    <w:altName w:val="Cambria"/>
    <w:panose1 w:val="00000000000000000000"/>
    <w:charset w:val="00"/>
    <w:family w:val="auto"/>
    <w:notTrueType/>
    <w:pitch w:val="default"/>
    <w:sig w:usb0="00000003" w:usb1="00000000" w:usb2="00000000" w:usb3="00000000" w:csb0="00000001"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CFEC1" w14:textId="75FBA19E" w:rsidR="00F94147" w:rsidRPr="008F289E" w:rsidRDefault="00F94147" w:rsidP="008F289E">
    <w:pPr>
      <w:pStyle w:val="Footer"/>
      <w:jc w:val="right"/>
      <w:rPr>
        <w:rFonts w:ascii="Arial" w:hAnsi="Arial" w:cs="Arial"/>
      </w:rPr>
    </w:pPr>
    <w:r w:rsidRPr="008F289E">
      <w:rPr>
        <w:rFonts w:ascii="Arial" w:hAnsi="Arial" w:cs="Arial"/>
      </w:rPr>
      <w:t xml:space="preserve">Page </w:t>
    </w:r>
    <w:r w:rsidRPr="008F289E">
      <w:rPr>
        <w:rFonts w:ascii="Arial" w:hAnsi="Arial" w:cs="Arial"/>
      </w:rPr>
      <w:fldChar w:fldCharType="begin"/>
    </w:r>
    <w:r w:rsidRPr="008F289E">
      <w:rPr>
        <w:rFonts w:ascii="Arial" w:hAnsi="Arial" w:cs="Arial"/>
      </w:rPr>
      <w:instrText xml:space="preserve"> PAGE </w:instrText>
    </w:r>
    <w:r w:rsidRPr="008F289E">
      <w:rPr>
        <w:rFonts w:ascii="Arial" w:hAnsi="Arial" w:cs="Arial"/>
      </w:rPr>
      <w:fldChar w:fldCharType="separate"/>
    </w:r>
    <w:r w:rsidR="00224CA2">
      <w:rPr>
        <w:rFonts w:ascii="Arial" w:hAnsi="Arial" w:cs="Arial"/>
        <w:noProof/>
      </w:rPr>
      <w:t>1</w:t>
    </w:r>
    <w:r w:rsidRPr="008F289E">
      <w:rPr>
        <w:rFonts w:ascii="Arial" w:hAnsi="Arial" w:cs="Arial"/>
      </w:rPr>
      <w:fldChar w:fldCharType="end"/>
    </w:r>
    <w:r w:rsidRPr="008F289E">
      <w:rPr>
        <w:rFonts w:ascii="Arial" w:hAnsi="Arial" w:cs="Arial"/>
      </w:rPr>
      <w:t xml:space="preserve"> of </w:t>
    </w:r>
    <w:r w:rsidRPr="008F289E">
      <w:rPr>
        <w:rFonts w:ascii="Arial" w:hAnsi="Arial" w:cs="Arial"/>
      </w:rPr>
      <w:fldChar w:fldCharType="begin"/>
    </w:r>
    <w:r w:rsidRPr="008F289E">
      <w:rPr>
        <w:rFonts w:ascii="Arial" w:hAnsi="Arial" w:cs="Arial"/>
      </w:rPr>
      <w:instrText xml:space="preserve"> NUMPAGES </w:instrText>
    </w:r>
    <w:r w:rsidRPr="008F289E">
      <w:rPr>
        <w:rFonts w:ascii="Arial" w:hAnsi="Arial" w:cs="Arial"/>
      </w:rPr>
      <w:fldChar w:fldCharType="separate"/>
    </w:r>
    <w:r w:rsidR="00224CA2">
      <w:rPr>
        <w:rFonts w:ascii="Arial" w:hAnsi="Arial" w:cs="Arial"/>
        <w:noProof/>
      </w:rPr>
      <w:t>2</w:t>
    </w:r>
    <w:r w:rsidRPr="008F289E">
      <w:rPr>
        <w:rFonts w:ascii="Arial" w:hAnsi="Arial" w:cs="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E303D" w14:textId="77777777" w:rsidR="00F94147" w:rsidRDefault="00F94147" w:rsidP="008F289E">
      <w:r>
        <w:separator/>
      </w:r>
    </w:p>
  </w:footnote>
  <w:footnote w:type="continuationSeparator" w:id="0">
    <w:p w14:paraId="07E094C2" w14:textId="77777777" w:rsidR="00F94147" w:rsidRDefault="00F94147" w:rsidP="008F28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FF7"/>
    <w:rsid w:val="00025D07"/>
    <w:rsid w:val="00040CE3"/>
    <w:rsid w:val="00077D5B"/>
    <w:rsid w:val="000B55F9"/>
    <w:rsid w:val="000D7293"/>
    <w:rsid w:val="000E2752"/>
    <w:rsid w:val="000E5D24"/>
    <w:rsid w:val="000F1116"/>
    <w:rsid w:val="00102EB3"/>
    <w:rsid w:val="00130FD7"/>
    <w:rsid w:val="00185734"/>
    <w:rsid w:val="00192880"/>
    <w:rsid w:val="001A1BF6"/>
    <w:rsid w:val="001F7AD5"/>
    <w:rsid w:val="00200B59"/>
    <w:rsid w:val="00210E6C"/>
    <w:rsid w:val="00224CA2"/>
    <w:rsid w:val="00251F08"/>
    <w:rsid w:val="00266528"/>
    <w:rsid w:val="0029522B"/>
    <w:rsid w:val="002B39CF"/>
    <w:rsid w:val="00304DA2"/>
    <w:rsid w:val="00317BDD"/>
    <w:rsid w:val="0033152A"/>
    <w:rsid w:val="00343926"/>
    <w:rsid w:val="00352822"/>
    <w:rsid w:val="00355D0B"/>
    <w:rsid w:val="00367E1C"/>
    <w:rsid w:val="00376BD5"/>
    <w:rsid w:val="003C51DE"/>
    <w:rsid w:val="003C6410"/>
    <w:rsid w:val="003F47B7"/>
    <w:rsid w:val="004112A3"/>
    <w:rsid w:val="004129EE"/>
    <w:rsid w:val="0041508B"/>
    <w:rsid w:val="00457ABA"/>
    <w:rsid w:val="00461D06"/>
    <w:rsid w:val="004B00D4"/>
    <w:rsid w:val="004B776E"/>
    <w:rsid w:val="004D2928"/>
    <w:rsid w:val="004D7A82"/>
    <w:rsid w:val="004E5C63"/>
    <w:rsid w:val="004F666D"/>
    <w:rsid w:val="0053594B"/>
    <w:rsid w:val="00542C6D"/>
    <w:rsid w:val="00562CE5"/>
    <w:rsid w:val="005917EB"/>
    <w:rsid w:val="0059428B"/>
    <w:rsid w:val="005A2417"/>
    <w:rsid w:val="005A61D3"/>
    <w:rsid w:val="005B1D4F"/>
    <w:rsid w:val="005C5D4A"/>
    <w:rsid w:val="00603396"/>
    <w:rsid w:val="00604DB4"/>
    <w:rsid w:val="00612285"/>
    <w:rsid w:val="006959A8"/>
    <w:rsid w:val="006B63DF"/>
    <w:rsid w:val="006F471E"/>
    <w:rsid w:val="0070005A"/>
    <w:rsid w:val="007212C1"/>
    <w:rsid w:val="0076564C"/>
    <w:rsid w:val="00771AAA"/>
    <w:rsid w:val="007A762B"/>
    <w:rsid w:val="007B31D3"/>
    <w:rsid w:val="007C0F3C"/>
    <w:rsid w:val="007F6725"/>
    <w:rsid w:val="0082188A"/>
    <w:rsid w:val="00830785"/>
    <w:rsid w:val="008A2CC5"/>
    <w:rsid w:val="008B2609"/>
    <w:rsid w:val="008F289E"/>
    <w:rsid w:val="008F5FBB"/>
    <w:rsid w:val="00907915"/>
    <w:rsid w:val="00920A79"/>
    <w:rsid w:val="00925A8C"/>
    <w:rsid w:val="00953FF9"/>
    <w:rsid w:val="009764C4"/>
    <w:rsid w:val="009850E5"/>
    <w:rsid w:val="009A5794"/>
    <w:rsid w:val="009B1545"/>
    <w:rsid w:val="009C57C7"/>
    <w:rsid w:val="009E0958"/>
    <w:rsid w:val="009F0F0F"/>
    <w:rsid w:val="009F2261"/>
    <w:rsid w:val="00A1592B"/>
    <w:rsid w:val="00A229E8"/>
    <w:rsid w:val="00A46A8E"/>
    <w:rsid w:val="00A51A36"/>
    <w:rsid w:val="00A5557A"/>
    <w:rsid w:val="00A7362B"/>
    <w:rsid w:val="00A904E5"/>
    <w:rsid w:val="00A97DB6"/>
    <w:rsid w:val="00AF3637"/>
    <w:rsid w:val="00AF609F"/>
    <w:rsid w:val="00B46633"/>
    <w:rsid w:val="00B5126F"/>
    <w:rsid w:val="00B575B1"/>
    <w:rsid w:val="00B810E7"/>
    <w:rsid w:val="00B94FDF"/>
    <w:rsid w:val="00BE32E6"/>
    <w:rsid w:val="00C13AF2"/>
    <w:rsid w:val="00C315BB"/>
    <w:rsid w:val="00C44A16"/>
    <w:rsid w:val="00C45F90"/>
    <w:rsid w:val="00C607AF"/>
    <w:rsid w:val="00C61548"/>
    <w:rsid w:val="00C65BB3"/>
    <w:rsid w:val="00C70305"/>
    <w:rsid w:val="00C734D9"/>
    <w:rsid w:val="00C82FF7"/>
    <w:rsid w:val="00CC2C84"/>
    <w:rsid w:val="00CE584C"/>
    <w:rsid w:val="00D14AB4"/>
    <w:rsid w:val="00D47A79"/>
    <w:rsid w:val="00D86915"/>
    <w:rsid w:val="00D92BD3"/>
    <w:rsid w:val="00DC4732"/>
    <w:rsid w:val="00E07C1D"/>
    <w:rsid w:val="00E10A24"/>
    <w:rsid w:val="00E1173E"/>
    <w:rsid w:val="00E21628"/>
    <w:rsid w:val="00E44BAE"/>
    <w:rsid w:val="00E57A3A"/>
    <w:rsid w:val="00E6708E"/>
    <w:rsid w:val="00EB2F53"/>
    <w:rsid w:val="00ED006C"/>
    <w:rsid w:val="00EF2759"/>
    <w:rsid w:val="00F01080"/>
    <w:rsid w:val="00F3358B"/>
    <w:rsid w:val="00F94147"/>
    <w:rsid w:val="00FB6D5E"/>
    <w:rsid w:val="00FC1C8A"/>
    <w:rsid w:val="00FC6FAA"/>
    <w:rsid w:val="00FD7607"/>
    <w:rsid w:val="00FF3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D8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E5C63"/>
    <w:pPr>
      <w:shd w:val="clear" w:color="auto" w:fill="FFF7B7"/>
    </w:pPr>
    <w:rPr>
      <w:rFonts w:ascii="Helvetica" w:hAnsi="Helvetica" w:cs="Times New Roman"/>
      <w:color w:val="505050"/>
      <w:sz w:val="21"/>
      <w:szCs w:val="21"/>
    </w:rPr>
  </w:style>
  <w:style w:type="character" w:customStyle="1" w:styleId="s1">
    <w:name w:val="s1"/>
    <w:basedOn w:val="DefaultParagraphFont"/>
    <w:rsid w:val="004E5C63"/>
  </w:style>
  <w:style w:type="paragraph" w:styleId="Header">
    <w:name w:val="header"/>
    <w:basedOn w:val="Normal"/>
    <w:link w:val="HeaderChar"/>
    <w:uiPriority w:val="99"/>
    <w:unhideWhenUsed/>
    <w:rsid w:val="008F289E"/>
    <w:pPr>
      <w:tabs>
        <w:tab w:val="center" w:pos="4680"/>
        <w:tab w:val="right" w:pos="9360"/>
      </w:tabs>
    </w:pPr>
  </w:style>
  <w:style w:type="character" w:customStyle="1" w:styleId="HeaderChar">
    <w:name w:val="Header Char"/>
    <w:basedOn w:val="DefaultParagraphFont"/>
    <w:link w:val="Header"/>
    <w:uiPriority w:val="99"/>
    <w:rsid w:val="008F289E"/>
  </w:style>
  <w:style w:type="paragraph" w:styleId="Footer">
    <w:name w:val="footer"/>
    <w:basedOn w:val="Normal"/>
    <w:link w:val="FooterChar"/>
    <w:uiPriority w:val="99"/>
    <w:unhideWhenUsed/>
    <w:rsid w:val="008F289E"/>
    <w:pPr>
      <w:tabs>
        <w:tab w:val="center" w:pos="4680"/>
        <w:tab w:val="right" w:pos="9360"/>
      </w:tabs>
    </w:pPr>
  </w:style>
  <w:style w:type="character" w:customStyle="1" w:styleId="FooterChar">
    <w:name w:val="Footer Char"/>
    <w:basedOn w:val="DefaultParagraphFont"/>
    <w:link w:val="Footer"/>
    <w:uiPriority w:val="99"/>
    <w:rsid w:val="008F289E"/>
  </w:style>
  <w:style w:type="character" w:styleId="PlaceholderText">
    <w:name w:val="Placeholder Text"/>
    <w:basedOn w:val="DefaultParagraphFont"/>
    <w:uiPriority w:val="99"/>
    <w:semiHidden/>
    <w:rsid w:val="00A904E5"/>
    <w:rPr>
      <w:color w:val="808080"/>
    </w:rPr>
  </w:style>
  <w:style w:type="table" w:styleId="TableGrid">
    <w:name w:val="Table Grid"/>
    <w:basedOn w:val="TableNormal"/>
    <w:uiPriority w:val="39"/>
    <w:rsid w:val="005359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F11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111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E5C63"/>
    <w:pPr>
      <w:shd w:val="clear" w:color="auto" w:fill="FFF7B7"/>
    </w:pPr>
    <w:rPr>
      <w:rFonts w:ascii="Helvetica" w:hAnsi="Helvetica" w:cs="Times New Roman"/>
      <w:color w:val="505050"/>
      <w:sz w:val="21"/>
      <w:szCs w:val="21"/>
    </w:rPr>
  </w:style>
  <w:style w:type="character" w:customStyle="1" w:styleId="s1">
    <w:name w:val="s1"/>
    <w:basedOn w:val="DefaultParagraphFont"/>
    <w:rsid w:val="004E5C63"/>
  </w:style>
  <w:style w:type="paragraph" w:styleId="Header">
    <w:name w:val="header"/>
    <w:basedOn w:val="Normal"/>
    <w:link w:val="HeaderChar"/>
    <w:uiPriority w:val="99"/>
    <w:unhideWhenUsed/>
    <w:rsid w:val="008F289E"/>
    <w:pPr>
      <w:tabs>
        <w:tab w:val="center" w:pos="4680"/>
        <w:tab w:val="right" w:pos="9360"/>
      </w:tabs>
    </w:pPr>
  </w:style>
  <w:style w:type="character" w:customStyle="1" w:styleId="HeaderChar">
    <w:name w:val="Header Char"/>
    <w:basedOn w:val="DefaultParagraphFont"/>
    <w:link w:val="Header"/>
    <w:uiPriority w:val="99"/>
    <w:rsid w:val="008F289E"/>
  </w:style>
  <w:style w:type="paragraph" w:styleId="Footer">
    <w:name w:val="footer"/>
    <w:basedOn w:val="Normal"/>
    <w:link w:val="FooterChar"/>
    <w:uiPriority w:val="99"/>
    <w:unhideWhenUsed/>
    <w:rsid w:val="008F289E"/>
    <w:pPr>
      <w:tabs>
        <w:tab w:val="center" w:pos="4680"/>
        <w:tab w:val="right" w:pos="9360"/>
      </w:tabs>
    </w:pPr>
  </w:style>
  <w:style w:type="character" w:customStyle="1" w:styleId="FooterChar">
    <w:name w:val="Footer Char"/>
    <w:basedOn w:val="DefaultParagraphFont"/>
    <w:link w:val="Footer"/>
    <w:uiPriority w:val="99"/>
    <w:rsid w:val="008F289E"/>
  </w:style>
  <w:style w:type="character" w:styleId="PlaceholderText">
    <w:name w:val="Placeholder Text"/>
    <w:basedOn w:val="DefaultParagraphFont"/>
    <w:uiPriority w:val="99"/>
    <w:semiHidden/>
    <w:rsid w:val="00A904E5"/>
    <w:rPr>
      <w:color w:val="808080"/>
    </w:rPr>
  </w:style>
  <w:style w:type="table" w:styleId="TableGrid">
    <w:name w:val="Table Grid"/>
    <w:basedOn w:val="TableNormal"/>
    <w:uiPriority w:val="39"/>
    <w:rsid w:val="005359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F11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111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67803">
      <w:bodyDiv w:val="1"/>
      <w:marLeft w:val="0"/>
      <w:marRight w:val="0"/>
      <w:marTop w:val="0"/>
      <w:marBottom w:val="0"/>
      <w:divBdr>
        <w:top w:val="none" w:sz="0" w:space="0" w:color="auto"/>
        <w:left w:val="none" w:sz="0" w:space="0" w:color="auto"/>
        <w:bottom w:val="none" w:sz="0" w:space="0" w:color="auto"/>
        <w:right w:val="none" w:sz="0" w:space="0" w:color="auto"/>
      </w:divBdr>
    </w:div>
    <w:div w:id="429660403">
      <w:bodyDiv w:val="1"/>
      <w:marLeft w:val="0"/>
      <w:marRight w:val="0"/>
      <w:marTop w:val="0"/>
      <w:marBottom w:val="0"/>
      <w:divBdr>
        <w:top w:val="none" w:sz="0" w:space="0" w:color="auto"/>
        <w:left w:val="none" w:sz="0" w:space="0" w:color="auto"/>
        <w:bottom w:val="none" w:sz="0" w:space="0" w:color="auto"/>
        <w:right w:val="none" w:sz="0" w:space="0" w:color="auto"/>
      </w:divBdr>
    </w:div>
    <w:div w:id="641883854">
      <w:bodyDiv w:val="1"/>
      <w:marLeft w:val="0"/>
      <w:marRight w:val="0"/>
      <w:marTop w:val="0"/>
      <w:marBottom w:val="0"/>
      <w:divBdr>
        <w:top w:val="none" w:sz="0" w:space="0" w:color="auto"/>
        <w:left w:val="none" w:sz="0" w:space="0" w:color="auto"/>
        <w:bottom w:val="none" w:sz="0" w:space="0" w:color="auto"/>
        <w:right w:val="none" w:sz="0" w:space="0" w:color="auto"/>
      </w:divBdr>
    </w:div>
    <w:div w:id="743337314">
      <w:bodyDiv w:val="1"/>
      <w:marLeft w:val="0"/>
      <w:marRight w:val="0"/>
      <w:marTop w:val="0"/>
      <w:marBottom w:val="0"/>
      <w:divBdr>
        <w:top w:val="none" w:sz="0" w:space="0" w:color="auto"/>
        <w:left w:val="none" w:sz="0" w:space="0" w:color="auto"/>
        <w:bottom w:val="none" w:sz="0" w:space="0" w:color="auto"/>
        <w:right w:val="none" w:sz="0" w:space="0" w:color="auto"/>
      </w:divBdr>
    </w:div>
    <w:div w:id="1064646758">
      <w:bodyDiv w:val="1"/>
      <w:marLeft w:val="0"/>
      <w:marRight w:val="0"/>
      <w:marTop w:val="0"/>
      <w:marBottom w:val="0"/>
      <w:divBdr>
        <w:top w:val="none" w:sz="0" w:space="0" w:color="auto"/>
        <w:left w:val="none" w:sz="0" w:space="0" w:color="auto"/>
        <w:bottom w:val="none" w:sz="0" w:space="0" w:color="auto"/>
        <w:right w:val="none" w:sz="0" w:space="0" w:color="auto"/>
      </w:divBdr>
    </w:div>
    <w:div w:id="1250505019">
      <w:bodyDiv w:val="1"/>
      <w:marLeft w:val="0"/>
      <w:marRight w:val="0"/>
      <w:marTop w:val="0"/>
      <w:marBottom w:val="0"/>
      <w:divBdr>
        <w:top w:val="none" w:sz="0" w:space="0" w:color="auto"/>
        <w:left w:val="none" w:sz="0" w:space="0" w:color="auto"/>
        <w:bottom w:val="none" w:sz="0" w:space="0" w:color="auto"/>
        <w:right w:val="none" w:sz="0" w:space="0" w:color="auto"/>
      </w:divBdr>
    </w:div>
    <w:div w:id="1567106254">
      <w:bodyDiv w:val="1"/>
      <w:marLeft w:val="0"/>
      <w:marRight w:val="0"/>
      <w:marTop w:val="0"/>
      <w:marBottom w:val="0"/>
      <w:divBdr>
        <w:top w:val="none" w:sz="0" w:space="0" w:color="auto"/>
        <w:left w:val="none" w:sz="0" w:space="0" w:color="auto"/>
        <w:bottom w:val="none" w:sz="0" w:space="0" w:color="auto"/>
        <w:right w:val="none" w:sz="0" w:space="0" w:color="auto"/>
      </w:divBdr>
    </w:div>
    <w:div w:id="1711606241">
      <w:bodyDiv w:val="1"/>
      <w:marLeft w:val="0"/>
      <w:marRight w:val="0"/>
      <w:marTop w:val="0"/>
      <w:marBottom w:val="0"/>
      <w:divBdr>
        <w:top w:val="none" w:sz="0" w:space="0" w:color="auto"/>
        <w:left w:val="none" w:sz="0" w:space="0" w:color="auto"/>
        <w:bottom w:val="none" w:sz="0" w:space="0" w:color="auto"/>
        <w:right w:val="none" w:sz="0" w:space="0" w:color="auto"/>
      </w:divBdr>
    </w:div>
    <w:div w:id="1931886264">
      <w:bodyDiv w:val="1"/>
      <w:marLeft w:val="0"/>
      <w:marRight w:val="0"/>
      <w:marTop w:val="0"/>
      <w:marBottom w:val="0"/>
      <w:divBdr>
        <w:top w:val="none" w:sz="0" w:space="0" w:color="auto"/>
        <w:left w:val="none" w:sz="0" w:space="0" w:color="auto"/>
        <w:bottom w:val="none" w:sz="0" w:space="0" w:color="auto"/>
        <w:right w:val="none" w:sz="0" w:space="0" w:color="auto"/>
      </w:divBdr>
    </w:div>
    <w:div w:id="2131437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2734</Words>
  <Characters>15584</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Lauren Kemperman</cp:lastModifiedBy>
  <cp:revision>2</cp:revision>
  <dcterms:created xsi:type="dcterms:W3CDTF">2016-12-17T00:16:00Z</dcterms:created>
  <dcterms:modified xsi:type="dcterms:W3CDTF">2016-12-17T00:16:00Z</dcterms:modified>
</cp:coreProperties>
</file>