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b/>
          <w:bCs/>
          <w:sz w:val="28"/>
          <w:szCs w:val="28"/>
        </w:rPr>
      </w:pPr>
      <w:r>
        <w:rPr>
          <w:rFonts w:ascii="Liberation Mono" w:hAnsi="Liberation Mono"/>
          <w:b/>
          <w:bCs/>
          <w:sz w:val="28"/>
          <w:szCs w:val="28"/>
        </w:rPr>
        <w:t>Questions:</w:t>
      </w:r>
    </w:p>
    <w:p>
      <w:pPr>
        <w:pStyle w:val="Normal"/>
        <w:bidi w:val="0"/>
        <w:jc w:val="start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3.a</w:t>
      </w:r>
      <w:r>
        <w:rPr>
          <w:rFonts w:ascii="Liberation Mono" w:hAnsi="Liberation Mono"/>
        </w:rPr>
        <w:t>.</w:t>
        <w:tab/>
        <w:t xml:space="preserve">On what specific part of the program were the java.awt </w:t>
      </w:r>
      <w:r>
        <w:rPr>
          <w:rFonts w:ascii="Liberation Mono" w:hAnsi="Liberation Mono"/>
        </w:rPr>
        <w:t>and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>javax.swing packages used? Explain how.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-</w:t>
        <w:tab/>
      </w:r>
      <w:r>
        <w:rPr>
          <w:rFonts w:ascii="Liberation Mono" w:hAnsi="Liberation Mono"/>
        </w:rPr>
        <w:t>The java.awt is being used by the customization stuff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[e.g. FlowLayout, Font, and Color]. The javax.swing on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the other hand is being used by stuff by JFrame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[e.g. JFrame, JPanel, etc.]. How did I know it? I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commented out the packages and searched for the ones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that has red lines, so that was how I knew that those </w:t>
      </w:r>
    </w:p>
    <w:p>
      <w:pPr>
        <w:pStyle w:val="Normal"/>
        <w:widowControl/>
        <w:tabs>
          <w:tab w:val="clear" w:pos="709"/>
          <w:tab w:val="left" w:pos="1418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things used those packages.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3</w:t>
      </w:r>
      <w:r>
        <w:rPr>
          <w:rFonts w:ascii="Liberation Mono" w:hAnsi="Liberation Mono"/>
        </w:rPr>
        <w:t>.</w:t>
      </w:r>
      <w:r>
        <w:rPr>
          <w:rFonts w:ascii="Liberation Mono" w:hAnsi="Liberation Mono"/>
        </w:rPr>
        <w:t>b.</w:t>
      </w:r>
      <w:r>
        <w:rPr>
          <w:rFonts w:ascii="Liberation Mono" w:hAnsi="Liberation Mono"/>
        </w:rPr>
        <w:tab/>
        <w:t>On what specific part of the program was the java.awt.event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package used? Explain how.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-</w:t>
        <w:tab/>
      </w:r>
      <w:r>
        <w:rPr>
          <w:rFonts w:ascii="Liberation Mono" w:hAnsi="Liberation Mono"/>
        </w:rPr>
        <w:t>The java.awt.event is being used by things that has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something to do with ActionListener. How did I know 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it? Once again, I commented out the java.awt.event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 xml:space="preserve">package and red lines appeared at every single things 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>that has something to do with ActionListener.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4.</w:t>
        <w:tab/>
        <w:t>In line with the concept of the program that you created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(a program that generates IP address), search for at least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one(1) framework that can be used in creating the same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program. Explain how you will implement the framework.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-</w:t>
        <w:tab/>
        <w:t>Seems like “Spring framework” is the most popular one</w:t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/>
      </w:pPr>
      <w:r>
        <w:rPr>
          <w:rFonts w:ascii="Liberation Mono" w:hAnsi="Liberation Mono"/>
        </w:rPr>
        <w:tab/>
        <w:tab/>
        <w:tab/>
        <w:t>based on my quick research. Basing off of the things</w:t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/>
      </w:pPr>
      <w:r>
        <w:rPr>
          <w:rFonts w:ascii="Liberation Mono" w:hAnsi="Liberation Mono"/>
        </w:rPr>
        <w:tab/>
        <w:tab/>
        <w:tab/>
        <w:t>that this framework do, seems like this thing can be</w:t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/>
      </w:pPr>
      <w:r>
        <w:rPr>
          <w:rFonts w:ascii="Liberation Mono" w:hAnsi="Liberation Mono"/>
        </w:rPr>
        <w:tab/>
        <w:tab/>
        <w:tab/>
        <w:t xml:space="preserve">implemented as it has a lot of security tools and </w:t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/>
      </w:pPr>
      <w:r>
        <w:rPr>
          <w:rFonts w:ascii="Liberation Mono" w:hAnsi="Liberation Mono"/>
        </w:rPr>
        <w:tab/>
        <w:tab/>
        <w:t>stuff which we can use to improve our application’s</w:t>
      </w:r>
    </w:p>
    <w:p>
      <w:pPr>
        <w:pStyle w:val="Normal"/>
        <w:widowControl/>
        <w:tabs>
          <w:tab w:val="clear" w:pos="709"/>
          <w:tab w:val="left" w:pos="1446" w:leader="none"/>
          <w:tab w:val="left" w:pos="2121" w:leader="none"/>
        </w:tabs>
        <w:suppressAutoHyphens w:val="true"/>
        <w:bidi w:val="0"/>
        <w:spacing w:before="0" w:after="0"/>
        <w:ind w:hanging="0" w:start="720" w:end="0"/>
        <w:jc w:val="start"/>
        <w:rPr/>
      </w:pPr>
      <w:r>
        <w:rPr>
          <w:rFonts w:ascii="Liberation Mono" w:hAnsi="Liberation Mono"/>
        </w:rPr>
        <w:tab/>
        <w:tab/>
        <w:t>security.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5.a.</w:t>
        <w:tab/>
        <w:t>Toolkit name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a. Clean &amp; Modern iOS UI 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b. Music App UI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c. Azure UI 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d. Trend UI 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e. Pink Flat UI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5.b.</w:t>
        <w:tab/>
        <w:t>Toolkit creator/developer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a. Sandeep Kasundra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</w:r>
      <w:r>
        <w:rPr>
          <w:rFonts w:ascii="Liberation Mono" w:hAnsi="Liberation Mono"/>
        </w:rPr>
        <w:t>Mạnh Nguyễn Tiến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c. Yolqin Alimov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d. Oleg Bolshakov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e. Sebastian Scheer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5.c.</w:t>
        <w:tab/>
        <w:t>Short toolkit description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  <w:tab/>
        <w:t xml:space="preserve">Just a new free PSD that Mr. Kasundra made for UI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Experiment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  <w:tab/>
        <w:t>An iOS style music app user interface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  <w:tab/>
        <w:t>Designed to help save time by facilitating the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design or prototyping processes.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  <w:tab/>
        <w:t>Just a free social &amp; e-commerce mobile application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PSD template for iOS.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  <w:tab/>
        <w:t>Just a really nice vector UI kit for Photoshop.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5.d.</w:t>
        <w:tab/>
        <w:t>Based on your understanding, how will this toolkit help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developers and designers create a better user interface?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Cite some examples, if possible.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a. </w:t>
        <w:tab/>
        <w:t>From what I can see here, the UI is super clean and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modern looking, developers and designers might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configure it still but, it already looks good as is.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https://dribbble.com/shots/2436143-Clean-Modern-iOS-UI-Kit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b. </w:t>
        <w:tab/>
        <w:t xml:space="preserve">From what I can see here, the UI is already good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looking and seems easy enough to use for developers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and designers.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https://freebiesbug.com/psd-freebies/music-app-ui/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c. </w:t>
        <w:tab/>
        <w:t>From what I can see here, the UI components are good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looking and easy enough to come up with a design.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https://ui8.net/products/azure-ui-kit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d. </w:t>
        <w:tab/>
        <w:t>From what I can see here, the UI components are still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 xml:space="preserve">good looking, developers and designers will have no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problem using this thing.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https://ui8.net/products/trend-ui-kit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e. </w:t>
        <w:tab/>
        <w:t xml:space="preserve">This one is my most favorite looking UI as I love 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colors that’re close to Sakura. I can already think of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a lot of things to use these components with and I am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sure a lot of developers and designers will definitely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 xml:space="preserve">thought of a lot of cool and awesome things using </w:t>
        <w:tab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ab/>
        <w:tab/>
        <w:t>these things.</w:t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/>
      </w:r>
    </w:p>
    <w:p>
      <w:pPr>
        <w:pStyle w:val="Normal"/>
        <w:widowControl/>
        <w:tabs>
          <w:tab w:val="clear" w:pos="709"/>
          <w:tab w:val="left" w:pos="1416" w:leader="none"/>
        </w:tabs>
        <w:suppressAutoHyphens w:val="true"/>
        <w:bidi w:val="0"/>
        <w:spacing w:before="0" w:after="0"/>
        <w:ind w:hanging="0" w:start="720" w:end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ab/>
        <w:t>https://ui8.net/products/pink-flat-ui</w:t>
      </w:r>
    </w:p>
    <w:sectPr>
      <w:headerReference w:type="default" r:id="rId2"/>
      <w:type w:val="nextPage"/>
      <w:pgSz w:w="12240" w:h="15840"/>
      <w:pgMar w:left="1134" w:right="1134" w:gutter="0" w:header="1134" w:top="232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start"/>
      <w:rPr>
        <w:rFonts w:ascii="Liberation Mono" w:hAnsi="Liberation Mono"/>
        <w:b/>
        <w:bCs/>
        <w:sz w:val="40"/>
        <w:szCs w:val="40"/>
      </w:rPr>
    </w:pPr>
    <w:r>
      <w:rPr>
        <w:rFonts w:ascii="Liberation Mono" w:hAnsi="Liberation Mono"/>
        <w:b/>
        <w:bCs/>
        <w:sz w:val="40"/>
        <w:szCs w:val="40"/>
      </w:rPr>
      <w:t>Laboratory Exercise</w:t>
    </w:r>
  </w:p>
  <w:p>
    <w:pPr>
      <w:pStyle w:val="Normal"/>
      <w:bidi w:val="0"/>
      <w:jc w:val="start"/>
      <w:rPr>
        <w:rFonts w:ascii="Liberation Mono" w:hAnsi="Liberation Mono"/>
        <w:b/>
        <w:bCs/>
        <w:sz w:val="40"/>
        <w:szCs w:val="40"/>
      </w:rPr>
    </w:pPr>
    <w:r>
      <w:rPr>
        <w:rFonts w:ascii="Liberation Mono" w:hAnsi="Liberation Mono"/>
        <w:b/>
        <w:bCs/>
        <w:sz w:val="40"/>
        <w:szCs w:val="40"/>
      </w:rPr>
      <w:t>User Interface Development</w:t>
    </w:r>
  </w:p>
</w:hdr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LibreOffice/7.6.2.1$Linux_X86_64 LibreOffice_project/56f7684011345957bbf33a7ee678afaf4d2ba333</Application>
  <AppVersion>15.0000</AppVersion>
  <Pages>3</Pages>
  <Words>521</Words>
  <Characters>2591</Characters>
  <CharactersWithSpaces>3176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2023-11-18T08:47:59Z</dcterms:created>
  <dc:creator/>
  <dc:description/>
  <dc:language>en-US</dc:language>
  <cp:lastModifiedBy/>
  <dcterms:modified xsi:type="dcterms:W3CDTF">2023-11-18T13:08:35Z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