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尊敬的</w:t>
      </w:r>
      <w:r>
        <w:rPr>
          <w:rFonts w:hint="eastAsia" w:asciiTheme="minorEastAsia" w:hAnsiTheme="minorEastAsia" w:cstheme="minorEastAsia"/>
          <w:lang w:val="en-US" w:eastAsia="zh-CN"/>
        </w:rPr>
        <w:t>老师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老师您好！我是浙江大学本科一年级的学生金杰鹏，目前成功分流进入电气工程及其自动化专业。这次发邮件，是因为我想进行本专业的未来的生涯规划。</w:t>
      </w:r>
      <w:r>
        <w:rPr>
          <w:rFonts w:hint="eastAsia" w:asciiTheme="minorEastAsia" w:hAnsiTheme="minorEastAsia" w:cstheme="minorEastAsia"/>
          <w:lang w:val="en-US" w:eastAsia="zh-CN"/>
        </w:rPr>
        <w:t>谢谢您在百忙之中阅读学生的邮件。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目前，我感觉我的眼前是一团迷雾，我不知道我学习这个专业未来会做什么，有哪些选择，我应该如何为这些选择做出努力。由此，我打算进行本次的生涯规划。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先介绍一下我自己：我对电路方面很感兴趣，平常也很爱动手实践、组装东西。我用乐高成功组装过一台机器人，可以用配套的手机app控制其前进；同时，我对创新也很感兴趣。十月份，在浙江大学创业联盟举办的“创客启程”比赛中我以《断电感应电磁保护套》课题荣获全场第二名的好成绩；目前，我已自学完成微积分（甲）I的内容，正在进行数学建模的相关学习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我本科读完之后，我有继续深造的打算。据我了解：本学院（电气工程学院）下设四个系，为电机工程学系、系统科学与工程学系、应用电子学系、电工电子基础教学中心。其中，电机工程学系下设四个研究所，如电机及其控制研究所、航天电气及微特电机研究所、电力系统自动化研究所、电力经济及信息化研究所；系统科学与工程学系下设两个研究所，如电气自动化研究所、系统科学与控制研究所；应用电子学系下设电力电子技术研究所；电工电子基础教学中心下设电工电子新技术研究所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highlight w:val="red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但是我不太了解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电气工程及其自动化专业未来直接对口哪个系的什么研究所，也不太了解每个研究所内部会做什么。根据学院官网了解到老师您所在的研究所是</w:t>
      </w:r>
      <w:r>
        <w:rPr>
          <w:rFonts w:hint="eastAsia" w:asciiTheme="minorEastAsia" w:hAnsiTheme="minorEastAsia" w:eastAsiaTheme="minorEastAsia" w:cstheme="minorEastAsia"/>
          <w:highlight w:val="red"/>
          <w:lang w:val="en-US" w:eastAsia="zh-CN"/>
        </w:rPr>
        <w:t xml:space="preserve">_研究所 </w:t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，老师您能否方便说说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您的研究所做什么，需要什么样的学生？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其次，在本科的学习中，我想了解一下：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怎样才能学好这个专业，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学习的圈子和资源都有什么？我认为每一个专业都有其独特的学习方法，如以问题为导向的学习方法（PBL，Problem-based Learning）、以项目为导向的学习方法（PBL，Project-based Learning)、问题-讨论-实验（或说明）式的同伴教学法、苏格拉底教学法，案例教学法、行动学习法（Learn by Serving）等。那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本专业应采取什么学习方法为佳？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我应如何更好地完成专业课的学习？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在将来研究生毕业后，我的打算是进行就业，为社会面上的集体贡献出自己的力量。由此，我想请问一下：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这个专业毕业后都能做什么工作，上几届同学的目前状况怎样？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以及以及</w:t>
      </w:r>
      <w:bookmarkStart w:id="0" w:name="OLE_LINK1"/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您能不能方便给我推荐一些本专业目前已就业的学长（如能包括新晋员工，5年工龄员工，10年以上员工那最好）？我想</w:t>
      </w:r>
      <w:r>
        <w:rPr>
          <w:rFonts w:hint="eastAsia" w:asciiTheme="minorEastAsia" w:hAnsiTheme="minorEastAsia" w:cstheme="minorEastAsia"/>
          <w:lang w:val="en-US" w:eastAsia="zh-CN"/>
        </w:rPr>
        <w:t>对学长们进行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生涯人物访谈，每次访谈我将询问5-10个问题，大致为：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  ☆在这个工作岗位上，每天都做些什么？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☆最近，这项工作因科技、市场、竞争等发生变化了吗？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☆你是如何找到这份工作的？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☆你是如何看待该领域工作的将来变化趋势的？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☆你所在的领域的“职业通道”是什么？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☆本职业需要什么样的人？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 ☆到本领域工作所需的基本前提是什么？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☆就你的工作而言，你最喜欢什么？最不喜欢什么？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☆本领域有发展机会吗？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☆本工作的哪部分让你最满意，哪部分最有挑战性？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☆什么样的个人品质或能力对本工作的成功来讲是重要的？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☆你认为将来本领域潜在的不利因素是什么？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☆依你所见，在本领域工作你遇到了什么样的问题？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☆对于一个即将进入该领域的人，你愿意提出特别建议吗？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☆哪些渠道能帮助我深入了解该领域？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   ☆你的熟人中有谁能够成为我下次访谈的对象吗？当我打电话给他 / 她的时候，可以用你的名字吗？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最后，老师，你认为我在作出最终决定之前还应在哪个领域、什么样的工作上进行深入调查研究呢？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您的答复对学生来说非常重要，希望您能在闲暇之余稍作解答。学生将不辜负老师对我的信任，努力学习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如果老师由于工作时间太忙，无暇回复学生，学生也很感激老师能抽出时间阅读学生的邮件。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谨祝您：身体健康，工作顺利！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此致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敬礼！</w:t>
      </w:r>
    </w:p>
    <w:p>
      <w:pPr>
        <w:jc w:val="righ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金杰鹏</w:t>
      </w:r>
    </w:p>
    <w:p>
      <w:pPr>
        <w:jc w:val="righ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2022-10-28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Mjg5OGVlYWI0ZDFlN2E4M2ZjYmQyM2M0NDUwODEifQ=="/>
  </w:docVars>
  <w:rsids>
    <w:rsidRoot w:val="00000000"/>
    <w:rsid w:val="13FE6113"/>
    <w:rsid w:val="199E5405"/>
    <w:rsid w:val="2C066741"/>
    <w:rsid w:val="37B868F0"/>
    <w:rsid w:val="6B2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1486</Words>
  <Characters>1557</Characters>
  <Lines>0</Lines>
  <Paragraphs>0</Paragraphs>
  <TotalTime>34</TotalTime>
  <ScaleCrop>false</ScaleCrop>
  <LinksUpToDate>false</LinksUpToDate>
  <CharactersWithSpaces>1615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2022-10-28T04:51:00Z</dcterms:created>
  <dc:creator>ASUS</dc:creator>
  <cp:lastModifiedBy>水墨</cp:lastModifiedBy>
  <dcterms:modified xsi:type="dcterms:W3CDTF">2023-04-05T07:54:43Z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E38688195DE640BD84264F17EDC8CA6E</vt:lpwstr>
  </property>
</Properties>
</file>