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F00C" w14:textId="771F7879" w:rsidR="00E34B2E" w:rsidRDefault="00094BF2">
      <w:r>
        <w:t>Sources:</w:t>
      </w:r>
    </w:p>
    <w:p w14:paraId="0D5DA0E9" w14:textId="5BF2D44C" w:rsidR="00094BF2" w:rsidRDefault="00094BF2"/>
    <w:p w14:paraId="0DC756A8" w14:textId="0A53109A" w:rsidR="00094BF2" w:rsidRDefault="00094BF2">
      <w:r>
        <w:t xml:space="preserve">1. </w:t>
      </w:r>
      <w:r w:rsidR="0025174F">
        <w:t>Government Measures:</w:t>
      </w:r>
    </w:p>
    <w:p w14:paraId="37DFD25A" w14:textId="77777777" w:rsidR="0025174F" w:rsidRDefault="00E03949" w:rsidP="0025174F">
      <w:hyperlink r:id="rId4" w:history="1">
        <w:r w:rsidR="0025174F" w:rsidRPr="00184632">
          <w:rPr>
            <w:rStyle w:val="Hyperlink"/>
          </w:rPr>
          <w:t>https://data.humdata.org/dataset/acaps-covid19-government-measures-dataset</w:t>
        </w:r>
      </w:hyperlink>
    </w:p>
    <w:p w14:paraId="2FB09DF1" w14:textId="46D14311" w:rsidR="0025174F" w:rsidRDefault="0025174F"/>
    <w:p w14:paraId="6506CDB9" w14:textId="0FCEEA77" w:rsidR="0025174F" w:rsidRDefault="0025174F">
      <w:r>
        <w:t xml:space="preserve">2. </w:t>
      </w:r>
      <w:r w:rsidR="00582240">
        <w:t>Timeseires</w:t>
      </w:r>
      <w:r>
        <w:t xml:space="preserve"> Confirmed Cases, Deaths and Recovery:</w:t>
      </w:r>
    </w:p>
    <w:p w14:paraId="53C95DDE" w14:textId="10059B6B" w:rsidR="0025174F" w:rsidRDefault="00E03949">
      <w:hyperlink r:id="rId5" w:history="1">
        <w:r w:rsidR="00582240" w:rsidRPr="007F56B3">
          <w:rPr>
            <w:rStyle w:val="Hyperlink"/>
          </w:rPr>
          <w:t>https://data.humdata.org/dataset/novel-coronavirus-2019-ncov-cases</w:t>
        </w:r>
      </w:hyperlink>
    </w:p>
    <w:p w14:paraId="42281696" w14:textId="77777777" w:rsidR="00582240" w:rsidRDefault="00582240"/>
    <w:p w14:paraId="4770750F" w14:textId="77777777" w:rsidR="00582240" w:rsidRDefault="00582240"/>
    <w:sectPr w:rsidR="00582240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61"/>
    <w:rsid w:val="00094BF2"/>
    <w:rsid w:val="00227361"/>
    <w:rsid w:val="0025174F"/>
    <w:rsid w:val="00582240"/>
    <w:rsid w:val="008E2F5B"/>
    <w:rsid w:val="00BB2ABA"/>
    <w:rsid w:val="00E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0B8DB"/>
  <w15:chartTrackingRefBased/>
  <w15:docId w15:val="{9476F02A-4EC8-EC4C-B535-B8A2EBFE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7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humdata.org/dataset/novel-coronavirus-2019-ncov-cases" TargetMode="External"/><Relationship Id="rId4" Type="http://schemas.openxmlformats.org/officeDocument/2006/relationships/hyperlink" Target="https://data.humdata.org/dataset/acaps-covid19-government-measur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Shengdan Jin</cp:lastModifiedBy>
  <cp:revision>5</cp:revision>
  <dcterms:created xsi:type="dcterms:W3CDTF">2020-10-19T18:54:00Z</dcterms:created>
  <dcterms:modified xsi:type="dcterms:W3CDTF">2020-10-19T19:18:00Z</dcterms:modified>
</cp:coreProperties>
</file>