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C5CD6" w14:textId="20B9C59B" w:rsidR="001518D3" w:rsidRPr="001518D3" w:rsidRDefault="001518D3" w:rsidP="001518D3">
      <w:pPr>
        <w:spacing w:after="0"/>
        <w:jc w:val="center"/>
        <w:rPr>
          <w:rFonts w:ascii="Arial" w:hAnsi="Arial" w:cs="Arial"/>
          <w:sz w:val="32"/>
          <w:szCs w:val="32"/>
          <w:lang w:val="en-US"/>
        </w:rPr>
      </w:pPr>
      <w:r w:rsidRPr="001518D3">
        <w:rPr>
          <w:rFonts w:ascii="Arial" w:hAnsi="Arial" w:cs="Arial"/>
          <w:sz w:val="32"/>
          <w:szCs w:val="32"/>
          <w:lang w:val="en-US"/>
        </w:rPr>
        <w:t xml:space="preserve">Retail </w:t>
      </w:r>
      <w:r w:rsidR="00DF5FBC">
        <w:rPr>
          <w:rFonts w:ascii="Arial" w:hAnsi="Arial" w:cs="Arial"/>
          <w:sz w:val="32"/>
          <w:szCs w:val="32"/>
          <w:lang w:val="en-US"/>
        </w:rPr>
        <w:t>Sales</w:t>
      </w:r>
    </w:p>
    <w:p w14:paraId="036A4869" w14:textId="675A7C86" w:rsidR="00377BB7" w:rsidRDefault="001518D3" w:rsidP="001518D3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Data Analysis Plan</w:t>
      </w:r>
    </w:p>
    <w:p w14:paraId="71E20834" w14:textId="77777777" w:rsidR="002A0B7A" w:rsidRDefault="002A0B7A" w:rsidP="001518D3">
      <w:pPr>
        <w:spacing w:after="0"/>
        <w:jc w:val="center"/>
        <w:rPr>
          <w:rFonts w:ascii="Arial" w:hAnsi="Arial" w:cs="Arial"/>
          <w:sz w:val="20"/>
          <w:szCs w:val="20"/>
          <w:lang w:val="en-US"/>
        </w:rPr>
      </w:pPr>
    </w:p>
    <w:p w14:paraId="5B9D293C" w14:textId="77777777" w:rsidR="00A76838" w:rsidRPr="00946902" w:rsidRDefault="002A0B7A" w:rsidP="00A768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946902">
        <w:rPr>
          <w:rFonts w:ascii="Arial" w:hAnsi="Arial" w:cs="Arial"/>
          <w:sz w:val="20"/>
          <w:szCs w:val="20"/>
          <w:lang w:val="en-US"/>
        </w:rPr>
        <w:t>Goal</w:t>
      </w:r>
    </w:p>
    <w:p w14:paraId="6A479EDB" w14:textId="6ECC2918" w:rsidR="00BA10FB" w:rsidRPr="00BA10FB" w:rsidRDefault="00FD05EA" w:rsidP="00A7683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946902">
        <w:rPr>
          <w:rFonts w:ascii="Arial" w:hAnsi="Arial" w:cs="Arial"/>
          <w:sz w:val="20"/>
          <w:szCs w:val="20"/>
        </w:rPr>
        <w:t xml:space="preserve">Sales Performance </w:t>
      </w:r>
      <w:r w:rsidR="008D146F">
        <w:rPr>
          <w:rFonts w:ascii="Arial" w:hAnsi="Arial" w:cs="Arial"/>
          <w:sz w:val="20"/>
          <w:szCs w:val="20"/>
        </w:rPr>
        <w:t xml:space="preserve">and Customer Demographics </w:t>
      </w:r>
      <w:r w:rsidR="008D146F" w:rsidRPr="00946902">
        <w:rPr>
          <w:rFonts w:ascii="Arial" w:hAnsi="Arial" w:cs="Arial"/>
          <w:sz w:val="20"/>
          <w:szCs w:val="20"/>
        </w:rPr>
        <w:t>Analysis</w:t>
      </w:r>
    </w:p>
    <w:p w14:paraId="0825F8CE" w14:textId="6F051466" w:rsidR="00BA10FB" w:rsidRPr="006163B0" w:rsidRDefault="00BA10FB" w:rsidP="00BA10FB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U</w:t>
      </w:r>
      <w:r w:rsidR="00A71DB3" w:rsidRPr="00946902">
        <w:rPr>
          <w:rFonts w:ascii="Arial" w:hAnsi="Arial" w:cs="Arial"/>
          <w:sz w:val="20"/>
          <w:szCs w:val="20"/>
        </w:rPr>
        <w:t>ncover seasonal trends and assess their impact on revenue</w:t>
      </w:r>
    </w:p>
    <w:p w14:paraId="002BF113" w14:textId="6C01AE71" w:rsidR="006163B0" w:rsidRPr="005C2785" w:rsidRDefault="006163B0" w:rsidP="006163B0">
      <w:pPr>
        <w:pStyle w:val="ListParagraph"/>
        <w:spacing w:after="0"/>
        <w:ind w:left="21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(</w:t>
      </w:r>
      <w:r w:rsidR="009F7CB9">
        <w:rPr>
          <w:rFonts w:ascii="Arial" w:hAnsi="Arial" w:cs="Arial"/>
          <w:b/>
          <w:bCs/>
          <w:sz w:val="20"/>
          <w:szCs w:val="20"/>
        </w:rPr>
        <w:t>S</w:t>
      </w:r>
      <w:r w:rsidRPr="00A26549">
        <w:rPr>
          <w:rFonts w:ascii="Arial" w:hAnsi="Arial" w:cs="Arial"/>
          <w:b/>
          <w:bCs/>
          <w:sz w:val="20"/>
          <w:szCs w:val="20"/>
        </w:rPr>
        <w:t>ales</w:t>
      </w:r>
      <w:r w:rsidR="00136FE3" w:rsidRPr="00A26549">
        <w:rPr>
          <w:rFonts w:ascii="Arial" w:hAnsi="Arial" w:cs="Arial"/>
          <w:b/>
          <w:bCs/>
          <w:sz w:val="20"/>
          <w:szCs w:val="20"/>
        </w:rPr>
        <w:t xml:space="preserve"> trend over </w:t>
      </w:r>
      <w:r w:rsidR="009F7CB9">
        <w:rPr>
          <w:rFonts w:ascii="Arial" w:hAnsi="Arial" w:cs="Arial"/>
          <w:b/>
          <w:bCs/>
          <w:sz w:val="20"/>
          <w:szCs w:val="20"/>
        </w:rPr>
        <w:t>a year</w:t>
      </w:r>
      <w:r w:rsidR="003956B2">
        <w:rPr>
          <w:rFonts w:ascii="Arial" w:hAnsi="Arial" w:cs="Arial"/>
          <w:b/>
          <w:bCs/>
          <w:sz w:val="20"/>
          <w:szCs w:val="20"/>
        </w:rPr>
        <w:t xml:space="preserve"> (that is monthly trend)</w:t>
      </w:r>
      <w:r w:rsidR="00136FE3">
        <w:rPr>
          <w:rFonts w:ascii="Arial" w:hAnsi="Arial" w:cs="Arial"/>
          <w:sz w:val="20"/>
          <w:szCs w:val="20"/>
        </w:rPr>
        <w:t>)</w:t>
      </w:r>
    </w:p>
    <w:p w14:paraId="6DC9057C" w14:textId="473159C3" w:rsidR="005C2785" w:rsidRPr="00136FE3" w:rsidRDefault="005C2785" w:rsidP="005C2785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E</w:t>
      </w:r>
      <w:r w:rsidRPr="00946902">
        <w:rPr>
          <w:rFonts w:ascii="Arial" w:hAnsi="Arial" w:cs="Arial"/>
          <w:sz w:val="20"/>
          <w:szCs w:val="20"/>
        </w:rPr>
        <w:t>xamine transaction-level details for actionable insights.</w:t>
      </w:r>
    </w:p>
    <w:p w14:paraId="42EF4F13" w14:textId="2C957B93" w:rsidR="00136FE3" w:rsidRPr="005C2785" w:rsidRDefault="00136FE3" w:rsidP="00136FE3">
      <w:pPr>
        <w:pStyle w:val="ListParagraph"/>
        <w:spacing w:after="0"/>
        <w:ind w:left="21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(</w:t>
      </w:r>
      <w:r w:rsidR="00CA0ACE" w:rsidRPr="00A26549">
        <w:rPr>
          <w:rFonts w:ascii="Arial" w:hAnsi="Arial" w:cs="Arial"/>
          <w:b/>
          <w:bCs/>
          <w:sz w:val="20"/>
          <w:szCs w:val="20"/>
        </w:rPr>
        <w:t xml:space="preserve">Transaction frequency </w:t>
      </w:r>
      <w:r w:rsidR="006467A2" w:rsidRPr="00A26549">
        <w:rPr>
          <w:rFonts w:ascii="Arial" w:hAnsi="Arial" w:cs="Arial"/>
          <w:b/>
          <w:bCs/>
          <w:sz w:val="20"/>
          <w:szCs w:val="20"/>
        </w:rPr>
        <w:t>over months</w:t>
      </w:r>
      <w:r w:rsidR="006467A2">
        <w:rPr>
          <w:rFonts w:ascii="Arial" w:hAnsi="Arial" w:cs="Arial"/>
          <w:sz w:val="20"/>
          <w:szCs w:val="20"/>
        </w:rPr>
        <w:t>)</w:t>
      </w:r>
    </w:p>
    <w:p w14:paraId="3AA4CA7F" w14:textId="76256FB7" w:rsidR="00BA10FB" w:rsidRPr="00CF0744" w:rsidRDefault="00BA10FB" w:rsidP="00874C91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A</w:t>
      </w:r>
      <w:r w:rsidR="00A71DB3" w:rsidRPr="00946902">
        <w:rPr>
          <w:rFonts w:ascii="Arial" w:hAnsi="Arial" w:cs="Arial"/>
          <w:sz w:val="20"/>
          <w:szCs w:val="20"/>
        </w:rPr>
        <w:t>nalyze</w:t>
      </w:r>
      <w:r w:rsidR="00F60F5E">
        <w:rPr>
          <w:rFonts w:ascii="Arial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="00F60F5E" w:rsidRPr="00F60F5E">
        <w:rPr>
          <w:rFonts w:ascii="Arial" w:hAnsi="Arial" w:cs="Arial"/>
          <w:sz w:val="20"/>
          <w:szCs w:val="20"/>
        </w:rPr>
        <w:t xml:space="preserve">how age and gender influence purchasing behavior and spending </w:t>
      </w:r>
      <w:r w:rsidR="00F60F5E" w:rsidRPr="00874C91">
        <w:rPr>
          <w:rFonts w:ascii="Arial" w:hAnsi="Arial" w:cs="Arial"/>
          <w:sz w:val="20"/>
          <w:szCs w:val="20"/>
        </w:rPr>
        <w:t>patterns.</w:t>
      </w:r>
    </w:p>
    <w:p w14:paraId="6594E849" w14:textId="02F3011D" w:rsidR="00CF0744" w:rsidRPr="00CF0744" w:rsidRDefault="00CF0744" w:rsidP="00CF0744">
      <w:pPr>
        <w:pStyle w:val="ListParagraph"/>
        <w:spacing w:after="0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</w:t>
      </w:r>
      <w:r w:rsidRPr="00CF0744">
        <w:rPr>
          <w:rFonts w:ascii="Arial" w:hAnsi="Arial" w:cs="Arial"/>
          <w:b/>
          <w:bCs/>
          <w:sz w:val="20"/>
          <w:szCs w:val="20"/>
        </w:rPr>
        <w:t>Analyze Key Metrics by Segment</w:t>
      </w:r>
    </w:p>
    <w:p w14:paraId="1CA0332E" w14:textId="77777777" w:rsidR="00CF0744" w:rsidRPr="00CF0744" w:rsidRDefault="00CF0744" w:rsidP="00CF0744">
      <w:pPr>
        <w:pStyle w:val="ListParagraph"/>
        <w:spacing w:after="0"/>
        <w:ind w:left="2160"/>
        <w:rPr>
          <w:rFonts w:ascii="Arial" w:hAnsi="Arial" w:cs="Arial"/>
          <w:sz w:val="20"/>
          <w:szCs w:val="20"/>
        </w:rPr>
      </w:pPr>
      <w:r w:rsidRPr="00CF0744">
        <w:rPr>
          <w:rFonts w:ascii="Arial" w:hAnsi="Arial" w:cs="Arial"/>
          <w:sz w:val="20"/>
          <w:szCs w:val="20"/>
        </w:rPr>
        <w:t>For each age-gender group, calculate:</w:t>
      </w:r>
    </w:p>
    <w:p w14:paraId="48D82C73" w14:textId="77777777" w:rsidR="00CF0744" w:rsidRPr="00CF0744" w:rsidRDefault="00CF0744" w:rsidP="00CF0744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CF0744">
        <w:rPr>
          <w:rFonts w:ascii="Arial" w:hAnsi="Arial" w:cs="Arial"/>
          <w:b/>
          <w:bCs/>
          <w:sz w:val="20"/>
          <w:szCs w:val="20"/>
        </w:rPr>
        <w:t>Total revenue</w:t>
      </w:r>
    </w:p>
    <w:p w14:paraId="5DA6DEFE" w14:textId="49F8E395" w:rsidR="00CF0744" w:rsidRPr="006E5695" w:rsidRDefault="00CF0744" w:rsidP="006E5695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sz w:val="20"/>
          <w:szCs w:val="20"/>
        </w:rPr>
      </w:pPr>
      <w:r w:rsidRPr="00CF0744">
        <w:rPr>
          <w:rFonts w:ascii="Arial" w:hAnsi="Arial" w:cs="Arial"/>
          <w:b/>
          <w:bCs/>
          <w:sz w:val="20"/>
          <w:szCs w:val="20"/>
        </w:rPr>
        <w:t>Product category preferences</w:t>
      </w:r>
      <w:r w:rsidR="00A26549">
        <w:rPr>
          <w:rFonts w:ascii="Arial" w:hAnsi="Arial" w:cs="Arial"/>
          <w:b/>
          <w:bCs/>
          <w:sz w:val="20"/>
          <w:szCs w:val="20"/>
        </w:rPr>
        <w:t>)</w:t>
      </w:r>
    </w:p>
    <w:p w14:paraId="2F49B8ED" w14:textId="2667D1CC" w:rsidR="00874C91" w:rsidRPr="00B50AAC" w:rsidRDefault="00874C91" w:rsidP="00B50AAC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946902">
        <w:rPr>
          <w:rFonts w:ascii="Arial" w:hAnsi="Arial" w:cs="Arial"/>
          <w:sz w:val="20"/>
          <w:szCs w:val="20"/>
        </w:rPr>
        <w:t>Identify top-performing products</w:t>
      </w:r>
    </w:p>
    <w:p w14:paraId="4143702B" w14:textId="443141C2" w:rsidR="00A76838" w:rsidRPr="00946902" w:rsidRDefault="00A76838" w:rsidP="00A7683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946902">
        <w:rPr>
          <w:rFonts w:ascii="Arial" w:hAnsi="Arial" w:cs="Arial"/>
          <w:sz w:val="20"/>
          <w:szCs w:val="20"/>
          <w:lang w:val="en-US"/>
        </w:rPr>
        <w:t>Customer Segmentation</w:t>
      </w:r>
    </w:p>
    <w:p w14:paraId="5CB8DA7F" w14:textId="150922D3" w:rsidR="00296C6D" w:rsidRPr="006B0520" w:rsidRDefault="00296C6D" w:rsidP="00AD3B5F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en-PH" w:bidi="ar-SA"/>
          <w14:ligatures w14:val="none"/>
        </w:rPr>
      </w:pPr>
      <w:r w:rsidRPr="006B0520">
        <w:rPr>
          <w:rFonts w:ascii="Arial" w:eastAsia="Times New Roman" w:hAnsi="Arial" w:cs="Arial"/>
          <w:kern w:val="0"/>
          <w:sz w:val="20"/>
          <w:szCs w:val="20"/>
          <w:lang w:eastAsia="en-PH" w:bidi="ar-SA"/>
          <w14:ligatures w14:val="none"/>
        </w:rPr>
        <w:t>Use </w:t>
      </w:r>
      <w:r w:rsidRPr="006B0520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PH" w:bidi="ar-SA"/>
          <w14:ligatures w14:val="none"/>
        </w:rPr>
        <w:t>RFM scoring</w:t>
      </w:r>
      <w:r w:rsidRPr="006B0520">
        <w:rPr>
          <w:rFonts w:ascii="Arial" w:eastAsia="Times New Roman" w:hAnsi="Arial" w:cs="Arial"/>
          <w:kern w:val="0"/>
          <w:sz w:val="20"/>
          <w:szCs w:val="20"/>
          <w:lang w:eastAsia="en-PH" w:bidi="ar-SA"/>
          <w14:ligatures w14:val="none"/>
        </w:rPr>
        <w:t> to group customers into actionable segments (e.g., Champions, Loyal Customers, At-Risk</w:t>
      </w:r>
      <w:r w:rsidR="00AD3B5F" w:rsidRPr="006B0520">
        <w:rPr>
          <w:rFonts w:ascii="Arial" w:eastAsia="Times New Roman" w:hAnsi="Arial" w:cs="Arial"/>
          <w:kern w:val="0"/>
          <w:sz w:val="20"/>
          <w:szCs w:val="20"/>
          <w:lang w:eastAsia="en-PH" w:bidi="ar-SA"/>
          <w14:ligatures w14:val="none"/>
        </w:rPr>
        <w:t xml:space="preserve">, </w:t>
      </w:r>
      <w:r w:rsidR="00143A25">
        <w:rPr>
          <w:rFonts w:ascii="Arial" w:eastAsia="Times New Roman" w:hAnsi="Arial" w:cs="Arial"/>
          <w:i/>
          <w:iCs/>
          <w:kern w:val="0"/>
          <w:sz w:val="20"/>
          <w:szCs w:val="20"/>
          <w:lang w:eastAsia="en-PH" w:bidi="ar-SA"/>
          <w14:ligatures w14:val="none"/>
        </w:rPr>
        <w:t>Potential Customers</w:t>
      </w:r>
      <w:r w:rsidRPr="006B0520">
        <w:rPr>
          <w:rFonts w:ascii="Arial" w:eastAsia="Times New Roman" w:hAnsi="Arial" w:cs="Arial"/>
          <w:kern w:val="0"/>
          <w:sz w:val="20"/>
          <w:szCs w:val="20"/>
          <w:lang w:eastAsia="en-PH" w:bidi="ar-SA"/>
          <w14:ligatures w14:val="none"/>
        </w:rPr>
        <w:t>).</w:t>
      </w:r>
    </w:p>
    <w:p w14:paraId="3AA31999" w14:textId="611CBFF3" w:rsidR="00296C6D" w:rsidRPr="006B0520" w:rsidRDefault="00296C6D" w:rsidP="00385FF3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en-PH" w:bidi="ar-SA"/>
          <w14:ligatures w14:val="none"/>
        </w:rPr>
      </w:pPr>
      <w:r w:rsidRPr="006B0520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PH" w:bidi="ar-SA"/>
          <w14:ligatures w14:val="none"/>
        </w:rPr>
        <w:t>Identify high-value customers</w:t>
      </w:r>
      <w:r w:rsidR="00DB6C1C" w:rsidRPr="006B0520">
        <w:rPr>
          <w:rFonts w:ascii="Arial" w:eastAsia="Times New Roman" w:hAnsi="Arial" w:cs="Arial"/>
          <w:kern w:val="0"/>
          <w:sz w:val="20"/>
          <w:szCs w:val="20"/>
          <w:lang w:eastAsia="en-PH" w:bidi="ar-SA"/>
          <w14:ligatures w14:val="none"/>
        </w:rPr>
        <w:t xml:space="preserve"> by p</w:t>
      </w:r>
      <w:r w:rsidRPr="006B0520">
        <w:rPr>
          <w:rFonts w:ascii="Arial" w:eastAsia="Times New Roman" w:hAnsi="Arial" w:cs="Arial"/>
          <w:kern w:val="0"/>
          <w:sz w:val="20"/>
          <w:szCs w:val="20"/>
          <w:lang w:eastAsia="en-PH" w:bidi="ar-SA"/>
          <w14:ligatures w14:val="none"/>
        </w:rPr>
        <w:t>inpoint</w:t>
      </w:r>
      <w:r w:rsidR="00674BCB" w:rsidRPr="006B0520">
        <w:rPr>
          <w:rFonts w:ascii="Arial" w:eastAsia="Times New Roman" w:hAnsi="Arial" w:cs="Arial"/>
          <w:kern w:val="0"/>
          <w:sz w:val="20"/>
          <w:szCs w:val="20"/>
          <w:lang w:eastAsia="en-PH" w:bidi="ar-SA"/>
          <w14:ligatures w14:val="none"/>
        </w:rPr>
        <w:t>ing</w:t>
      </w:r>
      <w:r w:rsidRPr="006B0520">
        <w:rPr>
          <w:rFonts w:ascii="Arial" w:eastAsia="Times New Roman" w:hAnsi="Arial" w:cs="Arial"/>
          <w:kern w:val="0"/>
          <w:sz w:val="20"/>
          <w:szCs w:val="20"/>
          <w:lang w:eastAsia="en-PH" w:bidi="ar-SA"/>
          <w14:ligatures w14:val="none"/>
        </w:rPr>
        <w:t xml:space="preserve"> key customer groups that drive profitability and loyalty.</w:t>
      </w:r>
    </w:p>
    <w:p w14:paraId="1E19C5CC" w14:textId="081508AD" w:rsidR="00296C6D" w:rsidRPr="006B0520" w:rsidRDefault="00296C6D" w:rsidP="00385FF3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0"/>
          <w:szCs w:val="20"/>
          <w:lang w:eastAsia="en-PH" w:bidi="ar-SA"/>
          <w14:ligatures w14:val="none"/>
        </w:rPr>
      </w:pPr>
      <w:r w:rsidRPr="006B0520">
        <w:rPr>
          <w:rFonts w:ascii="Arial" w:eastAsia="Times New Roman" w:hAnsi="Arial" w:cs="Arial"/>
          <w:kern w:val="0"/>
          <w:sz w:val="20"/>
          <w:szCs w:val="20"/>
          <w:bdr w:val="none" w:sz="0" w:space="0" w:color="auto" w:frame="1"/>
          <w:lang w:eastAsia="en-PH" w:bidi="ar-SA"/>
          <w14:ligatures w14:val="none"/>
        </w:rPr>
        <w:t>Analyze churn risk</w:t>
      </w:r>
      <w:r w:rsidR="00674BCB" w:rsidRPr="006B0520">
        <w:rPr>
          <w:rFonts w:ascii="Arial" w:eastAsia="Times New Roman" w:hAnsi="Arial" w:cs="Arial"/>
          <w:kern w:val="0"/>
          <w:sz w:val="20"/>
          <w:szCs w:val="20"/>
          <w:lang w:eastAsia="en-PH" w:bidi="ar-SA"/>
          <w14:ligatures w14:val="none"/>
        </w:rPr>
        <w:t xml:space="preserve"> by understanding </w:t>
      </w:r>
      <w:r w:rsidRPr="006B0520">
        <w:rPr>
          <w:rFonts w:ascii="Arial" w:eastAsia="Times New Roman" w:hAnsi="Arial" w:cs="Arial"/>
          <w:kern w:val="0"/>
          <w:sz w:val="20"/>
          <w:szCs w:val="20"/>
          <w:lang w:eastAsia="en-PH" w:bidi="ar-SA"/>
          <w14:ligatures w14:val="none"/>
        </w:rPr>
        <w:t>the characteristics of customers showing reduced engagement and develop strategies to re-engage them.</w:t>
      </w:r>
    </w:p>
    <w:p w14:paraId="1AF8E399" w14:textId="77777777" w:rsidR="00296C6D" w:rsidRPr="00FD05EA" w:rsidRDefault="00296C6D" w:rsidP="00296C6D">
      <w:pPr>
        <w:pStyle w:val="ListParagraph"/>
        <w:spacing w:after="0"/>
        <w:ind w:left="1440"/>
        <w:rPr>
          <w:rFonts w:ascii="Arial" w:hAnsi="Arial" w:cs="Arial"/>
          <w:szCs w:val="22"/>
          <w:lang w:val="en-US"/>
        </w:rPr>
      </w:pPr>
    </w:p>
    <w:p w14:paraId="11CE49D0" w14:textId="1B8EB9C0" w:rsidR="00A76838" w:rsidRDefault="00A76838" w:rsidP="00A7683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Deliverables</w:t>
      </w:r>
    </w:p>
    <w:p w14:paraId="2A72F0BA" w14:textId="2E8334CE" w:rsidR="00A76838" w:rsidRDefault="00A76838" w:rsidP="00A76838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Tools:</w:t>
      </w:r>
      <w:r w:rsidR="005361AB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SQ</w:t>
      </w:r>
      <w:r w:rsidR="005361AB">
        <w:rPr>
          <w:rFonts w:ascii="Arial" w:hAnsi="Arial" w:cs="Arial"/>
          <w:sz w:val="20"/>
          <w:szCs w:val="20"/>
          <w:lang w:val="en-US"/>
        </w:rPr>
        <w:t>L</w:t>
      </w:r>
      <w:r>
        <w:rPr>
          <w:rFonts w:ascii="Arial" w:hAnsi="Arial" w:cs="Arial"/>
          <w:sz w:val="20"/>
          <w:szCs w:val="20"/>
          <w:lang w:val="en-US"/>
        </w:rPr>
        <w:t xml:space="preserve"> for data cleaning and EDA, Tableau for visualization</w:t>
      </w:r>
    </w:p>
    <w:p w14:paraId="0490CCDB" w14:textId="6C569F06" w:rsidR="005361AB" w:rsidRDefault="005361AB" w:rsidP="005361A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Upload to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github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and include in portfolio and resume</w:t>
      </w:r>
    </w:p>
    <w:p w14:paraId="57A49749" w14:textId="77777777" w:rsidR="004F62EB" w:rsidRPr="004F62EB" w:rsidRDefault="004F62EB" w:rsidP="004F62EB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FF25AF1" w14:textId="77777777" w:rsidR="004F62EB" w:rsidRDefault="00170105" w:rsidP="004F62E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Questions b</w:t>
      </w:r>
      <w:r w:rsidR="005361AB">
        <w:rPr>
          <w:rFonts w:ascii="Arial" w:hAnsi="Arial" w:cs="Arial"/>
          <w:sz w:val="20"/>
          <w:szCs w:val="20"/>
          <w:lang w:val="en-US"/>
        </w:rPr>
        <w:t>ased from the goals above:</w:t>
      </w:r>
    </w:p>
    <w:p w14:paraId="79F0A36B" w14:textId="198FE289" w:rsidR="00FC346E" w:rsidRPr="004F62EB" w:rsidRDefault="005361AB" w:rsidP="004F62E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4F62EB">
        <w:rPr>
          <w:rFonts w:ascii="Arial" w:hAnsi="Arial" w:cs="Arial"/>
          <w:sz w:val="20"/>
          <w:szCs w:val="20"/>
          <w:lang w:val="en-US"/>
        </w:rPr>
        <w:t xml:space="preserve">Sales Performance </w:t>
      </w:r>
      <w:r w:rsidR="00FC346E" w:rsidRPr="004F62EB">
        <w:rPr>
          <w:rFonts w:ascii="Arial" w:hAnsi="Arial" w:cs="Arial"/>
          <w:sz w:val="20"/>
          <w:szCs w:val="20"/>
        </w:rPr>
        <w:t>and Customer Demographics Analysis</w:t>
      </w:r>
      <w:r w:rsidR="00FC346E" w:rsidRPr="004F62EB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B18AABA" w14:textId="77777777" w:rsidR="000A473D" w:rsidRPr="000A473D" w:rsidRDefault="004B346E" w:rsidP="000A473D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szCs w:val="22"/>
          <w:lang w:val="en-US"/>
        </w:rPr>
      </w:pPr>
      <w:r w:rsidRPr="006B0520">
        <w:rPr>
          <w:rFonts w:ascii="Arial" w:hAnsi="Arial" w:cs="Arial"/>
          <w:szCs w:val="22"/>
        </w:rPr>
        <w:t>Which time periods exhibit peak sales performance, and what key factors contribute to those peaks?</w:t>
      </w:r>
    </w:p>
    <w:p w14:paraId="6451DEE1" w14:textId="1C5A7305" w:rsidR="000A473D" w:rsidRPr="00246D3F" w:rsidRDefault="000A473D" w:rsidP="000A473D">
      <w:pPr>
        <w:pStyle w:val="ListParagraph"/>
        <w:numPr>
          <w:ilvl w:val="2"/>
          <w:numId w:val="1"/>
        </w:numPr>
        <w:spacing w:after="0"/>
        <w:rPr>
          <w:rStyle w:val="Strong"/>
          <w:rFonts w:ascii="Arial" w:hAnsi="Arial" w:cs="Arial"/>
          <w:szCs w:val="22"/>
          <w:lang w:val="en-US"/>
        </w:rPr>
      </w:pPr>
      <w:r w:rsidRPr="000A473D">
        <w:rPr>
          <w:rStyle w:val="Strong"/>
          <w:rFonts w:ascii="Arial" w:eastAsiaTheme="majorEastAsia" w:hAnsi="Arial" w:cs="Arial"/>
          <w:b w:val="0"/>
          <w:bCs w:val="0"/>
        </w:rPr>
        <w:t>How frequently do customers make purchases, and how has this purchasing frequency changed over time?</w:t>
      </w:r>
    </w:p>
    <w:p w14:paraId="39659C0F" w14:textId="77777777" w:rsidR="00246D3F" w:rsidRPr="00263F45" w:rsidRDefault="00246D3F" w:rsidP="00246D3F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szCs w:val="22"/>
          <w:lang w:val="en-US"/>
        </w:rPr>
      </w:pPr>
      <w:r w:rsidRPr="00263F45">
        <w:rPr>
          <w:rFonts w:ascii="Arial" w:hAnsi="Arial" w:cs="Arial"/>
          <w:szCs w:val="22"/>
          <w:lang w:val="en-US"/>
        </w:rPr>
        <w:t>How does customer demographics such as age and gender influence spending and product preferences?</w:t>
      </w:r>
    </w:p>
    <w:p w14:paraId="00398310" w14:textId="6ECCD455" w:rsidR="00246D3F" w:rsidRPr="00246D3F" w:rsidRDefault="00246D3F" w:rsidP="00246D3F">
      <w:pPr>
        <w:pStyle w:val="ListParagraph"/>
        <w:numPr>
          <w:ilvl w:val="2"/>
          <w:numId w:val="1"/>
        </w:numPr>
        <w:spacing w:after="0"/>
        <w:rPr>
          <w:rFonts w:ascii="Arial" w:hAnsi="Arial" w:cs="Arial"/>
          <w:szCs w:val="22"/>
          <w:lang w:val="en-US"/>
        </w:rPr>
      </w:pPr>
      <w:r w:rsidRPr="00263F45">
        <w:rPr>
          <w:rFonts w:ascii="Arial" w:hAnsi="Arial" w:cs="Arial"/>
          <w:szCs w:val="22"/>
          <w:lang w:val="en-US"/>
        </w:rPr>
        <w:t>Which product contributes the most to revenue?</w:t>
      </w:r>
    </w:p>
    <w:p w14:paraId="2BFE738E" w14:textId="0EA5982C" w:rsidR="00E84B72" w:rsidRPr="006B0520" w:rsidRDefault="00E84B72" w:rsidP="00E84B72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Cs w:val="22"/>
          <w:lang w:val="en-US"/>
        </w:rPr>
      </w:pPr>
      <w:r w:rsidRPr="006B0520">
        <w:rPr>
          <w:rFonts w:ascii="Arial" w:hAnsi="Arial" w:cs="Arial"/>
          <w:szCs w:val="22"/>
          <w:lang w:val="en-US"/>
        </w:rPr>
        <w:t>Customer Segmentation</w:t>
      </w:r>
    </w:p>
    <w:p w14:paraId="21F99E3F" w14:textId="77777777" w:rsidR="00263F45" w:rsidRPr="00C504AA" w:rsidRDefault="00263F45" w:rsidP="00263F4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Cs w:val="22"/>
          <w:lang w:eastAsia="en-PH" w:bidi="ar-SA"/>
          <w14:ligatures w14:val="none"/>
        </w:rPr>
      </w:pPr>
      <w:r w:rsidRPr="00C504AA">
        <w:rPr>
          <w:rFonts w:ascii="Arial" w:eastAsia="Times New Roman" w:hAnsi="Arial" w:cs="Arial"/>
          <w:kern w:val="0"/>
          <w:szCs w:val="22"/>
          <w:lang w:eastAsia="en-PH" w:bidi="ar-SA"/>
          <w14:ligatures w14:val="none"/>
        </w:rPr>
        <w:t>What proportion of customers are high-value (e.g., </w:t>
      </w:r>
      <w:r w:rsidRPr="00C504AA">
        <w:rPr>
          <w:rFonts w:ascii="Arial" w:eastAsia="Times New Roman" w:hAnsi="Arial" w:cs="Arial"/>
          <w:kern w:val="0"/>
          <w:szCs w:val="22"/>
          <w:bdr w:val="none" w:sz="0" w:space="0" w:color="auto" w:frame="1"/>
          <w:lang w:eastAsia="en-PH" w:bidi="ar-SA"/>
          <w14:ligatures w14:val="none"/>
        </w:rPr>
        <w:t>Champions</w:t>
      </w:r>
      <w:r w:rsidRPr="00C504AA">
        <w:rPr>
          <w:rFonts w:ascii="Arial" w:eastAsia="Times New Roman" w:hAnsi="Arial" w:cs="Arial"/>
          <w:kern w:val="0"/>
          <w:szCs w:val="22"/>
          <w:lang w:eastAsia="en-PH" w:bidi="ar-SA"/>
          <w14:ligatures w14:val="none"/>
        </w:rPr>
        <w:t>, </w:t>
      </w:r>
      <w:r w:rsidRPr="00C504AA">
        <w:rPr>
          <w:rFonts w:ascii="Arial" w:eastAsia="Times New Roman" w:hAnsi="Arial" w:cs="Arial"/>
          <w:kern w:val="0"/>
          <w:szCs w:val="22"/>
          <w:bdr w:val="none" w:sz="0" w:space="0" w:color="auto" w:frame="1"/>
          <w:lang w:eastAsia="en-PH" w:bidi="ar-SA"/>
          <w14:ligatures w14:val="none"/>
        </w:rPr>
        <w:t>Loyal Customers</w:t>
      </w:r>
      <w:r w:rsidRPr="00C504AA">
        <w:rPr>
          <w:rFonts w:ascii="Arial" w:eastAsia="Times New Roman" w:hAnsi="Arial" w:cs="Arial"/>
          <w:kern w:val="0"/>
          <w:szCs w:val="22"/>
          <w:lang w:eastAsia="en-PH" w:bidi="ar-SA"/>
          <w14:ligatures w14:val="none"/>
        </w:rPr>
        <w:t>)?</w:t>
      </w:r>
    </w:p>
    <w:p w14:paraId="00389216" w14:textId="77777777" w:rsidR="00263F45" w:rsidRPr="00C504AA" w:rsidRDefault="00263F45" w:rsidP="00263F4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Cs w:val="22"/>
          <w:lang w:eastAsia="en-PH" w:bidi="ar-SA"/>
          <w14:ligatures w14:val="none"/>
        </w:rPr>
      </w:pPr>
      <w:r w:rsidRPr="00C504AA">
        <w:rPr>
          <w:rFonts w:ascii="Arial" w:eastAsia="Times New Roman" w:hAnsi="Arial" w:cs="Arial"/>
          <w:kern w:val="0"/>
          <w:szCs w:val="22"/>
          <w:lang w:eastAsia="en-PH" w:bidi="ar-SA"/>
          <w14:ligatures w14:val="none"/>
        </w:rPr>
        <w:t>How can we re-engage </w:t>
      </w:r>
      <w:r w:rsidRPr="00C504AA">
        <w:rPr>
          <w:rFonts w:ascii="Arial" w:eastAsia="Times New Roman" w:hAnsi="Arial" w:cs="Arial"/>
          <w:kern w:val="0"/>
          <w:szCs w:val="22"/>
          <w:bdr w:val="none" w:sz="0" w:space="0" w:color="auto" w:frame="1"/>
          <w:lang w:eastAsia="en-PH" w:bidi="ar-SA"/>
          <w14:ligatures w14:val="none"/>
        </w:rPr>
        <w:t>at-risk</w:t>
      </w:r>
      <w:r w:rsidRPr="00C504AA">
        <w:rPr>
          <w:rFonts w:ascii="Arial" w:eastAsia="Times New Roman" w:hAnsi="Arial" w:cs="Arial"/>
          <w:kern w:val="0"/>
          <w:szCs w:val="22"/>
          <w:lang w:eastAsia="en-PH" w:bidi="ar-SA"/>
          <w14:ligatures w14:val="none"/>
        </w:rPr>
        <w:t> or </w:t>
      </w:r>
      <w:r w:rsidRPr="00C504AA">
        <w:rPr>
          <w:rFonts w:ascii="Arial" w:eastAsia="Times New Roman" w:hAnsi="Arial" w:cs="Arial"/>
          <w:kern w:val="0"/>
          <w:szCs w:val="22"/>
          <w:bdr w:val="none" w:sz="0" w:space="0" w:color="auto" w:frame="1"/>
          <w:lang w:eastAsia="en-PH" w:bidi="ar-SA"/>
          <w14:ligatures w14:val="none"/>
        </w:rPr>
        <w:t>hibernating customers</w:t>
      </w:r>
      <w:r w:rsidRPr="00C504AA">
        <w:rPr>
          <w:rFonts w:ascii="Arial" w:eastAsia="Times New Roman" w:hAnsi="Arial" w:cs="Arial"/>
          <w:kern w:val="0"/>
          <w:szCs w:val="22"/>
          <w:lang w:eastAsia="en-PH" w:bidi="ar-SA"/>
          <w14:ligatures w14:val="none"/>
        </w:rPr>
        <w:t>?</w:t>
      </w:r>
    </w:p>
    <w:p w14:paraId="1548F624" w14:textId="77777777" w:rsidR="00263F45" w:rsidRPr="00C504AA" w:rsidRDefault="00263F45" w:rsidP="00263F45">
      <w:pPr>
        <w:numPr>
          <w:ilvl w:val="2"/>
          <w:numId w:val="1"/>
        </w:numPr>
        <w:spacing w:after="60" w:line="240" w:lineRule="auto"/>
        <w:textAlignment w:val="baseline"/>
        <w:rPr>
          <w:rFonts w:ascii="Arial" w:eastAsia="Times New Roman" w:hAnsi="Arial" w:cs="Arial"/>
          <w:kern w:val="0"/>
          <w:szCs w:val="22"/>
          <w:lang w:eastAsia="en-PH" w:bidi="ar-SA"/>
          <w14:ligatures w14:val="none"/>
        </w:rPr>
      </w:pPr>
      <w:r w:rsidRPr="00C504AA">
        <w:rPr>
          <w:rFonts w:ascii="Arial" w:eastAsia="Times New Roman" w:hAnsi="Arial" w:cs="Arial"/>
          <w:kern w:val="0"/>
          <w:szCs w:val="22"/>
          <w:lang w:eastAsia="en-PH" w:bidi="ar-SA"/>
          <w14:ligatures w14:val="none"/>
        </w:rPr>
        <w:t>Which RFM segments contribute the most to overall revenue?</w:t>
      </w:r>
    </w:p>
    <w:p w14:paraId="2B1773A2" w14:textId="77777777" w:rsidR="00263F45" w:rsidRPr="00C504AA" w:rsidRDefault="00263F45" w:rsidP="00263F45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Cs w:val="22"/>
          <w:lang w:eastAsia="en-PH" w:bidi="ar-SA"/>
          <w14:ligatures w14:val="none"/>
        </w:rPr>
      </w:pPr>
      <w:r w:rsidRPr="00C504AA">
        <w:rPr>
          <w:rFonts w:ascii="Arial" w:eastAsia="Times New Roman" w:hAnsi="Arial" w:cs="Arial"/>
          <w:kern w:val="0"/>
          <w:szCs w:val="22"/>
          <w:lang w:eastAsia="en-PH" w:bidi="ar-SA"/>
          <w14:ligatures w14:val="none"/>
        </w:rPr>
        <w:t>How do RFM segments differ in terms of </w:t>
      </w:r>
      <w:r w:rsidRPr="00C504AA">
        <w:rPr>
          <w:rFonts w:ascii="Arial" w:eastAsia="Times New Roman" w:hAnsi="Arial" w:cs="Arial"/>
          <w:kern w:val="0"/>
          <w:szCs w:val="22"/>
          <w:bdr w:val="none" w:sz="0" w:space="0" w:color="auto" w:frame="1"/>
          <w:lang w:eastAsia="en-PH" w:bidi="ar-SA"/>
          <w14:ligatures w14:val="none"/>
        </w:rPr>
        <w:t>demographics</w:t>
      </w:r>
      <w:r w:rsidRPr="00C504AA">
        <w:rPr>
          <w:rFonts w:ascii="Arial" w:eastAsia="Times New Roman" w:hAnsi="Arial" w:cs="Arial"/>
          <w:kern w:val="0"/>
          <w:szCs w:val="22"/>
          <w:lang w:eastAsia="en-PH" w:bidi="ar-SA"/>
          <w14:ligatures w14:val="none"/>
        </w:rPr>
        <w:t> and </w:t>
      </w:r>
      <w:r w:rsidRPr="00C504AA">
        <w:rPr>
          <w:rFonts w:ascii="Arial" w:eastAsia="Times New Roman" w:hAnsi="Arial" w:cs="Arial"/>
          <w:kern w:val="0"/>
          <w:szCs w:val="22"/>
          <w:bdr w:val="none" w:sz="0" w:space="0" w:color="auto" w:frame="1"/>
          <w:lang w:eastAsia="en-PH" w:bidi="ar-SA"/>
          <w14:ligatures w14:val="none"/>
        </w:rPr>
        <w:t>product preferences</w:t>
      </w:r>
      <w:r w:rsidRPr="00C504AA">
        <w:rPr>
          <w:rFonts w:ascii="Arial" w:eastAsia="Times New Roman" w:hAnsi="Arial" w:cs="Arial"/>
          <w:kern w:val="0"/>
          <w:szCs w:val="22"/>
          <w:lang w:eastAsia="en-PH" w:bidi="ar-SA"/>
          <w14:ligatures w14:val="none"/>
        </w:rPr>
        <w:t>?</w:t>
      </w:r>
    </w:p>
    <w:p w14:paraId="129A0903" w14:textId="32DE9F58" w:rsidR="00E84B72" w:rsidRPr="00C504AA" w:rsidRDefault="00E84B72" w:rsidP="00E84B7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C504AA">
        <w:rPr>
          <w:rFonts w:ascii="Arial" w:hAnsi="Arial" w:cs="Arial"/>
          <w:sz w:val="20"/>
          <w:szCs w:val="20"/>
          <w:lang w:val="en-US"/>
        </w:rPr>
        <w:t>Dataset</w:t>
      </w:r>
      <w:r w:rsidR="005209B4" w:rsidRPr="00C504AA">
        <w:rPr>
          <w:rFonts w:ascii="Arial" w:hAnsi="Arial" w:cs="Arial"/>
          <w:sz w:val="20"/>
          <w:szCs w:val="20"/>
          <w:lang w:val="en-US"/>
        </w:rPr>
        <w:t xml:space="preserve"> (From Kaggle)</w:t>
      </w:r>
    </w:p>
    <w:p w14:paraId="06F3D748" w14:textId="457E8269" w:rsidR="00A03EC7" w:rsidRPr="00A03EC7" w:rsidRDefault="00A03A7E" w:rsidP="00A03EC7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C504AA">
        <w:rPr>
          <w:rFonts w:ascii="Arial" w:hAnsi="Arial" w:cs="Arial"/>
          <w:sz w:val="20"/>
          <w:szCs w:val="20"/>
          <w:lang w:val="en-US"/>
        </w:rPr>
        <w:t>Retail Sales</w:t>
      </w:r>
      <w:r w:rsidR="005C73DF">
        <w:rPr>
          <w:rFonts w:ascii="Arial" w:hAnsi="Arial" w:cs="Arial"/>
          <w:sz w:val="20"/>
          <w:szCs w:val="20"/>
          <w:lang w:val="en-US"/>
        </w:rPr>
        <w:t xml:space="preserve">: </w:t>
      </w:r>
      <w:hyperlink r:id="rId5" w:history="1">
        <w:r w:rsidR="00A03EC7" w:rsidRPr="00A03EC7">
          <w:rPr>
            <w:rStyle w:val="Hyperlink"/>
            <w:rFonts w:ascii="Arial" w:hAnsi="Arial" w:cs="Arial"/>
            <w:sz w:val="20"/>
            <w:szCs w:val="20"/>
          </w:rPr>
          <w:t>Retail Sal</w:t>
        </w:r>
        <w:r w:rsidR="00A03EC7" w:rsidRPr="00A03EC7">
          <w:rPr>
            <w:rStyle w:val="Hyperlink"/>
            <w:rFonts w:ascii="Arial" w:hAnsi="Arial" w:cs="Arial"/>
            <w:sz w:val="20"/>
            <w:szCs w:val="20"/>
          </w:rPr>
          <w:t>e</w:t>
        </w:r>
        <w:r w:rsidR="00A03EC7" w:rsidRPr="00A03EC7">
          <w:rPr>
            <w:rStyle w:val="Hyperlink"/>
            <w:rFonts w:ascii="Arial" w:hAnsi="Arial" w:cs="Arial"/>
            <w:sz w:val="20"/>
            <w:szCs w:val="20"/>
          </w:rPr>
          <w:t>s Dataset</w:t>
        </w:r>
      </w:hyperlink>
    </w:p>
    <w:sectPr w:rsidR="00A03EC7" w:rsidRPr="00A03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4542"/>
    <w:multiLevelType w:val="hybridMultilevel"/>
    <w:tmpl w:val="7BD2900C"/>
    <w:lvl w:ilvl="0" w:tplc="3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09DA104A"/>
    <w:multiLevelType w:val="hybridMultilevel"/>
    <w:tmpl w:val="EF98313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A5556"/>
    <w:multiLevelType w:val="multilevel"/>
    <w:tmpl w:val="FBBC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145C5"/>
    <w:multiLevelType w:val="multilevel"/>
    <w:tmpl w:val="BB62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1552E"/>
    <w:multiLevelType w:val="multilevel"/>
    <w:tmpl w:val="12AA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8678B"/>
    <w:multiLevelType w:val="multilevel"/>
    <w:tmpl w:val="21C0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31FF7"/>
    <w:multiLevelType w:val="multilevel"/>
    <w:tmpl w:val="D8CE0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0076F"/>
    <w:multiLevelType w:val="multilevel"/>
    <w:tmpl w:val="954A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F1D39"/>
    <w:multiLevelType w:val="multilevel"/>
    <w:tmpl w:val="7D1C424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24634"/>
    <w:multiLevelType w:val="hybridMultilevel"/>
    <w:tmpl w:val="67DCD6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DC66EE3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C6B28"/>
    <w:multiLevelType w:val="multilevel"/>
    <w:tmpl w:val="36F2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FD0655"/>
    <w:multiLevelType w:val="hybridMultilevel"/>
    <w:tmpl w:val="1EAAD1D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3B1EC8"/>
    <w:multiLevelType w:val="hybridMultilevel"/>
    <w:tmpl w:val="2CFE8C04"/>
    <w:lvl w:ilvl="0" w:tplc="DBA260C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777B6F"/>
    <w:multiLevelType w:val="hybridMultilevel"/>
    <w:tmpl w:val="289E8D82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CA241C"/>
    <w:multiLevelType w:val="multilevel"/>
    <w:tmpl w:val="2398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AB7C2A"/>
    <w:multiLevelType w:val="multilevel"/>
    <w:tmpl w:val="343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924E5"/>
    <w:multiLevelType w:val="multilevel"/>
    <w:tmpl w:val="506A6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233499"/>
    <w:multiLevelType w:val="hybridMultilevel"/>
    <w:tmpl w:val="1312137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BBE7B5F"/>
    <w:multiLevelType w:val="hybridMultilevel"/>
    <w:tmpl w:val="74461A8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76730475">
    <w:abstractNumId w:val="9"/>
  </w:num>
  <w:num w:numId="2" w16cid:durableId="1847281935">
    <w:abstractNumId w:val="17"/>
  </w:num>
  <w:num w:numId="3" w16cid:durableId="773355454">
    <w:abstractNumId w:val="0"/>
  </w:num>
  <w:num w:numId="4" w16cid:durableId="1847865092">
    <w:abstractNumId w:val="18"/>
  </w:num>
  <w:num w:numId="5" w16cid:durableId="1869836627">
    <w:abstractNumId w:val="11"/>
  </w:num>
  <w:num w:numId="6" w16cid:durableId="1351178117">
    <w:abstractNumId w:val="5"/>
  </w:num>
  <w:num w:numId="7" w16cid:durableId="1539931775">
    <w:abstractNumId w:val="7"/>
  </w:num>
  <w:num w:numId="8" w16cid:durableId="1982073116">
    <w:abstractNumId w:val="3"/>
  </w:num>
  <w:num w:numId="9" w16cid:durableId="1964535285">
    <w:abstractNumId w:val="4"/>
  </w:num>
  <w:num w:numId="10" w16cid:durableId="483469482">
    <w:abstractNumId w:val="2"/>
  </w:num>
  <w:num w:numId="11" w16cid:durableId="1093546269">
    <w:abstractNumId w:val="13"/>
  </w:num>
  <w:num w:numId="12" w16cid:durableId="1438870795">
    <w:abstractNumId w:val="10"/>
  </w:num>
  <w:num w:numId="13" w16cid:durableId="2126345068">
    <w:abstractNumId w:val="16"/>
  </w:num>
  <w:num w:numId="14" w16cid:durableId="1743747581">
    <w:abstractNumId w:val="15"/>
  </w:num>
  <w:num w:numId="15" w16cid:durableId="1304240260">
    <w:abstractNumId w:val="6"/>
  </w:num>
  <w:num w:numId="16" w16cid:durableId="1091585347">
    <w:abstractNumId w:val="12"/>
  </w:num>
  <w:num w:numId="17" w16cid:durableId="203105804">
    <w:abstractNumId w:val="14"/>
  </w:num>
  <w:num w:numId="18" w16cid:durableId="1469081678">
    <w:abstractNumId w:val="8"/>
  </w:num>
  <w:num w:numId="19" w16cid:durableId="396637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D3"/>
    <w:rsid w:val="00007E4A"/>
    <w:rsid w:val="00045059"/>
    <w:rsid w:val="000619DD"/>
    <w:rsid w:val="000A473D"/>
    <w:rsid w:val="00122A0F"/>
    <w:rsid w:val="00126BEA"/>
    <w:rsid w:val="0013188F"/>
    <w:rsid w:val="00136FE3"/>
    <w:rsid w:val="00143A25"/>
    <w:rsid w:val="001518D3"/>
    <w:rsid w:val="00151CC8"/>
    <w:rsid w:val="00170105"/>
    <w:rsid w:val="00174267"/>
    <w:rsid w:val="00184F0F"/>
    <w:rsid w:val="00192B8C"/>
    <w:rsid w:val="001C4F17"/>
    <w:rsid w:val="001E79D6"/>
    <w:rsid w:val="00206A08"/>
    <w:rsid w:val="00223CA8"/>
    <w:rsid w:val="00233E21"/>
    <w:rsid w:val="00246D3F"/>
    <w:rsid w:val="002564AF"/>
    <w:rsid w:val="00263F45"/>
    <w:rsid w:val="00266AB9"/>
    <w:rsid w:val="00283EF4"/>
    <w:rsid w:val="0028496C"/>
    <w:rsid w:val="00287261"/>
    <w:rsid w:val="00296C6D"/>
    <w:rsid w:val="002A0278"/>
    <w:rsid w:val="002A0B7A"/>
    <w:rsid w:val="002C538F"/>
    <w:rsid w:val="002D6CE7"/>
    <w:rsid w:val="002E7D53"/>
    <w:rsid w:val="003147B3"/>
    <w:rsid w:val="00323FEE"/>
    <w:rsid w:val="00340FA8"/>
    <w:rsid w:val="00346BB4"/>
    <w:rsid w:val="00377BB7"/>
    <w:rsid w:val="00385FF3"/>
    <w:rsid w:val="0038768C"/>
    <w:rsid w:val="003956B2"/>
    <w:rsid w:val="00395905"/>
    <w:rsid w:val="003A2484"/>
    <w:rsid w:val="004051E8"/>
    <w:rsid w:val="0041154B"/>
    <w:rsid w:val="00411AF5"/>
    <w:rsid w:val="00453422"/>
    <w:rsid w:val="00461387"/>
    <w:rsid w:val="004B346E"/>
    <w:rsid w:val="004F62EB"/>
    <w:rsid w:val="00501736"/>
    <w:rsid w:val="00507467"/>
    <w:rsid w:val="005209B4"/>
    <w:rsid w:val="00521571"/>
    <w:rsid w:val="005361AB"/>
    <w:rsid w:val="00536630"/>
    <w:rsid w:val="00555377"/>
    <w:rsid w:val="005805D7"/>
    <w:rsid w:val="00596920"/>
    <w:rsid w:val="005C2785"/>
    <w:rsid w:val="005C73DF"/>
    <w:rsid w:val="005D525E"/>
    <w:rsid w:val="006163B0"/>
    <w:rsid w:val="006211E5"/>
    <w:rsid w:val="006467A2"/>
    <w:rsid w:val="006731FF"/>
    <w:rsid w:val="00674BCB"/>
    <w:rsid w:val="00675826"/>
    <w:rsid w:val="00693E3B"/>
    <w:rsid w:val="006B0520"/>
    <w:rsid w:val="006B2A93"/>
    <w:rsid w:val="006E5695"/>
    <w:rsid w:val="006F1555"/>
    <w:rsid w:val="00724EA7"/>
    <w:rsid w:val="00740267"/>
    <w:rsid w:val="007B7144"/>
    <w:rsid w:val="007D2569"/>
    <w:rsid w:val="007E5477"/>
    <w:rsid w:val="007F0514"/>
    <w:rsid w:val="00850468"/>
    <w:rsid w:val="00874C91"/>
    <w:rsid w:val="008C6218"/>
    <w:rsid w:val="008D146F"/>
    <w:rsid w:val="008F46D8"/>
    <w:rsid w:val="00914614"/>
    <w:rsid w:val="00937442"/>
    <w:rsid w:val="00946902"/>
    <w:rsid w:val="00953DDA"/>
    <w:rsid w:val="0095436D"/>
    <w:rsid w:val="00961A48"/>
    <w:rsid w:val="0096721E"/>
    <w:rsid w:val="009D6E12"/>
    <w:rsid w:val="009E48BD"/>
    <w:rsid w:val="009F7CB9"/>
    <w:rsid w:val="00A03A7E"/>
    <w:rsid w:val="00A03EC7"/>
    <w:rsid w:val="00A26549"/>
    <w:rsid w:val="00A47639"/>
    <w:rsid w:val="00A71DB3"/>
    <w:rsid w:val="00A76838"/>
    <w:rsid w:val="00AC711C"/>
    <w:rsid w:val="00AD3B5F"/>
    <w:rsid w:val="00AD5CA5"/>
    <w:rsid w:val="00AE7E64"/>
    <w:rsid w:val="00AF4EF7"/>
    <w:rsid w:val="00B35235"/>
    <w:rsid w:val="00B42E8F"/>
    <w:rsid w:val="00B43819"/>
    <w:rsid w:val="00B50AAC"/>
    <w:rsid w:val="00B924A7"/>
    <w:rsid w:val="00BA10FB"/>
    <w:rsid w:val="00BC40E6"/>
    <w:rsid w:val="00BD4758"/>
    <w:rsid w:val="00BE671B"/>
    <w:rsid w:val="00BF39BA"/>
    <w:rsid w:val="00C13A51"/>
    <w:rsid w:val="00C357E8"/>
    <w:rsid w:val="00C504AA"/>
    <w:rsid w:val="00CA0ACE"/>
    <w:rsid w:val="00CF0744"/>
    <w:rsid w:val="00D4607F"/>
    <w:rsid w:val="00D46AD0"/>
    <w:rsid w:val="00D51219"/>
    <w:rsid w:val="00DB5C33"/>
    <w:rsid w:val="00DB6C1C"/>
    <w:rsid w:val="00DD48E7"/>
    <w:rsid w:val="00DE51CD"/>
    <w:rsid w:val="00DF5FBC"/>
    <w:rsid w:val="00E04DC3"/>
    <w:rsid w:val="00E275CE"/>
    <w:rsid w:val="00E4178C"/>
    <w:rsid w:val="00E7487F"/>
    <w:rsid w:val="00E84B72"/>
    <w:rsid w:val="00ED4097"/>
    <w:rsid w:val="00F60F5E"/>
    <w:rsid w:val="00F620C1"/>
    <w:rsid w:val="00F879CA"/>
    <w:rsid w:val="00FB0B9E"/>
    <w:rsid w:val="00FB4866"/>
    <w:rsid w:val="00FC346E"/>
    <w:rsid w:val="00FD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F393"/>
  <w15:chartTrackingRefBased/>
  <w15:docId w15:val="{2852054B-4967-479B-8426-C7DD9B94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8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8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8D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8D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8D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8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8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18D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18D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1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8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8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8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8D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C4F17"/>
    <w:rPr>
      <w:b/>
      <w:bCs/>
    </w:rPr>
  </w:style>
  <w:style w:type="character" w:styleId="Hyperlink">
    <w:name w:val="Hyperlink"/>
    <w:basedOn w:val="DefaultParagraphFont"/>
    <w:uiPriority w:val="99"/>
    <w:unhideWhenUsed/>
    <w:rsid w:val="00184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A4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 w:bidi="ar-SA"/>
      <w14:ligatures w14:val="none"/>
    </w:rPr>
  </w:style>
  <w:style w:type="character" w:styleId="Emphasis">
    <w:name w:val="Emphasis"/>
    <w:basedOn w:val="DefaultParagraphFont"/>
    <w:uiPriority w:val="20"/>
    <w:qFormat/>
    <w:rsid w:val="0095436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C73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ohammadtalib786/retail-sales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Jiezel Bersabe</dc:creator>
  <cp:keywords/>
  <dc:description/>
  <cp:lastModifiedBy>Jiezel Bersabe</cp:lastModifiedBy>
  <cp:revision>123</cp:revision>
  <dcterms:created xsi:type="dcterms:W3CDTF">2025-06-17T09:24:00Z</dcterms:created>
  <dcterms:modified xsi:type="dcterms:W3CDTF">2025-07-01T13:29:00Z</dcterms:modified>
</cp:coreProperties>
</file>