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2ED95" w14:textId="172333C7" w:rsidR="00B033F1" w:rsidRPr="00E0200F" w:rsidRDefault="00687B4C" w:rsidP="00E0200F">
      <w:pPr>
        <w:pStyle w:val="1"/>
      </w:pPr>
      <w:r>
        <w:rPr>
          <w:rFonts w:hint="eastAsia"/>
        </w:rPr>
        <w:t>现有论文做出来的效果</w:t>
      </w:r>
      <w:r w:rsidR="00A80357" w:rsidRPr="00E0200F">
        <w:rPr>
          <w:rFonts w:hint="eastAsia"/>
        </w:rPr>
        <w:t>：</w:t>
      </w:r>
    </w:p>
    <w:p w14:paraId="10446BC9" w14:textId="05F911BC" w:rsidR="00A80357" w:rsidRPr="00E0200F" w:rsidRDefault="00687B4C" w:rsidP="00E0200F">
      <w:pPr>
        <w:pStyle w:val="2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76D80C3" wp14:editId="4D01E50A">
            <wp:simplePos x="0" y="0"/>
            <wp:positionH relativeFrom="column">
              <wp:posOffset>231775</wp:posOffset>
            </wp:positionH>
            <wp:positionV relativeFrom="paragraph">
              <wp:posOffset>389890</wp:posOffset>
            </wp:positionV>
            <wp:extent cx="6790055" cy="539940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0055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实例1</w:t>
      </w:r>
    </w:p>
    <w:p w14:paraId="3DF36116" w14:textId="1B9D8B63" w:rsidR="00687B4C" w:rsidRDefault="00687B4C" w:rsidP="000D074E">
      <w:pPr>
        <w:spacing w:line="360" w:lineRule="auto"/>
        <w:ind w:left="420"/>
        <w:rPr>
          <w:rFonts w:eastAsia="微软雅黑"/>
          <w:spacing w:val="14"/>
        </w:rPr>
      </w:pPr>
    </w:p>
    <w:p w14:paraId="07F72EA6" w14:textId="499C1AB9" w:rsidR="00687B4C" w:rsidRDefault="00687B4C" w:rsidP="000D074E">
      <w:pPr>
        <w:spacing w:line="360" w:lineRule="auto"/>
        <w:ind w:left="420"/>
        <w:rPr>
          <w:rFonts w:eastAsia="微软雅黑"/>
          <w:spacing w:val="14"/>
        </w:rPr>
      </w:pPr>
    </w:p>
    <w:p w14:paraId="1BB4EEF1" w14:textId="77777777" w:rsidR="00687B4C" w:rsidRDefault="00687B4C" w:rsidP="000D074E">
      <w:pPr>
        <w:spacing w:line="360" w:lineRule="auto"/>
        <w:ind w:left="420"/>
        <w:rPr>
          <w:rFonts w:eastAsia="微软雅黑"/>
          <w:spacing w:val="14"/>
        </w:rPr>
      </w:pPr>
    </w:p>
    <w:p w14:paraId="629B8F06" w14:textId="6F71C6D5" w:rsidR="00687B4C" w:rsidRDefault="00687B4C" w:rsidP="000D074E">
      <w:pPr>
        <w:spacing w:line="360" w:lineRule="auto"/>
        <w:ind w:left="420"/>
        <w:rPr>
          <w:rFonts w:eastAsia="微软雅黑"/>
          <w:spacing w:val="14"/>
        </w:rPr>
      </w:pPr>
    </w:p>
    <w:p w14:paraId="7AE5DCF3" w14:textId="5F5A54FB" w:rsidR="00687B4C" w:rsidRDefault="00687B4C" w:rsidP="000D074E">
      <w:pPr>
        <w:spacing w:line="360" w:lineRule="auto"/>
        <w:ind w:left="420"/>
        <w:rPr>
          <w:rFonts w:eastAsia="微软雅黑"/>
          <w:spacing w:val="14"/>
        </w:rPr>
      </w:pPr>
    </w:p>
    <w:p w14:paraId="277B0105" w14:textId="34E2DC82" w:rsidR="00687B4C" w:rsidRDefault="00687B4C" w:rsidP="000D074E">
      <w:pPr>
        <w:spacing w:line="360" w:lineRule="auto"/>
        <w:ind w:left="420"/>
        <w:rPr>
          <w:rFonts w:eastAsia="微软雅黑"/>
          <w:spacing w:val="14"/>
        </w:rPr>
      </w:pPr>
    </w:p>
    <w:p w14:paraId="7E3229D6" w14:textId="657BE2F0" w:rsidR="00687B4C" w:rsidRDefault="00687B4C" w:rsidP="000D074E">
      <w:pPr>
        <w:spacing w:line="360" w:lineRule="auto"/>
        <w:ind w:left="420"/>
        <w:rPr>
          <w:rFonts w:eastAsia="微软雅黑"/>
          <w:spacing w:val="14"/>
        </w:rPr>
      </w:pPr>
    </w:p>
    <w:p w14:paraId="5CBDF61D" w14:textId="7E97AA12" w:rsidR="00687B4C" w:rsidRDefault="00687B4C" w:rsidP="000D074E">
      <w:pPr>
        <w:spacing w:line="360" w:lineRule="auto"/>
        <w:ind w:left="420"/>
        <w:rPr>
          <w:rFonts w:eastAsia="微软雅黑"/>
          <w:spacing w:val="14"/>
        </w:rPr>
      </w:pPr>
    </w:p>
    <w:p w14:paraId="1B647831" w14:textId="7863A8D1" w:rsidR="00687B4C" w:rsidRDefault="00687B4C" w:rsidP="000D074E">
      <w:pPr>
        <w:spacing w:line="360" w:lineRule="auto"/>
        <w:ind w:left="420"/>
        <w:rPr>
          <w:rFonts w:eastAsia="微软雅黑"/>
          <w:spacing w:val="14"/>
        </w:rPr>
      </w:pPr>
    </w:p>
    <w:p w14:paraId="225062E6" w14:textId="00EEC688" w:rsidR="00687B4C" w:rsidRDefault="00687B4C" w:rsidP="000D074E">
      <w:pPr>
        <w:spacing w:line="360" w:lineRule="auto"/>
        <w:ind w:left="420"/>
        <w:rPr>
          <w:rFonts w:eastAsia="微软雅黑"/>
          <w:spacing w:val="14"/>
        </w:rPr>
      </w:pPr>
    </w:p>
    <w:p w14:paraId="634312FD" w14:textId="77777777" w:rsidR="00687B4C" w:rsidRDefault="00687B4C" w:rsidP="000D074E">
      <w:pPr>
        <w:spacing w:line="360" w:lineRule="auto"/>
        <w:ind w:left="420"/>
        <w:rPr>
          <w:rFonts w:eastAsia="微软雅黑" w:hint="eastAsia"/>
          <w:spacing w:val="14"/>
        </w:rPr>
      </w:pPr>
    </w:p>
    <w:p w14:paraId="71030450" w14:textId="1BC953BF" w:rsidR="00687B4C" w:rsidRDefault="00687B4C" w:rsidP="000D074E">
      <w:pPr>
        <w:spacing w:line="360" w:lineRule="auto"/>
        <w:ind w:left="420"/>
        <w:rPr>
          <w:rFonts w:eastAsia="微软雅黑"/>
          <w:spacing w:val="14"/>
        </w:rPr>
      </w:pPr>
    </w:p>
    <w:p w14:paraId="159E8268" w14:textId="7CFD9636" w:rsidR="00687B4C" w:rsidRDefault="00687B4C" w:rsidP="000D074E">
      <w:pPr>
        <w:spacing w:line="360" w:lineRule="auto"/>
        <w:ind w:left="420"/>
        <w:rPr>
          <w:rFonts w:eastAsia="微软雅黑"/>
          <w:spacing w:val="14"/>
        </w:rPr>
      </w:pPr>
    </w:p>
    <w:p w14:paraId="27788BEE" w14:textId="77777777" w:rsidR="00687B4C" w:rsidRDefault="00687B4C" w:rsidP="000D074E">
      <w:pPr>
        <w:spacing w:line="360" w:lineRule="auto"/>
        <w:ind w:left="420"/>
        <w:rPr>
          <w:rFonts w:eastAsia="微软雅黑" w:hint="eastAsia"/>
          <w:spacing w:val="14"/>
        </w:rPr>
      </w:pPr>
    </w:p>
    <w:p w14:paraId="1163C95E" w14:textId="0776C743" w:rsidR="000D074E" w:rsidRDefault="000D074E" w:rsidP="000D074E">
      <w:pPr>
        <w:spacing w:line="360" w:lineRule="auto"/>
        <w:ind w:left="420"/>
        <w:rPr>
          <w:rFonts w:eastAsia="微软雅黑"/>
          <w:spacing w:val="14"/>
        </w:rPr>
      </w:pPr>
    </w:p>
    <w:p w14:paraId="3822F9E9" w14:textId="77777777" w:rsidR="000D074E" w:rsidRDefault="000D074E" w:rsidP="000D074E">
      <w:pPr>
        <w:spacing w:line="360" w:lineRule="auto"/>
        <w:ind w:left="420"/>
        <w:rPr>
          <w:rFonts w:eastAsia="微软雅黑"/>
          <w:spacing w:val="14"/>
        </w:rPr>
      </w:pPr>
    </w:p>
    <w:p w14:paraId="2F839873" w14:textId="04794E50" w:rsidR="000D074E" w:rsidRDefault="000D074E" w:rsidP="000D074E">
      <w:pPr>
        <w:spacing w:line="360" w:lineRule="auto"/>
        <w:ind w:left="420"/>
        <w:rPr>
          <w:rFonts w:eastAsia="微软雅黑"/>
          <w:spacing w:val="14"/>
        </w:rPr>
      </w:pPr>
    </w:p>
    <w:p w14:paraId="3CBE05B7" w14:textId="696FEA4D" w:rsidR="000D074E" w:rsidRDefault="000D074E" w:rsidP="000D074E">
      <w:pPr>
        <w:spacing w:line="360" w:lineRule="auto"/>
        <w:ind w:left="420"/>
        <w:rPr>
          <w:rFonts w:eastAsia="微软雅黑"/>
          <w:spacing w:val="14"/>
        </w:rPr>
      </w:pPr>
    </w:p>
    <w:p w14:paraId="057C7ACC" w14:textId="3F984F9F" w:rsidR="000D074E" w:rsidRPr="000D074E" w:rsidRDefault="000D074E" w:rsidP="000D074E">
      <w:pPr>
        <w:spacing w:line="360" w:lineRule="auto"/>
        <w:ind w:left="420"/>
        <w:rPr>
          <w:rFonts w:eastAsia="微软雅黑"/>
          <w:spacing w:val="14"/>
        </w:rPr>
      </w:pPr>
    </w:p>
    <w:p w14:paraId="7B6D8DE4" w14:textId="3AE71F52" w:rsidR="002B285C" w:rsidRDefault="00687B4C" w:rsidP="00687B4C">
      <w:pPr>
        <w:pStyle w:val="2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7D72788" wp14:editId="302F32FF">
            <wp:simplePos x="0" y="0"/>
            <wp:positionH relativeFrom="column">
              <wp:posOffset>379730</wp:posOffset>
            </wp:positionH>
            <wp:positionV relativeFrom="paragraph">
              <wp:posOffset>686435</wp:posOffset>
            </wp:positionV>
            <wp:extent cx="7683500" cy="501713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8350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实例2：</w:t>
      </w:r>
    </w:p>
    <w:p w14:paraId="32964259" w14:textId="4234D7F9" w:rsidR="00687B4C" w:rsidRPr="00687B4C" w:rsidRDefault="00687B4C" w:rsidP="00687B4C">
      <w:pPr>
        <w:rPr>
          <w:rFonts w:hint="eastAsia"/>
        </w:rPr>
      </w:pPr>
    </w:p>
    <w:p w14:paraId="2975BDB4" w14:textId="007F9E43" w:rsidR="00687B4C" w:rsidRDefault="00687B4C" w:rsidP="00687B4C"/>
    <w:p w14:paraId="5B617D11" w14:textId="76256104" w:rsidR="00687B4C" w:rsidRDefault="00687B4C" w:rsidP="00687B4C"/>
    <w:p w14:paraId="35A8F219" w14:textId="2D5C82D9" w:rsidR="00687B4C" w:rsidRDefault="00687B4C" w:rsidP="00687B4C"/>
    <w:p w14:paraId="51148989" w14:textId="1BED2A48" w:rsidR="00687B4C" w:rsidRDefault="00687B4C" w:rsidP="00687B4C"/>
    <w:p w14:paraId="747BDA01" w14:textId="12C2E41E" w:rsidR="00687B4C" w:rsidRDefault="00687B4C" w:rsidP="00687B4C"/>
    <w:p w14:paraId="6C2836BB" w14:textId="5DC890E1" w:rsidR="00687B4C" w:rsidRDefault="00687B4C" w:rsidP="00687B4C"/>
    <w:p w14:paraId="726AE5C5" w14:textId="09FDB533" w:rsidR="00687B4C" w:rsidRDefault="00687B4C" w:rsidP="00687B4C"/>
    <w:p w14:paraId="651D181A" w14:textId="28328E97" w:rsidR="00687B4C" w:rsidRDefault="00687B4C" w:rsidP="00687B4C"/>
    <w:p w14:paraId="3694F4F9" w14:textId="0B86BE31" w:rsidR="00687B4C" w:rsidRDefault="00687B4C" w:rsidP="00687B4C"/>
    <w:p w14:paraId="4B3B0716" w14:textId="328BB40E" w:rsidR="00687B4C" w:rsidRDefault="00687B4C" w:rsidP="00687B4C"/>
    <w:p w14:paraId="3487477E" w14:textId="44CE6E69" w:rsidR="00687B4C" w:rsidRDefault="00687B4C" w:rsidP="00687B4C"/>
    <w:p w14:paraId="3E6E907B" w14:textId="7350B02C" w:rsidR="00687B4C" w:rsidRDefault="00687B4C" w:rsidP="00687B4C"/>
    <w:p w14:paraId="79837AFF" w14:textId="441281F2" w:rsidR="00687B4C" w:rsidRDefault="00687B4C" w:rsidP="00687B4C"/>
    <w:p w14:paraId="150FFDC1" w14:textId="21868A9D" w:rsidR="00687B4C" w:rsidRDefault="00687B4C" w:rsidP="00687B4C"/>
    <w:p w14:paraId="41807709" w14:textId="7863717A" w:rsidR="00687B4C" w:rsidRDefault="00687B4C" w:rsidP="00687B4C"/>
    <w:p w14:paraId="1A055407" w14:textId="59754A03" w:rsidR="00687B4C" w:rsidRDefault="00687B4C" w:rsidP="00687B4C"/>
    <w:p w14:paraId="03A53B25" w14:textId="74DABD0D" w:rsidR="00687B4C" w:rsidRDefault="00687B4C" w:rsidP="00687B4C"/>
    <w:p w14:paraId="069387EC" w14:textId="64D2274C" w:rsidR="00687B4C" w:rsidRDefault="00687B4C" w:rsidP="00687B4C"/>
    <w:p w14:paraId="6D3A8225" w14:textId="789FC916" w:rsidR="00687B4C" w:rsidRDefault="00687B4C" w:rsidP="00687B4C"/>
    <w:p w14:paraId="24F256BE" w14:textId="7FF67356" w:rsidR="00687B4C" w:rsidRDefault="00687B4C" w:rsidP="00687B4C"/>
    <w:p w14:paraId="2CB3B2EA" w14:textId="04E37A7A" w:rsidR="00687B4C" w:rsidRDefault="00687B4C" w:rsidP="00687B4C"/>
    <w:p w14:paraId="25DE4807" w14:textId="5B7E06BD" w:rsidR="00687B4C" w:rsidRDefault="00687B4C" w:rsidP="00687B4C"/>
    <w:p w14:paraId="0CD56478" w14:textId="717C00F8" w:rsidR="00687B4C" w:rsidRDefault="00687B4C" w:rsidP="00687B4C"/>
    <w:p w14:paraId="3D3E1ED5" w14:textId="1331AB39" w:rsidR="00687B4C" w:rsidRDefault="00687B4C" w:rsidP="00687B4C"/>
    <w:p w14:paraId="73825503" w14:textId="6A0453D7" w:rsidR="00687B4C" w:rsidRDefault="00687B4C" w:rsidP="00687B4C"/>
    <w:p w14:paraId="431153C5" w14:textId="0AC77F4A" w:rsidR="00687B4C" w:rsidRDefault="00687B4C" w:rsidP="00687B4C"/>
    <w:p w14:paraId="226B01BE" w14:textId="646FF579" w:rsidR="00687B4C" w:rsidRPr="00687B4C" w:rsidRDefault="00687B4C" w:rsidP="00687B4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687B4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实例3：</w:t>
      </w:r>
    </w:p>
    <w:p w14:paraId="36291347" w14:textId="628AFB62" w:rsidR="00687B4C" w:rsidRPr="00687B4C" w:rsidRDefault="00687B4C" w:rsidP="00687B4C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50"/>
        <w:gridCol w:w="2433"/>
        <w:gridCol w:w="2013"/>
      </w:tblGrid>
      <w:tr w:rsidR="00687B4C" w:rsidRPr="00687B4C" w14:paraId="54C4A142" w14:textId="77777777" w:rsidTr="00194A16">
        <w:trPr>
          <w:jc w:val="center"/>
        </w:trPr>
        <w:tc>
          <w:tcPr>
            <w:tcW w:w="2350" w:type="dxa"/>
          </w:tcPr>
          <w:p w14:paraId="1736B009" w14:textId="77777777" w:rsidR="00687B4C" w:rsidRPr="00687B4C" w:rsidRDefault="00687B4C" w:rsidP="00687B4C">
            <w:pPr>
              <w:spacing w:line="360" w:lineRule="auto"/>
              <w:rPr>
                <w:rFonts w:eastAsia="微软雅黑"/>
                <w:spacing w:val="14"/>
              </w:rPr>
            </w:pPr>
            <w:r w:rsidRPr="00687B4C">
              <w:rPr>
                <w:rFonts w:eastAsia="微软雅黑" w:hint="eastAsia"/>
                <w:spacing w:val="14"/>
              </w:rPr>
              <w:t>进气门系统</w:t>
            </w:r>
          </w:p>
        </w:tc>
        <w:tc>
          <w:tcPr>
            <w:tcW w:w="2433" w:type="dxa"/>
          </w:tcPr>
          <w:p w14:paraId="280BFBC6" w14:textId="77777777" w:rsidR="00687B4C" w:rsidRPr="00687B4C" w:rsidRDefault="00687B4C" w:rsidP="00687B4C">
            <w:pPr>
              <w:spacing w:line="360" w:lineRule="auto"/>
              <w:jc w:val="center"/>
              <w:rPr>
                <w:rFonts w:eastAsia="微软雅黑"/>
                <w:spacing w:val="14"/>
              </w:rPr>
            </w:pPr>
            <w:r w:rsidRPr="00687B4C">
              <w:rPr>
                <w:rFonts w:eastAsia="微软雅黑" w:hint="eastAsia"/>
                <w:spacing w:val="14"/>
              </w:rPr>
              <w:t>质量</w:t>
            </w:r>
            <m:oMath>
              <m:d>
                <m:dPr>
                  <m:ctrlPr>
                    <w:rPr>
                      <w:rFonts w:ascii="Cambria Math" w:eastAsia="微软雅黑" w:hAnsi="Cambria Math"/>
                      <w:spacing w:val="1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kg</m:t>
                  </m:r>
                </m:e>
              </m:d>
            </m:oMath>
          </w:p>
        </w:tc>
        <w:tc>
          <w:tcPr>
            <w:tcW w:w="2013" w:type="dxa"/>
          </w:tcPr>
          <w:p w14:paraId="6EC69EBD" w14:textId="77777777" w:rsidR="00687B4C" w:rsidRPr="00687B4C" w:rsidRDefault="00687B4C" w:rsidP="00687B4C">
            <w:pPr>
              <w:spacing w:line="360" w:lineRule="auto"/>
              <w:jc w:val="center"/>
              <w:rPr>
                <w:rFonts w:eastAsia="微软雅黑"/>
                <w:spacing w:val="14"/>
              </w:rPr>
            </w:pPr>
            <w:r w:rsidRPr="00687B4C">
              <w:rPr>
                <w:rFonts w:eastAsia="微软雅黑" w:hint="eastAsia"/>
                <w:spacing w:val="14"/>
              </w:rPr>
              <w:t>等效刚度</w:t>
            </w:r>
            <m:oMath>
              <m:d>
                <m:dPr>
                  <m:ctrlPr>
                    <w:rPr>
                      <w:rFonts w:ascii="Cambria Math" w:eastAsia="微软雅黑" w:hAnsi="Cambria Math"/>
                      <w:spacing w:val="1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N</m:t>
                  </m:r>
                  <m:r>
                    <m:rPr>
                      <m:lit/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mm</m:t>
                  </m:r>
                </m:e>
              </m:d>
            </m:oMath>
          </w:p>
        </w:tc>
      </w:tr>
      <w:tr w:rsidR="00687B4C" w:rsidRPr="00687B4C" w14:paraId="158724E5" w14:textId="77777777" w:rsidTr="00194A16">
        <w:trPr>
          <w:jc w:val="center"/>
        </w:trPr>
        <w:tc>
          <w:tcPr>
            <w:tcW w:w="2350" w:type="dxa"/>
          </w:tcPr>
          <w:p w14:paraId="166B50B3" w14:textId="77777777" w:rsidR="00687B4C" w:rsidRPr="00687B4C" w:rsidRDefault="00687B4C" w:rsidP="00687B4C">
            <w:pPr>
              <w:spacing w:line="360" w:lineRule="auto"/>
              <w:rPr>
                <w:rFonts w:eastAsia="微软雅黑"/>
                <w:spacing w:val="14"/>
              </w:rPr>
            </w:pPr>
            <w:r w:rsidRPr="00687B4C">
              <w:rPr>
                <w:rFonts w:eastAsia="微软雅黑" w:hint="eastAsia"/>
                <w:spacing w:val="14"/>
              </w:rPr>
              <w:t>气门</w:t>
            </w:r>
            <m:oMath>
              <m:sSub>
                <m:sSubPr>
                  <m:ctrlPr>
                    <w:rPr>
                      <w:rFonts w:ascii="Cambria Math" w:eastAsia="微软雅黑" w:hAnsi="Cambria Math"/>
                      <w:spacing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V</m:t>
                  </m:r>
                </m:sub>
              </m:sSub>
            </m:oMath>
          </w:p>
        </w:tc>
        <w:tc>
          <w:tcPr>
            <w:tcW w:w="2433" w:type="dxa"/>
          </w:tcPr>
          <w:p w14:paraId="2E038FD6" w14:textId="77777777" w:rsidR="00687B4C" w:rsidRPr="00687B4C" w:rsidRDefault="00687B4C" w:rsidP="00687B4C">
            <w:pPr>
              <w:spacing w:line="360" w:lineRule="auto"/>
              <w:jc w:val="center"/>
              <w:rPr>
                <w:rFonts w:eastAsia="微软雅黑"/>
                <w:spacing w:val="14"/>
              </w:rPr>
            </w:pPr>
            <w:r w:rsidRPr="00687B4C">
              <w:rPr>
                <w:rFonts w:eastAsia="微软雅黑"/>
                <w:spacing w:val="14"/>
              </w:rPr>
              <w:t>0.03465</w:t>
            </w:r>
          </w:p>
        </w:tc>
        <w:tc>
          <w:tcPr>
            <w:tcW w:w="2013" w:type="dxa"/>
          </w:tcPr>
          <w:p w14:paraId="59B1D00B" w14:textId="77777777" w:rsidR="00687B4C" w:rsidRPr="00687B4C" w:rsidRDefault="00687B4C" w:rsidP="00687B4C">
            <w:pPr>
              <w:spacing w:line="360" w:lineRule="auto"/>
              <w:jc w:val="center"/>
              <w:rPr>
                <w:rFonts w:eastAsia="微软雅黑"/>
                <w:spacing w:val="14"/>
              </w:rPr>
            </w:pPr>
          </w:p>
        </w:tc>
      </w:tr>
      <w:tr w:rsidR="00687B4C" w:rsidRPr="00687B4C" w14:paraId="47497CEA" w14:textId="77777777" w:rsidTr="00194A16">
        <w:trPr>
          <w:jc w:val="center"/>
        </w:trPr>
        <w:tc>
          <w:tcPr>
            <w:tcW w:w="2350" w:type="dxa"/>
          </w:tcPr>
          <w:p w14:paraId="7C9F1212" w14:textId="77777777" w:rsidR="00687B4C" w:rsidRPr="00687B4C" w:rsidRDefault="00687B4C" w:rsidP="00687B4C">
            <w:pPr>
              <w:spacing w:line="360" w:lineRule="auto"/>
              <w:rPr>
                <w:rFonts w:eastAsia="微软雅黑"/>
                <w:spacing w:val="14"/>
              </w:rPr>
            </w:pPr>
            <w:r w:rsidRPr="00687B4C">
              <w:rPr>
                <w:rFonts w:eastAsia="微软雅黑" w:hint="eastAsia"/>
                <w:spacing w:val="14"/>
              </w:rPr>
              <w:t>气门弹簧座</w:t>
            </w:r>
            <m:oMath>
              <m:sSub>
                <m:sSubPr>
                  <m:ctrlPr>
                    <w:rPr>
                      <w:rFonts w:ascii="Cambria Math" w:eastAsia="微软雅黑" w:hAnsi="Cambria Math"/>
                      <w:spacing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SR</m:t>
                  </m:r>
                </m:sub>
              </m:sSub>
            </m:oMath>
          </w:p>
        </w:tc>
        <w:tc>
          <w:tcPr>
            <w:tcW w:w="2433" w:type="dxa"/>
          </w:tcPr>
          <w:p w14:paraId="7D85352C" w14:textId="77777777" w:rsidR="00687B4C" w:rsidRPr="00687B4C" w:rsidRDefault="00687B4C" w:rsidP="00687B4C">
            <w:pPr>
              <w:spacing w:line="360" w:lineRule="auto"/>
              <w:jc w:val="center"/>
              <w:rPr>
                <w:rFonts w:eastAsia="微软雅黑"/>
                <w:spacing w:val="14"/>
              </w:rPr>
            </w:pPr>
            <w:r w:rsidRPr="00687B4C">
              <w:rPr>
                <w:rFonts w:eastAsia="微软雅黑"/>
                <w:spacing w:val="14"/>
              </w:rPr>
              <w:t>0.00957</w:t>
            </w:r>
          </w:p>
        </w:tc>
        <w:tc>
          <w:tcPr>
            <w:tcW w:w="2013" w:type="dxa"/>
          </w:tcPr>
          <w:p w14:paraId="7A55C3E7" w14:textId="77777777" w:rsidR="00687B4C" w:rsidRPr="00687B4C" w:rsidRDefault="00687B4C" w:rsidP="00687B4C">
            <w:pPr>
              <w:spacing w:line="360" w:lineRule="auto"/>
              <w:jc w:val="center"/>
              <w:rPr>
                <w:rFonts w:eastAsia="微软雅黑"/>
                <w:spacing w:val="14"/>
              </w:rPr>
            </w:pPr>
          </w:p>
        </w:tc>
      </w:tr>
      <w:tr w:rsidR="00687B4C" w:rsidRPr="00687B4C" w14:paraId="31703496" w14:textId="77777777" w:rsidTr="00194A16">
        <w:trPr>
          <w:jc w:val="center"/>
        </w:trPr>
        <w:tc>
          <w:tcPr>
            <w:tcW w:w="2350" w:type="dxa"/>
          </w:tcPr>
          <w:p w14:paraId="6949EA8E" w14:textId="77777777" w:rsidR="00687B4C" w:rsidRPr="00687B4C" w:rsidRDefault="00687B4C" w:rsidP="00687B4C">
            <w:pPr>
              <w:spacing w:line="360" w:lineRule="auto"/>
              <w:rPr>
                <w:rFonts w:eastAsia="微软雅黑"/>
                <w:spacing w:val="14"/>
              </w:rPr>
            </w:pPr>
            <w:r w:rsidRPr="00687B4C">
              <w:rPr>
                <w:rFonts w:eastAsia="微软雅黑" w:hint="eastAsia"/>
                <w:spacing w:val="14"/>
              </w:rPr>
              <w:t>摇臂当量质量</w:t>
            </w:r>
            <m:oMath>
              <m:sSub>
                <m:sSubPr>
                  <m:ctrlPr>
                    <w:rPr>
                      <w:rFonts w:ascii="Cambria Math" w:eastAsia="微软雅黑" w:hAnsi="Cambria Math"/>
                      <w:spacing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RE</m:t>
                  </m:r>
                </m:sub>
              </m:sSub>
            </m:oMath>
          </w:p>
        </w:tc>
        <w:tc>
          <w:tcPr>
            <w:tcW w:w="2433" w:type="dxa"/>
          </w:tcPr>
          <w:p w14:paraId="53B849B6" w14:textId="77777777" w:rsidR="00687B4C" w:rsidRPr="00687B4C" w:rsidRDefault="00687B4C" w:rsidP="00687B4C">
            <w:pPr>
              <w:spacing w:line="360" w:lineRule="auto"/>
              <w:jc w:val="center"/>
              <w:rPr>
                <w:rFonts w:eastAsia="微软雅黑"/>
                <w:spacing w:val="14"/>
              </w:rPr>
            </w:pPr>
            <w:r w:rsidRPr="00687B4C">
              <w:rPr>
                <w:rFonts w:eastAsia="微软雅黑"/>
                <w:spacing w:val="14"/>
              </w:rPr>
              <w:t>0.02449</w:t>
            </w:r>
          </w:p>
        </w:tc>
        <w:tc>
          <w:tcPr>
            <w:tcW w:w="2013" w:type="dxa"/>
          </w:tcPr>
          <w:p w14:paraId="5FF0BC2F" w14:textId="77777777" w:rsidR="00687B4C" w:rsidRPr="00687B4C" w:rsidRDefault="00687B4C" w:rsidP="00687B4C">
            <w:pPr>
              <w:spacing w:line="360" w:lineRule="auto"/>
              <w:jc w:val="center"/>
              <w:rPr>
                <w:rFonts w:eastAsia="微软雅黑"/>
                <w:spacing w:val="14"/>
              </w:rPr>
            </w:pPr>
          </w:p>
        </w:tc>
      </w:tr>
      <w:tr w:rsidR="00687B4C" w:rsidRPr="00687B4C" w14:paraId="67A39CD1" w14:textId="77777777" w:rsidTr="00194A16">
        <w:trPr>
          <w:jc w:val="center"/>
        </w:trPr>
        <w:tc>
          <w:tcPr>
            <w:tcW w:w="2350" w:type="dxa"/>
          </w:tcPr>
          <w:p w14:paraId="389E2C58" w14:textId="77777777" w:rsidR="00687B4C" w:rsidRPr="00687B4C" w:rsidRDefault="00687B4C" w:rsidP="00687B4C">
            <w:pPr>
              <w:spacing w:line="360" w:lineRule="auto"/>
              <w:rPr>
                <w:rFonts w:eastAsia="微软雅黑"/>
                <w:spacing w:val="14"/>
              </w:rPr>
            </w:pPr>
            <w:r w:rsidRPr="00687B4C">
              <w:rPr>
                <w:rFonts w:eastAsia="微软雅黑" w:hint="eastAsia"/>
                <w:spacing w:val="14"/>
              </w:rPr>
              <w:t>推杆</w:t>
            </w:r>
            <m:oMath>
              <m:sSub>
                <m:sSubPr>
                  <m:ctrlPr>
                    <w:rPr>
                      <w:rFonts w:ascii="Cambria Math" w:eastAsia="微软雅黑" w:hAnsi="Cambria Math"/>
                      <w:spacing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M</m:t>
                  </m:r>
                </m:e>
                <m:sub>
                  <m:r>
                    <w:rPr>
                      <w:rFonts w:ascii="Cambria Math" w:eastAsia="微软雅黑" w:hAnsi="Cambria Math"/>
                      <w:spacing w:val="14"/>
                    </w:rPr>
                    <m:t>P</m:t>
                  </m:r>
                </m:sub>
              </m:sSub>
            </m:oMath>
          </w:p>
        </w:tc>
        <w:tc>
          <w:tcPr>
            <w:tcW w:w="2433" w:type="dxa"/>
          </w:tcPr>
          <w:p w14:paraId="2717FB3F" w14:textId="77777777" w:rsidR="00687B4C" w:rsidRPr="00687B4C" w:rsidRDefault="00687B4C" w:rsidP="00687B4C">
            <w:pPr>
              <w:spacing w:line="360" w:lineRule="auto"/>
              <w:jc w:val="center"/>
              <w:rPr>
                <w:rFonts w:eastAsia="微软雅黑"/>
                <w:spacing w:val="14"/>
              </w:rPr>
            </w:pPr>
            <w:r w:rsidRPr="00687B4C">
              <w:rPr>
                <w:rFonts w:eastAsia="微软雅黑"/>
                <w:spacing w:val="14"/>
              </w:rPr>
              <w:t>0.04900</w:t>
            </w:r>
          </w:p>
        </w:tc>
        <w:tc>
          <w:tcPr>
            <w:tcW w:w="2013" w:type="dxa"/>
          </w:tcPr>
          <w:p w14:paraId="5E0E5A1B" w14:textId="77777777" w:rsidR="00687B4C" w:rsidRPr="00687B4C" w:rsidRDefault="00687B4C" w:rsidP="00687B4C">
            <w:pPr>
              <w:spacing w:line="360" w:lineRule="auto"/>
              <w:jc w:val="center"/>
              <w:rPr>
                <w:rFonts w:eastAsia="微软雅黑"/>
                <w:spacing w:val="14"/>
              </w:rPr>
            </w:pPr>
          </w:p>
        </w:tc>
      </w:tr>
      <w:tr w:rsidR="00687B4C" w:rsidRPr="00687B4C" w14:paraId="3000F3AF" w14:textId="77777777" w:rsidTr="00194A16">
        <w:trPr>
          <w:jc w:val="center"/>
        </w:trPr>
        <w:tc>
          <w:tcPr>
            <w:tcW w:w="2350" w:type="dxa"/>
          </w:tcPr>
          <w:p w14:paraId="0AC3E40E" w14:textId="77777777" w:rsidR="00687B4C" w:rsidRPr="00687B4C" w:rsidRDefault="00687B4C" w:rsidP="00687B4C">
            <w:pPr>
              <w:spacing w:line="360" w:lineRule="auto"/>
              <w:rPr>
                <w:rFonts w:eastAsia="微软雅黑"/>
                <w:spacing w:val="14"/>
              </w:rPr>
            </w:pPr>
            <w:r w:rsidRPr="00687B4C">
              <w:rPr>
                <w:rFonts w:eastAsia="微软雅黑" w:hint="eastAsia"/>
                <w:spacing w:val="14"/>
              </w:rPr>
              <w:t>气门弹簧</w:t>
            </w:r>
            <m:oMath>
              <m:sSub>
                <m:sSubPr>
                  <m:ctrlPr>
                    <w:rPr>
                      <w:rFonts w:ascii="Cambria Math" w:eastAsia="微软雅黑" w:hAnsi="Cambria Math"/>
                      <w:spacing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pacing w:val="14"/>
                    </w:rPr>
                    <m:t>S</m:t>
                  </m:r>
                </m:sub>
              </m:sSub>
            </m:oMath>
          </w:p>
        </w:tc>
        <w:tc>
          <w:tcPr>
            <w:tcW w:w="2433" w:type="dxa"/>
          </w:tcPr>
          <w:p w14:paraId="1810B6AB" w14:textId="77777777" w:rsidR="00687B4C" w:rsidRPr="00687B4C" w:rsidRDefault="00687B4C" w:rsidP="00687B4C">
            <w:pPr>
              <w:spacing w:line="360" w:lineRule="auto"/>
              <w:jc w:val="center"/>
              <w:rPr>
                <w:rFonts w:eastAsia="微软雅黑"/>
                <w:spacing w:val="14"/>
              </w:rPr>
            </w:pPr>
            <w:r w:rsidRPr="00687B4C">
              <w:rPr>
                <w:rFonts w:eastAsia="微软雅黑"/>
                <w:spacing w:val="14"/>
              </w:rPr>
              <w:t>0.01218</w:t>
            </w:r>
          </w:p>
        </w:tc>
        <w:tc>
          <w:tcPr>
            <w:tcW w:w="2013" w:type="dxa"/>
          </w:tcPr>
          <w:p w14:paraId="543C7FD5" w14:textId="77777777" w:rsidR="00687B4C" w:rsidRPr="00687B4C" w:rsidRDefault="00687B4C" w:rsidP="00687B4C">
            <w:pPr>
              <w:spacing w:line="360" w:lineRule="auto"/>
              <w:jc w:val="center"/>
              <w:rPr>
                <w:rFonts w:eastAsia="微软雅黑"/>
                <w:spacing w:val="14"/>
              </w:rPr>
            </w:pPr>
            <w:r w:rsidRPr="00687B4C">
              <w:rPr>
                <w:rFonts w:eastAsia="微软雅黑" w:hint="eastAsia"/>
                <w:spacing w:val="14"/>
              </w:rPr>
              <w:t>10.4</w:t>
            </w:r>
          </w:p>
        </w:tc>
      </w:tr>
      <w:tr w:rsidR="00687B4C" w:rsidRPr="00687B4C" w14:paraId="07A123F4" w14:textId="77777777" w:rsidTr="00194A16">
        <w:trPr>
          <w:jc w:val="center"/>
        </w:trPr>
        <w:tc>
          <w:tcPr>
            <w:tcW w:w="2350" w:type="dxa"/>
          </w:tcPr>
          <w:p w14:paraId="2F914A3B" w14:textId="77777777" w:rsidR="00687B4C" w:rsidRPr="00687B4C" w:rsidRDefault="00687B4C" w:rsidP="00687B4C">
            <w:pPr>
              <w:spacing w:line="360" w:lineRule="auto"/>
              <w:rPr>
                <w:rFonts w:eastAsia="微软雅黑"/>
                <w:spacing w:val="14"/>
              </w:rPr>
            </w:pPr>
            <w:r w:rsidRPr="00687B4C">
              <w:rPr>
                <w:rFonts w:eastAsia="微软雅黑" w:hint="eastAsia"/>
                <w:spacing w:val="14"/>
              </w:rPr>
              <w:t>集中质量</w:t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  <w:spacing w:val="14"/>
                </w:rPr>
                <m:t>M</m:t>
              </m:r>
            </m:oMath>
          </w:p>
        </w:tc>
        <w:tc>
          <w:tcPr>
            <w:tcW w:w="2433" w:type="dxa"/>
          </w:tcPr>
          <w:p w14:paraId="73D9821C" w14:textId="77777777" w:rsidR="00687B4C" w:rsidRPr="00687B4C" w:rsidRDefault="00687B4C" w:rsidP="00687B4C">
            <w:pPr>
              <w:spacing w:line="360" w:lineRule="auto"/>
              <w:jc w:val="center"/>
              <w:rPr>
                <w:rFonts w:eastAsia="微软雅黑"/>
                <w:spacing w:val="14"/>
              </w:rPr>
            </w:pPr>
            <w:r w:rsidRPr="00687B4C">
              <w:rPr>
                <w:rFonts w:eastAsia="微软雅黑"/>
                <w:spacing w:val="14"/>
              </w:rPr>
              <w:t>0.08459</w:t>
            </w:r>
          </w:p>
        </w:tc>
        <w:tc>
          <w:tcPr>
            <w:tcW w:w="2013" w:type="dxa"/>
          </w:tcPr>
          <w:p w14:paraId="7A6173B7" w14:textId="77777777" w:rsidR="00687B4C" w:rsidRPr="00687B4C" w:rsidRDefault="00687B4C" w:rsidP="00687B4C">
            <w:pPr>
              <w:spacing w:line="360" w:lineRule="auto"/>
              <w:jc w:val="center"/>
              <w:rPr>
                <w:rFonts w:eastAsia="微软雅黑"/>
                <w:spacing w:val="14"/>
              </w:rPr>
            </w:pPr>
            <w:r w:rsidRPr="00687B4C">
              <w:rPr>
                <w:rFonts w:eastAsia="微软雅黑" w:hint="eastAsia"/>
                <w:spacing w:val="14"/>
              </w:rPr>
              <w:t>3194.8</w:t>
            </w:r>
          </w:p>
        </w:tc>
      </w:tr>
    </w:tbl>
    <w:p w14:paraId="4BECED7B" w14:textId="77777777" w:rsidR="00687B4C" w:rsidRPr="00687B4C" w:rsidRDefault="00687B4C" w:rsidP="00687B4C">
      <w:pPr>
        <w:spacing w:line="360" w:lineRule="auto"/>
        <w:ind w:firstLine="476"/>
        <w:rPr>
          <w:rFonts w:eastAsia="微软雅黑"/>
          <w:spacing w:val="14"/>
        </w:rPr>
      </w:pPr>
      <w:r w:rsidRPr="00687B4C">
        <w:rPr>
          <w:rFonts w:eastAsia="微软雅黑"/>
          <w:spacing w:val="14"/>
        </w:rPr>
        <w:t>另外，还需要根据给定的凸轮型线求得</w:t>
      </w:r>
      <w:r w:rsidRPr="00687B4C">
        <w:rPr>
          <w:rFonts w:eastAsia="微软雅黑"/>
          <w:b/>
          <w:spacing w:val="14"/>
        </w:rPr>
        <w:t>等效凸轮升程函数</w:t>
      </w:r>
      <m:oMath>
        <m:r>
          <w:rPr>
            <w:rFonts w:ascii="Cambria Math" w:eastAsia="微软雅黑" w:hAnsi="Cambria Math"/>
            <w:spacing w:val="14"/>
          </w:rPr>
          <m:t>x</m:t>
        </m:r>
        <m:d>
          <m:dPr>
            <m:ctrlPr>
              <w:rPr>
                <w:rFonts w:ascii="Cambria Math" w:eastAsia="微软雅黑" w:hAnsi="Cambria Math"/>
                <w:spacing w:val="14"/>
              </w:rPr>
            </m:ctrlPr>
          </m:dPr>
          <m:e>
            <m:r>
              <w:rPr>
                <w:rFonts w:ascii="Cambria Math" w:eastAsia="微软雅黑" w:hAnsi="Cambria Math"/>
                <w:spacing w:val="14"/>
              </w:rPr>
              <m:t>α</m:t>
            </m:r>
          </m:e>
        </m:d>
      </m:oMath>
      <w:r w:rsidRPr="00687B4C">
        <w:rPr>
          <w:rFonts w:eastAsia="微软雅黑"/>
          <w:spacing w:val="14"/>
        </w:rPr>
        <w:t>，</w:t>
      </w:r>
      <w:r w:rsidRPr="00687B4C">
        <w:rPr>
          <w:rFonts w:eastAsia="微软雅黑"/>
          <w:spacing w:val="14"/>
        </w:rPr>
        <w:t xml:space="preserve">165F </w:t>
      </w:r>
      <w:r w:rsidRPr="00687B4C">
        <w:rPr>
          <w:rFonts w:eastAsia="微软雅黑"/>
          <w:spacing w:val="14"/>
        </w:rPr>
        <w:t>柴油</w:t>
      </w:r>
      <w:r w:rsidRPr="00687B4C">
        <w:rPr>
          <w:rFonts w:eastAsia="微软雅黑" w:hint="eastAsia"/>
          <w:spacing w:val="14"/>
        </w:rPr>
        <w:t>机进气配气机构中的</w:t>
      </w:r>
      <w:r w:rsidRPr="00687B4C">
        <w:rPr>
          <w:rFonts w:eastAsia="微软雅黑" w:hint="eastAsia"/>
          <w:b/>
          <w:spacing w:val="14"/>
        </w:rPr>
        <w:t>气门间隙</w:t>
      </w:r>
      <w:r w:rsidRPr="00687B4C">
        <w:rPr>
          <w:rFonts w:eastAsia="微软雅黑" w:hint="eastAsia"/>
          <w:spacing w:val="14"/>
        </w:rPr>
        <w:t>为</w:t>
      </w:r>
      <w:r w:rsidRPr="00687B4C">
        <w:rPr>
          <w:rFonts w:eastAsia="微软雅黑"/>
          <w:spacing w:val="14"/>
        </w:rPr>
        <w:t xml:space="preserve"> 0.28mm</w:t>
      </w:r>
      <w:r w:rsidRPr="00687B4C">
        <w:rPr>
          <w:rFonts w:eastAsia="微软雅黑"/>
          <w:spacing w:val="14"/>
        </w:rPr>
        <w:t>，</w:t>
      </w:r>
      <w:r w:rsidRPr="00687B4C">
        <w:rPr>
          <w:rFonts w:eastAsia="微软雅黑"/>
          <w:b/>
          <w:spacing w:val="14"/>
        </w:rPr>
        <w:t>摇臂比</w:t>
      </w:r>
      <w:r w:rsidRPr="00687B4C">
        <w:rPr>
          <w:rFonts w:eastAsia="微软雅黑"/>
          <w:spacing w:val="14"/>
        </w:rPr>
        <w:t>为</w:t>
      </w:r>
      <w:r w:rsidRPr="00687B4C">
        <w:rPr>
          <w:rFonts w:eastAsia="微软雅黑"/>
          <w:spacing w:val="14"/>
        </w:rPr>
        <w:t xml:space="preserve"> 1.44</w:t>
      </w:r>
      <w:r w:rsidRPr="00687B4C">
        <w:rPr>
          <w:rFonts w:eastAsia="微软雅黑"/>
          <w:spacing w:val="14"/>
        </w:rPr>
        <w:t>，凸轮型线缓冲段为等加速</w:t>
      </w:r>
      <w:r w:rsidRPr="00687B4C">
        <w:rPr>
          <w:rFonts w:eastAsia="微软雅黑"/>
          <w:spacing w:val="14"/>
        </w:rPr>
        <w:t>——</w:t>
      </w:r>
      <w:r w:rsidRPr="00687B4C">
        <w:rPr>
          <w:rFonts w:eastAsia="微软雅黑"/>
          <w:spacing w:val="14"/>
        </w:rPr>
        <w:t>等速型曲线，基本段为</w:t>
      </w:r>
      <w:r w:rsidRPr="00687B4C">
        <w:rPr>
          <w:rFonts w:eastAsia="微软雅黑"/>
          <w:spacing w:val="14"/>
        </w:rPr>
        <w:t xml:space="preserve"> FB2 </w:t>
      </w:r>
      <w:r w:rsidRPr="00687B4C">
        <w:rPr>
          <w:rFonts w:eastAsia="微软雅黑"/>
          <w:spacing w:val="14"/>
        </w:rPr>
        <w:t>型曲线，如图</w:t>
      </w:r>
      <w:r w:rsidRPr="00687B4C">
        <w:rPr>
          <w:rFonts w:eastAsia="微软雅黑"/>
          <w:spacing w:val="14"/>
        </w:rPr>
        <w:t xml:space="preserve"> 2-2 </w:t>
      </w:r>
      <w:r w:rsidRPr="00687B4C">
        <w:rPr>
          <w:rFonts w:eastAsia="微软雅黑"/>
          <w:spacing w:val="14"/>
        </w:rPr>
        <w:t>所示。</w:t>
      </w:r>
    </w:p>
    <w:p w14:paraId="5B7A585E" w14:textId="0355325E" w:rsidR="00687B4C" w:rsidRPr="00687B4C" w:rsidRDefault="00687B4C" w:rsidP="00687B4C">
      <w:r>
        <w:rPr>
          <w:noProof/>
        </w:rPr>
        <w:drawing>
          <wp:anchor distT="0" distB="0" distL="114300" distR="114300" simplePos="0" relativeHeight="251677696" behindDoc="0" locked="0" layoutInCell="1" allowOverlap="1" wp14:anchorId="36E72C12" wp14:editId="16C0A54F">
            <wp:simplePos x="0" y="0"/>
            <wp:positionH relativeFrom="column">
              <wp:posOffset>592277</wp:posOffset>
            </wp:positionH>
            <wp:positionV relativeFrom="paragraph">
              <wp:posOffset>137235</wp:posOffset>
            </wp:positionV>
            <wp:extent cx="8995933" cy="2574951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09590" cy="257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7CF0B" w14:textId="4C1EC39E" w:rsidR="00687B4C" w:rsidRDefault="00687B4C" w:rsidP="00687B4C"/>
    <w:p w14:paraId="53437072" w14:textId="1EB7917D" w:rsidR="00687B4C" w:rsidRDefault="00687B4C" w:rsidP="00687B4C"/>
    <w:p w14:paraId="1FA61734" w14:textId="41D4DC10" w:rsidR="00687B4C" w:rsidRDefault="00687B4C" w:rsidP="00687B4C"/>
    <w:p w14:paraId="1E0B382B" w14:textId="2F7681BE" w:rsidR="00687B4C" w:rsidRDefault="00687B4C" w:rsidP="00687B4C"/>
    <w:p w14:paraId="705C31BC" w14:textId="1BECDFBA" w:rsidR="00687B4C" w:rsidRDefault="00687B4C" w:rsidP="00687B4C"/>
    <w:p w14:paraId="694FA1BC" w14:textId="2EFC87DC" w:rsidR="00687B4C" w:rsidRDefault="00687B4C" w:rsidP="00687B4C"/>
    <w:p w14:paraId="28F4BF3E" w14:textId="50596977" w:rsidR="00687B4C" w:rsidRDefault="00687B4C" w:rsidP="00687B4C"/>
    <w:p w14:paraId="112FE010" w14:textId="74B37384" w:rsidR="00687B4C" w:rsidRDefault="00687B4C" w:rsidP="00687B4C"/>
    <w:p w14:paraId="23638784" w14:textId="3C529078" w:rsidR="00687B4C" w:rsidRDefault="00687B4C" w:rsidP="00687B4C"/>
    <w:p w14:paraId="467D2A4E" w14:textId="4ACCBC97" w:rsidR="00687B4C" w:rsidRDefault="00687B4C" w:rsidP="00687B4C"/>
    <w:p w14:paraId="2B6BC6EC" w14:textId="60BB0BF2" w:rsidR="00687B4C" w:rsidRDefault="00687B4C" w:rsidP="00687B4C"/>
    <w:p w14:paraId="02C6364F" w14:textId="091E1DB0" w:rsidR="00687B4C" w:rsidRDefault="00687B4C" w:rsidP="00687B4C"/>
    <w:p w14:paraId="6365AA20" w14:textId="4E3C7F82" w:rsidR="00687B4C" w:rsidRDefault="00687B4C" w:rsidP="00687B4C"/>
    <w:p w14:paraId="01F46C62" w14:textId="18EE8A06" w:rsidR="00687B4C" w:rsidRDefault="00687B4C" w:rsidP="00687B4C"/>
    <w:p w14:paraId="1231D849" w14:textId="1D43134E" w:rsidR="00687B4C" w:rsidRDefault="00687B4C" w:rsidP="00687B4C"/>
    <w:p w14:paraId="31486650" w14:textId="4189CFC6" w:rsidR="00687B4C" w:rsidRDefault="00687B4C" w:rsidP="00687B4C"/>
    <w:p w14:paraId="5EF4A80F" w14:textId="6AE02C13" w:rsidR="00687B4C" w:rsidRDefault="00687B4C" w:rsidP="00687B4C"/>
    <w:p w14:paraId="3507D2EF" w14:textId="77777777" w:rsidR="00687B4C" w:rsidRDefault="00687B4C" w:rsidP="00687B4C">
      <w:pPr>
        <w:rPr>
          <w:rFonts w:hint="eastAsia"/>
        </w:rPr>
      </w:pPr>
    </w:p>
    <w:p w14:paraId="2D7E532D" w14:textId="527C657B" w:rsidR="00687B4C" w:rsidRPr="00687B4C" w:rsidRDefault="00687B4C" w:rsidP="00687B4C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687B4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我做出来的效果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：</w:t>
      </w:r>
      <w:bookmarkStart w:id="0" w:name="_GoBack"/>
      <w:bookmarkEnd w:id="0"/>
    </w:p>
    <w:p w14:paraId="761D1657" w14:textId="682677A2" w:rsidR="002B285C" w:rsidRDefault="00CA324F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2BE45B2" wp14:editId="53B0F2C8">
            <wp:simplePos x="0" y="0"/>
            <wp:positionH relativeFrom="column">
              <wp:posOffset>511810</wp:posOffset>
            </wp:positionH>
            <wp:positionV relativeFrom="paragraph">
              <wp:posOffset>394970</wp:posOffset>
            </wp:positionV>
            <wp:extent cx="6932930" cy="2266315"/>
            <wp:effectExtent l="0" t="0" r="1270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3293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微软雅黑" w:hint="eastAsia"/>
          <w:spacing w:val="14"/>
        </w:rPr>
        <w:t>仿真时输出的凸轮位移</w:t>
      </w:r>
      <w:r>
        <w:rPr>
          <w:rFonts w:eastAsia="微软雅黑" w:hint="eastAsia"/>
          <w:spacing w:val="14"/>
        </w:rPr>
        <w:t>+</w:t>
      </w:r>
      <w:r>
        <w:rPr>
          <w:rFonts w:eastAsia="微软雅黑" w:hint="eastAsia"/>
          <w:spacing w:val="14"/>
        </w:rPr>
        <w:t>速度图标：</w:t>
      </w:r>
    </w:p>
    <w:p w14:paraId="2460B219" w14:textId="4220CB37" w:rsidR="00CA324F" w:rsidRDefault="00CA324F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247133B3" w14:textId="25D911ED" w:rsidR="00CA324F" w:rsidRDefault="00CA324F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139177E8" w14:textId="4EB1CBB5" w:rsidR="00CA324F" w:rsidRDefault="00CA324F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15E0C316" w14:textId="6AA8DEC8" w:rsidR="00CA324F" w:rsidRDefault="00CA324F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6B779CE8" w14:textId="66CB72F4" w:rsidR="00CA324F" w:rsidRDefault="00CA324F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2605F274" w14:textId="10EE4A30" w:rsidR="00CA324F" w:rsidRDefault="00CA324F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20A0D78D" w14:textId="75599DA7" w:rsidR="00687B4C" w:rsidRDefault="00687B4C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0A01F8DF" w14:textId="08B53764" w:rsidR="00687B4C" w:rsidRDefault="00687B4C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70C38540" w14:textId="2883AF15" w:rsidR="002B285C" w:rsidRDefault="00CA324F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  <w:r>
        <w:rPr>
          <w:rFonts w:eastAsia="微软雅黑" w:hint="eastAsia"/>
          <w:spacing w:val="14"/>
        </w:rPr>
        <w:t>最后求得的气门升程</w:t>
      </w:r>
      <w:r>
        <w:rPr>
          <w:rFonts w:eastAsia="微软雅黑" w:hint="eastAsia"/>
          <w:spacing w:val="14"/>
        </w:rPr>
        <w:t>+</w:t>
      </w:r>
      <w:r>
        <w:rPr>
          <w:rFonts w:eastAsia="微软雅黑" w:hint="eastAsia"/>
          <w:spacing w:val="14"/>
        </w:rPr>
        <w:t>速度：</w:t>
      </w:r>
    </w:p>
    <w:p w14:paraId="5EE084C1" w14:textId="2648CC94" w:rsidR="00CA324F" w:rsidRDefault="00CA324F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4CF0552" wp14:editId="2466C609">
            <wp:simplePos x="0" y="0"/>
            <wp:positionH relativeFrom="column">
              <wp:posOffset>511175</wp:posOffset>
            </wp:positionH>
            <wp:positionV relativeFrom="paragraph">
              <wp:posOffset>20320</wp:posOffset>
            </wp:positionV>
            <wp:extent cx="6370955" cy="1996440"/>
            <wp:effectExtent l="0" t="0" r="0" b="381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095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C7319" w14:textId="205882D7" w:rsidR="00CA324F" w:rsidRDefault="00CA324F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7EA03636" w14:textId="634CBA17" w:rsidR="00CA324F" w:rsidRDefault="00CA324F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118BE398" w14:textId="7FF2F25D" w:rsidR="00CA324F" w:rsidRDefault="00CA324F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3DF9521E" w14:textId="20D00D9C" w:rsidR="00CA324F" w:rsidRDefault="00CA324F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68A6E2CD" w14:textId="6557B719" w:rsidR="00CA324F" w:rsidRDefault="00CA324F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7118381C" w14:textId="492D77F1" w:rsidR="00CA324F" w:rsidRDefault="00CA324F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705F366F" w14:textId="681B4212" w:rsidR="00CA324F" w:rsidRDefault="00564E29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09383E8" wp14:editId="5EAC0F3B">
            <wp:simplePos x="0" y="0"/>
            <wp:positionH relativeFrom="column">
              <wp:posOffset>255905</wp:posOffset>
            </wp:positionH>
            <wp:positionV relativeFrom="paragraph">
              <wp:posOffset>328930</wp:posOffset>
            </wp:positionV>
            <wp:extent cx="8828405" cy="57232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28405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微软雅黑" w:hint="eastAsia"/>
          <w:spacing w:val="14"/>
        </w:rPr>
        <w:t>模型的界面：</w:t>
      </w:r>
    </w:p>
    <w:p w14:paraId="4BB683C7" w14:textId="278D0591" w:rsidR="00564E29" w:rsidRDefault="00564E29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7E1D76C8" w14:textId="4B62D330" w:rsidR="00564E29" w:rsidRDefault="00564E29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294CAE15" w14:textId="7DBF26B4" w:rsidR="00564E29" w:rsidRDefault="00564E29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293CC7BF" w14:textId="1BC7A3B6" w:rsidR="00564E29" w:rsidRDefault="00564E29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54E02EDE" w14:textId="3772EBDE" w:rsidR="00564E29" w:rsidRDefault="00564E29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4ECF68BB" w14:textId="05F1B9E9" w:rsidR="00564E29" w:rsidRDefault="00564E29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2575C94E" w14:textId="32B88EE0" w:rsidR="00564E29" w:rsidRDefault="00564E29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6D4E0389" w14:textId="77777777" w:rsidR="00564E29" w:rsidRDefault="00564E29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283D477D" w14:textId="09D12746" w:rsidR="00CA324F" w:rsidRDefault="00CA324F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37DC5DEE" w14:textId="482C6611" w:rsidR="00564E29" w:rsidRDefault="00564E29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6A547942" w14:textId="45BCC612" w:rsidR="00564E29" w:rsidRDefault="00564E29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76078C5C" w14:textId="1AA08DE0" w:rsidR="00564E29" w:rsidRDefault="00564E29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1C6F85F2" w14:textId="77777777" w:rsidR="00564E29" w:rsidRDefault="00564E29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6AA81981" w14:textId="4DE74F9E" w:rsidR="002B285C" w:rsidRDefault="002B285C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3DE62D80" w14:textId="1E05AC63" w:rsidR="002B285C" w:rsidRDefault="002B285C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5AB31613" w14:textId="2362B504" w:rsidR="00564E29" w:rsidRDefault="00564E29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1CC71354" w14:textId="1C3D2BD3" w:rsidR="00564E29" w:rsidRDefault="00564E29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71C6FADE" w14:textId="7992FFD8" w:rsidR="00564E29" w:rsidRDefault="00564E29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176E0293" w14:textId="77777777" w:rsidR="00564E29" w:rsidRDefault="00564E29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4B18CC2D" w14:textId="115DB59D" w:rsidR="004563B5" w:rsidRDefault="004563B5" w:rsidP="004563B5">
      <w:pPr>
        <w:spacing w:line="360" w:lineRule="auto"/>
        <w:ind w:left="364" w:firstLineChars="200" w:firstLine="476"/>
        <w:rPr>
          <w:rFonts w:eastAsia="微软雅黑"/>
          <w:spacing w:val="14"/>
        </w:rPr>
      </w:pPr>
    </w:p>
    <w:p w14:paraId="530D04A7" w14:textId="3578527C" w:rsidR="004563B5" w:rsidRDefault="004563B5" w:rsidP="004563B5">
      <w:pPr>
        <w:spacing w:line="360" w:lineRule="auto"/>
        <w:ind w:left="364" w:firstLineChars="200" w:firstLine="476"/>
        <w:rPr>
          <w:rFonts w:eastAsia="微软雅黑"/>
          <w:spacing w:val="14"/>
        </w:rPr>
      </w:pPr>
    </w:p>
    <w:p w14:paraId="64013463" w14:textId="1D43B5E6" w:rsidR="004563B5" w:rsidRDefault="004563B5" w:rsidP="004563B5">
      <w:pPr>
        <w:spacing w:line="360" w:lineRule="auto"/>
        <w:ind w:left="364" w:firstLineChars="200" w:firstLine="476"/>
        <w:rPr>
          <w:rFonts w:eastAsia="微软雅黑"/>
          <w:spacing w:val="14"/>
        </w:rPr>
      </w:pPr>
    </w:p>
    <w:p w14:paraId="49A5FCAA" w14:textId="77777777" w:rsidR="004563B5" w:rsidRDefault="004563B5" w:rsidP="004563B5">
      <w:pPr>
        <w:spacing w:line="360" w:lineRule="auto"/>
        <w:ind w:left="364" w:firstLineChars="200" w:firstLine="476"/>
        <w:rPr>
          <w:rFonts w:eastAsia="微软雅黑"/>
          <w:spacing w:val="14"/>
        </w:rPr>
      </w:pPr>
    </w:p>
    <w:p w14:paraId="68E41B22" w14:textId="033142CB" w:rsidR="004563B5" w:rsidRDefault="004563B5" w:rsidP="004563B5">
      <w:pPr>
        <w:spacing w:line="360" w:lineRule="auto"/>
        <w:ind w:left="364" w:firstLineChars="200" w:firstLine="420"/>
      </w:pPr>
    </w:p>
    <w:p w14:paraId="6452DC8B" w14:textId="77777777" w:rsidR="00E0200F" w:rsidRPr="004563B5" w:rsidRDefault="00E0200F" w:rsidP="00E0200F"/>
    <w:sectPr w:rsidR="00E0200F" w:rsidRPr="00456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BA476" w14:textId="77777777" w:rsidR="0036129C" w:rsidRDefault="0036129C" w:rsidP="004563B5">
      <w:r>
        <w:separator/>
      </w:r>
    </w:p>
  </w:endnote>
  <w:endnote w:type="continuationSeparator" w:id="0">
    <w:p w14:paraId="571B9DF1" w14:textId="77777777" w:rsidR="0036129C" w:rsidRDefault="0036129C" w:rsidP="00456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EC987" w14:textId="77777777" w:rsidR="0036129C" w:rsidRDefault="0036129C" w:rsidP="004563B5">
      <w:r>
        <w:separator/>
      </w:r>
    </w:p>
  </w:footnote>
  <w:footnote w:type="continuationSeparator" w:id="0">
    <w:p w14:paraId="543CDEA3" w14:textId="77777777" w:rsidR="0036129C" w:rsidRDefault="0036129C" w:rsidP="00456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57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97F332F"/>
    <w:multiLevelType w:val="hybridMultilevel"/>
    <w:tmpl w:val="B2E47B3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6F444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37"/>
    <w:rsid w:val="0005357B"/>
    <w:rsid w:val="000D074E"/>
    <w:rsid w:val="0012764B"/>
    <w:rsid w:val="001679C3"/>
    <w:rsid w:val="002B285C"/>
    <w:rsid w:val="0036129C"/>
    <w:rsid w:val="004563B5"/>
    <w:rsid w:val="00564E29"/>
    <w:rsid w:val="005B339A"/>
    <w:rsid w:val="00687B4C"/>
    <w:rsid w:val="00897E8E"/>
    <w:rsid w:val="008A66AD"/>
    <w:rsid w:val="00951346"/>
    <w:rsid w:val="009F1E85"/>
    <w:rsid w:val="00A80357"/>
    <w:rsid w:val="00B033F1"/>
    <w:rsid w:val="00B05537"/>
    <w:rsid w:val="00CA324F"/>
    <w:rsid w:val="00D40C5E"/>
    <w:rsid w:val="00D72969"/>
    <w:rsid w:val="00E0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F5170"/>
  <w15:chartTrackingRefBased/>
  <w15:docId w15:val="{2B1CA7F5-AB40-4471-8DB6-CD973F22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20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20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66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35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020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20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A66AD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56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63B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6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63B5"/>
    <w:rPr>
      <w:sz w:val="18"/>
      <w:szCs w:val="18"/>
    </w:rPr>
  </w:style>
  <w:style w:type="paragraph" w:customStyle="1" w:styleId="-">
    <w:name w:val="真-正文"/>
    <w:basedOn w:val="a"/>
    <w:link w:val="-0"/>
    <w:qFormat/>
    <w:rsid w:val="0005357B"/>
    <w:pPr>
      <w:spacing w:line="360" w:lineRule="auto"/>
      <w:ind w:firstLineChars="200" w:firstLine="476"/>
    </w:pPr>
    <w:rPr>
      <w:rFonts w:eastAsia="微软雅黑"/>
      <w:spacing w:val="14"/>
    </w:rPr>
  </w:style>
  <w:style w:type="character" w:customStyle="1" w:styleId="-0">
    <w:name w:val="真-正文 字符"/>
    <w:basedOn w:val="a0"/>
    <w:link w:val="-"/>
    <w:rsid w:val="0005357B"/>
    <w:rPr>
      <w:rFonts w:eastAsia="微软雅黑"/>
      <w:spacing w:val="14"/>
    </w:rPr>
  </w:style>
  <w:style w:type="table" w:styleId="a8">
    <w:name w:val="Table Grid"/>
    <w:basedOn w:val="a1"/>
    <w:uiPriority w:val="39"/>
    <w:rsid w:val="00687B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张晋豪</dc:creator>
  <cp:keywords/>
  <dc:description/>
  <cp:lastModifiedBy>张晋豪</cp:lastModifiedBy>
  <cp:revision>6</cp:revision>
  <dcterms:created xsi:type="dcterms:W3CDTF">2020-03-24T04:25:00Z</dcterms:created>
  <dcterms:modified xsi:type="dcterms:W3CDTF">2020-04-10T02:52:00Z</dcterms:modified>
</cp:coreProperties>
</file>