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A35" w:rsidRPr="00126A35" w:rsidRDefault="00126A35" w:rsidP="00126A35">
      <w:pPr>
        <w:ind w:firstLine="476"/>
      </w:pPr>
    </w:p>
    <w:p w:rsidR="00126A35" w:rsidRDefault="00411370" w:rsidP="00411370">
      <w:pPr>
        <w:pStyle w:val="1"/>
      </w:pPr>
      <w:r w:rsidRPr="00411370">
        <w:rPr>
          <w:rFonts w:hint="eastAsia"/>
        </w:rPr>
        <w:t>汇报</w:t>
      </w:r>
      <w:r w:rsidRPr="00411370">
        <w:t xml:space="preserve"> 20-06-18</w:t>
      </w:r>
    </w:p>
    <w:p w:rsidR="00411370" w:rsidRDefault="00411370" w:rsidP="00411370">
      <w:pPr>
        <w:pStyle w:val="2"/>
      </w:pPr>
      <w:r w:rsidRPr="00411370">
        <w:rPr>
          <w:rFonts w:hint="eastAsia"/>
        </w:rPr>
        <w:t>基础工作</w:t>
      </w:r>
    </w:p>
    <w:p w:rsidR="00411370" w:rsidRDefault="00411370" w:rsidP="00411370">
      <w:pPr>
        <w:ind w:firstLine="476"/>
      </w:pPr>
      <w:r>
        <w:rPr>
          <w:rFonts w:hint="eastAsia"/>
        </w:rPr>
        <w:t>前段时间完成了“凸轮——气门升程”的模型，和大致的“气门漏气”模拟方法。</w:t>
      </w:r>
    </w:p>
    <w:p w:rsidR="00411370" w:rsidRPr="00411370" w:rsidRDefault="00411370" w:rsidP="00411370">
      <w:pPr>
        <w:ind w:firstLine="476"/>
        <w:rPr>
          <w:rFonts w:hint="eastAsia"/>
        </w:rPr>
      </w:pPr>
      <w:r>
        <w:t>得到了能够运行的</w:t>
      </w:r>
      <w:r>
        <w:t>9L34DF</w:t>
      </w:r>
      <w:r>
        <w:t>模型，正在调试中。</w:t>
      </w:r>
    </w:p>
    <w:p w:rsidR="00126A35" w:rsidRPr="00126A35" w:rsidRDefault="00411370" w:rsidP="00411370">
      <w:pPr>
        <w:pStyle w:val="2"/>
      </w:pPr>
      <w:r w:rsidRPr="00411370">
        <w:rPr>
          <w:rFonts w:hint="eastAsia"/>
        </w:rPr>
        <w:t>接下来需要完成的工作</w:t>
      </w:r>
    </w:p>
    <w:p w:rsidR="00126A35" w:rsidRDefault="00411370" w:rsidP="00411370">
      <w:pPr>
        <w:pStyle w:val="3"/>
      </w:pPr>
      <w:r w:rsidRPr="00411370">
        <w:rPr>
          <w:rFonts w:hint="eastAsia"/>
        </w:rPr>
        <w:t>增压器建模</w:t>
      </w:r>
    </w:p>
    <w:p w:rsidR="00411370" w:rsidRDefault="00411370" w:rsidP="00411370">
      <w:pPr>
        <w:ind w:firstLine="476"/>
        <w:rPr>
          <w:lang w:val="zh-CN"/>
        </w:rPr>
      </w:pPr>
      <w:r w:rsidRPr="00411370">
        <w:rPr>
          <w:rFonts w:hint="eastAsia"/>
          <w:lang w:val="zh-CN"/>
        </w:rPr>
        <w:t>正在根据学习相关建模方法，按着唐师兄硕士论文及模型进行学习</w:t>
      </w:r>
    </w:p>
    <w:p w:rsidR="00411370" w:rsidRDefault="00411370" w:rsidP="00411370">
      <w:pPr>
        <w:pStyle w:val="2"/>
        <w:rPr>
          <w:lang w:val="zh-CN"/>
        </w:rPr>
      </w:pPr>
      <w:r w:rsidRPr="00411370">
        <w:rPr>
          <w:rFonts w:hint="eastAsia"/>
          <w:lang w:val="zh-CN"/>
        </w:rPr>
        <w:t>目前还拿不准的东西</w:t>
      </w:r>
    </w:p>
    <w:p w:rsidR="00411370" w:rsidRPr="00411370" w:rsidRDefault="00411370" w:rsidP="00411370">
      <w:pPr>
        <w:pStyle w:val="3"/>
      </w:pPr>
      <w:r w:rsidRPr="00411370">
        <w:t>中冷器建模</w:t>
      </w:r>
    </w:p>
    <w:p w:rsidR="00411370" w:rsidRPr="00411370" w:rsidRDefault="00411370" w:rsidP="00411370">
      <w:pPr>
        <w:ind w:firstLine="476"/>
        <w:rPr>
          <w:lang w:val="zh-CN"/>
        </w:rPr>
      </w:pPr>
      <w:r w:rsidRPr="00411370">
        <w:rPr>
          <w:lang w:val="zh-CN"/>
        </w:rPr>
        <w:t>现有模型使用的是简化模型，计算的结果为增压空气的压力</w:t>
      </w:r>
      <w:r w:rsidRPr="00411370">
        <w:rPr>
          <w:lang w:val="zh-CN"/>
        </w:rPr>
        <w:t>/</w:t>
      </w:r>
      <w:r w:rsidRPr="00411370">
        <w:rPr>
          <w:lang w:val="zh-CN"/>
        </w:rPr>
        <w:t>温度变化。</w:t>
      </w:r>
    </w:p>
    <w:p w:rsidR="00411370" w:rsidRPr="00411370" w:rsidRDefault="00411370" w:rsidP="00411370">
      <w:pPr>
        <w:ind w:firstLine="476"/>
        <w:rPr>
          <w:lang w:val="zh-CN"/>
        </w:rPr>
      </w:pPr>
      <w:r w:rsidRPr="00411370">
        <w:rPr>
          <w:lang w:val="zh-CN"/>
        </w:rPr>
        <w:t>若想进一步完善该模型，可以</w:t>
      </w:r>
      <w:proofErr w:type="gramStart"/>
      <w:r w:rsidRPr="00411370">
        <w:rPr>
          <w:lang w:val="zh-CN"/>
        </w:rPr>
        <w:t>考虑全</w:t>
      </w:r>
      <w:proofErr w:type="gramEnd"/>
      <w:r w:rsidRPr="00411370">
        <w:rPr>
          <w:lang w:val="zh-CN"/>
        </w:rPr>
        <w:t>模拟模型，可以</w:t>
      </w:r>
      <w:proofErr w:type="gramStart"/>
      <w:r w:rsidRPr="00411370">
        <w:rPr>
          <w:lang w:val="zh-CN"/>
        </w:rPr>
        <w:t>额外对</w:t>
      </w:r>
      <w:proofErr w:type="gramEnd"/>
      <w:r w:rsidRPr="00411370">
        <w:rPr>
          <w:lang w:val="zh-CN"/>
        </w:rPr>
        <w:t>冷却水温度进行监控。</w:t>
      </w:r>
    </w:p>
    <w:p w:rsidR="00411370" w:rsidRPr="00411370" w:rsidRDefault="00411370" w:rsidP="00411370">
      <w:pPr>
        <w:ind w:firstLine="476"/>
        <w:rPr>
          <w:lang w:val="zh-CN"/>
        </w:rPr>
      </w:pPr>
      <w:r w:rsidRPr="00411370">
        <w:rPr>
          <w:lang w:val="zh-CN"/>
        </w:rPr>
        <w:t>难点在于</w:t>
      </w:r>
    </w:p>
    <w:p w:rsidR="00411370" w:rsidRPr="00411370" w:rsidRDefault="00411370" w:rsidP="00411370">
      <w:pPr>
        <w:ind w:firstLine="476"/>
        <w:rPr>
          <w:lang w:val="zh-CN"/>
        </w:rPr>
      </w:pPr>
      <w:r w:rsidRPr="00411370">
        <w:rPr>
          <w:lang w:val="zh-CN"/>
        </w:rPr>
        <w:t xml:space="preserve">1. </w:t>
      </w:r>
      <w:r w:rsidRPr="00411370">
        <w:rPr>
          <w:lang w:val="zh-CN"/>
        </w:rPr>
        <w:t>冷却水进出口温度及流量</w:t>
      </w:r>
    </w:p>
    <w:p w:rsidR="00411370" w:rsidRPr="00411370" w:rsidRDefault="00411370" w:rsidP="00411370">
      <w:pPr>
        <w:ind w:firstLine="476"/>
        <w:rPr>
          <w:lang w:val="zh-CN"/>
        </w:rPr>
      </w:pPr>
      <w:r w:rsidRPr="00411370">
        <w:rPr>
          <w:lang w:val="zh-CN"/>
        </w:rPr>
        <w:t xml:space="preserve">2. </w:t>
      </w:r>
      <w:r w:rsidRPr="00411370">
        <w:rPr>
          <w:lang w:val="zh-CN"/>
        </w:rPr>
        <w:t>非设计工况下，迭代计算的建模方法</w:t>
      </w:r>
    </w:p>
    <w:p w:rsidR="00411370" w:rsidRDefault="00411370" w:rsidP="00411370">
      <w:pPr>
        <w:ind w:firstLine="476"/>
        <w:rPr>
          <w:lang w:val="zh-CN"/>
        </w:rPr>
      </w:pPr>
      <w:r w:rsidRPr="00411370">
        <w:rPr>
          <w:rFonts w:ascii="MS Gothic" w:eastAsia="MS Gothic" w:hAnsi="MS Gothic" w:cs="MS Gothic" w:hint="eastAsia"/>
          <w:lang w:val="zh-CN"/>
        </w:rPr>
        <w:t>​</w:t>
      </w:r>
      <w:r w:rsidRPr="00411370">
        <w:rPr>
          <w:lang w:val="zh-CN"/>
        </w:rPr>
        <w:tab/>
      </w:r>
      <w:r w:rsidRPr="00411370">
        <w:rPr>
          <w:lang w:val="zh-CN"/>
        </w:rPr>
        <w:t>如何实现</w:t>
      </w:r>
      <w:r>
        <w:rPr>
          <w:rFonts w:hint="eastAsia"/>
          <w:lang w:val="zh-CN"/>
        </w:rPr>
        <w:t>冷却水温度从初始状态（温差为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）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到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设计工况状态的转变</w:t>
      </w:r>
    </w:p>
    <w:p w:rsidR="00411370" w:rsidRDefault="00411370" w:rsidP="00411370">
      <w:pPr>
        <w:pStyle w:val="3"/>
      </w:pPr>
      <w:r>
        <w:rPr>
          <w:rFonts w:hint="eastAsia"/>
        </w:rPr>
        <w:t>气阀几何流通面积</w:t>
      </w:r>
      <w:bookmarkStart w:id="0" w:name="_GoBack"/>
      <w:bookmarkEnd w:id="0"/>
    </w:p>
    <w:p w:rsidR="00411370" w:rsidRDefault="00411370" w:rsidP="00411370">
      <w:pPr>
        <w:ind w:firstLine="476"/>
        <w:jc w:val="left"/>
      </w:pPr>
      <w:r w:rsidRPr="0032266D">
        <w:rPr>
          <w:rFonts w:hint="eastAsia"/>
        </w:rPr>
        <w:t>进、排气阀流通截面积是随凸轮升程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</m:oMath>
      <w:r w:rsidRPr="0032266D">
        <w:t>变化的，气阀升程可由配气凸轮升程曲线乘以摇臂比计算得到。另一方面，在同一时刻，沿气阀各横截面的流通面积是各不相同的，需要计算的是最小流通截面积。</w:t>
      </w:r>
      <w:proofErr w:type="gramStart"/>
      <w:r w:rsidRPr="0032266D">
        <w:t>随着阀升程</w:t>
      </w:r>
      <w:proofErr w:type="gramEnd"/>
      <w:r w:rsidRPr="0032266D">
        <w:t>的变化，最小截面</w:t>
      </w:r>
      <w:proofErr w:type="gramStart"/>
      <w:r w:rsidRPr="0032266D">
        <w:t>积出</w:t>
      </w:r>
      <w:proofErr w:type="gramEnd"/>
      <w:r w:rsidRPr="0032266D">
        <w:t>现在不同的部位。因此，为了保证计算精度，对不同的升程应采用不同的计算公式，一般可</w:t>
      </w:r>
      <w:proofErr w:type="gramStart"/>
      <w:r w:rsidRPr="0032266D">
        <w:t>将阀升程分为</w:t>
      </w:r>
      <w:proofErr w:type="gramEnd"/>
      <w:r w:rsidRPr="0032266D">
        <w:t>三个阶段。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918950" wp14:editId="104DA2B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166559" cy="2172017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48" cy="2182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370" w:rsidRDefault="00411370" w:rsidP="00411370">
      <w:pPr>
        <w:pStyle w:val="5"/>
        <w:numPr>
          <w:ilvl w:val="3"/>
          <w:numId w:val="4"/>
        </w:numPr>
        <w:ind w:right="238" w:firstLine="0"/>
      </w:pPr>
      <w:r>
        <w:rPr>
          <w:rFonts w:hint="eastAsia"/>
        </w:rPr>
        <w:t>气阀小升程</w:t>
      </w:r>
    </w:p>
    <w:p w:rsidR="00411370" w:rsidRDefault="00411370" w:rsidP="00411370">
      <w:pPr>
        <w:pStyle w:val="21"/>
      </w:pPr>
      <w:r>
        <w:rPr>
          <w:rFonts w:hint="eastAsia"/>
        </w:rPr>
        <w:t>如图所示为气阀升程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小时，气阀流通截面积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的计算简图，此时，有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&lt;ω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func>
              </m:e>
            </m:func>
          </m:e>
        </m:d>
      </m:oMath>
      <w:r>
        <w:rPr>
          <w:rFonts w:hint="eastAsia"/>
        </w:rPr>
        <w:t>，则：</w:t>
      </w:r>
    </w:p>
    <w:p w:rsidR="00411370" w:rsidRPr="00FE33CA" w:rsidRDefault="00411370" w:rsidP="00411370">
      <w:pPr>
        <w:pStyle w:val="21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-2ω+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#1-5</m:t>
              </m:r>
            </m:e>
          </m:eqArr>
        </m:oMath>
      </m:oMathPara>
    </w:p>
    <w:p w:rsidR="00411370" w:rsidRDefault="00411370" w:rsidP="00411370">
      <w:pPr>
        <w:pStyle w:val="21"/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：进排气阀瞬时升程；</w:t>
      </w:r>
    </w:p>
    <w:p w:rsidR="00411370" w:rsidRDefault="00411370" w:rsidP="00411370">
      <w:pPr>
        <w:pStyle w:val="21"/>
        <w:rPr>
          <w:iCs/>
        </w:rPr>
      </w:pPr>
      <m:oMath>
        <m:r>
          <w:rPr>
            <w:rFonts w:ascii="Cambria Math" w:hAnsi="Cambria Math"/>
          </w:rPr>
          <m:t>β</m:t>
        </m:r>
      </m:oMath>
      <w:r>
        <w:rPr>
          <w:rFonts w:hint="eastAsia"/>
          <w:iCs/>
        </w:rPr>
        <w:t>：气阀座锥角；</w:t>
      </w:r>
    </w:p>
    <w:p w:rsidR="00411370" w:rsidRDefault="00411370" w:rsidP="00411370">
      <w:pPr>
        <w:pStyle w:val="21"/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：</w:t>
      </w:r>
      <w:proofErr w:type="gramStart"/>
      <w:r>
        <w:rPr>
          <w:rFonts w:hint="eastAsia"/>
        </w:rPr>
        <w:t>阀盘直径</w:t>
      </w:r>
      <w:proofErr w:type="gramEnd"/>
      <w:r>
        <w:rPr>
          <w:rFonts w:hint="eastAsia"/>
        </w:rPr>
        <w:t>（阀座外径）；</w:t>
      </w:r>
    </w:p>
    <w:p w:rsidR="00411370" w:rsidRDefault="00411370" w:rsidP="00411370">
      <w:pPr>
        <w:pStyle w:val="21"/>
      </w:pPr>
      <m:oMath>
        <m:r>
          <w:rPr>
            <w:rFonts w:ascii="Cambria Math" w:hAnsi="Cambria Math"/>
          </w:rPr>
          <m:t>ω</m:t>
        </m:r>
      </m:oMath>
      <w:r>
        <w:rPr>
          <w:rFonts w:hint="eastAsia"/>
          <w:iCs/>
        </w:rPr>
        <w:t>：阀座宽度（阀座外径</w:t>
      </w:r>
      <w:r>
        <w:rPr>
          <w:rFonts w:hint="eastAsia"/>
          <w:iCs/>
        </w:rPr>
        <w:t>/</w:t>
      </w:r>
      <w:r>
        <w:rPr>
          <w:rFonts w:hint="eastAsia"/>
          <w:iCs/>
        </w:rPr>
        <w:t>内径之差）</w:t>
      </w:r>
      <m:oMath>
        <m:r>
          <w:rPr>
            <w:rFonts w:ascii="Cambria Math" w:hAnsi="Cambria Math" w:hint="eastAsia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 w:hint="eastAsi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；</w:t>
      </w:r>
    </w:p>
    <w:p w:rsidR="00411370" w:rsidRPr="00FE33CA" w:rsidRDefault="00411370" w:rsidP="00411370">
      <w:pPr>
        <w:pStyle w:val="21"/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：气阀座喉口直径。</w:t>
      </w:r>
    </w:p>
    <w:p w:rsidR="00411370" w:rsidRDefault="00411370" w:rsidP="00411370">
      <w:pPr>
        <w:pStyle w:val="5"/>
        <w:numPr>
          <w:ilvl w:val="3"/>
          <w:numId w:val="4"/>
        </w:numPr>
        <w:ind w:right="238" w:firstLine="0"/>
      </w:pPr>
      <w:r>
        <w:rPr>
          <w:rFonts w:hint="eastAsia"/>
        </w:rPr>
        <w:t>气阀中等升程</w:t>
      </w:r>
    </w:p>
    <w:p w:rsidR="00411370" w:rsidRDefault="00411370" w:rsidP="00411370">
      <w:pPr>
        <w:pStyle w:val="21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+ω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β≥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&gt;ω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func>
              </m:e>
            </m:func>
          </m:e>
        </m:d>
      </m:oMath>
      <w:r>
        <w:rPr>
          <w:rFonts w:hint="eastAsia"/>
        </w:rPr>
        <w:t>时，有</w:t>
      </w:r>
    </w:p>
    <w:p w:rsidR="00411370" w:rsidRPr="00C92550" w:rsidRDefault="00411370" w:rsidP="00411370">
      <w:pPr>
        <w:pStyle w:val="21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1-6</m:t>
              </m:r>
            </m:e>
          </m:eqArr>
        </m:oMath>
      </m:oMathPara>
    </w:p>
    <w:p w:rsidR="00411370" w:rsidRDefault="00411370" w:rsidP="00411370">
      <w:pPr>
        <w:pStyle w:val="21"/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：阀座平均直径；</w:t>
      </w:r>
    </w:p>
    <w:p w:rsidR="00411370" w:rsidRPr="00C92550" w:rsidRDefault="00411370" w:rsidP="00411370">
      <w:pPr>
        <w:pStyle w:val="21"/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：阀杆直径。</w:t>
      </w:r>
    </w:p>
    <w:p w:rsidR="00411370" w:rsidRPr="00C92550" w:rsidRDefault="00411370" w:rsidP="00411370">
      <w:pPr>
        <w:pStyle w:val="21"/>
      </w:pPr>
    </w:p>
    <w:p w:rsidR="00411370" w:rsidRPr="00C92550" w:rsidRDefault="00411370" w:rsidP="00411370">
      <w:pPr>
        <w:pStyle w:val="21"/>
      </w:pPr>
    </w:p>
    <w:p w:rsidR="00411370" w:rsidRDefault="00411370" w:rsidP="00411370">
      <w:pPr>
        <w:pStyle w:val="5"/>
        <w:numPr>
          <w:ilvl w:val="3"/>
          <w:numId w:val="4"/>
        </w:numPr>
        <w:ind w:right="238" w:firstLine="0"/>
      </w:pPr>
      <w:r>
        <w:rPr>
          <w:rFonts w:hint="eastAsia"/>
        </w:rPr>
        <w:t>气阀大升程</w:t>
      </w:r>
    </w:p>
    <w:p w:rsidR="00411370" w:rsidRPr="00C92550" w:rsidRDefault="00411370" w:rsidP="00411370">
      <w:pPr>
        <w:pStyle w:val="21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+ω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>
        <w:rPr>
          <w:rFonts w:hint="eastAsia"/>
        </w:rPr>
        <w:t>时，有</w:t>
      </w:r>
    </w:p>
    <w:p w:rsidR="00411370" w:rsidRDefault="00411370" w:rsidP="00411370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1-7</m:t>
              </m:r>
            </m:e>
          </m:eqArr>
        </m:oMath>
      </m:oMathPara>
    </w:p>
    <w:p w:rsidR="00411370" w:rsidRPr="00411370" w:rsidRDefault="00411370" w:rsidP="00411370">
      <w:pPr>
        <w:ind w:firstLineChars="0" w:firstLine="0"/>
        <w:rPr>
          <w:rFonts w:hint="eastAsia"/>
          <w:lang w:val="zh-CN"/>
        </w:rPr>
      </w:pPr>
    </w:p>
    <w:p w:rsidR="00411370" w:rsidRPr="00411370" w:rsidRDefault="00411370" w:rsidP="00411370">
      <w:pPr>
        <w:pStyle w:val="3"/>
        <w:rPr>
          <w:rFonts w:hint="eastAsia"/>
        </w:rPr>
      </w:pPr>
      <w:r>
        <w:rPr>
          <w:rFonts w:hint="eastAsia"/>
        </w:rPr>
        <w:t>气阀流量系数</w:t>
      </w:r>
    </w:p>
    <w:p w:rsidR="00A0611C" w:rsidRDefault="00A0611C" w:rsidP="00A0611C">
      <w:pPr>
        <w:ind w:firstLine="476"/>
        <w:jc w:val="left"/>
      </w:pPr>
      <w:r w:rsidRPr="009866E1">
        <w:t>流量系数</w:t>
      </w:r>
      <w:r w:rsidRPr="009866E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D</m:t>
            </m:r>
          </m:sub>
        </m:sSub>
      </m:oMath>
      <w:r w:rsidRPr="009866E1">
        <w:t xml:space="preserve"> </w:t>
      </w:r>
      <w:r w:rsidRPr="009866E1">
        <w:t>是流体有效流动面积</w:t>
      </w:r>
      <w:r w:rsidRPr="009866E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e</m:t>
            </m:r>
          </m:sub>
        </m:sSub>
      </m:oMath>
      <w:r w:rsidRPr="009866E1">
        <w:t xml:space="preserve"> </w:t>
      </w:r>
      <w:r w:rsidRPr="009866E1">
        <w:t>与总通道面积</w:t>
      </w:r>
      <w:r w:rsidRPr="009866E1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9866E1">
        <w:t xml:space="preserve"> </w:t>
      </w:r>
      <w:r w:rsidRPr="009866E1">
        <w:t>之间的比值，即</w:t>
      </w:r>
    </w:p>
    <w:p w:rsidR="00A0611C" w:rsidRDefault="00A0611C" w:rsidP="00A0611C">
      <w:pPr>
        <w:ind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C</m:t>
              </m:r>
            </m:e>
            <m:sub>
              <m:r>
                <w:rPr>
                  <w:rFonts w:ascii="Cambria Math" w:hAnsi="Cambria Math"/>
                  <w:lang w:val="zh-CN"/>
                </w:rPr>
                <m:t>D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zh-CN"/>
                </w:rPr>
                <m:t>A</m:t>
              </m:r>
            </m:den>
          </m:f>
        </m:oMath>
      </m:oMathPara>
    </w:p>
    <w:p w:rsidR="00411370" w:rsidRDefault="00504AD1" w:rsidP="00411370">
      <w:pPr>
        <w:ind w:firstLine="476"/>
        <w:rPr>
          <w:lang w:val="zh-CN"/>
        </w:rPr>
      </w:pPr>
      <w:r>
        <w:rPr>
          <w:rFonts w:hint="eastAsia"/>
          <w:lang w:val="zh-CN"/>
        </w:rPr>
        <w:t>详见附件</w:t>
      </w:r>
    </w:p>
    <w:p w:rsidR="00504AD1" w:rsidRDefault="00504AD1" w:rsidP="00504AD1">
      <w:pPr>
        <w:pStyle w:val="3"/>
      </w:pPr>
      <w:r>
        <w:rPr>
          <w:rFonts w:hint="eastAsia"/>
        </w:rPr>
        <w:t>气阀马赫指数</w:t>
      </w:r>
    </w:p>
    <w:p w:rsidR="00504AD1" w:rsidRDefault="00504AD1" w:rsidP="00504AD1">
      <w:pPr>
        <w:ind w:firstLine="476"/>
      </w:pPr>
      <w:r>
        <w:rPr>
          <w:rFonts w:hint="eastAsia"/>
          <w:lang w:val="zh-CN"/>
        </w:rPr>
        <w:t>通过进气系统的压力一定时，如果</w:t>
      </w:r>
      <w:r>
        <w:rPr>
          <w:rFonts w:hint="eastAsia"/>
        </w:rPr>
        <w:t>进气速度过大，容积效率反而会急剧减小。</w:t>
      </w:r>
    </w:p>
    <w:p w:rsidR="00504AD1" w:rsidRDefault="00504AD1" w:rsidP="00504AD1">
      <w:pPr>
        <w:ind w:firstLine="476"/>
      </w:pPr>
      <w:r>
        <w:rPr>
          <w:rFonts w:hint="eastAsia"/>
        </w:rPr>
        <w:t>引入</w:t>
      </w:r>
      <w:proofErr w:type="gramStart"/>
      <w:r>
        <w:rPr>
          <w:rFonts w:hint="eastAsia"/>
        </w:rPr>
        <w:t>马赫指数</w:t>
      </w:r>
      <w:proofErr w:type="gramEnd"/>
      <w:r>
        <w:rPr>
          <w:rFonts w:hint="eastAsia"/>
        </w:rPr>
        <w:t>可以得出不同进气</w:t>
      </w:r>
      <w:r>
        <w:rPr>
          <w:rFonts w:hint="eastAsia"/>
        </w:rPr>
        <w:t>/</w:t>
      </w:r>
      <w:r>
        <w:rPr>
          <w:rFonts w:hint="eastAsia"/>
        </w:rPr>
        <w:t>排气速度时的容积效率，详见附件</w:t>
      </w:r>
    </w:p>
    <w:p w:rsidR="00504AD1" w:rsidRPr="00504AD1" w:rsidRDefault="00504AD1" w:rsidP="00504AD1">
      <w:pPr>
        <w:pStyle w:val="3"/>
        <w:rPr>
          <w:rFonts w:hint="eastAsia"/>
        </w:rPr>
      </w:pPr>
      <w:r>
        <w:rPr>
          <w:rFonts w:hint="eastAsia"/>
        </w:rPr>
        <w:t>进</w:t>
      </w:r>
      <w:r>
        <w:rPr>
          <w:rFonts w:hint="eastAsia"/>
        </w:rPr>
        <w:t>/</w:t>
      </w:r>
      <w:r>
        <w:rPr>
          <w:rFonts w:hint="eastAsia"/>
        </w:rPr>
        <w:t>排气管</w:t>
      </w:r>
      <w:r>
        <w:rPr>
          <w:rFonts w:hint="eastAsia"/>
        </w:rPr>
        <w:t xml:space="preserve"> </w:t>
      </w:r>
      <w:r>
        <w:rPr>
          <w:rFonts w:hint="eastAsia"/>
        </w:rPr>
        <w:t>动态增压</w:t>
      </w:r>
    </w:p>
    <w:p w:rsidR="00504AD1" w:rsidRDefault="00504AD1" w:rsidP="00504AD1">
      <w:pPr>
        <w:ind w:firstLine="476"/>
      </w:pPr>
      <w:r w:rsidRPr="003E4B58">
        <w:rPr>
          <w:b/>
        </w:rPr>
        <w:t>动态增压</w:t>
      </w:r>
      <w:r>
        <w:t>是把进气门、排气门间歇打开和关闭时产生的压力振动（压力波相位），与进气门、排气门的打开时刻相对应，以获得增压效果的方式。</w:t>
      </w:r>
    </w:p>
    <w:p w:rsidR="00411370" w:rsidRPr="00504AD1" w:rsidRDefault="00504AD1" w:rsidP="00411370">
      <w:pPr>
        <w:ind w:firstLine="476"/>
      </w:pPr>
      <w:r>
        <w:rPr>
          <w:rFonts w:hint="eastAsia"/>
        </w:rPr>
        <w:t>详见附件</w:t>
      </w:r>
    </w:p>
    <w:p w:rsidR="00411370" w:rsidRDefault="00411370" w:rsidP="00411370">
      <w:pPr>
        <w:ind w:firstLine="476"/>
        <w:rPr>
          <w:lang w:val="zh-CN"/>
        </w:rPr>
      </w:pPr>
    </w:p>
    <w:p w:rsidR="00411370" w:rsidRDefault="00411370" w:rsidP="00411370">
      <w:pPr>
        <w:ind w:firstLine="476"/>
        <w:rPr>
          <w:lang w:val="zh-CN"/>
        </w:rPr>
      </w:pPr>
    </w:p>
    <w:p w:rsidR="00411370" w:rsidRDefault="00411370" w:rsidP="00411370">
      <w:pPr>
        <w:ind w:firstLine="476"/>
        <w:rPr>
          <w:lang w:val="zh-CN"/>
        </w:rPr>
      </w:pPr>
    </w:p>
    <w:p w:rsidR="00411370" w:rsidRPr="00411370" w:rsidRDefault="00411370" w:rsidP="00411370">
      <w:pPr>
        <w:ind w:firstLine="476"/>
        <w:rPr>
          <w:rFonts w:hint="eastAsia"/>
          <w:lang w:val="zh-CN"/>
        </w:rPr>
      </w:pPr>
    </w:p>
    <w:sectPr w:rsidR="00411370" w:rsidRPr="00411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4BC" w:rsidRDefault="001E24BC" w:rsidP="00126A35">
      <w:pPr>
        <w:spacing w:line="240" w:lineRule="auto"/>
        <w:ind w:firstLine="420"/>
      </w:pPr>
      <w:r>
        <w:separator/>
      </w:r>
    </w:p>
  </w:endnote>
  <w:endnote w:type="continuationSeparator" w:id="0">
    <w:p w:rsidR="001E24BC" w:rsidRDefault="001E24BC" w:rsidP="00126A3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4BC" w:rsidRDefault="001E24BC" w:rsidP="00126A35">
      <w:pPr>
        <w:spacing w:line="240" w:lineRule="auto"/>
        <w:ind w:firstLine="420"/>
      </w:pPr>
      <w:r>
        <w:separator/>
      </w:r>
    </w:p>
  </w:footnote>
  <w:footnote w:type="continuationSeparator" w:id="0">
    <w:p w:rsidR="001E24BC" w:rsidRDefault="001E24BC" w:rsidP="00126A35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4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5210103"/>
    <w:multiLevelType w:val="multilevel"/>
    <w:tmpl w:val="F3FA6F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93A705B"/>
    <w:multiLevelType w:val="multilevel"/>
    <w:tmpl w:val="57F4AF88"/>
    <w:lvl w:ilvl="0">
      <w:start w:val="1"/>
      <w:numFmt w:val="decimal"/>
      <w:pStyle w:val="2"/>
      <w:lvlText w:val="%1."/>
      <w:lvlJc w:val="left"/>
      <w:pPr>
        <w:ind w:left="522" w:hanging="42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522" w:hanging="42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680" w:hanging="340"/>
      </w:pPr>
      <w:rPr>
        <w:rFonts w:hint="eastAsia"/>
      </w:rPr>
    </w:lvl>
    <w:lvl w:ilvl="3">
      <w:start w:val="1"/>
      <w:numFmt w:val="decimal"/>
      <w:pStyle w:val="5"/>
      <w:lvlText w:val="%4）"/>
      <w:lvlJc w:val="left"/>
      <w:pPr>
        <w:ind w:left="1021" w:hanging="341"/>
      </w:pPr>
      <w:rPr>
        <w:rFonts w:hint="eastAsia"/>
      </w:rPr>
    </w:lvl>
    <w:lvl w:ilvl="4">
      <w:start w:val="1"/>
      <w:numFmt w:val="lowerLetter"/>
      <w:pStyle w:val="6"/>
      <w:lvlText w:val="%5)"/>
      <w:lvlJc w:val="left"/>
      <w:pPr>
        <w:tabs>
          <w:tab w:val="num" w:pos="794"/>
        </w:tabs>
        <w:ind w:left="1134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2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2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2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2" w:hanging="420"/>
      </w:pPr>
      <w:rPr>
        <w:rFonts w:hint="eastAsia"/>
      </w:rPr>
    </w:lvl>
  </w:abstractNum>
  <w:abstractNum w:abstractNumId="3" w15:restartNumberingAfterBreak="0">
    <w:nsid w:val="6084723C"/>
    <w:multiLevelType w:val="hybridMultilevel"/>
    <w:tmpl w:val="F21CB56E"/>
    <w:lvl w:ilvl="0" w:tplc="251C076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B6BDD"/>
    <w:multiLevelType w:val="multilevel"/>
    <w:tmpl w:val="198C894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F0"/>
    <w:rsid w:val="00126A35"/>
    <w:rsid w:val="001419C5"/>
    <w:rsid w:val="001E24BC"/>
    <w:rsid w:val="002E7281"/>
    <w:rsid w:val="003729F7"/>
    <w:rsid w:val="003E21D5"/>
    <w:rsid w:val="00411370"/>
    <w:rsid w:val="004C3900"/>
    <w:rsid w:val="00504AD1"/>
    <w:rsid w:val="005D7A5D"/>
    <w:rsid w:val="006C6DF0"/>
    <w:rsid w:val="00727C68"/>
    <w:rsid w:val="0081453E"/>
    <w:rsid w:val="00A0611C"/>
    <w:rsid w:val="00BC3A80"/>
    <w:rsid w:val="00E6677D"/>
    <w:rsid w:val="00EF79C9"/>
    <w:rsid w:val="00F94E91"/>
    <w:rsid w:val="00FA7728"/>
    <w:rsid w:val="00FC14A5"/>
    <w:rsid w:val="00F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BCC29"/>
  <w15:chartTrackingRefBased/>
  <w15:docId w15:val="{BA26C542-0577-4A09-9517-A02C111C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F7"/>
    <w:pPr>
      <w:widowControl w:val="0"/>
      <w:spacing w:line="360" w:lineRule="auto"/>
      <w:ind w:firstLineChars="200" w:firstLine="200"/>
      <w:jc w:val="both"/>
    </w:pPr>
    <w:rPr>
      <w:rFonts w:eastAsia="微软雅黑"/>
      <w:spacing w:val="14"/>
    </w:rPr>
  </w:style>
  <w:style w:type="paragraph" w:styleId="1">
    <w:name w:val="heading 1"/>
    <w:basedOn w:val="a"/>
    <w:next w:val="a"/>
    <w:link w:val="10"/>
    <w:uiPriority w:val="9"/>
    <w:qFormat/>
    <w:rsid w:val="00126A35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A35"/>
    <w:pPr>
      <w:keepNext/>
      <w:keepLines/>
      <w:numPr>
        <w:numId w:val="6"/>
      </w:numPr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9F7"/>
    <w:pPr>
      <w:keepNext/>
      <w:keepLines/>
      <w:numPr>
        <w:ilvl w:val="1"/>
        <w:numId w:val="6"/>
      </w:numPr>
      <w:spacing w:before="260" w:after="260" w:line="415" w:lineRule="auto"/>
      <w:ind w:firstLineChars="0" w:firstLine="0"/>
      <w:outlineLvl w:val="2"/>
    </w:pPr>
    <w:rPr>
      <w:b/>
      <w:bCs/>
      <w:sz w:val="30"/>
      <w:szCs w:val="32"/>
      <w:lang w:val="zh-CN"/>
    </w:rPr>
  </w:style>
  <w:style w:type="paragraph" w:styleId="4">
    <w:name w:val="heading 4"/>
    <w:basedOn w:val="a"/>
    <w:next w:val="11"/>
    <w:link w:val="40"/>
    <w:uiPriority w:val="9"/>
    <w:unhideWhenUsed/>
    <w:qFormat/>
    <w:rsid w:val="003729F7"/>
    <w:pPr>
      <w:keepNext/>
      <w:keepLines/>
      <w:numPr>
        <w:ilvl w:val="2"/>
        <w:numId w:val="6"/>
      </w:numPr>
      <w:spacing w:before="240" w:after="240" w:line="377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21"/>
    <w:link w:val="50"/>
    <w:uiPriority w:val="9"/>
    <w:unhideWhenUsed/>
    <w:qFormat/>
    <w:rsid w:val="003729F7"/>
    <w:pPr>
      <w:keepNext/>
      <w:keepLines/>
      <w:numPr>
        <w:ilvl w:val="3"/>
        <w:numId w:val="6"/>
      </w:numPr>
      <w:spacing w:before="120" w:after="120" w:line="377" w:lineRule="auto"/>
      <w:ind w:rightChars="100" w:right="100" w:firstLineChars="0" w:firstLine="0"/>
      <w:outlineLvl w:val="4"/>
    </w:pPr>
    <w:rPr>
      <w:bCs/>
      <w:sz w:val="24"/>
      <w:szCs w:val="28"/>
    </w:rPr>
  </w:style>
  <w:style w:type="paragraph" w:styleId="6">
    <w:name w:val="heading 6"/>
    <w:basedOn w:val="a"/>
    <w:next w:val="31"/>
    <w:link w:val="60"/>
    <w:uiPriority w:val="9"/>
    <w:unhideWhenUsed/>
    <w:qFormat/>
    <w:rsid w:val="00FC70E1"/>
    <w:pPr>
      <w:keepNext/>
      <w:keepLines/>
      <w:numPr>
        <w:ilvl w:val="4"/>
        <w:numId w:val="6"/>
      </w:numPr>
      <w:spacing w:before="120" w:after="64" w:line="319" w:lineRule="auto"/>
      <w:ind w:firstLineChars="0" w:firstLine="0"/>
      <w:outlineLvl w:val="5"/>
    </w:pPr>
    <w:rPr>
      <w:rFonts w:asciiTheme="majorHAnsi" w:hAnsiTheme="majorHAnsi"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6A35"/>
    <w:rPr>
      <w:rFonts w:eastAsia="微软雅黑"/>
      <w:b/>
      <w:bCs/>
      <w:spacing w:val="14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A35"/>
    <w:rPr>
      <w:rFonts w:asciiTheme="majorHAnsi" w:eastAsia="微软雅黑" w:hAnsiTheme="majorHAnsi" w:cstheme="majorBidi"/>
      <w:b/>
      <w:bCs/>
      <w:spacing w:val="14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26A35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6A35"/>
    <w:rPr>
      <w:rFonts w:eastAsia="微软雅黑"/>
      <w:spacing w:val="14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729F7"/>
    <w:rPr>
      <w:rFonts w:eastAsia="微软雅黑"/>
      <w:b/>
      <w:bCs/>
      <w:spacing w:val="14"/>
      <w:sz w:val="30"/>
      <w:szCs w:val="32"/>
      <w:lang w:val="zh-CN"/>
    </w:rPr>
  </w:style>
  <w:style w:type="character" w:customStyle="1" w:styleId="40">
    <w:name w:val="标题 4 字符"/>
    <w:basedOn w:val="a0"/>
    <w:link w:val="4"/>
    <w:uiPriority w:val="9"/>
    <w:rsid w:val="003729F7"/>
    <w:rPr>
      <w:rFonts w:asciiTheme="majorHAnsi" w:eastAsia="微软雅黑" w:hAnsiTheme="majorHAnsi" w:cstheme="majorBidi"/>
      <w:b/>
      <w:bCs/>
      <w:spacing w:val="14"/>
      <w:sz w:val="28"/>
      <w:szCs w:val="28"/>
    </w:rPr>
  </w:style>
  <w:style w:type="paragraph" w:styleId="a9">
    <w:name w:val="List Paragraph"/>
    <w:basedOn w:val="a"/>
    <w:uiPriority w:val="34"/>
    <w:qFormat/>
    <w:rsid w:val="00727C68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729F7"/>
    <w:rPr>
      <w:rFonts w:eastAsia="微软雅黑"/>
      <w:bCs/>
      <w:spacing w:val="14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FC70E1"/>
    <w:rPr>
      <w:rFonts w:asciiTheme="majorHAnsi" w:eastAsia="微软雅黑" w:hAnsiTheme="majorHAnsi" w:cstheme="majorBidi"/>
      <w:bCs/>
      <w:spacing w:val="14"/>
      <w:sz w:val="24"/>
      <w:szCs w:val="24"/>
    </w:rPr>
  </w:style>
  <w:style w:type="paragraph" w:customStyle="1" w:styleId="11">
    <w:name w:val="正缩1"/>
    <w:basedOn w:val="a"/>
    <w:link w:val="12"/>
    <w:qFormat/>
    <w:rsid w:val="003729F7"/>
    <w:pPr>
      <w:ind w:leftChars="100" w:left="238" w:firstLine="476"/>
    </w:pPr>
  </w:style>
  <w:style w:type="paragraph" w:styleId="aa">
    <w:name w:val="Body Text Indent"/>
    <w:basedOn w:val="a"/>
    <w:link w:val="ab"/>
    <w:uiPriority w:val="99"/>
    <w:semiHidden/>
    <w:unhideWhenUsed/>
    <w:rsid w:val="003729F7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uiPriority w:val="99"/>
    <w:semiHidden/>
    <w:rsid w:val="003729F7"/>
    <w:rPr>
      <w:rFonts w:eastAsia="微软雅黑"/>
      <w:spacing w:val="14"/>
    </w:rPr>
  </w:style>
  <w:style w:type="paragraph" w:styleId="32">
    <w:name w:val="Body Text Indent 3"/>
    <w:basedOn w:val="a"/>
    <w:link w:val="33"/>
    <w:uiPriority w:val="99"/>
    <w:unhideWhenUsed/>
    <w:rsid w:val="003729F7"/>
    <w:pPr>
      <w:spacing w:after="120"/>
      <w:ind w:leftChars="200" w:left="420"/>
    </w:pPr>
    <w:rPr>
      <w:sz w:val="16"/>
      <w:szCs w:val="16"/>
    </w:rPr>
  </w:style>
  <w:style w:type="character" w:customStyle="1" w:styleId="33">
    <w:name w:val="正文文本缩进 3 字符"/>
    <w:basedOn w:val="a0"/>
    <w:link w:val="32"/>
    <w:uiPriority w:val="99"/>
    <w:rsid w:val="003729F7"/>
    <w:rPr>
      <w:rFonts w:eastAsia="微软雅黑"/>
      <w:spacing w:val="14"/>
      <w:sz w:val="16"/>
      <w:szCs w:val="16"/>
    </w:rPr>
  </w:style>
  <w:style w:type="paragraph" w:customStyle="1" w:styleId="21">
    <w:name w:val="正缩2"/>
    <w:basedOn w:val="11"/>
    <w:link w:val="22"/>
    <w:qFormat/>
    <w:rsid w:val="003729F7"/>
    <w:pPr>
      <w:ind w:leftChars="200" w:left="476"/>
    </w:pPr>
  </w:style>
  <w:style w:type="character" w:customStyle="1" w:styleId="12">
    <w:name w:val="正缩1 字符"/>
    <w:basedOn w:val="a0"/>
    <w:link w:val="11"/>
    <w:rsid w:val="003729F7"/>
    <w:rPr>
      <w:rFonts w:eastAsia="微软雅黑"/>
      <w:spacing w:val="14"/>
    </w:rPr>
  </w:style>
  <w:style w:type="paragraph" w:customStyle="1" w:styleId="31">
    <w:name w:val="正缩3"/>
    <w:basedOn w:val="21"/>
    <w:link w:val="34"/>
    <w:qFormat/>
    <w:rsid w:val="0081453E"/>
    <w:pPr>
      <w:ind w:leftChars="300" w:left="714"/>
    </w:pPr>
  </w:style>
  <w:style w:type="character" w:customStyle="1" w:styleId="22">
    <w:name w:val="正缩2 字符"/>
    <w:basedOn w:val="12"/>
    <w:link w:val="21"/>
    <w:rsid w:val="003729F7"/>
    <w:rPr>
      <w:rFonts w:eastAsia="微软雅黑"/>
      <w:spacing w:val="14"/>
    </w:rPr>
  </w:style>
  <w:style w:type="character" w:customStyle="1" w:styleId="34">
    <w:name w:val="正缩3 字符"/>
    <w:basedOn w:val="22"/>
    <w:link w:val="31"/>
    <w:rsid w:val="0081453E"/>
    <w:rPr>
      <w:rFonts w:eastAsia="微软雅黑"/>
      <w:spacing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Word&#27169;&#26495;&#32431;&#20928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Word模板纯净版.dotx</Template>
  <TotalTime>12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晋豪 张</cp:lastModifiedBy>
  <cp:revision>2</cp:revision>
  <dcterms:created xsi:type="dcterms:W3CDTF">2020-06-18T13:28:00Z</dcterms:created>
  <dcterms:modified xsi:type="dcterms:W3CDTF">2020-06-18T14:01:00Z</dcterms:modified>
</cp:coreProperties>
</file>