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CE0" w:rsidRPr="001F4CE0" w:rsidRDefault="001F4CE0" w:rsidP="001F4CE0">
      <w:pPr>
        <w:spacing w:line="240" w:lineRule="auto"/>
        <w:jc w:val="center"/>
        <w:rPr>
          <w:color w:val="000000" w:themeColor="text1"/>
        </w:rPr>
      </w:pPr>
      <w:r w:rsidRPr="001F4CE0">
        <w:rPr>
          <w:color w:val="000000" w:themeColor="text1"/>
        </w:rPr>
        <w:br/>
      </w:r>
      <w:r w:rsidRPr="001F4CE0">
        <w:rPr>
          <w:color w:val="000000" w:themeColor="text1"/>
        </w:rPr>
        <w:br/>
      </w:r>
    </w:p>
    <w:p w:rsidR="000D6266" w:rsidRDefault="000D6266" w:rsidP="001F4CE0">
      <w:pPr>
        <w:spacing w:line="240" w:lineRule="auto"/>
        <w:jc w:val="center"/>
        <w:rPr>
          <w:color w:val="000000" w:themeColor="text1"/>
          <w:sz w:val="96"/>
          <w:szCs w:val="96"/>
        </w:rPr>
      </w:pPr>
    </w:p>
    <w:p w:rsidR="000D6266" w:rsidRPr="000D6266" w:rsidRDefault="000D6266" w:rsidP="001F4CE0">
      <w:pPr>
        <w:spacing w:line="240" w:lineRule="auto"/>
        <w:jc w:val="center"/>
        <w:rPr>
          <w:color w:val="000000" w:themeColor="text1"/>
          <w:sz w:val="96"/>
          <w:szCs w:val="96"/>
        </w:rPr>
      </w:pPr>
    </w:p>
    <w:p w:rsidR="001F4CE0" w:rsidRPr="000D6266" w:rsidRDefault="001F4CE0" w:rsidP="001F4CE0">
      <w:pPr>
        <w:spacing w:line="240" w:lineRule="auto"/>
        <w:jc w:val="center"/>
        <w:rPr>
          <w:color w:val="000000" w:themeColor="text1"/>
          <w:sz w:val="96"/>
          <w:szCs w:val="96"/>
        </w:rPr>
      </w:pPr>
      <w:r w:rsidRPr="000D6266">
        <w:rPr>
          <w:color w:val="000000" w:themeColor="text1"/>
          <w:sz w:val="96"/>
          <w:szCs w:val="96"/>
        </w:rPr>
        <w:t>PROPIEDAD</w:t>
      </w:r>
    </w:p>
    <w:p w:rsidR="001F4CE0" w:rsidRPr="000D6266" w:rsidRDefault="001F4CE0" w:rsidP="001F4CE0">
      <w:pPr>
        <w:spacing w:line="240" w:lineRule="auto"/>
        <w:jc w:val="center"/>
        <w:rPr>
          <w:color w:val="000000" w:themeColor="text1"/>
          <w:sz w:val="96"/>
          <w:szCs w:val="96"/>
        </w:rPr>
      </w:pPr>
      <w:r w:rsidRPr="000D6266">
        <w:rPr>
          <w:color w:val="000000" w:themeColor="text1"/>
          <w:sz w:val="96"/>
          <w:szCs w:val="96"/>
        </w:rPr>
        <w:t>INTELECTUAL</w:t>
      </w:r>
    </w:p>
    <w:p w:rsidR="000D6266" w:rsidRPr="000D6266" w:rsidRDefault="000D6266" w:rsidP="000D6266">
      <w:pPr>
        <w:spacing w:line="240" w:lineRule="auto"/>
        <w:rPr>
          <w:color w:val="000000" w:themeColor="text1"/>
          <w:sz w:val="72"/>
          <w:szCs w:val="72"/>
          <w:u w:val="single"/>
        </w:rPr>
      </w:pPr>
    </w:p>
    <w:p w:rsidR="000D6266" w:rsidRPr="000D6266" w:rsidRDefault="000D6266" w:rsidP="000D6266">
      <w:pPr>
        <w:spacing w:line="240" w:lineRule="auto"/>
        <w:rPr>
          <w:color w:val="000000" w:themeColor="text1"/>
          <w:sz w:val="52"/>
          <w:szCs w:val="52"/>
        </w:rPr>
      </w:pPr>
    </w:p>
    <w:p w:rsidR="000D6266" w:rsidRPr="000D6266" w:rsidRDefault="000D6266" w:rsidP="000D6266">
      <w:pPr>
        <w:spacing w:line="240" w:lineRule="auto"/>
        <w:rPr>
          <w:color w:val="000000" w:themeColor="text1"/>
          <w:sz w:val="52"/>
          <w:szCs w:val="52"/>
        </w:rPr>
      </w:pPr>
      <w:r w:rsidRPr="000D6266">
        <w:rPr>
          <w:color w:val="000000" w:themeColor="text1"/>
          <w:sz w:val="52"/>
          <w:szCs w:val="52"/>
        </w:rPr>
        <w:t>Materia: Legislación</w:t>
      </w:r>
    </w:p>
    <w:p w:rsidR="000D6266" w:rsidRPr="00A10F6F" w:rsidRDefault="000D6266" w:rsidP="00A10F6F">
      <w:pPr>
        <w:spacing w:line="300" w:lineRule="atLeast"/>
        <w:rPr>
          <w:rFonts w:ascii="Helvetica" w:eastAsia="Times New Roman" w:hAnsi="Helvetica" w:cs="Times New Roman"/>
          <w:color w:val="000000" w:themeColor="text1"/>
          <w:spacing w:val="3"/>
          <w:sz w:val="52"/>
          <w:szCs w:val="52"/>
          <w:lang w:val="en-US"/>
        </w:rPr>
      </w:pPr>
      <w:r w:rsidRPr="00A10F6F">
        <w:rPr>
          <w:color w:val="000000" w:themeColor="text1"/>
          <w:sz w:val="52"/>
          <w:szCs w:val="52"/>
        </w:rPr>
        <w:t>Profesora:</w:t>
      </w:r>
      <w:r w:rsidR="00A10F6F" w:rsidRPr="00A10F6F">
        <w:rPr>
          <w:rStyle w:val="Ttulo2Car"/>
          <w:rFonts w:ascii="Helvetica" w:eastAsiaTheme="minorHAnsi" w:hAnsi="Helvetica"/>
          <w:bCs w:val="0"/>
          <w:color w:val="202124"/>
          <w:spacing w:val="3"/>
          <w:sz w:val="52"/>
          <w:szCs w:val="52"/>
        </w:rPr>
        <w:t xml:space="preserve"> </w:t>
      </w:r>
      <w:r w:rsidR="00A10F6F" w:rsidRPr="00A10F6F">
        <w:rPr>
          <w:rFonts w:eastAsia="Times New Roman" w:cstheme="minorHAnsi"/>
          <w:bCs/>
          <w:color w:val="000000" w:themeColor="text1"/>
          <w:spacing w:val="3"/>
          <w:sz w:val="52"/>
          <w:szCs w:val="52"/>
          <w:lang w:val="en-US"/>
        </w:rPr>
        <w:t>Analia Buratovich</w:t>
      </w:r>
    </w:p>
    <w:p w:rsidR="000D6266" w:rsidRPr="000D6266" w:rsidRDefault="000D6266" w:rsidP="000D6266">
      <w:pPr>
        <w:spacing w:line="240" w:lineRule="auto"/>
        <w:rPr>
          <w:color w:val="000000" w:themeColor="text1"/>
          <w:sz w:val="52"/>
          <w:szCs w:val="52"/>
        </w:rPr>
      </w:pPr>
      <w:r w:rsidRPr="000D6266">
        <w:rPr>
          <w:color w:val="000000" w:themeColor="text1"/>
          <w:sz w:val="52"/>
          <w:szCs w:val="52"/>
        </w:rPr>
        <w:t>Grupo:</w:t>
      </w:r>
    </w:p>
    <w:p w:rsidR="000D6266" w:rsidRPr="000D6266" w:rsidRDefault="000D6266" w:rsidP="000D6266">
      <w:pPr>
        <w:spacing w:line="240" w:lineRule="auto"/>
        <w:rPr>
          <w:color w:val="000000" w:themeColor="text1"/>
          <w:sz w:val="52"/>
          <w:szCs w:val="52"/>
        </w:rPr>
      </w:pPr>
      <w:r w:rsidRPr="000D6266">
        <w:rPr>
          <w:color w:val="000000" w:themeColor="text1"/>
          <w:sz w:val="52"/>
          <w:szCs w:val="52"/>
        </w:rPr>
        <w:tab/>
        <w:t>Burgos Rocio</w:t>
      </w:r>
    </w:p>
    <w:p w:rsidR="000D6266" w:rsidRPr="000D6266" w:rsidRDefault="000D6266" w:rsidP="000D6266">
      <w:pPr>
        <w:spacing w:line="240" w:lineRule="auto"/>
        <w:rPr>
          <w:color w:val="000000" w:themeColor="text1"/>
          <w:sz w:val="52"/>
          <w:szCs w:val="52"/>
        </w:rPr>
      </w:pPr>
      <w:r w:rsidRPr="000D6266">
        <w:rPr>
          <w:color w:val="000000" w:themeColor="text1"/>
          <w:sz w:val="52"/>
          <w:szCs w:val="52"/>
        </w:rPr>
        <w:tab/>
        <w:t>Quinteros Axel</w:t>
      </w:r>
    </w:p>
    <w:p w:rsidR="001F4CE0" w:rsidRPr="000D6266" w:rsidRDefault="001F4CE0" w:rsidP="001F4CE0">
      <w:pPr>
        <w:rPr>
          <w:color w:val="000000" w:themeColor="text1"/>
        </w:rPr>
      </w:pPr>
    </w:p>
    <w:p w:rsidR="001F4CE0" w:rsidRPr="000D6266" w:rsidRDefault="001F4CE0" w:rsidP="001F4CE0">
      <w:pPr>
        <w:rPr>
          <w:color w:val="000000" w:themeColor="text1"/>
        </w:rPr>
      </w:pPr>
    </w:p>
    <w:p w:rsidR="001F4CE0" w:rsidRPr="006F2587" w:rsidRDefault="001F4CE0" w:rsidP="001F4CE0">
      <w:pPr>
        <w:rPr>
          <w:rFonts w:ascii="Arial" w:hAnsi="Arial" w:cs="Arial"/>
          <w:color w:val="000000" w:themeColor="text1"/>
          <w:sz w:val="24"/>
          <w:szCs w:val="24"/>
        </w:rPr>
      </w:pPr>
    </w:p>
    <w:p w:rsidR="001F4CE0" w:rsidRPr="006F2587" w:rsidRDefault="001F4CE0" w:rsidP="001F4CE0">
      <w:pPr>
        <w:jc w:val="center"/>
        <w:rPr>
          <w:rFonts w:ascii="Arial" w:hAnsi="Arial" w:cs="Arial"/>
          <w:color w:val="000000" w:themeColor="text1"/>
          <w:sz w:val="24"/>
          <w:szCs w:val="24"/>
        </w:rPr>
      </w:pPr>
      <w:r w:rsidRPr="006F2587">
        <w:rPr>
          <w:rFonts w:ascii="Arial" w:hAnsi="Arial" w:cs="Arial"/>
          <w:b/>
          <w:bCs/>
          <w:color w:val="000000" w:themeColor="text1"/>
          <w:sz w:val="24"/>
          <w:szCs w:val="24"/>
          <w:u w:val="single"/>
        </w:rPr>
        <w:t>Propiedad intelectual</w:t>
      </w:r>
    </w:p>
    <w:p w:rsidR="001F4CE0" w:rsidRPr="006F2587" w:rsidRDefault="001F4CE0" w:rsidP="006F2587">
      <w:pPr>
        <w:rPr>
          <w:rFonts w:ascii="Arial" w:hAnsi="Arial" w:cs="Arial"/>
          <w:b/>
          <w:color w:val="000000" w:themeColor="text1"/>
          <w:sz w:val="24"/>
          <w:szCs w:val="24"/>
        </w:rPr>
      </w:pPr>
      <w:r w:rsidRPr="006F2587">
        <w:rPr>
          <w:rFonts w:ascii="Arial" w:hAnsi="Arial" w:cs="Arial"/>
          <w:b/>
          <w:color w:val="000000" w:themeColor="text1"/>
          <w:sz w:val="24"/>
          <w:szCs w:val="24"/>
        </w:rPr>
        <w:t>¿Qué es la propiedad intelectual?</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Es la protección que le da la ley al autor de una obra científica, literaria, artística o didáctica por su creación intelectual.</w:t>
      </w:r>
      <w:r w:rsidR="00732C2D" w:rsidRPr="006F2587">
        <w:rPr>
          <w:rFonts w:ascii="Arial" w:hAnsi="Arial" w:cs="Arial"/>
          <w:color w:val="000000" w:themeColor="text1"/>
          <w:sz w:val="24"/>
          <w:szCs w:val="24"/>
        </w:rPr>
        <w:t xml:space="preserve"> </w:t>
      </w:r>
      <w:r w:rsidR="00732C2D" w:rsidRPr="006F2587">
        <w:rPr>
          <w:rFonts w:ascii="Arial" w:hAnsi="Arial" w:cs="Arial"/>
          <w:color w:val="000000"/>
          <w:sz w:val="24"/>
          <w:szCs w:val="24"/>
        </w:rPr>
        <w:t>El objetivo es brindarle protección a los creadores y exclusividad en el uso de sus creaciones.</w:t>
      </w:r>
    </w:p>
    <w:p w:rsidR="001F4CE0" w:rsidRPr="006F2587" w:rsidRDefault="001F4CE0" w:rsidP="006F2587">
      <w:pPr>
        <w:rPr>
          <w:rFonts w:ascii="Arial" w:hAnsi="Arial" w:cs="Arial"/>
          <w:b/>
          <w:color w:val="000000" w:themeColor="text1"/>
          <w:sz w:val="24"/>
          <w:szCs w:val="24"/>
        </w:rPr>
      </w:pPr>
      <w:r w:rsidRPr="006F2587">
        <w:rPr>
          <w:rFonts w:ascii="Arial" w:hAnsi="Arial" w:cs="Arial"/>
          <w:b/>
          <w:color w:val="000000" w:themeColor="text1"/>
          <w:sz w:val="24"/>
          <w:szCs w:val="24"/>
        </w:rPr>
        <w:t>¿Qué significa para el autor que la ley proteja la propiedad intelectual de su obra?</w:t>
      </w:r>
    </w:p>
    <w:p w:rsidR="001F4CE0" w:rsidRPr="006F2587" w:rsidRDefault="001F4CE0" w:rsidP="001F4CE0">
      <w:pPr>
        <w:rPr>
          <w:rFonts w:ascii="Arial" w:hAnsi="Arial" w:cs="Arial"/>
          <w:color w:val="000000"/>
          <w:sz w:val="24"/>
          <w:szCs w:val="24"/>
        </w:rPr>
      </w:pPr>
      <w:r w:rsidRPr="006F2587">
        <w:rPr>
          <w:rFonts w:ascii="Arial" w:hAnsi="Arial" w:cs="Arial"/>
          <w:color w:val="000000" w:themeColor="text1"/>
          <w:sz w:val="24"/>
          <w:szCs w:val="24"/>
        </w:rPr>
        <w:t>Le permite exponerla o reproducirla por cualquier medio, traducirla, explotarla comercialmente o autorizar a otros a hacerlo. También le permite impedir que cualquier persona no autorizada ejerza estos derechos.</w:t>
      </w:r>
      <w:r w:rsidR="00732C2D" w:rsidRPr="006F2587">
        <w:rPr>
          <w:rFonts w:ascii="Arial" w:hAnsi="Arial" w:cs="Arial"/>
          <w:color w:val="000000"/>
          <w:sz w:val="24"/>
          <w:szCs w:val="24"/>
        </w:rPr>
        <w:t xml:space="preserve"> De esta forma, el titular puede gozar de los beneficios que derivan de su obra.</w:t>
      </w:r>
    </w:p>
    <w:p w:rsidR="00732C2D" w:rsidRPr="006F2587" w:rsidRDefault="00732C2D" w:rsidP="00732C2D">
      <w:pPr>
        <w:rPr>
          <w:rFonts w:ascii="Arial" w:hAnsi="Arial" w:cs="Arial"/>
          <w:b/>
          <w:bCs/>
          <w:iCs/>
          <w:color w:val="000000" w:themeColor="text1"/>
          <w:sz w:val="24"/>
          <w:szCs w:val="24"/>
          <w:lang w:val="en-US"/>
        </w:rPr>
      </w:pPr>
      <w:r w:rsidRPr="006F2587">
        <w:rPr>
          <w:rFonts w:ascii="Arial" w:hAnsi="Arial" w:cs="Arial"/>
          <w:b/>
          <w:bCs/>
          <w:iCs/>
          <w:color w:val="000000" w:themeColor="text1"/>
          <w:sz w:val="24"/>
          <w:szCs w:val="24"/>
          <w:lang w:val="en-US"/>
        </w:rPr>
        <w:t>¿Por qué es importante la propiedad intelectual?</w:t>
      </w:r>
    </w:p>
    <w:p w:rsidR="00732C2D" w:rsidRPr="006F2587" w:rsidRDefault="00732C2D" w:rsidP="00732C2D">
      <w:pPr>
        <w:rPr>
          <w:rFonts w:ascii="Arial" w:hAnsi="Arial" w:cs="Arial"/>
          <w:color w:val="000000" w:themeColor="text1"/>
          <w:sz w:val="24"/>
          <w:szCs w:val="24"/>
          <w:lang w:val="en-US"/>
        </w:rPr>
      </w:pPr>
      <w:r w:rsidRPr="006F2587">
        <w:rPr>
          <w:rFonts w:ascii="Arial" w:hAnsi="Arial" w:cs="Arial"/>
          <w:color w:val="000000" w:themeColor="text1"/>
          <w:sz w:val="24"/>
          <w:szCs w:val="24"/>
          <w:lang w:val="en-US"/>
        </w:rPr>
        <w:t>Los derechos de PI protegen los intereses de los inventores, investigadores y creadores, para garantizarles la explotación económica de sus creaciones y resultados. Los titulares de estos derechos pueden licenciar, vender o ceder los derechos de sus creaciones.</w:t>
      </w:r>
    </w:p>
    <w:p w:rsidR="00732C2D" w:rsidRPr="006F2587" w:rsidRDefault="00732C2D" w:rsidP="00732C2D">
      <w:pPr>
        <w:rPr>
          <w:rFonts w:ascii="Arial" w:hAnsi="Arial" w:cs="Arial"/>
          <w:color w:val="000000" w:themeColor="text1"/>
          <w:sz w:val="24"/>
          <w:szCs w:val="24"/>
          <w:lang w:val="en-US"/>
        </w:rPr>
      </w:pPr>
      <w:r w:rsidRPr="006F2587">
        <w:rPr>
          <w:rFonts w:ascii="Arial" w:hAnsi="Arial" w:cs="Arial"/>
          <w:color w:val="000000" w:themeColor="text1"/>
          <w:sz w:val="24"/>
          <w:szCs w:val="24"/>
          <w:lang w:val="en-US"/>
        </w:rPr>
        <w:t>De esta forma, se recompensa la creatividad y el esfuerzo humano, estimulando el progreso de la humanidad.</w:t>
      </w:r>
    </w:p>
    <w:p w:rsidR="00F34FCE" w:rsidRPr="006F2587" w:rsidRDefault="00F34FCE" w:rsidP="00F34FCE">
      <w:pPr>
        <w:rPr>
          <w:rFonts w:ascii="Arial" w:hAnsi="Arial" w:cs="Arial"/>
          <w:color w:val="000000" w:themeColor="text1"/>
          <w:sz w:val="24"/>
          <w:szCs w:val="24"/>
          <w:lang w:val="en-US"/>
        </w:rPr>
      </w:pPr>
      <w:r w:rsidRPr="006F2587">
        <w:rPr>
          <w:rFonts w:ascii="Arial" w:hAnsi="Arial" w:cs="Arial"/>
          <w:b/>
          <w:bCs/>
          <w:color w:val="000000" w:themeColor="text1"/>
          <w:sz w:val="24"/>
          <w:szCs w:val="24"/>
          <w:lang w:val="en-US"/>
        </w:rPr>
        <w:t>¿Qué normas regulan la propiedad intelectual? </w:t>
      </w:r>
      <w:r w:rsidRPr="006F2587">
        <w:rPr>
          <w:rFonts w:ascii="Arial" w:hAnsi="Arial" w:cs="Arial"/>
          <w:color w:val="000000" w:themeColor="text1"/>
          <w:sz w:val="24"/>
          <w:szCs w:val="24"/>
          <w:lang w:val="en-US"/>
        </w:rPr>
        <w:br/>
        <w:t>El nuestra República Argentina, la propiedad intelectual está regulada por la LEY 11.723 sancionada el 28 de septiembre de 1933.</w:t>
      </w:r>
    </w:p>
    <w:p w:rsidR="00F34FCE" w:rsidRPr="006F2587" w:rsidRDefault="006F2587" w:rsidP="00F34FCE">
      <w:pPr>
        <w:rPr>
          <w:rFonts w:ascii="Arial" w:hAnsi="Arial" w:cs="Arial"/>
          <w:color w:val="000000" w:themeColor="text1"/>
          <w:sz w:val="24"/>
          <w:szCs w:val="24"/>
          <w:lang w:val="en-US"/>
        </w:rPr>
      </w:pPr>
      <w:hyperlink r:id="rId5" w:tgtFrame="_blank" w:tooltip="Ley de Propiedad intelectual" w:history="1">
        <w:r w:rsidR="00F34FCE" w:rsidRPr="006F2587">
          <w:rPr>
            <w:rStyle w:val="Hipervnculo"/>
            <w:rFonts w:ascii="Arial" w:hAnsi="Arial" w:cs="Arial"/>
            <w:sz w:val="24"/>
            <w:szCs w:val="24"/>
            <w:lang w:val="en-US"/>
          </w:rPr>
          <w:t>http://www2.mincyt.gob.ar/11723.htm</w:t>
        </w:r>
      </w:hyperlink>
    </w:p>
    <w:p w:rsidR="00F34FCE" w:rsidRPr="006F2587" w:rsidRDefault="00F34FCE" w:rsidP="00F34FCE">
      <w:pPr>
        <w:rPr>
          <w:rFonts w:ascii="Arial" w:hAnsi="Arial" w:cs="Arial"/>
          <w:color w:val="000000" w:themeColor="text1"/>
          <w:sz w:val="24"/>
          <w:szCs w:val="24"/>
          <w:lang w:val="en-US"/>
        </w:rPr>
      </w:pPr>
      <w:r w:rsidRPr="006F2587">
        <w:rPr>
          <w:rFonts w:ascii="Arial" w:hAnsi="Arial" w:cs="Arial"/>
          <w:color w:val="000000" w:themeColor="text1"/>
          <w:sz w:val="24"/>
          <w:szCs w:val="24"/>
          <w:lang w:val="en-US"/>
        </w:rPr>
        <w:t xml:space="preserve"> y   su posterior modificación: Propiedad intelectual, Ley 25036 que modifica los artículos 1º, 4º, 9º y 57º e incorpora el artículo 55 bis a la Ley </w:t>
      </w:r>
      <w:proofErr w:type="gramStart"/>
      <w:r w:rsidRPr="006F2587">
        <w:rPr>
          <w:rFonts w:ascii="Arial" w:hAnsi="Arial" w:cs="Arial"/>
          <w:color w:val="000000" w:themeColor="text1"/>
          <w:sz w:val="24"/>
          <w:szCs w:val="24"/>
          <w:lang w:val="en-US"/>
        </w:rPr>
        <w:t>11723.´</w:t>
      </w:r>
      <w:proofErr w:type="gramEnd"/>
      <w:r w:rsidRPr="006F2587">
        <w:rPr>
          <w:rFonts w:ascii="Arial" w:hAnsi="Arial" w:cs="Arial"/>
          <w:color w:val="000000" w:themeColor="text1"/>
          <w:sz w:val="24"/>
          <w:szCs w:val="24"/>
          <w:lang w:val="en-US"/>
        </w:rPr>
        <w:t>Fue sancionada el 14 de Octubre de 1998  y Promulgada en Noviembre del mismo año.</w:t>
      </w:r>
    </w:p>
    <w:p w:rsidR="00F34FCE" w:rsidRPr="006F2587" w:rsidRDefault="00F34FCE" w:rsidP="00F34FCE">
      <w:pPr>
        <w:rPr>
          <w:rFonts w:ascii="Arial" w:hAnsi="Arial" w:cs="Arial"/>
          <w:color w:val="000000" w:themeColor="text1"/>
          <w:sz w:val="24"/>
          <w:szCs w:val="24"/>
          <w:lang w:val="en-US"/>
        </w:rPr>
      </w:pPr>
      <w:r w:rsidRPr="006F2587">
        <w:rPr>
          <w:rFonts w:ascii="Arial" w:hAnsi="Arial" w:cs="Arial"/>
          <w:color w:val="000000" w:themeColor="text1"/>
          <w:sz w:val="24"/>
          <w:szCs w:val="24"/>
          <w:lang w:val="en-US"/>
        </w:rPr>
        <w:t> </w:t>
      </w:r>
      <w:hyperlink r:id="rId6" w:tgtFrame="_blank" w:history="1">
        <w:r w:rsidRPr="006F2587">
          <w:rPr>
            <w:rStyle w:val="Hipervnculo"/>
            <w:rFonts w:ascii="Arial" w:hAnsi="Arial" w:cs="Arial"/>
            <w:sz w:val="24"/>
            <w:szCs w:val="24"/>
            <w:lang w:val="en-US"/>
          </w:rPr>
          <w:t>http://www2.mincyt.gov.ar/25036.htm</w:t>
        </w:r>
      </w:hyperlink>
    </w:p>
    <w:p w:rsidR="00F34FCE" w:rsidRPr="006F2587" w:rsidRDefault="00F34FCE" w:rsidP="00F34FCE">
      <w:pPr>
        <w:rPr>
          <w:rFonts w:ascii="Arial" w:hAnsi="Arial" w:cs="Arial"/>
          <w:color w:val="000000" w:themeColor="text1"/>
          <w:sz w:val="24"/>
          <w:szCs w:val="24"/>
          <w:lang w:val="en-US"/>
        </w:rPr>
      </w:pPr>
      <w:r w:rsidRPr="006F2587">
        <w:rPr>
          <w:rFonts w:ascii="Arial" w:hAnsi="Arial" w:cs="Arial"/>
          <w:color w:val="000000" w:themeColor="text1"/>
          <w:sz w:val="24"/>
          <w:szCs w:val="24"/>
          <w:lang w:val="en-US"/>
        </w:rPr>
        <w:t> </w:t>
      </w:r>
      <w:r w:rsidRPr="006F2587">
        <w:rPr>
          <w:rFonts w:ascii="Arial" w:hAnsi="Arial" w:cs="Arial"/>
          <w:color w:val="000000" w:themeColor="text1"/>
          <w:sz w:val="24"/>
          <w:szCs w:val="24"/>
          <w:u w:val="single"/>
          <w:lang w:val="en-US"/>
        </w:rPr>
        <w:t>Normas internacionales importantes son</w:t>
      </w:r>
      <w:r w:rsidRPr="006F2587">
        <w:rPr>
          <w:rFonts w:ascii="Arial" w:hAnsi="Arial" w:cs="Arial"/>
          <w:color w:val="000000" w:themeColor="text1"/>
          <w:sz w:val="24"/>
          <w:szCs w:val="24"/>
          <w:lang w:val="en-US"/>
        </w:rPr>
        <w:t>: el Tratado de la Unión de Berna, firmado en 1886 y revisado en varias ocasiones, y los Tratados de la OMPI de 20 de diciembre de 1996, uno sobre derechos de autor y otro sobre derechos afines.</w:t>
      </w:r>
    </w:p>
    <w:p w:rsidR="00F34FCE" w:rsidRPr="006F2587" w:rsidRDefault="00F34FCE" w:rsidP="00732C2D">
      <w:pPr>
        <w:rPr>
          <w:rFonts w:ascii="Arial" w:hAnsi="Arial" w:cs="Arial"/>
          <w:color w:val="000000" w:themeColor="text1"/>
          <w:sz w:val="24"/>
          <w:szCs w:val="24"/>
          <w:lang w:val="en-US"/>
        </w:rPr>
      </w:pPr>
    </w:p>
    <w:p w:rsidR="00732C2D" w:rsidRPr="006F2587" w:rsidRDefault="00732C2D" w:rsidP="001F4CE0">
      <w:pPr>
        <w:rPr>
          <w:rFonts w:ascii="Arial" w:hAnsi="Arial" w:cs="Arial"/>
          <w:color w:val="000000" w:themeColor="text1"/>
          <w:sz w:val="24"/>
          <w:szCs w:val="24"/>
        </w:rPr>
      </w:pPr>
    </w:p>
    <w:p w:rsidR="00A25761" w:rsidRPr="006F2587" w:rsidRDefault="00A25761" w:rsidP="001F4CE0">
      <w:pPr>
        <w:rPr>
          <w:rFonts w:ascii="Arial" w:hAnsi="Arial" w:cs="Arial"/>
          <w:color w:val="000000" w:themeColor="text1"/>
          <w:sz w:val="24"/>
          <w:szCs w:val="24"/>
          <w:u w:val="single"/>
        </w:rPr>
      </w:pP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u w:val="single"/>
        </w:rPr>
        <w:lastRenderedPageBreak/>
        <w:t>Registro</w:t>
      </w:r>
    </w:p>
    <w:p w:rsidR="001F4CE0" w:rsidRPr="006F2587" w:rsidRDefault="001F4CE0" w:rsidP="00F32841">
      <w:pPr>
        <w:pStyle w:val="Prrafodelista"/>
        <w:numPr>
          <w:ilvl w:val="0"/>
          <w:numId w:val="16"/>
        </w:numPr>
        <w:rPr>
          <w:rFonts w:ascii="Arial" w:hAnsi="Arial" w:cs="Arial"/>
          <w:color w:val="000000" w:themeColor="text1"/>
          <w:sz w:val="24"/>
          <w:szCs w:val="24"/>
        </w:rPr>
      </w:pPr>
      <w:r w:rsidRPr="006F2587">
        <w:rPr>
          <w:rFonts w:ascii="Arial" w:hAnsi="Arial" w:cs="Arial"/>
          <w:color w:val="000000" w:themeColor="text1"/>
          <w:sz w:val="24"/>
          <w:szCs w:val="24"/>
        </w:rPr>
        <w:t>¿Es necesario registrar una obra para protegerla?</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No. Las obras están protegidas desde el momento de su creación sin ningún otro requisito. Pero si registras tus obras es más fácil probar que sos el autor y que sos el titular los derechos sobre esas obras. Registrar las obras también te permite probar cuándo hiciste tu obra.  Eso es importante cuando otra persona dice que una obra le pertenece.</w:t>
      </w:r>
    </w:p>
    <w:p w:rsidR="001F4CE0" w:rsidRPr="006F2587" w:rsidRDefault="001F4CE0" w:rsidP="00F32841">
      <w:pPr>
        <w:pStyle w:val="Prrafodelista"/>
        <w:numPr>
          <w:ilvl w:val="0"/>
          <w:numId w:val="16"/>
        </w:numPr>
        <w:rPr>
          <w:rFonts w:ascii="Arial" w:hAnsi="Arial" w:cs="Arial"/>
          <w:color w:val="000000" w:themeColor="text1"/>
          <w:sz w:val="24"/>
          <w:szCs w:val="24"/>
        </w:rPr>
      </w:pPr>
      <w:r w:rsidRPr="006F2587">
        <w:rPr>
          <w:rFonts w:ascii="Arial" w:hAnsi="Arial" w:cs="Arial"/>
          <w:color w:val="000000" w:themeColor="text1"/>
          <w:sz w:val="24"/>
          <w:szCs w:val="24"/>
        </w:rPr>
        <w:t>¿Dónde se registran las obras?</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En la Dirección Nacional del Derecho de Autor(DNDA).</w:t>
      </w:r>
    </w:p>
    <w:p w:rsidR="001F4CE0" w:rsidRPr="006F2587" w:rsidRDefault="001F4CE0" w:rsidP="00F32841">
      <w:pPr>
        <w:pStyle w:val="Prrafodelista"/>
        <w:numPr>
          <w:ilvl w:val="0"/>
          <w:numId w:val="16"/>
        </w:numPr>
        <w:rPr>
          <w:rFonts w:ascii="Arial" w:hAnsi="Arial" w:cs="Arial"/>
          <w:color w:val="000000" w:themeColor="text1"/>
          <w:sz w:val="24"/>
          <w:szCs w:val="24"/>
        </w:rPr>
      </w:pPr>
      <w:r w:rsidRPr="006F2587">
        <w:rPr>
          <w:rFonts w:ascii="Arial" w:hAnsi="Arial" w:cs="Arial"/>
          <w:color w:val="000000" w:themeColor="text1"/>
          <w:sz w:val="24"/>
          <w:szCs w:val="24"/>
        </w:rPr>
        <w:t>¿Qué funciones tiene la DNDA?</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La Dirección Nacional del Derecho de Autor tiene como principal objetivo proteger al autor desde que crea su obra.</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Por eso tiene las siguientes funciones: custodiar las obras inéditas (aquellas que no han sido editadas, publicadas o exhibidas) y registrar las obras publicadas, las publicaciones periódicas y los contratos.</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La DNDA también asesora a organismos públicos, entidades privadas y/o particulares con respecto a la interpretación de las normas vigentes en materia de derecho de autor y derechos conexos.</w:t>
      </w:r>
    </w:p>
    <w:p w:rsidR="001F4CE0" w:rsidRPr="006F2587" w:rsidRDefault="001F4CE0" w:rsidP="001F4CE0">
      <w:pPr>
        <w:rPr>
          <w:rFonts w:ascii="Arial" w:hAnsi="Arial" w:cs="Arial"/>
          <w:color w:val="000000" w:themeColor="text1"/>
          <w:sz w:val="24"/>
          <w:szCs w:val="24"/>
        </w:rPr>
      </w:pPr>
    </w:p>
    <w:p w:rsidR="001F4CE0" w:rsidRPr="006F2587" w:rsidRDefault="001F4CE0" w:rsidP="00F32841">
      <w:pPr>
        <w:pStyle w:val="Prrafodelista"/>
        <w:numPr>
          <w:ilvl w:val="0"/>
          <w:numId w:val="16"/>
        </w:numPr>
        <w:rPr>
          <w:rFonts w:ascii="Arial" w:hAnsi="Arial" w:cs="Arial"/>
          <w:color w:val="000000" w:themeColor="text1"/>
          <w:sz w:val="24"/>
          <w:szCs w:val="24"/>
        </w:rPr>
      </w:pPr>
      <w:r w:rsidRPr="006F2587">
        <w:rPr>
          <w:rFonts w:ascii="Arial" w:hAnsi="Arial" w:cs="Arial"/>
          <w:color w:val="000000" w:themeColor="text1"/>
          <w:sz w:val="24"/>
          <w:szCs w:val="24"/>
        </w:rPr>
        <w:t>¿Qué obras están cubiertas por el derecho de propiedad intelectual?</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Entre otras:  </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Libros y otros escritos.</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 xml:space="preserve">Obras </w:t>
      </w:r>
      <w:r w:rsidRPr="006F2587">
        <w:rPr>
          <w:rFonts w:ascii="Arial" w:hAnsi="Arial" w:cs="Arial"/>
          <w:color w:val="000000" w:themeColor="text1"/>
          <w:sz w:val="24"/>
          <w:szCs w:val="24"/>
          <w:u w:val="single"/>
        </w:rPr>
        <w:t>dramáticas</w:t>
      </w:r>
      <w:r w:rsidRPr="006F2587">
        <w:rPr>
          <w:rFonts w:ascii="Arial" w:hAnsi="Arial" w:cs="Arial"/>
          <w:color w:val="000000" w:themeColor="text1"/>
          <w:sz w:val="24"/>
          <w:szCs w:val="24"/>
        </w:rPr>
        <w:t>.</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Dibujos, pinturas, esculturas y obras de arquitectura.</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Planos, mapas y maquetas.</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Obras cinematográficas y audiovisuales.</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Emisiones de radiodifusión.</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Fotos.</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Composiciones musicales, grabaciones y fonogramas.</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Coreografías.</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Programas de computación.</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lastRenderedPageBreak/>
        <w:t>Bases de datos.</w:t>
      </w:r>
    </w:p>
    <w:p w:rsidR="001F4CE0" w:rsidRPr="006F2587" w:rsidRDefault="001F4CE0" w:rsidP="001F4CE0">
      <w:pPr>
        <w:rPr>
          <w:rFonts w:ascii="Arial" w:hAnsi="Arial" w:cs="Arial"/>
          <w:color w:val="000000" w:themeColor="text1"/>
          <w:sz w:val="24"/>
          <w:szCs w:val="24"/>
        </w:rPr>
      </w:pPr>
    </w:p>
    <w:p w:rsidR="001F4CE0" w:rsidRPr="006F2587" w:rsidRDefault="00F32841" w:rsidP="006F2587">
      <w:pPr>
        <w:rPr>
          <w:rFonts w:ascii="Arial" w:hAnsi="Arial" w:cs="Arial"/>
          <w:b/>
          <w:color w:val="000000" w:themeColor="text1"/>
          <w:sz w:val="24"/>
          <w:szCs w:val="24"/>
        </w:rPr>
      </w:pPr>
      <w:r w:rsidRPr="006F2587">
        <w:rPr>
          <w:rFonts w:ascii="Arial" w:hAnsi="Arial" w:cs="Arial"/>
          <w:b/>
          <w:color w:val="000000" w:themeColor="text1"/>
          <w:sz w:val="24"/>
          <w:szCs w:val="24"/>
        </w:rPr>
        <w:t>¿Qué alcance tiene la protección?</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La ley protege al autor de la obra y también a:  </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Los colaboradores.</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Los herederos del autor.</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Los que con permiso del autor traducen la obra, la adaptan o modifican.</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Las personas o empresas que elaboran programas de computación sobre esos programas.</w:t>
      </w:r>
    </w:p>
    <w:p w:rsidR="001F4CE0" w:rsidRPr="006F2587" w:rsidRDefault="001F4CE0" w:rsidP="001F4CE0">
      <w:pPr>
        <w:rPr>
          <w:rFonts w:ascii="Arial" w:hAnsi="Arial" w:cs="Arial"/>
          <w:b/>
          <w:color w:val="000000" w:themeColor="text1"/>
          <w:sz w:val="24"/>
          <w:szCs w:val="24"/>
        </w:rPr>
      </w:pPr>
      <w:r w:rsidRPr="006F2587">
        <w:rPr>
          <w:rFonts w:ascii="Arial" w:hAnsi="Arial" w:cs="Arial"/>
          <w:color w:val="000000" w:themeColor="text1"/>
          <w:sz w:val="24"/>
          <w:szCs w:val="24"/>
        </w:rPr>
        <w:t> </w:t>
      </w:r>
    </w:p>
    <w:p w:rsidR="001F4CE0" w:rsidRPr="006F2587" w:rsidRDefault="001F4CE0" w:rsidP="006F2587">
      <w:pPr>
        <w:rPr>
          <w:rFonts w:ascii="Arial" w:hAnsi="Arial" w:cs="Arial"/>
          <w:b/>
          <w:color w:val="000000" w:themeColor="text1"/>
          <w:sz w:val="24"/>
          <w:szCs w:val="24"/>
        </w:rPr>
      </w:pPr>
      <w:r w:rsidRPr="006F2587">
        <w:rPr>
          <w:rFonts w:ascii="Arial" w:hAnsi="Arial" w:cs="Arial"/>
          <w:b/>
          <w:color w:val="000000" w:themeColor="text1"/>
          <w:sz w:val="24"/>
          <w:szCs w:val="24"/>
        </w:rPr>
        <w:t>¿Cuánto dura el derecho de propiedad intelectual?</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Para el autor: toda su vida.</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Para los herederos: 70 años desde la muerte del autor (desde el 1 de enero del año siguiente a la muerte).</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Para intérpretes y productores de fonogramas (registros sonoros): 70 años desde la primera publicación (desde el 1 de enero del año siguiente a la 1ª publicación).</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Para las obras fotográficas: 20 años desde la primera publicación.</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Para las obras cinematográficas: 50 años desde la muerte del último de los colaboradores.</w:t>
      </w:r>
    </w:p>
    <w:p w:rsidR="001F4CE0" w:rsidRPr="006F2587" w:rsidRDefault="001F4CE0" w:rsidP="001F4CE0">
      <w:pPr>
        <w:rPr>
          <w:rFonts w:ascii="Arial" w:hAnsi="Arial" w:cs="Arial"/>
          <w:b/>
          <w:color w:val="000000" w:themeColor="text1"/>
          <w:sz w:val="24"/>
          <w:szCs w:val="24"/>
        </w:rPr>
      </w:pPr>
      <w:r w:rsidRPr="006F2587">
        <w:rPr>
          <w:rFonts w:ascii="Arial" w:hAnsi="Arial" w:cs="Arial"/>
          <w:b/>
          <w:color w:val="000000" w:themeColor="text1"/>
          <w:sz w:val="24"/>
          <w:szCs w:val="24"/>
        </w:rPr>
        <w:t> </w:t>
      </w:r>
    </w:p>
    <w:p w:rsidR="001F4CE0" w:rsidRPr="006F2587" w:rsidRDefault="001F4CE0" w:rsidP="006F2587">
      <w:pPr>
        <w:rPr>
          <w:rFonts w:ascii="Arial" w:hAnsi="Arial" w:cs="Arial"/>
          <w:b/>
          <w:color w:val="000000" w:themeColor="text1"/>
          <w:sz w:val="24"/>
          <w:szCs w:val="24"/>
        </w:rPr>
      </w:pPr>
      <w:r w:rsidRPr="006F2587">
        <w:rPr>
          <w:rFonts w:ascii="Arial" w:hAnsi="Arial" w:cs="Arial"/>
          <w:b/>
          <w:color w:val="000000" w:themeColor="text1"/>
          <w:sz w:val="24"/>
          <w:szCs w:val="24"/>
        </w:rPr>
        <w:t>¿Qué pasa cuando terminan los plazos de protección de la propiedad intelectual?</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La obra puede ser utilizada por cualquiera de manera libre porque pasa a ser del dominio público.</w:t>
      </w:r>
    </w:p>
    <w:p w:rsidR="001F4CE0" w:rsidRPr="006F2587" w:rsidRDefault="001F4CE0" w:rsidP="006F2587">
      <w:pPr>
        <w:rPr>
          <w:rFonts w:ascii="Arial" w:hAnsi="Arial" w:cs="Arial"/>
          <w:b/>
          <w:color w:val="000000" w:themeColor="text1"/>
          <w:sz w:val="24"/>
          <w:szCs w:val="24"/>
        </w:rPr>
      </w:pPr>
      <w:r w:rsidRPr="006F2587">
        <w:rPr>
          <w:rFonts w:ascii="Arial" w:hAnsi="Arial" w:cs="Arial"/>
          <w:b/>
          <w:color w:val="000000" w:themeColor="text1"/>
          <w:sz w:val="24"/>
          <w:szCs w:val="24"/>
        </w:rPr>
        <w:t>¿Las ideas están protegidas?</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No. La ley protege sólo las ideas que están expresadas en algunas de las formas indicadas.  Pero no están protegidas las ideas en sí, porque son libres.</w:t>
      </w:r>
    </w:p>
    <w:p w:rsidR="001F4CE0" w:rsidRPr="006F2587" w:rsidRDefault="00F32841" w:rsidP="006F2587">
      <w:pPr>
        <w:rPr>
          <w:rFonts w:ascii="Arial" w:hAnsi="Arial" w:cs="Arial"/>
          <w:b/>
          <w:color w:val="000000" w:themeColor="text1"/>
          <w:sz w:val="24"/>
          <w:szCs w:val="24"/>
        </w:rPr>
      </w:pPr>
      <w:r w:rsidRPr="006F2587">
        <w:rPr>
          <w:rFonts w:ascii="Arial" w:hAnsi="Arial" w:cs="Arial"/>
          <w:b/>
          <w:color w:val="000000" w:themeColor="text1"/>
          <w:sz w:val="24"/>
          <w:szCs w:val="24"/>
        </w:rPr>
        <w:t>¿En internet estan protegidas las obras?</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Las obras publicadas en Internet también están protegidas.</w:t>
      </w:r>
      <w:r w:rsidRPr="006F2587">
        <w:rPr>
          <w:rFonts w:ascii="Arial" w:hAnsi="Arial" w:cs="Arial"/>
          <w:color w:val="000000" w:themeColor="text1"/>
          <w:sz w:val="24"/>
          <w:szCs w:val="24"/>
        </w:rPr>
        <w:br/>
      </w:r>
      <w:r w:rsidRPr="006F2587">
        <w:rPr>
          <w:rFonts w:ascii="Arial" w:hAnsi="Arial" w:cs="Arial"/>
          <w:color w:val="000000" w:themeColor="text1"/>
          <w:sz w:val="24"/>
          <w:szCs w:val="24"/>
        </w:rPr>
        <w:br/>
      </w:r>
    </w:p>
    <w:p w:rsidR="001F4CE0" w:rsidRPr="006F2587" w:rsidRDefault="001F4CE0" w:rsidP="006F2587">
      <w:pPr>
        <w:rPr>
          <w:rFonts w:ascii="Arial" w:hAnsi="Arial" w:cs="Arial"/>
          <w:b/>
          <w:color w:val="000000" w:themeColor="text1"/>
          <w:sz w:val="24"/>
          <w:szCs w:val="24"/>
        </w:rPr>
      </w:pPr>
      <w:r w:rsidRPr="006F2587">
        <w:rPr>
          <w:rFonts w:ascii="Arial" w:hAnsi="Arial" w:cs="Arial"/>
          <w:b/>
          <w:color w:val="000000" w:themeColor="text1"/>
          <w:sz w:val="24"/>
          <w:szCs w:val="24"/>
        </w:rPr>
        <w:lastRenderedPageBreak/>
        <w:t>¿Se necesita autorización para utilizar obras publicadas en Internet?</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Sí. Que una obra esté en internet no significa que su autor haya renunciado al derecho de explotar económicamente su obra.</w:t>
      </w:r>
    </w:p>
    <w:p w:rsidR="001F4CE0" w:rsidRPr="006F2587" w:rsidRDefault="001F4CE0" w:rsidP="001F4CE0">
      <w:pPr>
        <w:rPr>
          <w:rFonts w:ascii="Arial" w:hAnsi="Arial" w:cs="Arial"/>
          <w:b/>
          <w:color w:val="000000" w:themeColor="text1"/>
          <w:sz w:val="24"/>
          <w:szCs w:val="24"/>
        </w:rPr>
      </w:pPr>
      <w:r w:rsidRPr="006F2587">
        <w:rPr>
          <w:rFonts w:ascii="Arial" w:hAnsi="Arial" w:cs="Arial"/>
          <w:b/>
          <w:color w:val="000000" w:themeColor="text1"/>
          <w:sz w:val="24"/>
          <w:szCs w:val="24"/>
          <w:u w:val="single"/>
        </w:rPr>
        <w:t>Uso de obra ajena</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Se pueden incluir 1000 palabras como máximo en obras literarias o científicas y 8 compases en obras musicales.</w:t>
      </w:r>
      <w:r w:rsidRPr="006F2587">
        <w:rPr>
          <w:rFonts w:ascii="Arial" w:hAnsi="Arial" w:cs="Arial"/>
          <w:color w:val="000000" w:themeColor="text1"/>
          <w:sz w:val="24"/>
          <w:szCs w:val="24"/>
        </w:rPr>
        <w:br/>
        <w:t>El uso de obras sin permiso del autor está penado por la ley con pena de prisión.  También se puede secuestrar el material publicado sin permiso del autor.</w:t>
      </w:r>
    </w:p>
    <w:p w:rsidR="00732C2D" w:rsidRPr="006F2587" w:rsidRDefault="00732C2D" w:rsidP="001F4CE0">
      <w:pPr>
        <w:rPr>
          <w:rFonts w:ascii="Arial" w:hAnsi="Arial" w:cs="Arial"/>
          <w:color w:val="000000" w:themeColor="text1"/>
          <w:sz w:val="24"/>
          <w:szCs w:val="24"/>
        </w:rPr>
      </w:pPr>
    </w:p>
    <w:p w:rsidR="00732C2D" w:rsidRPr="006F2587" w:rsidRDefault="00732C2D" w:rsidP="00732C2D">
      <w:pPr>
        <w:pStyle w:val="Ttulo2"/>
        <w:rPr>
          <w:rFonts w:ascii="Arial" w:hAnsi="Arial" w:cs="Arial"/>
          <w:iCs/>
          <w:color w:val="000000"/>
          <w:sz w:val="24"/>
          <w:szCs w:val="24"/>
          <w:lang w:val="en-US"/>
        </w:rPr>
      </w:pPr>
      <w:r w:rsidRPr="006F2587">
        <w:rPr>
          <w:rFonts w:ascii="Arial" w:hAnsi="Arial" w:cs="Arial"/>
          <w:iCs/>
          <w:color w:val="000000"/>
          <w:sz w:val="24"/>
          <w:szCs w:val="24"/>
        </w:rPr>
        <w:t>¿Cuáles son las formas de protección?</w:t>
      </w:r>
    </w:p>
    <w:p w:rsidR="00732C2D" w:rsidRPr="006F2587" w:rsidRDefault="00732C2D" w:rsidP="00732C2D">
      <w:pPr>
        <w:pStyle w:val="NormalWeb"/>
        <w:spacing w:before="0" w:beforeAutospacing="0" w:after="225" w:afterAutospacing="0"/>
        <w:rPr>
          <w:rFonts w:ascii="Arial" w:hAnsi="Arial" w:cs="Arial"/>
          <w:color w:val="000000"/>
        </w:rPr>
      </w:pPr>
      <w:r w:rsidRPr="006F2587">
        <w:rPr>
          <w:rFonts w:ascii="Arial" w:hAnsi="Arial" w:cs="Arial"/>
          <w:color w:val="000000"/>
        </w:rPr>
        <w:t xml:space="preserve">La propiedad intelectual se divide en dos grandes ramas. Por un lado, </w:t>
      </w:r>
      <w:r w:rsidRPr="006F2587">
        <w:rPr>
          <w:rFonts w:ascii="Arial" w:hAnsi="Arial" w:cs="Arial"/>
          <w:b/>
          <w:color w:val="000000"/>
        </w:rPr>
        <w:t>el derecho de autor</w:t>
      </w:r>
      <w:r w:rsidRPr="006F2587">
        <w:rPr>
          <w:rFonts w:ascii="Arial" w:hAnsi="Arial" w:cs="Arial"/>
          <w:color w:val="000000"/>
        </w:rPr>
        <w:t xml:space="preserve">, relacionado a las creaciones artísticas como la música, la literatura y las películas; por otro lado, </w:t>
      </w:r>
      <w:r w:rsidRPr="006F2587">
        <w:rPr>
          <w:rFonts w:ascii="Arial" w:hAnsi="Arial" w:cs="Arial"/>
          <w:b/>
          <w:color w:val="000000"/>
        </w:rPr>
        <w:t>la propiedad industrial</w:t>
      </w:r>
      <w:r w:rsidRPr="006F2587">
        <w:rPr>
          <w:rFonts w:ascii="Arial" w:hAnsi="Arial" w:cs="Arial"/>
          <w:color w:val="000000"/>
        </w:rPr>
        <w:t>, vinculada a las marcas, patentes, modelos y diseños industriales.</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lastRenderedPageBreak/>
        <w:br/>
      </w:r>
      <w:r w:rsidRPr="006F2587">
        <w:rPr>
          <w:rFonts w:ascii="Arial" w:hAnsi="Arial" w:cs="Arial"/>
          <w:b/>
          <w:bCs/>
          <w:color w:val="000000" w:themeColor="text1"/>
          <w:sz w:val="24"/>
          <w:szCs w:val="24"/>
          <w:u w:val="single"/>
        </w:rPr>
        <w:t>Tipos de Propiedad In</w:t>
      </w:r>
      <w:r w:rsidR="00F32841" w:rsidRPr="006F2587">
        <w:rPr>
          <w:rFonts w:ascii="Arial" w:hAnsi="Arial" w:cs="Arial"/>
          <w:b/>
          <w:bCs/>
          <w:color w:val="000000" w:themeColor="text1"/>
          <w:sz w:val="24"/>
          <w:szCs w:val="24"/>
          <w:u w:val="single"/>
        </w:rPr>
        <w:t>telectual</w:t>
      </w:r>
      <w:r w:rsidRPr="006F2587">
        <w:rPr>
          <w:rFonts w:ascii="Arial" w:hAnsi="Arial" w:cs="Arial"/>
          <w:noProof/>
          <w:color w:val="000000" w:themeColor="text1"/>
          <w:sz w:val="24"/>
          <w:szCs w:val="24"/>
          <w:lang w:val="en-US"/>
        </w:rPr>
        <w:drawing>
          <wp:inline distT="0" distB="0" distL="0" distR="0" wp14:anchorId="361ABADC" wp14:editId="3A7F5F7E">
            <wp:extent cx="5734050" cy="7248525"/>
            <wp:effectExtent l="0" t="0" r="0" b="9525"/>
            <wp:docPr id="1" name="Imagen 1" descr="https://lh5.googleusercontent.com/mcB8jOYeNNJVxR-cCaqLUx44TNiUvr1zov1AQFsDiCDk-Vxzv6nDwr-NrgUx9jCKweGepITLoWFKX6uEYMYQY2mnMAODUCZDyWAVe-HNmY2tZ0WBXoqXopYtVBsSRF0f3EfO74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cB8jOYeNNJVxR-cCaqLUx44TNiUvr1zov1AQFsDiCDk-Vxzv6nDwr-NrgUx9jCKweGepITLoWFKX6uEYMYQY2mnMAODUCZDyWAVe-HNmY2tZ0WBXoqXopYtVBsSRF0f3EfO74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7248525"/>
                    </a:xfrm>
                    <a:prstGeom prst="rect">
                      <a:avLst/>
                    </a:prstGeom>
                    <a:noFill/>
                    <a:ln>
                      <a:noFill/>
                    </a:ln>
                  </pic:spPr>
                </pic:pic>
              </a:graphicData>
            </a:graphic>
          </wp:inline>
        </w:drawing>
      </w:r>
    </w:p>
    <w:p w:rsidR="00A62481" w:rsidRPr="006F2587" w:rsidRDefault="001F4CE0" w:rsidP="00F32841">
      <w:pPr>
        <w:jc w:val="center"/>
        <w:rPr>
          <w:rFonts w:ascii="Arial" w:hAnsi="Arial" w:cs="Arial"/>
          <w:b/>
          <w:bCs/>
          <w:color w:val="000000" w:themeColor="text1"/>
          <w:sz w:val="24"/>
          <w:szCs w:val="24"/>
          <w:u w:val="single"/>
        </w:rPr>
      </w:pPr>
      <w:r w:rsidRPr="006F2587">
        <w:rPr>
          <w:rFonts w:ascii="Arial" w:hAnsi="Arial" w:cs="Arial"/>
          <w:color w:val="000000" w:themeColor="text1"/>
          <w:sz w:val="24"/>
          <w:szCs w:val="24"/>
        </w:rPr>
        <w:br/>
      </w:r>
    </w:p>
    <w:p w:rsidR="001F4CE0" w:rsidRPr="006F2587" w:rsidRDefault="001F4CE0" w:rsidP="00F32841">
      <w:pPr>
        <w:jc w:val="center"/>
        <w:rPr>
          <w:rFonts w:ascii="Arial" w:hAnsi="Arial" w:cs="Arial"/>
          <w:color w:val="000000" w:themeColor="text1"/>
          <w:sz w:val="24"/>
          <w:szCs w:val="24"/>
        </w:rPr>
      </w:pPr>
      <w:r w:rsidRPr="006F2587">
        <w:rPr>
          <w:rFonts w:ascii="Arial" w:hAnsi="Arial" w:cs="Arial"/>
          <w:b/>
          <w:bCs/>
          <w:color w:val="000000" w:themeColor="text1"/>
          <w:sz w:val="24"/>
          <w:szCs w:val="24"/>
          <w:u w:val="single"/>
        </w:rPr>
        <w:lastRenderedPageBreak/>
        <w:t>Propiedad industrial:</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u w:val="single"/>
        </w:rPr>
        <w:br/>
      </w:r>
      <w:r w:rsidRPr="006F2587">
        <w:rPr>
          <w:rFonts w:ascii="Arial" w:hAnsi="Arial" w:cs="Arial"/>
          <w:color w:val="000000" w:themeColor="text1"/>
          <w:sz w:val="24"/>
          <w:szCs w:val="24"/>
        </w:rPr>
        <w:t xml:space="preserve">La </w:t>
      </w:r>
      <w:r w:rsidRPr="006F2587">
        <w:rPr>
          <w:rFonts w:ascii="Arial" w:hAnsi="Arial" w:cs="Arial"/>
          <w:b/>
          <w:bCs/>
          <w:color w:val="000000" w:themeColor="text1"/>
          <w:sz w:val="24"/>
          <w:szCs w:val="24"/>
        </w:rPr>
        <w:t>propiedad industrial</w:t>
      </w:r>
      <w:r w:rsidRPr="006F2587">
        <w:rPr>
          <w:rFonts w:ascii="Arial" w:hAnsi="Arial" w:cs="Arial"/>
          <w:color w:val="000000" w:themeColor="text1"/>
          <w:sz w:val="24"/>
          <w:szCs w:val="24"/>
        </w:rPr>
        <w:t xml:space="preserve"> es un conjunto de derechos que puede poseer una </w:t>
      </w:r>
      <w:hyperlink r:id="rId8" w:history="1">
        <w:r w:rsidRPr="006F2587">
          <w:rPr>
            <w:rFonts w:ascii="Arial" w:hAnsi="Arial" w:cs="Arial"/>
            <w:color w:val="000000" w:themeColor="text1"/>
            <w:sz w:val="24"/>
            <w:szCs w:val="24"/>
          </w:rPr>
          <w:t>persona física</w:t>
        </w:r>
      </w:hyperlink>
      <w:r w:rsidRPr="006F2587">
        <w:rPr>
          <w:rFonts w:ascii="Arial" w:hAnsi="Arial" w:cs="Arial"/>
          <w:color w:val="000000" w:themeColor="text1"/>
          <w:sz w:val="24"/>
          <w:szCs w:val="24"/>
        </w:rPr>
        <w:t xml:space="preserve"> o </w:t>
      </w:r>
      <w:hyperlink r:id="rId9" w:history="1">
        <w:r w:rsidRPr="006F2587">
          <w:rPr>
            <w:rFonts w:ascii="Arial" w:hAnsi="Arial" w:cs="Arial"/>
            <w:color w:val="000000" w:themeColor="text1"/>
            <w:sz w:val="24"/>
            <w:szCs w:val="24"/>
          </w:rPr>
          <w:t>jurídica</w:t>
        </w:r>
      </w:hyperlink>
      <w:r w:rsidRPr="006F2587">
        <w:rPr>
          <w:rFonts w:ascii="Arial" w:hAnsi="Arial" w:cs="Arial"/>
          <w:color w:val="000000" w:themeColor="text1"/>
          <w:sz w:val="24"/>
          <w:szCs w:val="24"/>
        </w:rPr>
        <w:t xml:space="preserve"> sobre una invención, un diseño industrial, un signo distintivo, abarca las patentes de invención, las marcas, los diseños industriales, las indicaciones geográficas, modelo de utilidad, topografía de productos semiconductores, certificados complementarios de protección de medicamentos,</w:t>
      </w:r>
      <w:r w:rsidR="00F32841" w:rsidRPr="006F2587">
        <w:rPr>
          <w:rFonts w:ascii="Arial" w:hAnsi="Arial" w:cs="Arial"/>
          <w:color w:val="000000" w:themeColor="text1"/>
          <w:sz w:val="24"/>
          <w:szCs w:val="24"/>
        </w:rPr>
        <w:t xml:space="preserve"> </w:t>
      </w:r>
      <w:hyperlink r:id="rId10" w:history="1">
        <w:r w:rsidRPr="006F2587">
          <w:rPr>
            <w:rFonts w:ascii="Arial" w:hAnsi="Arial" w:cs="Arial"/>
            <w:color w:val="000000" w:themeColor="text1"/>
            <w:sz w:val="24"/>
            <w:szCs w:val="24"/>
          </w:rPr>
          <w:t>marca</w:t>
        </w:r>
      </w:hyperlink>
      <w:r w:rsidRPr="006F2587">
        <w:rPr>
          <w:rFonts w:ascii="Arial" w:hAnsi="Arial" w:cs="Arial"/>
          <w:color w:val="000000" w:themeColor="text1"/>
          <w:sz w:val="24"/>
          <w:szCs w:val="24"/>
        </w:rPr>
        <w:t xml:space="preserve"> o nombre comercial, etc.</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 xml:space="preserve">Otorga dos tipos de derechos: en primer </w:t>
      </w:r>
      <w:proofErr w:type="gramStart"/>
      <w:r w:rsidRPr="006F2587">
        <w:rPr>
          <w:rFonts w:ascii="Arial" w:hAnsi="Arial" w:cs="Arial"/>
          <w:color w:val="000000" w:themeColor="text1"/>
          <w:sz w:val="24"/>
          <w:szCs w:val="24"/>
        </w:rPr>
        <w:t>lugar</w:t>
      </w:r>
      <w:proofErr w:type="gramEnd"/>
      <w:r w:rsidRPr="006F2587">
        <w:rPr>
          <w:rFonts w:ascii="Arial" w:hAnsi="Arial" w:cs="Arial"/>
          <w:color w:val="000000" w:themeColor="text1"/>
          <w:sz w:val="24"/>
          <w:szCs w:val="24"/>
        </w:rPr>
        <w:t xml:space="preserve"> el </w:t>
      </w:r>
      <w:r w:rsidRPr="006F2587">
        <w:rPr>
          <w:rFonts w:ascii="Arial" w:hAnsi="Arial" w:cs="Arial"/>
          <w:b/>
          <w:color w:val="000000" w:themeColor="text1"/>
          <w:sz w:val="24"/>
          <w:szCs w:val="24"/>
        </w:rPr>
        <w:t>derecho a utilizar</w:t>
      </w:r>
      <w:r w:rsidRPr="006F2587">
        <w:rPr>
          <w:rFonts w:ascii="Arial" w:hAnsi="Arial" w:cs="Arial"/>
          <w:color w:val="000000" w:themeColor="text1"/>
          <w:sz w:val="24"/>
          <w:szCs w:val="24"/>
        </w:rPr>
        <w:t xml:space="preserve"> la invención, diseño o signo distintivo, y en segundo lugar </w:t>
      </w:r>
      <w:r w:rsidRPr="006F2587">
        <w:rPr>
          <w:rFonts w:ascii="Arial" w:hAnsi="Arial" w:cs="Arial"/>
          <w:b/>
          <w:color w:val="000000" w:themeColor="text1"/>
          <w:sz w:val="24"/>
          <w:szCs w:val="24"/>
        </w:rPr>
        <w:t>el derecho a prohibir</w:t>
      </w:r>
      <w:r w:rsidRPr="006F2587">
        <w:rPr>
          <w:rFonts w:ascii="Arial" w:hAnsi="Arial" w:cs="Arial"/>
          <w:color w:val="000000" w:themeColor="text1"/>
          <w:sz w:val="24"/>
          <w:szCs w:val="24"/>
        </w:rPr>
        <w:t xml:space="preserve"> que un tercero lo haga.</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El derecho de prohibir (</w:t>
      </w:r>
      <w:hyperlink r:id="rId11" w:history="1">
        <w:r w:rsidRPr="006F2587">
          <w:rPr>
            <w:rFonts w:ascii="Arial" w:hAnsi="Arial" w:cs="Arial"/>
            <w:color w:val="000000" w:themeColor="text1"/>
            <w:sz w:val="24"/>
            <w:szCs w:val="24"/>
          </w:rPr>
          <w:t>Ius prohibendi</w:t>
        </w:r>
      </w:hyperlink>
      <w:r w:rsidRPr="006F2587">
        <w:rPr>
          <w:rFonts w:ascii="Arial" w:hAnsi="Arial" w:cs="Arial"/>
          <w:color w:val="000000" w:themeColor="text1"/>
          <w:sz w:val="24"/>
          <w:szCs w:val="24"/>
        </w:rPr>
        <w:t xml:space="preserve">) es la parte más destacada de la propiedad industrial y permite al titular del derecho el solicitar el pago de una </w:t>
      </w:r>
      <w:hyperlink r:id="rId12" w:history="1">
        <w:r w:rsidRPr="006F2587">
          <w:rPr>
            <w:rFonts w:ascii="Arial" w:hAnsi="Arial" w:cs="Arial"/>
            <w:color w:val="000000" w:themeColor="text1"/>
            <w:sz w:val="24"/>
            <w:szCs w:val="24"/>
          </w:rPr>
          <w:t>licencia</w:t>
        </w:r>
      </w:hyperlink>
      <w:r w:rsidRPr="006F2587">
        <w:rPr>
          <w:rFonts w:ascii="Arial" w:hAnsi="Arial" w:cs="Arial"/>
          <w:color w:val="000000" w:themeColor="text1"/>
          <w:sz w:val="24"/>
          <w:szCs w:val="24"/>
        </w:rPr>
        <w:t xml:space="preserve">, también llamada </w:t>
      </w:r>
      <w:hyperlink r:id="rId13" w:history="1">
        <w:r w:rsidRPr="006F2587">
          <w:rPr>
            <w:rFonts w:ascii="Arial" w:hAnsi="Arial" w:cs="Arial"/>
            <w:color w:val="000000" w:themeColor="text1"/>
            <w:sz w:val="24"/>
            <w:szCs w:val="24"/>
          </w:rPr>
          <w:t>regalía o royalty</w:t>
        </w:r>
      </w:hyperlink>
      <w:r w:rsidRPr="006F2587">
        <w:rPr>
          <w:rFonts w:ascii="Arial" w:hAnsi="Arial" w:cs="Arial"/>
          <w:color w:val="000000" w:themeColor="text1"/>
          <w:sz w:val="24"/>
          <w:szCs w:val="24"/>
        </w:rPr>
        <w:t>. Posee límites temporales, pues casi todos los derechos de propiedad industrial tienen una duración máxima, y territoriales pues sólo tienen validez en el territorio donde se han concedido (normalmente, pero no exclusivamente, un país)</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 xml:space="preserve">Otros límites al derecho de prohibir son el </w:t>
      </w:r>
      <w:r w:rsidRPr="006F2587">
        <w:rPr>
          <w:rFonts w:ascii="Arial" w:hAnsi="Arial" w:cs="Arial"/>
          <w:i/>
          <w:iCs/>
          <w:color w:val="000000" w:themeColor="text1"/>
          <w:sz w:val="24"/>
          <w:szCs w:val="24"/>
        </w:rPr>
        <w:t>agotamiento del derecho</w:t>
      </w:r>
      <w:r w:rsidRPr="006F2587">
        <w:rPr>
          <w:rFonts w:ascii="Arial" w:hAnsi="Arial" w:cs="Arial"/>
          <w:color w:val="000000" w:themeColor="text1"/>
          <w:sz w:val="24"/>
          <w:szCs w:val="24"/>
        </w:rPr>
        <w:t>, por el cual una vez comercializado con permiso del titular o habiendo cobrado la indemnización no se puede impedir la posterior venta; el uso con fines experimentales y no comerciales, la entrada temporal en el país de un medio de locomoción matriculado en el extranjero, etc.</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 xml:space="preserve">El </w:t>
      </w:r>
      <w:hyperlink r:id="rId14" w:history="1">
        <w:r w:rsidRPr="006F2587">
          <w:rPr>
            <w:rFonts w:ascii="Arial" w:hAnsi="Arial" w:cs="Arial"/>
            <w:color w:val="000000" w:themeColor="text1"/>
            <w:sz w:val="24"/>
            <w:szCs w:val="24"/>
          </w:rPr>
          <w:t>Convenio de París</w:t>
        </w:r>
      </w:hyperlink>
      <w:r w:rsidRPr="006F2587">
        <w:rPr>
          <w:rFonts w:ascii="Arial" w:hAnsi="Arial" w:cs="Arial"/>
          <w:color w:val="000000" w:themeColor="text1"/>
          <w:sz w:val="24"/>
          <w:szCs w:val="24"/>
        </w:rPr>
        <w:t xml:space="preserve"> y el Acuerdo sobre Derechos de la Propiedad Intelectual relacionados con el Comercio son los dos acuerdos internacionales de mayor peso sobre la propiedad industrial.</w:t>
      </w:r>
    </w:p>
    <w:p w:rsidR="00B84F0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Este tipo de propiedad necesita del registro en las oficinas de patentes y marcas y su no uso o renovación en unos períodos de tiempo relativamente cortos, da lugar a que los titulares pierdan los derechos sobre las mismas. Tiene un carácter exclusivamente comercial.</w:t>
      </w:r>
    </w:p>
    <w:p w:rsidR="00B84F00" w:rsidRPr="006F2587" w:rsidRDefault="00B84F00" w:rsidP="001F4CE0">
      <w:pPr>
        <w:rPr>
          <w:rFonts w:ascii="Arial" w:hAnsi="Arial" w:cs="Arial"/>
          <w:color w:val="000000" w:themeColor="text1"/>
          <w:sz w:val="24"/>
          <w:szCs w:val="24"/>
        </w:rPr>
      </w:pPr>
    </w:p>
    <w:p w:rsidR="00B84F00" w:rsidRPr="006F2587" w:rsidRDefault="00B84F00" w:rsidP="00B84F00">
      <w:pPr>
        <w:pStyle w:val="Ttulo2"/>
        <w:shd w:val="clear" w:color="auto" w:fill="FFFFFF"/>
        <w:spacing w:before="0" w:beforeAutospacing="0" w:after="0" w:afterAutospacing="0"/>
        <w:rPr>
          <w:rFonts w:ascii="Arial" w:hAnsi="Arial" w:cs="Arial"/>
          <w:color w:val="000000"/>
          <w:sz w:val="24"/>
          <w:szCs w:val="24"/>
          <w:u w:val="single"/>
          <w:lang w:val="en-US"/>
        </w:rPr>
      </w:pPr>
      <w:r w:rsidRPr="006F2587">
        <w:rPr>
          <w:rFonts w:ascii="Arial" w:hAnsi="Arial" w:cs="Arial"/>
          <w:color w:val="000000"/>
          <w:sz w:val="24"/>
          <w:szCs w:val="24"/>
          <w:u w:val="single"/>
        </w:rPr>
        <w:t>El régimen de patentes</w:t>
      </w:r>
    </w:p>
    <w:p w:rsidR="00B84F00" w:rsidRPr="006F2587" w:rsidRDefault="006F2587" w:rsidP="001F4CE0">
      <w:pPr>
        <w:rPr>
          <w:rFonts w:ascii="Arial" w:hAnsi="Arial" w:cs="Arial"/>
          <w:color w:val="000000"/>
          <w:sz w:val="24"/>
          <w:szCs w:val="24"/>
          <w:shd w:val="clear" w:color="auto" w:fill="FFFFFF"/>
        </w:rPr>
      </w:pPr>
      <w:r>
        <w:rPr>
          <w:rFonts w:ascii="Arial" w:hAnsi="Arial" w:cs="Arial"/>
          <w:color w:val="000000"/>
          <w:sz w:val="24"/>
          <w:szCs w:val="24"/>
          <w:shd w:val="clear" w:color="auto" w:fill="FFFFFF"/>
        </w:rPr>
        <w:t>E</w:t>
      </w:r>
      <w:r w:rsidR="00B84F00" w:rsidRPr="006F2587">
        <w:rPr>
          <w:rFonts w:ascii="Arial" w:hAnsi="Arial" w:cs="Arial"/>
          <w:color w:val="000000"/>
          <w:sz w:val="24"/>
          <w:szCs w:val="24"/>
          <w:shd w:val="clear" w:color="auto" w:fill="FFFFFF"/>
        </w:rPr>
        <w:t>l sistema de patentes cubre las “aplicaciones de ideas” en tanto sean innovadoras, originales en su campo, no obvias y tengan aplicación industrial. Si bien en teoría las patentes no cubren ideas en sí, como ninguno de estos monopolios, no hay nada que se parezca más a la apropiación de una idea pura como una patente.</w:t>
      </w:r>
    </w:p>
    <w:p w:rsidR="00B84F00" w:rsidRPr="006F2587" w:rsidRDefault="00B84F00" w:rsidP="001F4CE0">
      <w:pPr>
        <w:rPr>
          <w:rFonts w:ascii="Arial" w:hAnsi="Arial" w:cs="Arial"/>
          <w:color w:val="000000"/>
          <w:sz w:val="24"/>
          <w:szCs w:val="24"/>
          <w:shd w:val="clear" w:color="auto" w:fill="FFFFFF"/>
        </w:rPr>
      </w:pPr>
      <w:r w:rsidRPr="006F2587">
        <w:rPr>
          <w:rFonts w:ascii="Arial" w:hAnsi="Arial" w:cs="Arial"/>
          <w:color w:val="000000"/>
          <w:sz w:val="24"/>
          <w:szCs w:val="24"/>
          <w:shd w:val="clear" w:color="auto" w:fill="FFFFFF"/>
        </w:rPr>
        <w:t xml:space="preserve">Una patente es un derecho monopólico exclusivo otorgado por un estado a una empresa, individuo u organización por una invención, definida sobre un producto o </w:t>
      </w:r>
      <w:r w:rsidRPr="006F2587">
        <w:rPr>
          <w:rFonts w:ascii="Arial" w:hAnsi="Arial" w:cs="Arial"/>
          <w:color w:val="000000"/>
          <w:sz w:val="24"/>
          <w:szCs w:val="24"/>
          <w:shd w:val="clear" w:color="auto" w:fill="FFFFFF"/>
        </w:rPr>
        <w:lastRenderedPageBreak/>
        <w:t>proceso que ofrece una nueva manera de hacer algo, o una nueva solución técnica a un problema. Ese monopolio tiene una duración limitada que suele ser de 20 años. Vencido el plazo estipulado por ley, la invención entra al Dominio Público.</w:t>
      </w:r>
    </w:p>
    <w:p w:rsidR="00B84F00" w:rsidRPr="006F2587" w:rsidRDefault="00B84F00" w:rsidP="00B84F00">
      <w:pPr>
        <w:pStyle w:val="Ttulo2"/>
        <w:shd w:val="clear" w:color="auto" w:fill="FFFFFF"/>
        <w:spacing w:before="0" w:beforeAutospacing="0" w:after="0" w:afterAutospacing="0"/>
        <w:rPr>
          <w:rFonts w:ascii="Arial" w:hAnsi="Arial" w:cs="Arial"/>
          <w:color w:val="000000"/>
          <w:sz w:val="24"/>
          <w:szCs w:val="24"/>
          <w:u w:val="single"/>
        </w:rPr>
      </w:pPr>
      <w:r w:rsidRPr="006F2587">
        <w:rPr>
          <w:rFonts w:ascii="Arial" w:hAnsi="Arial" w:cs="Arial"/>
          <w:b w:val="0"/>
          <w:color w:val="000000"/>
          <w:sz w:val="24"/>
          <w:szCs w:val="24"/>
          <w:shd w:val="clear" w:color="auto" w:fill="FFFFFF"/>
        </w:rPr>
        <w:t>A diferencia del copyright, el reconocimiento de patentes no es automático y requiere un trámite</w:t>
      </w:r>
      <w:r w:rsidR="006F2587">
        <w:rPr>
          <w:rFonts w:ascii="Arial" w:hAnsi="Arial" w:cs="Arial"/>
          <w:b w:val="0"/>
          <w:color w:val="000000"/>
          <w:sz w:val="24"/>
          <w:szCs w:val="24"/>
        </w:rPr>
        <w:t xml:space="preserve"> </w:t>
      </w:r>
      <w:r w:rsidRPr="006F2587">
        <w:rPr>
          <w:rFonts w:ascii="Arial" w:hAnsi="Arial" w:cs="Arial"/>
          <w:b w:val="0"/>
          <w:color w:val="000000"/>
          <w:sz w:val="24"/>
          <w:szCs w:val="24"/>
          <w:shd w:val="clear" w:color="auto" w:fill="FFFFFF"/>
        </w:rPr>
        <w:t>burocrácito. El sistema prevé que las patentes sean concedidas por oficinas nacionales de patentes, o por alguna oficina regional, como es el caso de la Oficina Europea de Patentes. A nivel internacional, existe el “Tratado de Cooperación en materia de Patentes” administrado por la OMPI , que estipula la presentación de una única solicitud internacional de patentes, que tiene el mismo efecto que las solicitudes nacionales presentadas en los países signatarios.</w:t>
      </w:r>
      <w:r w:rsidR="001F4CE0" w:rsidRPr="006F2587">
        <w:rPr>
          <w:rFonts w:ascii="Arial" w:hAnsi="Arial" w:cs="Arial"/>
          <w:b w:val="0"/>
          <w:color w:val="000000" w:themeColor="text1"/>
          <w:sz w:val="24"/>
          <w:szCs w:val="24"/>
        </w:rPr>
        <w:br/>
      </w:r>
      <w:r w:rsidR="001F4CE0" w:rsidRPr="006F2587">
        <w:rPr>
          <w:rFonts w:ascii="Arial" w:hAnsi="Arial" w:cs="Arial"/>
          <w:color w:val="000000" w:themeColor="text1"/>
          <w:sz w:val="24"/>
          <w:szCs w:val="24"/>
        </w:rPr>
        <w:br/>
      </w:r>
      <w:r w:rsidRPr="006F2587">
        <w:rPr>
          <w:rFonts w:ascii="Arial" w:hAnsi="Arial" w:cs="Arial"/>
          <w:color w:val="000000"/>
          <w:sz w:val="24"/>
          <w:szCs w:val="24"/>
          <w:u w:val="single"/>
        </w:rPr>
        <w:t>Derechos de marcas</w:t>
      </w:r>
    </w:p>
    <w:p w:rsidR="004008E8" w:rsidRPr="006F2587" w:rsidRDefault="00B84F00" w:rsidP="004008E8">
      <w:pPr>
        <w:pStyle w:val="Ttulo2"/>
        <w:shd w:val="clear" w:color="auto" w:fill="FFFFFF"/>
        <w:spacing w:before="0" w:beforeAutospacing="0" w:after="0" w:afterAutospacing="0"/>
        <w:rPr>
          <w:rFonts w:ascii="Arial" w:hAnsi="Arial" w:cs="Arial"/>
          <w:color w:val="000000"/>
          <w:sz w:val="24"/>
          <w:szCs w:val="24"/>
          <w:lang w:val="en-US"/>
        </w:rPr>
      </w:pPr>
      <w:r w:rsidRPr="006F2587">
        <w:rPr>
          <w:rFonts w:ascii="Arial" w:hAnsi="Arial" w:cs="Arial"/>
          <w:b w:val="0"/>
          <w:color w:val="000000"/>
          <w:sz w:val="24"/>
          <w:szCs w:val="24"/>
          <w:shd w:val="clear" w:color="auto" w:fill="FFFFFF"/>
        </w:rPr>
        <w:t>Una marca registrada es un signo distintivo usado por alguna persona u organización para identificar de forma inequívoca su producto o servicio frente a los consumidores. Una marca registrada sirve para distinguir un producto de otros parecidos. Es un tipo de "propiedad industrial" y sus regulaciones están enmarcadas en el campo cubierto por la OMPI, al igual que las patentes y el derecho de autor.</w:t>
      </w:r>
      <w:r w:rsidR="004008E8" w:rsidRPr="006F2587">
        <w:rPr>
          <w:rFonts w:ascii="Arial" w:hAnsi="Arial" w:cs="Arial"/>
          <w:b w:val="0"/>
          <w:color w:val="000000"/>
          <w:sz w:val="24"/>
          <w:szCs w:val="24"/>
          <w:shd w:val="clear" w:color="auto" w:fill="FFFFFF"/>
        </w:rPr>
        <w:br/>
        <w:t>Generalmente, las marcas incluyen nombres, palabras, frases, logos, símbolos, diseños, o alguna combinación de estos elementos.</w:t>
      </w:r>
      <w:r w:rsidR="004008E8" w:rsidRPr="006F2587">
        <w:rPr>
          <w:rFonts w:ascii="Arial" w:hAnsi="Arial" w:cs="Arial"/>
          <w:color w:val="000000"/>
          <w:sz w:val="24"/>
          <w:szCs w:val="24"/>
          <w:shd w:val="clear" w:color="auto" w:fill="FFFFFF"/>
        </w:rPr>
        <w:br/>
      </w:r>
      <w:r w:rsidR="004008E8" w:rsidRPr="006F2587">
        <w:rPr>
          <w:rFonts w:ascii="Arial" w:hAnsi="Arial" w:cs="Arial"/>
          <w:color w:val="000000"/>
          <w:sz w:val="24"/>
          <w:szCs w:val="24"/>
          <w:shd w:val="clear" w:color="auto" w:fill="FFFFFF"/>
        </w:rPr>
        <w:br/>
      </w:r>
      <w:r w:rsidR="004008E8" w:rsidRPr="006F2587">
        <w:rPr>
          <w:rFonts w:ascii="Arial" w:hAnsi="Arial" w:cs="Arial"/>
          <w:color w:val="000000"/>
          <w:sz w:val="24"/>
          <w:szCs w:val="24"/>
          <w:u w:val="single"/>
        </w:rPr>
        <w:t>Diseños industriales</w:t>
      </w:r>
    </w:p>
    <w:p w:rsidR="004008E8" w:rsidRPr="006F2587" w:rsidRDefault="004008E8" w:rsidP="004008E8">
      <w:pPr>
        <w:pStyle w:val="NormalWeb"/>
        <w:shd w:val="clear" w:color="auto" w:fill="FFFFFF"/>
        <w:rPr>
          <w:rFonts w:ascii="Arial" w:hAnsi="Arial" w:cs="Arial"/>
          <w:color w:val="000000"/>
        </w:rPr>
      </w:pPr>
      <w:r w:rsidRPr="006F2587">
        <w:rPr>
          <w:rFonts w:ascii="Arial" w:hAnsi="Arial" w:cs="Arial"/>
          <w:color w:val="000000"/>
        </w:rPr>
        <w:t>El diseño industrial es una disciplina que combina lo artístico con lo industrial. Así, un diseño industrial</w:t>
      </w:r>
      <w:r w:rsidRPr="006F2587">
        <w:rPr>
          <w:rFonts w:ascii="Arial" w:hAnsi="Arial" w:cs="Arial"/>
          <w:color w:val="000000"/>
          <w:lang w:val="en-US"/>
        </w:rPr>
        <w:t xml:space="preserve"> </w:t>
      </w:r>
      <w:r w:rsidRPr="006F2587">
        <w:rPr>
          <w:rFonts w:ascii="Arial" w:hAnsi="Arial" w:cs="Arial"/>
          <w:color w:val="000000"/>
        </w:rPr>
        <w:t>es aquel que está hecho para la producción masiva del producto y para su explotación industrial. Sin embargo, muchos piensan en el diseño como parte del campo artístico, para lo cual deben tener el sello distintivo de la originalidad.</w:t>
      </w:r>
      <w:r w:rsidRPr="006F2587">
        <w:rPr>
          <w:rFonts w:ascii="Arial" w:hAnsi="Arial" w:cs="Arial"/>
          <w:color w:val="000000"/>
          <w:lang w:val="en-US"/>
        </w:rPr>
        <w:br/>
      </w:r>
      <w:r w:rsidRPr="006F2587">
        <w:rPr>
          <w:rFonts w:ascii="Arial" w:hAnsi="Arial" w:cs="Arial"/>
          <w:color w:val="000000"/>
        </w:rPr>
        <w:t>En el campo de la cobertura jurídica, los diseños industriales pueden estar cubiertos por derechos de autor, sin embargo, tienen un campo específico de cobertura bajo la denominada propiedad industrial, especificada en el Convenio de París, administrado por la OMPI.</w:t>
      </w:r>
      <w:r w:rsidRPr="006F2587">
        <w:rPr>
          <w:rFonts w:ascii="Arial" w:hAnsi="Arial" w:cs="Arial"/>
          <w:color w:val="000000"/>
          <w:lang w:val="en-US"/>
        </w:rPr>
        <w:t xml:space="preserve"> </w:t>
      </w:r>
      <w:r w:rsidRPr="006F2587">
        <w:rPr>
          <w:rFonts w:ascii="Arial" w:hAnsi="Arial" w:cs="Arial"/>
          <w:color w:val="000000"/>
          <w:lang w:val="en-US"/>
        </w:rPr>
        <w:br/>
      </w:r>
      <w:r w:rsidRPr="006F2587">
        <w:rPr>
          <w:rFonts w:ascii="Arial" w:hAnsi="Arial" w:cs="Arial"/>
          <w:color w:val="000000"/>
        </w:rPr>
        <w:t>ADPIC otorga 10 años de monopolio sobre diseños industriales, bajo la condición de que sean novedosos y singulares, es decir, que no exista nada igual o que se le parezca.</w:t>
      </w:r>
    </w:p>
    <w:p w:rsidR="004008E8" w:rsidRPr="006F2587" w:rsidRDefault="001F4CE0" w:rsidP="006F2587">
      <w:pPr>
        <w:pStyle w:val="Ttulo2"/>
        <w:shd w:val="clear" w:color="auto" w:fill="FFFFFF"/>
        <w:spacing w:before="0" w:beforeAutospacing="0" w:after="0" w:afterAutospacing="0"/>
        <w:rPr>
          <w:rFonts w:ascii="Arial" w:hAnsi="Arial" w:cs="Arial"/>
          <w:b w:val="0"/>
          <w:color w:val="000000"/>
          <w:sz w:val="24"/>
          <w:szCs w:val="24"/>
          <w:u w:val="single"/>
          <w:lang w:val="en-US"/>
        </w:rPr>
      </w:pPr>
      <w:r w:rsidRPr="006F2587">
        <w:rPr>
          <w:rFonts w:ascii="Arial" w:hAnsi="Arial" w:cs="Arial"/>
          <w:color w:val="000000" w:themeColor="text1"/>
          <w:sz w:val="24"/>
          <w:szCs w:val="24"/>
          <w:u w:val="single"/>
        </w:rPr>
        <w:br/>
      </w:r>
      <w:r w:rsidR="004008E8" w:rsidRPr="006F2587">
        <w:rPr>
          <w:rFonts w:ascii="Arial" w:hAnsi="Arial" w:cs="Arial"/>
          <w:color w:val="000000"/>
          <w:sz w:val="24"/>
          <w:szCs w:val="24"/>
          <w:u w:val="single"/>
        </w:rPr>
        <w:t>Indicaciones geográficas</w:t>
      </w:r>
      <w:r w:rsidRPr="006F2587">
        <w:rPr>
          <w:rFonts w:ascii="Arial" w:hAnsi="Arial" w:cs="Arial"/>
          <w:color w:val="000000" w:themeColor="text1"/>
          <w:sz w:val="24"/>
          <w:szCs w:val="24"/>
        </w:rPr>
        <w:br/>
      </w:r>
      <w:r w:rsidRPr="006F2587">
        <w:rPr>
          <w:rFonts w:ascii="Arial" w:hAnsi="Arial" w:cs="Arial"/>
          <w:b w:val="0"/>
          <w:color w:val="000000" w:themeColor="text1"/>
          <w:sz w:val="24"/>
          <w:szCs w:val="24"/>
        </w:rPr>
        <w:t>Las indicaciones geográficas son un signo utilizado para productos que tienen un origen geográfico concreto y cuyas cualidades, reputación o características se deben esencialmente a su lugar de origen.</w:t>
      </w:r>
      <w:r w:rsidR="004008E8" w:rsidRPr="006F2587">
        <w:rPr>
          <w:rFonts w:ascii="Arial" w:hAnsi="Arial" w:cs="Arial"/>
          <w:b w:val="0"/>
          <w:color w:val="000000"/>
          <w:sz w:val="24"/>
          <w:szCs w:val="24"/>
          <w:shd w:val="clear" w:color="auto" w:fill="FFFFFF"/>
        </w:rPr>
        <w:t xml:space="preserve"> Comúnmente esta indicación refiere al nombre de la localidad o región de la cual es oriundo el producto y supone un vínculo entre el producto y ese lugar de origen. Los casos del queso Roquefort y la bebida Champagne son ejemplos clásicos de indicaciones geográficas.</w:t>
      </w:r>
    </w:p>
    <w:p w:rsidR="001F4CE0" w:rsidRPr="006F2587" w:rsidRDefault="001F4CE0" w:rsidP="00F32841">
      <w:pPr>
        <w:jc w:val="center"/>
        <w:rPr>
          <w:rFonts w:ascii="Arial" w:hAnsi="Arial" w:cs="Arial"/>
          <w:b/>
          <w:bCs/>
          <w:color w:val="000000" w:themeColor="text1"/>
          <w:sz w:val="24"/>
          <w:szCs w:val="24"/>
          <w:u w:val="single"/>
        </w:rPr>
      </w:pPr>
      <w:r w:rsidRPr="006F2587">
        <w:rPr>
          <w:rFonts w:ascii="Arial" w:hAnsi="Arial" w:cs="Arial"/>
          <w:b/>
          <w:bCs/>
          <w:color w:val="000000" w:themeColor="text1"/>
          <w:sz w:val="24"/>
          <w:szCs w:val="24"/>
          <w:u w:val="single"/>
        </w:rPr>
        <w:lastRenderedPageBreak/>
        <w:t>Derechos de autor:</w:t>
      </w:r>
    </w:p>
    <w:p w:rsidR="001F4CE0" w:rsidRPr="006F2587" w:rsidRDefault="001F4CE0" w:rsidP="001F4CE0">
      <w:pPr>
        <w:rPr>
          <w:rFonts w:ascii="Arial" w:hAnsi="Arial" w:cs="Arial"/>
          <w:b/>
          <w:bCs/>
          <w:color w:val="000000" w:themeColor="text1"/>
          <w:sz w:val="24"/>
          <w:szCs w:val="24"/>
        </w:rPr>
      </w:pPr>
      <w:r w:rsidRPr="006F2587">
        <w:rPr>
          <w:rFonts w:ascii="Arial" w:hAnsi="Arial" w:cs="Arial"/>
          <w:color w:val="000000" w:themeColor="text1"/>
          <w:sz w:val="24"/>
          <w:szCs w:val="24"/>
        </w:rPr>
        <w:t>Los derechos de autor que abarca las obras literarias (</w:t>
      </w:r>
      <w:r w:rsidRPr="006F2587">
        <w:rPr>
          <w:rFonts w:ascii="Arial" w:hAnsi="Arial" w:cs="Arial"/>
          <w:i/>
          <w:iCs/>
          <w:color w:val="000000" w:themeColor="text1"/>
          <w:sz w:val="24"/>
          <w:szCs w:val="24"/>
        </w:rPr>
        <w:t xml:space="preserve">por ejemplo, las novelas, los poemas y las obras de teatro), </w:t>
      </w:r>
      <w:r w:rsidRPr="006F2587">
        <w:rPr>
          <w:rFonts w:ascii="Arial" w:hAnsi="Arial" w:cs="Arial"/>
          <w:color w:val="000000" w:themeColor="text1"/>
          <w:sz w:val="24"/>
          <w:szCs w:val="24"/>
        </w:rPr>
        <w:t>las películas, la música, las obras artísticas</w:t>
      </w:r>
      <w:r w:rsidRPr="006F2587">
        <w:rPr>
          <w:rFonts w:ascii="Arial" w:hAnsi="Arial" w:cs="Arial"/>
          <w:i/>
          <w:iCs/>
          <w:color w:val="000000" w:themeColor="text1"/>
          <w:sz w:val="24"/>
          <w:szCs w:val="24"/>
        </w:rPr>
        <w:t xml:space="preserve"> (por ejemplo, dibujos, pinturas, fotografías y esculturas)</w:t>
      </w:r>
      <w:r w:rsidR="004E3C72" w:rsidRPr="006F2587">
        <w:rPr>
          <w:rFonts w:ascii="Arial" w:hAnsi="Arial" w:cs="Arial"/>
          <w:i/>
          <w:iCs/>
          <w:color w:val="000000" w:themeColor="text1"/>
          <w:sz w:val="24"/>
          <w:szCs w:val="24"/>
        </w:rPr>
        <w:t xml:space="preserve">, </w:t>
      </w:r>
      <w:r w:rsidR="004E3C72" w:rsidRPr="006F2587">
        <w:rPr>
          <w:rFonts w:ascii="Arial" w:hAnsi="Arial" w:cs="Arial"/>
          <w:iCs/>
          <w:color w:val="000000" w:themeColor="text1"/>
          <w:sz w:val="24"/>
          <w:szCs w:val="24"/>
        </w:rPr>
        <w:t>los programas de computacion</w:t>
      </w:r>
      <w:r w:rsidRPr="006F2587">
        <w:rPr>
          <w:rFonts w:ascii="Arial" w:hAnsi="Arial" w:cs="Arial"/>
          <w:color w:val="000000" w:themeColor="text1"/>
          <w:sz w:val="24"/>
          <w:szCs w:val="24"/>
        </w:rPr>
        <w:t xml:space="preserve"> y los diseños arquitectónicos.  Así, al contrario que la propiedad industrial, los derechos de autor se reservan a la protección de las creaciones en las que se plasma la personalidad del a</w:t>
      </w:r>
      <w:r w:rsidR="004E3C72" w:rsidRPr="006F2587">
        <w:rPr>
          <w:rFonts w:ascii="Arial" w:hAnsi="Arial" w:cs="Arial"/>
          <w:color w:val="000000" w:themeColor="text1"/>
          <w:sz w:val="24"/>
          <w:szCs w:val="24"/>
        </w:rPr>
        <w:t>utor, es decir, aquellas únicas,</w:t>
      </w:r>
      <w:r w:rsidRPr="006F2587">
        <w:rPr>
          <w:rFonts w:ascii="Arial" w:hAnsi="Arial" w:cs="Arial"/>
          <w:color w:val="000000" w:themeColor="text1"/>
          <w:sz w:val="24"/>
          <w:szCs w:val="24"/>
        </w:rPr>
        <w:t xml:space="preserve"> que no se pueden producir industrialmente o en serie.</w:t>
      </w:r>
      <w:r w:rsidR="004E3C72" w:rsidRPr="006F2587">
        <w:rPr>
          <w:rFonts w:ascii="Arial" w:hAnsi="Arial" w:cs="Arial"/>
          <w:color w:val="000000" w:themeColor="text1"/>
          <w:sz w:val="24"/>
          <w:szCs w:val="24"/>
        </w:rPr>
        <w:br/>
      </w:r>
      <w:r w:rsidR="004E3C72" w:rsidRPr="006F2587">
        <w:rPr>
          <w:rFonts w:ascii="Arial" w:hAnsi="Arial" w:cs="Arial"/>
          <w:color w:val="000000"/>
          <w:sz w:val="24"/>
          <w:szCs w:val="24"/>
          <w:shd w:val="clear" w:color="auto" w:fill="FFFFFF"/>
        </w:rPr>
        <w:t>El derecho de autor cubre las “expresiones de ideas” bajo la forma de obras. Esto significa que las ideas no quedan cubiertas como tales, sino su expresión en un texto, un dibujo, un diseño, una fotografía, etc.</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 xml:space="preserve">El derecho de autor incluye los denominados </w:t>
      </w:r>
      <w:r w:rsidRPr="006F2587">
        <w:rPr>
          <w:rFonts w:ascii="Arial" w:hAnsi="Arial" w:cs="Arial"/>
          <w:b/>
          <w:bCs/>
          <w:i/>
          <w:iCs/>
          <w:color w:val="000000" w:themeColor="text1"/>
          <w:sz w:val="24"/>
          <w:szCs w:val="24"/>
        </w:rPr>
        <w:t>derechos morales</w:t>
      </w:r>
      <w:r w:rsidRPr="006F2587">
        <w:rPr>
          <w:rFonts w:ascii="Arial" w:hAnsi="Arial" w:cs="Arial"/>
          <w:b/>
          <w:bCs/>
          <w:color w:val="000000" w:themeColor="text1"/>
          <w:sz w:val="24"/>
          <w:szCs w:val="24"/>
        </w:rPr>
        <w:t xml:space="preserve"> </w:t>
      </w:r>
      <w:r w:rsidRPr="006F2587">
        <w:rPr>
          <w:rFonts w:ascii="Arial" w:hAnsi="Arial" w:cs="Arial"/>
          <w:color w:val="000000" w:themeColor="text1"/>
          <w:sz w:val="24"/>
          <w:szCs w:val="24"/>
        </w:rPr>
        <w:t xml:space="preserve">y los </w:t>
      </w:r>
      <w:r w:rsidRPr="006F2587">
        <w:rPr>
          <w:rFonts w:ascii="Arial" w:hAnsi="Arial" w:cs="Arial"/>
          <w:b/>
          <w:bCs/>
          <w:i/>
          <w:iCs/>
          <w:color w:val="000000" w:themeColor="text1"/>
          <w:sz w:val="24"/>
          <w:szCs w:val="24"/>
        </w:rPr>
        <w:t>derechos patrimoniales</w:t>
      </w:r>
      <w:r w:rsidRPr="006F2587">
        <w:rPr>
          <w:rFonts w:ascii="Arial" w:hAnsi="Arial" w:cs="Arial"/>
          <w:color w:val="000000" w:themeColor="text1"/>
          <w:sz w:val="24"/>
          <w:szCs w:val="24"/>
        </w:rPr>
        <w:t>.</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 </w:t>
      </w:r>
    </w:p>
    <w:p w:rsidR="001F4CE0" w:rsidRPr="006F2587" w:rsidRDefault="001F4CE0" w:rsidP="00F32841">
      <w:pPr>
        <w:jc w:val="center"/>
        <w:rPr>
          <w:rFonts w:ascii="Arial" w:hAnsi="Arial" w:cs="Arial"/>
          <w:color w:val="000000" w:themeColor="text1"/>
          <w:sz w:val="24"/>
          <w:szCs w:val="24"/>
        </w:rPr>
      </w:pPr>
      <w:r w:rsidRPr="006F2587">
        <w:rPr>
          <w:rFonts w:ascii="Arial" w:hAnsi="Arial" w:cs="Arial"/>
          <w:b/>
          <w:bCs/>
          <w:color w:val="000000" w:themeColor="text1"/>
          <w:sz w:val="24"/>
          <w:szCs w:val="24"/>
          <w:u w:val="single"/>
        </w:rPr>
        <w:t>Los derechos Morales</w:t>
      </w:r>
    </w:p>
    <w:p w:rsidR="001F4CE0" w:rsidRPr="006F2587" w:rsidRDefault="001F4CE0" w:rsidP="001F4CE0">
      <w:pPr>
        <w:rPr>
          <w:rFonts w:ascii="Arial" w:hAnsi="Arial" w:cs="Arial"/>
          <w:color w:val="000000" w:themeColor="text1"/>
          <w:sz w:val="24"/>
          <w:szCs w:val="24"/>
          <w:u w:val="single"/>
          <w:vertAlign w:val="superscript"/>
        </w:rPr>
      </w:pPr>
      <w:r w:rsidRPr="006F2587">
        <w:rPr>
          <w:rFonts w:ascii="Arial" w:hAnsi="Arial" w:cs="Arial"/>
          <w:color w:val="000000" w:themeColor="text1"/>
          <w:sz w:val="24"/>
          <w:szCs w:val="24"/>
        </w:rPr>
        <w:t xml:space="preserve">Los </w:t>
      </w:r>
      <w:r w:rsidRPr="006F2587">
        <w:rPr>
          <w:rFonts w:ascii="Arial" w:hAnsi="Arial" w:cs="Arial"/>
          <w:b/>
          <w:bCs/>
          <w:color w:val="000000" w:themeColor="text1"/>
          <w:sz w:val="24"/>
          <w:szCs w:val="24"/>
        </w:rPr>
        <w:t>derechos morales</w:t>
      </w:r>
      <w:r w:rsidRPr="006F2587">
        <w:rPr>
          <w:rFonts w:ascii="Arial" w:hAnsi="Arial" w:cs="Arial"/>
          <w:color w:val="000000" w:themeColor="text1"/>
          <w:sz w:val="24"/>
          <w:szCs w:val="24"/>
        </w:rPr>
        <w:t xml:space="preserve"> en el campo del derecho de autor incluyen dos aspectos específicos, el derecho al reconocimiento de la paternidad de la obra (autoría) y el derecho de un autor a preservar la integridad de la obra, es decir, a negarse a la realización de modificaciones u obras derivadas de la misma.</w:t>
      </w:r>
      <w:r w:rsidR="008D298A" w:rsidRPr="006F2587">
        <w:rPr>
          <w:rFonts w:ascii="Arial" w:hAnsi="Arial" w:cs="Arial"/>
          <w:color w:val="000000" w:themeColor="text1"/>
          <w:sz w:val="24"/>
          <w:szCs w:val="24"/>
          <w:u w:val="single"/>
          <w:vertAlign w:val="superscript"/>
        </w:rPr>
        <w:br/>
      </w:r>
      <w:r w:rsidRPr="006F2587">
        <w:rPr>
          <w:rFonts w:ascii="Arial" w:hAnsi="Arial" w:cs="Arial"/>
          <w:color w:val="000000" w:themeColor="text1"/>
          <w:sz w:val="24"/>
          <w:szCs w:val="24"/>
        </w:rPr>
        <w:t>El reconocimiento de los derechos morales apunta esencialmente a la idea de una supuesta conexión entre el autor y su obra, a la reputación del autor y al derecho inalienable de este a disponer de la obra en términos de reconocimiento así como de integridad.</w:t>
      </w:r>
      <w:r w:rsidRPr="006F2587">
        <w:rPr>
          <w:rFonts w:ascii="Arial" w:hAnsi="Arial" w:cs="Arial"/>
          <w:color w:val="000000" w:themeColor="text1"/>
          <w:sz w:val="24"/>
          <w:szCs w:val="24"/>
          <w:u w:val="single"/>
          <w:vertAlign w:val="superscript"/>
        </w:rPr>
        <w:t>2</w:t>
      </w:r>
      <w:r w:rsidRPr="006F2587">
        <w:rPr>
          <w:rFonts w:ascii="Arial" w:hAnsi="Arial" w:cs="Arial"/>
          <w:color w:val="000000" w:themeColor="text1"/>
          <w:sz w:val="24"/>
          <w:szCs w:val="24"/>
        </w:rPr>
        <w:t xml:space="preserve"> La infracción más común a los derechos morales es el plagio.</w:t>
      </w:r>
    </w:p>
    <w:p w:rsidR="001F4CE0" w:rsidRPr="006F2587" w:rsidRDefault="008D298A" w:rsidP="008D298A">
      <w:pPr>
        <w:rPr>
          <w:rFonts w:ascii="Arial" w:hAnsi="Arial" w:cs="Arial"/>
          <w:color w:val="000000" w:themeColor="text1"/>
          <w:sz w:val="24"/>
          <w:szCs w:val="24"/>
        </w:rPr>
      </w:pPr>
      <w:r w:rsidRPr="006F2587">
        <w:rPr>
          <w:rFonts w:ascii="Arial" w:hAnsi="Arial" w:cs="Arial"/>
          <w:color w:val="000000" w:themeColor="text1"/>
          <w:sz w:val="24"/>
          <w:szCs w:val="24"/>
        </w:rPr>
        <w:t xml:space="preserve">1- </w:t>
      </w:r>
      <w:r w:rsidR="001F4CE0" w:rsidRPr="006F2587">
        <w:rPr>
          <w:rFonts w:ascii="Arial" w:hAnsi="Arial" w:cs="Arial"/>
          <w:color w:val="000000" w:themeColor="text1"/>
          <w:sz w:val="24"/>
          <w:szCs w:val="24"/>
        </w:rPr>
        <w:t>Reivindicar la paternidad de la obra, asociando a la misma su nombre o seudónimo conocido;</w:t>
      </w:r>
    </w:p>
    <w:p w:rsidR="001F4CE0" w:rsidRPr="006F2587" w:rsidRDefault="008D298A" w:rsidP="001F4CE0">
      <w:pPr>
        <w:rPr>
          <w:rFonts w:ascii="Arial" w:hAnsi="Arial" w:cs="Arial"/>
          <w:color w:val="000000" w:themeColor="text1"/>
          <w:sz w:val="24"/>
          <w:szCs w:val="24"/>
        </w:rPr>
      </w:pPr>
      <w:r w:rsidRPr="006F2587">
        <w:rPr>
          <w:rFonts w:ascii="Arial" w:hAnsi="Arial" w:cs="Arial"/>
          <w:color w:val="000000" w:themeColor="text1"/>
          <w:sz w:val="24"/>
          <w:szCs w:val="24"/>
        </w:rPr>
        <w:t xml:space="preserve"> 2- </w:t>
      </w:r>
      <w:r w:rsidR="001F4CE0" w:rsidRPr="006F2587">
        <w:rPr>
          <w:rFonts w:ascii="Arial" w:hAnsi="Arial" w:cs="Arial"/>
          <w:color w:val="000000" w:themeColor="text1"/>
          <w:sz w:val="24"/>
          <w:szCs w:val="24"/>
        </w:rPr>
        <w:t>Oponerse a toda deformación, mutilación, u otra modificación hecha sin expreso y previo consentimiento. No se considerarán como tales los trabajos de conservación, reconstitución o restauración de las obras que hayan sufrido daños que alteren o menoscaben su valor artístico;</w:t>
      </w:r>
    </w:p>
    <w:p w:rsidR="001F4CE0" w:rsidRPr="006F2587" w:rsidRDefault="008D298A" w:rsidP="001F4CE0">
      <w:pPr>
        <w:rPr>
          <w:rFonts w:ascii="Arial" w:hAnsi="Arial" w:cs="Arial"/>
          <w:color w:val="000000" w:themeColor="text1"/>
          <w:sz w:val="24"/>
          <w:szCs w:val="24"/>
        </w:rPr>
      </w:pPr>
      <w:r w:rsidRPr="006F2587">
        <w:rPr>
          <w:rFonts w:ascii="Arial" w:hAnsi="Arial" w:cs="Arial"/>
          <w:color w:val="000000" w:themeColor="text1"/>
          <w:sz w:val="24"/>
          <w:szCs w:val="24"/>
        </w:rPr>
        <w:t xml:space="preserve">3- </w:t>
      </w:r>
      <w:r w:rsidR="001F4CE0" w:rsidRPr="006F2587">
        <w:rPr>
          <w:rFonts w:ascii="Arial" w:hAnsi="Arial" w:cs="Arial"/>
          <w:color w:val="000000" w:themeColor="text1"/>
          <w:sz w:val="24"/>
          <w:szCs w:val="24"/>
        </w:rPr>
        <w:t>Mantener la obra inédita;</w:t>
      </w:r>
    </w:p>
    <w:p w:rsidR="001F4CE0" w:rsidRPr="006F2587" w:rsidRDefault="008D298A" w:rsidP="001F4CE0">
      <w:pPr>
        <w:rPr>
          <w:rFonts w:ascii="Arial" w:hAnsi="Arial" w:cs="Arial"/>
          <w:color w:val="000000" w:themeColor="text1"/>
          <w:sz w:val="24"/>
          <w:szCs w:val="24"/>
        </w:rPr>
      </w:pPr>
      <w:r w:rsidRPr="006F2587">
        <w:rPr>
          <w:rFonts w:ascii="Arial" w:hAnsi="Arial" w:cs="Arial"/>
          <w:color w:val="000000" w:themeColor="text1"/>
          <w:sz w:val="24"/>
          <w:szCs w:val="24"/>
        </w:rPr>
        <w:t xml:space="preserve">4- </w:t>
      </w:r>
      <w:r w:rsidR="001F4CE0" w:rsidRPr="006F2587">
        <w:rPr>
          <w:rFonts w:ascii="Arial" w:hAnsi="Arial" w:cs="Arial"/>
          <w:color w:val="000000" w:themeColor="text1"/>
          <w:sz w:val="24"/>
          <w:szCs w:val="24"/>
        </w:rPr>
        <w:t>Autorizar a terceros a terminar la obra inconclusa, previo consentimiento del editor o del cesionario si los hubiere, y</w:t>
      </w:r>
    </w:p>
    <w:p w:rsidR="001F4CE0" w:rsidRPr="006F2587" w:rsidRDefault="008D298A" w:rsidP="001F4CE0">
      <w:pPr>
        <w:rPr>
          <w:rFonts w:ascii="Arial" w:hAnsi="Arial" w:cs="Arial"/>
          <w:color w:val="000000" w:themeColor="text1"/>
          <w:sz w:val="24"/>
          <w:szCs w:val="24"/>
        </w:rPr>
      </w:pPr>
      <w:r w:rsidRPr="006F2587">
        <w:rPr>
          <w:rFonts w:ascii="Arial" w:hAnsi="Arial" w:cs="Arial"/>
          <w:color w:val="000000" w:themeColor="text1"/>
          <w:sz w:val="24"/>
          <w:szCs w:val="24"/>
        </w:rPr>
        <w:t xml:space="preserve">5- </w:t>
      </w:r>
      <w:r w:rsidR="001F4CE0" w:rsidRPr="006F2587">
        <w:rPr>
          <w:rFonts w:ascii="Arial" w:hAnsi="Arial" w:cs="Arial"/>
          <w:color w:val="000000" w:themeColor="text1"/>
          <w:sz w:val="24"/>
          <w:szCs w:val="24"/>
        </w:rPr>
        <w:t>Exigir que se respete su voluntad de mantener la obra anónima o seudónima mientras ésta no pertenezca el patrimonio cultural común.</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Estos derechos solo tienen caracter personal y no son transeferibles a tercero ni por muerte del autor ni por venta de los derechos patrimoniales.</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 </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lastRenderedPageBreak/>
        <w:t> </w:t>
      </w:r>
    </w:p>
    <w:p w:rsidR="001F4CE0" w:rsidRPr="006F2587" w:rsidRDefault="001F4CE0" w:rsidP="001F4CE0">
      <w:pPr>
        <w:rPr>
          <w:rFonts w:ascii="Arial" w:hAnsi="Arial" w:cs="Arial"/>
          <w:color w:val="000000" w:themeColor="text1"/>
          <w:sz w:val="24"/>
          <w:szCs w:val="24"/>
        </w:rPr>
      </w:pPr>
      <w:r w:rsidRPr="006F2587">
        <w:rPr>
          <w:rFonts w:ascii="Arial" w:hAnsi="Arial" w:cs="Arial"/>
          <w:b/>
          <w:bCs/>
          <w:color w:val="000000" w:themeColor="text1"/>
          <w:sz w:val="24"/>
          <w:szCs w:val="24"/>
          <w:u w:val="single"/>
        </w:rPr>
        <w:t>Los derechos patrimoniales</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 xml:space="preserve">Los derechos patrimoniales, por su parte, son aquellos susceptibles de tener un valor económico mediante la explotación de la obra. </w:t>
      </w:r>
      <w:r w:rsidRPr="006F2587">
        <w:rPr>
          <w:rFonts w:ascii="Arial" w:hAnsi="Arial" w:cs="Arial"/>
          <w:color w:val="000000" w:themeColor="text1"/>
          <w:sz w:val="24"/>
          <w:szCs w:val="24"/>
          <w:shd w:val="clear" w:color="auto" w:fill="FCFBF8"/>
        </w:rPr>
        <w:t>El autor puede hacer uso personalmente o ceder los derechos para que los ejerza otra persona o institución. Si una persona distinta de ellos pretende hacer cualquiera de esos usos con la obra protegida, es necesario que exista una autorización expresa del autor (o titular de derechos sobre la obra) o de la ley, como sucede con las denominadas excepciones y limitaciones al derecho de autor.</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 </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 </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 </w:t>
      </w:r>
    </w:p>
    <w:p w:rsidR="001F4CE0" w:rsidRPr="006F2587" w:rsidRDefault="001F4CE0" w:rsidP="00A62481">
      <w:pPr>
        <w:jc w:val="center"/>
        <w:rPr>
          <w:rFonts w:ascii="Arial" w:hAnsi="Arial" w:cs="Arial"/>
          <w:b/>
          <w:color w:val="000000" w:themeColor="text1"/>
          <w:sz w:val="24"/>
          <w:szCs w:val="24"/>
        </w:rPr>
      </w:pPr>
      <w:r w:rsidRPr="006F2587">
        <w:rPr>
          <w:rFonts w:ascii="Arial" w:hAnsi="Arial" w:cs="Arial"/>
          <w:b/>
          <w:color w:val="000000" w:themeColor="text1"/>
          <w:sz w:val="24"/>
          <w:szCs w:val="24"/>
          <w:u w:val="single"/>
        </w:rPr>
        <w:t>El Derecho de Autor y el Copyright</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Estos dos tipos de derechos suelen estar asociados. El derecho de Autor proviene del derecho frances (</w:t>
      </w:r>
      <w:r w:rsidRPr="006F2587">
        <w:rPr>
          <w:rFonts w:ascii="Arial" w:hAnsi="Arial" w:cs="Arial"/>
          <w:color w:val="000000" w:themeColor="text1"/>
          <w:sz w:val="24"/>
          <w:szCs w:val="24"/>
          <w:shd w:val="clear" w:color="auto" w:fill="FFFFFF"/>
        </w:rPr>
        <w:t>su principal fuente es la ley, antes que la jurisprudencia</w:t>
      </w:r>
      <w:r w:rsidRPr="006F2587">
        <w:rPr>
          <w:rFonts w:ascii="Arial" w:hAnsi="Arial" w:cs="Arial"/>
          <w:color w:val="000000" w:themeColor="text1"/>
          <w:sz w:val="24"/>
          <w:szCs w:val="24"/>
        </w:rPr>
        <w:t>) y el Copyright procede del derecho anglosajon (</w:t>
      </w:r>
      <w:r w:rsidRPr="006F2587">
        <w:rPr>
          <w:rFonts w:ascii="Arial" w:hAnsi="Arial" w:cs="Arial"/>
          <w:color w:val="000000" w:themeColor="text1"/>
          <w:sz w:val="24"/>
          <w:szCs w:val="24"/>
          <w:shd w:val="clear" w:color="auto" w:fill="FFFFFF"/>
        </w:rPr>
        <w:t>el derecho creado por decisiones de los tribunales).</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 xml:space="preserve">El derecho de autor se basa en la idea de un derecho personal del </w:t>
      </w:r>
      <w:hyperlink r:id="rId15" w:history="1">
        <w:r w:rsidRPr="006F2587">
          <w:rPr>
            <w:rFonts w:ascii="Arial" w:hAnsi="Arial" w:cs="Arial"/>
            <w:color w:val="000000" w:themeColor="text1"/>
            <w:sz w:val="24"/>
            <w:szCs w:val="24"/>
            <w:u w:val="single"/>
          </w:rPr>
          <w:t>autor</w:t>
        </w:r>
      </w:hyperlink>
      <w:r w:rsidRPr="006F2587">
        <w:rPr>
          <w:rFonts w:ascii="Arial" w:hAnsi="Arial" w:cs="Arial"/>
          <w:color w:val="000000" w:themeColor="text1"/>
          <w:sz w:val="24"/>
          <w:szCs w:val="24"/>
        </w:rPr>
        <w:t>, fundado en una forma de identidad entre el autor y su creación. El derecho moral está constituido como emanación de la persona del autor: reconoce que la obra es expresión de la persona del autor y así se le protege.</w:t>
      </w:r>
    </w:p>
    <w:p w:rsidR="00A25761"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 xml:space="preserve">La protección del </w:t>
      </w:r>
      <w:proofErr w:type="gramStart"/>
      <w:r w:rsidRPr="006F2587">
        <w:rPr>
          <w:rFonts w:ascii="Arial" w:hAnsi="Arial" w:cs="Arial"/>
          <w:i/>
          <w:iCs/>
          <w:color w:val="000000" w:themeColor="text1"/>
          <w:sz w:val="24"/>
          <w:szCs w:val="24"/>
        </w:rPr>
        <w:t>copyright</w:t>
      </w:r>
      <w:r w:rsidRPr="006F2587">
        <w:rPr>
          <w:rFonts w:ascii="Arial" w:hAnsi="Arial" w:cs="Arial"/>
          <w:color w:val="000000" w:themeColor="text1"/>
          <w:sz w:val="24"/>
          <w:szCs w:val="24"/>
        </w:rPr>
        <w:t xml:space="preserve"> </w:t>
      </w:r>
      <w:r w:rsidR="004E3C72" w:rsidRPr="006F2587">
        <w:rPr>
          <w:rFonts w:ascii="Arial" w:hAnsi="Arial" w:cs="Arial"/>
          <w:color w:val="000000" w:themeColor="text1"/>
          <w:sz w:val="24"/>
          <w:szCs w:val="24"/>
        </w:rPr>
        <w:t> se</w:t>
      </w:r>
      <w:proofErr w:type="gramEnd"/>
      <w:r w:rsidR="004E3C72" w:rsidRPr="006F2587">
        <w:rPr>
          <w:rFonts w:ascii="Arial" w:hAnsi="Arial" w:cs="Arial"/>
          <w:color w:val="000000" w:themeColor="text1"/>
          <w:sz w:val="24"/>
          <w:szCs w:val="24"/>
        </w:rPr>
        <w:t xml:space="preserve"> limita estrictamente a la difusión y copia de la obra</w:t>
      </w:r>
      <w:r w:rsidRPr="006F2587">
        <w:rPr>
          <w:rFonts w:ascii="Arial" w:hAnsi="Arial" w:cs="Arial"/>
          <w:color w:val="000000" w:themeColor="text1"/>
          <w:sz w:val="24"/>
          <w:szCs w:val="24"/>
        </w:rPr>
        <w:t>, sin considerar atributos morales del autor en relación con su obra, excepto la paternidad; no lo considera como un autor propiamente tal, pero tiene derechos que determinan las modalidades de utilización de una obra.</w:t>
      </w:r>
    </w:p>
    <w:p w:rsidR="00A25761" w:rsidRPr="006F2587" w:rsidRDefault="00A25761" w:rsidP="001F4CE0">
      <w:pPr>
        <w:rPr>
          <w:rFonts w:ascii="Arial" w:hAnsi="Arial" w:cs="Arial"/>
          <w:color w:val="000000" w:themeColor="text1"/>
          <w:sz w:val="24"/>
          <w:szCs w:val="24"/>
        </w:rPr>
      </w:pPr>
      <w:r w:rsidRPr="006F2587">
        <w:rPr>
          <w:rFonts w:ascii="Arial" w:hAnsi="Arial" w:cs="Arial"/>
          <w:color w:val="000000"/>
          <w:sz w:val="24"/>
          <w:szCs w:val="24"/>
          <w:shd w:val="clear" w:color="auto" w:fill="FFFFFF"/>
        </w:rPr>
        <w:t xml:space="preserve">Sin embargo, vale mencionar </w:t>
      </w:r>
      <w:proofErr w:type="gramStart"/>
      <w:r w:rsidRPr="006F2587">
        <w:rPr>
          <w:rFonts w:ascii="Arial" w:hAnsi="Arial" w:cs="Arial"/>
          <w:color w:val="000000"/>
          <w:sz w:val="24"/>
          <w:szCs w:val="24"/>
          <w:shd w:val="clear" w:color="auto" w:fill="FFFFFF"/>
        </w:rPr>
        <w:t>que</w:t>
      </w:r>
      <w:proofErr w:type="gramEnd"/>
      <w:r w:rsidRPr="006F2587">
        <w:rPr>
          <w:rFonts w:ascii="Arial" w:hAnsi="Arial" w:cs="Arial"/>
          <w:color w:val="000000"/>
          <w:sz w:val="24"/>
          <w:szCs w:val="24"/>
          <w:shd w:val="clear" w:color="auto" w:fill="FFFFFF"/>
        </w:rPr>
        <w:t xml:space="preserve"> aunque una obra esté bajo copyright, las ideas en sí están en el dominio público. Esto es fácilmente ejemplificable en el caso de los programas informáticos, ya que mientras una fórmula matemática generalmente estará en el dominio público, un programa de computadora que la contenga puede tener monopolio de copyright. Lo mismo ocurre con las ideas contenidas en alguna obra literaria o con ciertas combinaciones de notas contenidas en una canción.</w:t>
      </w:r>
    </w:p>
    <w:p w:rsidR="00A25761" w:rsidRPr="006F2587" w:rsidRDefault="00A25761" w:rsidP="001F4CE0">
      <w:pPr>
        <w:rPr>
          <w:rFonts w:ascii="Arial" w:hAnsi="Arial" w:cs="Arial"/>
          <w:b/>
          <w:color w:val="000000" w:themeColor="text1"/>
          <w:sz w:val="24"/>
          <w:szCs w:val="24"/>
          <w:u w:val="single"/>
        </w:rPr>
      </w:pPr>
    </w:p>
    <w:p w:rsidR="004E3C72" w:rsidRPr="006F2587" w:rsidRDefault="004E3C72" w:rsidP="001F4CE0">
      <w:pPr>
        <w:rPr>
          <w:rFonts w:ascii="Arial" w:hAnsi="Arial" w:cs="Arial"/>
          <w:b/>
          <w:color w:val="000000" w:themeColor="text1"/>
          <w:sz w:val="24"/>
          <w:szCs w:val="24"/>
          <w:u w:val="single"/>
        </w:rPr>
      </w:pPr>
      <w:r w:rsidRPr="006F2587">
        <w:rPr>
          <w:rFonts w:ascii="Arial" w:hAnsi="Arial" w:cs="Arial"/>
          <w:b/>
          <w:color w:val="000000" w:themeColor="text1"/>
          <w:sz w:val="24"/>
          <w:szCs w:val="24"/>
          <w:u w:val="single"/>
        </w:rPr>
        <w:t>El convenio de Berna</w:t>
      </w:r>
    </w:p>
    <w:p w:rsidR="004E3C72" w:rsidRPr="006F2587" w:rsidRDefault="004E3C72" w:rsidP="001F4CE0">
      <w:pPr>
        <w:rPr>
          <w:rFonts w:ascii="Arial" w:hAnsi="Arial" w:cs="Arial"/>
          <w:color w:val="000000"/>
          <w:sz w:val="24"/>
          <w:szCs w:val="24"/>
          <w:shd w:val="clear" w:color="auto" w:fill="FFFFFF"/>
        </w:rPr>
      </w:pPr>
      <w:r w:rsidRPr="006F2587">
        <w:rPr>
          <w:rFonts w:ascii="Arial" w:hAnsi="Arial" w:cs="Arial"/>
          <w:color w:val="000000"/>
          <w:sz w:val="24"/>
          <w:szCs w:val="24"/>
          <w:shd w:val="clear" w:color="auto" w:fill="FFFFFF"/>
        </w:rPr>
        <w:t xml:space="preserve">El marco jurídico global que define las regulaciones de derecho de autor es el convenio de Berna, uno de los 24 tratados administrados por la Organización </w:t>
      </w:r>
      <w:r w:rsidRPr="006F2587">
        <w:rPr>
          <w:rFonts w:ascii="Arial" w:hAnsi="Arial" w:cs="Arial"/>
          <w:color w:val="000000"/>
          <w:sz w:val="24"/>
          <w:szCs w:val="24"/>
          <w:shd w:val="clear" w:color="auto" w:fill="FFFFFF"/>
        </w:rPr>
        <w:lastRenderedPageBreak/>
        <w:t>Mundial de la Propiedad Intelectual (OMPI).</w:t>
      </w:r>
      <w:r w:rsidRPr="006F2587">
        <w:rPr>
          <w:rFonts w:ascii="Arial" w:hAnsi="Arial" w:cs="Arial"/>
          <w:color w:val="000000"/>
          <w:sz w:val="24"/>
          <w:szCs w:val="24"/>
          <w:shd w:val="clear" w:color="auto" w:fill="FFFFFF"/>
        </w:rPr>
        <w:br/>
        <w:t xml:space="preserve">El Convenio de Berna data del año 1886, fecha en la que se formuló la primera versión de este acuerdo que tiene algunos lineamientos centrales a considerar, tales como el reconocimiento de la obra sin que medie formalidad alguna. En otras palabras, la cobertura jurídica entra en vigor de forma automática en el mismo momento de la primera fijación de la obra, sin que sea necesario trámite burocrático alguno. La obra, si fue realizada en alguno de los países contratantes del tratado, goza de la misma cobertura en cualquier otro país contratante y por un plazo mínimo estipulado por el mismo convenio. Así, Berna establece un marco jurídico global de derechos de autor para todos los países firmantes. Berna constituye un piso y obliga a los países miembros a respetar una serie de derechos mínimos, pero no impone máximos, por lo </w:t>
      </w:r>
      <w:proofErr w:type="gramStart"/>
      <w:r w:rsidRPr="006F2587">
        <w:rPr>
          <w:rFonts w:ascii="Arial" w:hAnsi="Arial" w:cs="Arial"/>
          <w:color w:val="000000"/>
          <w:sz w:val="24"/>
          <w:szCs w:val="24"/>
          <w:shd w:val="clear" w:color="auto" w:fill="FFFFFF"/>
        </w:rPr>
        <w:t>que</w:t>
      </w:r>
      <w:proofErr w:type="gramEnd"/>
      <w:r w:rsidRPr="006F2587">
        <w:rPr>
          <w:rFonts w:ascii="Arial" w:hAnsi="Arial" w:cs="Arial"/>
          <w:color w:val="000000"/>
          <w:sz w:val="24"/>
          <w:szCs w:val="24"/>
          <w:shd w:val="clear" w:color="auto" w:fill="FFFFFF"/>
        </w:rPr>
        <w:t xml:space="preserve"> si cualquier país firmante desea otorgar, por ejemplo, monopolios más extendidos en el tiempo, nada le impide hacerlo. Berna es simplemente un marco general mínimo de respeto de derechos entre los países signatarios.</w:t>
      </w:r>
      <w:r w:rsidRPr="006F2587">
        <w:rPr>
          <w:rFonts w:ascii="Arial" w:hAnsi="Arial" w:cs="Arial"/>
          <w:color w:val="000000"/>
          <w:sz w:val="24"/>
          <w:szCs w:val="24"/>
          <w:shd w:val="clear" w:color="auto" w:fill="FFFFFF"/>
        </w:rPr>
        <w:br/>
        <w:t>La cobertura de Berna incluye todas las producciones en el dominio literario, científico y de las artes en general, sea cual sea su modalidad o forma de expresión.</w:t>
      </w:r>
      <w:r w:rsidR="00F23768" w:rsidRPr="006F2587">
        <w:rPr>
          <w:rFonts w:ascii="Arial" w:hAnsi="Arial" w:cs="Arial"/>
          <w:color w:val="000000"/>
          <w:sz w:val="24"/>
          <w:szCs w:val="24"/>
          <w:shd w:val="clear" w:color="auto" w:fill="FFFFFF"/>
        </w:rPr>
        <w:t xml:space="preserve"> Todos estos derechos monopólicos están vigentes por un mínimo de 50 años a partir de la muerte del autor, según indica este tratado. Esto, como ya vimos, es el piso fijado por la convención, actualmente la mayoría de los países firmantes tienen regulaciones de extensión más larga, que alcanzan incluso los 100 años tras la muerte (México).</w:t>
      </w:r>
      <w:r w:rsidRPr="006F2587">
        <w:rPr>
          <w:rFonts w:ascii="Arial" w:hAnsi="Arial" w:cs="Arial"/>
          <w:color w:val="000000"/>
          <w:sz w:val="24"/>
          <w:szCs w:val="24"/>
          <w:shd w:val="clear" w:color="auto" w:fill="FFFFFF"/>
        </w:rPr>
        <w:t> </w:t>
      </w:r>
    </w:p>
    <w:p w:rsidR="00F23768" w:rsidRPr="006F2587" w:rsidRDefault="00F23768" w:rsidP="001F4CE0">
      <w:pPr>
        <w:rPr>
          <w:rFonts w:ascii="Arial" w:hAnsi="Arial" w:cs="Arial"/>
          <w:color w:val="000000"/>
          <w:sz w:val="24"/>
          <w:szCs w:val="24"/>
          <w:u w:val="single"/>
          <w:shd w:val="clear" w:color="auto" w:fill="FFFFFF"/>
        </w:rPr>
      </w:pPr>
      <w:r w:rsidRPr="006F2587">
        <w:rPr>
          <w:rFonts w:ascii="Arial" w:hAnsi="Arial" w:cs="Arial"/>
          <w:color w:val="000000"/>
          <w:sz w:val="24"/>
          <w:szCs w:val="24"/>
          <w:u w:val="single"/>
          <w:shd w:val="clear" w:color="auto" w:fill="FFFFFF"/>
        </w:rPr>
        <w:t>Historia de los Derechos de Autor</w:t>
      </w:r>
    </w:p>
    <w:p w:rsidR="00F23768" w:rsidRPr="006F2587" w:rsidRDefault="00F23768" w:rsidP="00F23768">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6F2587">
        <w:rPr>
          <w:rFonts w:ascii="Arial" w:eastAsia="Times New Roman" w:hAnsi="Arial" w:cs="Arial"/>
          <w:color w:val="000000"/>
          <w:sz w:val="24"/>
          <w:szCs w:val="24"/>
          <w:lang w:val="en-US"/>
        </w:rPr>
        <w:t>El copyright y los derechos de autor no existieron siempre. Por un largo periodo de la historia era impensado que tenga que existir un Sistema juridico de esta naturaleza.</w:t>
      </w:r>
    </w:p>
    <w:p w:rsidR="00F23768" w:rsidRPr="006F2587" w:rsidRDefault="00F23768" w:rsidP="00F23768">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6F2587">
        <w:rPr>
          <w:rFonts w:ascii="Arial" w:eastAsia="Times New Roman" w:hAnsi="Arial" w:cs="Arial"/>
          <w:color w:val="000000"/>
          <w:sz w:val="24"/>
          <w:szCs w:val="24"/>
          <w:lang w:val="en-US"/>
        </w:rPr>
        <w:t xml:space="preserve">En los tiempos en que los libros eran copiados a </w:t>
      </w:r>
      <w:proofErr w:type="gramStart"/>
      <w:r w:rsidRPr="006F2587">
        <w:rPr>
          <w:rFonts w:ascii="Arial" w:eastAsia="Times New Roman" w:hAnsi="Arial" w:cs="Arial"/>
          <w:color w:val="000000"/>
          <w:sz w:val="24"/>
          <w:szCs w:val="24"/>
          <w:lang w:val="en-US"/>
        </w:rPr>
        <w:t>mano ,</w:t>
      </w:r>
      <w:proofErr w:type="gramEnd"/>
      <w:r w:rsidRPr="006F2587">
        <w:rPr>
          <w:rFonts w:ascii="Arial" w:eastAsia="Times New Roman" w:hAnsi="Arial" w:cs="Arial"/>
          <w:color w:val="000000"/>
          <w:sz w:val="24"/>
          <w:szCs w:val="24"/>
          <w:lang w:val="en-US"/>
        </w:rPr>
        <w:t xml:space="preserve"> no tenia sentido poner limites a la accion de copier. De hecho, las sociedades no contemplaban ningún límite al derecho a copiar ya que el límite estaba dado de forma tangible por la técnica necesaria para hacerlo. En tiempos medievales, leer y escribir era un conocimiento privativo de unos pocos, mientras que el arte de copiar y reproducir obras era una tarea lo suficientemente compleja para requerir especialización, al menos cuando se trataba de obras escritas. Otra era la historia en relación a la difusión de obras orales, que se transmitían de generación en generación sin limitación alguna.</w:t>
      </w:r>
    </w:p>
    <w:p w:rsidR="00F23768" w:rsidRPr="006F2587" w:rsidRDefault="00F23768" w:rsidP="00F23768">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6F2587">
        <w:rPr>
          <w:rFonts w:ascii="Arial" w:eastAsia="Times New Roman" w:hAnsi="Arial" w:cs="Arial"/>
          <w:color w:val="000000"/>
          <w:sz w:val="24"/>
          <w:szCs w:val="24"/>
          <w:lang w:val="en-US"/>
        </w:rPr>
        <w:t xml:space="preserve">La llegada de la imprenta la que marcó un antes y un después en este campo. La inversión requerida para montar estas maquinarias de reproducción de libros hizo que las librerias de aquel tiempo solicitaran a la corona un sistema que les permitiera mantener cierto monopolio sobre las obras que publicaban, para tener un margen de tiempo para recuperar la inversión. La sociedad cedía su derecho a copiar a cambio de tener más y mejores copias. No parecía una ecuación negativa </w:t>
      </w:r>
      <w:r w:rsidRPr="006F2587">
        <w:rPr>
          <w:rFonts w:ascii="Arial" w:eastAsia="Times New Roman" w:hAnsi="Arial" w:cs="Arial"/>
          <w:color w:val="000000"/>
          <w:sz w:val="24"/>
          <w:szCs w:val="24"/>
          <w:lang w:val="en-US"/>
        </w:rPr>
        <w:lastRenderedPageBreak/>
        <w:t xml:space="preserve">para la sociedad toda vez que este modelo iba a traer más publicaciones a un público en el cual la lectura y escritura se estaba diseminando lentamente. Así, la primera normativa de Copyright que se conoce en el mundo occidental fue el Estatuto de la Reina </w:t>
      </w:r>
      <w:r w:rsidRPr="006F2587">
        <w:rPr>
          <w:rFonts w:ascii="Arial" w:eastAsia="Times New Roman" w:hAnsi="Arial" w:cs="Arial"/>
          <w:color w:val="000000"/>
          <w:sz w:val="24"/>
          <w:szCs w:val="24"/>
        </w:rPr>
        <w:t>Ana</w:t>
      </w:r>
      <w:r w:rsidRPr="006F2587">
        <w:rPr>
          <w:rFonts w:ascii="Arial" w:eastAsia="Times New Roman" w:hAnsi="Arial" w:cs="Arial"/>
          <w:color w:val="000000"/>
          <w:sz w:val="24"/>
          <w:szCs w:val="24"/>
          <w:lang w:val="en-US"/>
        </w:rPr>
        <w:t xml:space="preserve"> en 1710 en Inglaterra. Este estatuto fijaba un monopolio de 14 años tras la publicación, extensible sólo por 14 años más si el autor así lo decidía. Pasado ese tiempo la obra ingresaba al dominio público y por tanto, cualquier otro librero podía reproducirla libremente.</w:t>
      </w:r>
    </w:p>
    <w:p w:rsidR="00F23768" w:rsidRPr="006F2587" w:rsidRDefault="00F23768" w:rsidP="00F23768">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6F2587">
        <w:rPr>
          <w:rFonts w:ascii="Arial" w:eastAsia="Times New Roman" w:hAnsi="Arial" w:cs="Arial"/>
          <w:color w:val="000000"/>
          <w:sz w:val="24"/>
          <w:szCs w:val="24"/>
          <w:lang w:val="en-US"/>
        </w:rPr>
        <w:t>La ecuación parecía conveniente para todos. La sociedad tenía más y mejores libros, las librerias mantenían vivo su negocio y la corona podia controlar a quien publicaba.</w:t>
      </w:r>
    </w:p>
    <w:p w:rsidR="00F23768" w:rsidRPr="006F2587" w:rsidRDefault="00F23768" w:rsidP="00B84F00">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6F2587">
        <w:rPr>
          <w:rFonts w:ascii="Arial" w:eastAsia="Times New Roman" w:hAnsi="Arial" w:cs="Arial"/>
          <w:color w:val="000000"/>
          <w:sz w:val="24"/>
          <w:szCs w:val="24"/>
          <w:lang w:val="en-US"/>
        </w:rPr>
        <w:t xml:space="preserve">En 1886, con la Convención de Berna, surge el régimen global de derechos del autor, al que paulatinamente la mayoría de los países adhirieron. Berna ha sido modificado varias veces en el transcurso de la historia. Hoy otorga un monopolio de 50 años posteriores a la muerte del autor y cubre obras de todos los campos artísticos incluyendo los programas de computación en su formato fuente o ejecutable. Cabe destacar que no existe </w:t>
      </w:r>
      <w:r w:rsidR="00B84F00" w:rsidRPr="006F2587">
        <w:rPr>
          <w:rFonts w:ascii="Arial" w:eastAsia="Times New Roman" w:hAnsi="Arial" w:cs="Arial"/>
          <w:color w:val="000000"/>
          <w:sz w:val="24"/>
          <w:szCs w:val="24"/>
          <w:lang w:val="en-US"/>
        </w:rPr>
        <w:t>un acuerdo</w:t>
      </w:r>
      <w:r w:rsidRPr="006F2587">
        <w:rPr>
          <w:rFonts w:ascii="Arial" w:eastAsia="Times New Roman" w:hAnsi="Arial" w:cs="Arial"/>
          <w:color w:val="000000"/>
          <w:sz w:val="24"/>
          <w:szCs w:val="24"/>
          <w:lang w:val="en-US"/>
        </w:rPr>
        <w:t xml:space="preserve"> acerca de que sea razonable aplicar exactamente el mismo régimen de derecho de autor a un programa de computación que a una pieza musical, ni acerca de que los programas publicados únicamente en formato ejecutable sean objeto de derecho de autor.</w:t>
      </w:r>
    </w:p>
    <w:p w:rsidR="004008E8" w:rsidRPr="006F2587" w:rsidRDefault="004008E8" w:rsidP="00B84F00">
      <w:pPr>
        <w:shd w:val="clear" w:color="auto" w:fill="FFFFFF"/>
        <w:spacing w:before="100" w:beforeAutospacing="1" w:after="100" w:afterAutospacing="1" w:line="240" w:lineRule="auto"/>
        <w:rPr>
          <w:rFonts w:ascii="Arial" w:eastAsia="Times New Roman" w:hAnsi="Arial" w:cs="Arial"/>
          <w:color w:val="000000"/>
          <w:sz w:val="24"/>
          <w:szCs w:val="24"/>
          <w:lang w:val="en-US"/>
        </w:rPr>
      </w:pPr>
    </w:p>
    <w:p w:rsidR="004008E8" w:rsidRPr="006F2587" w:rsidRDefault="004008E8" w:rsidP="004008E8">
      <w:pPr>
        <w:pStyle w:val="Ttulo2"/>
        <w:shd w:val="clear" w:color="auto" w:fill="FFFFFF"/>
        <w:spacing w:before="0" w:beforeAutospacing="0" w:after="0" w:afterAutospacing="0"/>
        <w:jc w:val="center"/>
        <w:rPr>
          <w:rFonts w:ascii="Arial" w:hAnsi="Arial" w:cs="Arial"/>
          <w:color w:val="000000"/>
          <w:sz w:val="24"/>
          <w:szCs w:val="24"/>
          <w:u w:val="single"/>
        </w:rPr>
      </w:pPr>
      <w:r w:rsidRPr="006F2587">
        <w:rPr>
          <w:rFonts w:ascii="Arial" w:hAnsi="Arial" w:cs="Arial"/>
          <w:color w:val="000000"/>
          <w:sz w:val="24"/>
          <w:szCs w:val="24"/>
          <w:u w:val="single"/>
        </w:rPr>
        <w:t>Dominio Público</w:t>
      </w:r>
    </w:p>
    <w:p w:rsidR="004008E8" w:rsidRPr="006F2587" w:rsidRDefault="004008E8" w:rsidP="004008E8">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6F2587">
        <w:rPr>
          <w:rFonts w:ascii="Arial" w:eastAsia="Times New Roman" w:hAnsi="Arial" w:cs="Arial"/>
          <w:color w:val="000000"/>
          <w:sz w:val="24"/>
          <w:szCs w:val="24"/>
          <w:lang w:val="en-US"/>
        </w:rPr>
        <w:t>Este es un concepto dispar en las legislaciones del mundo pero, generalmente, en el dominio público están aquellas obras que ya no están cubiertas por copyright en el caso de expresiones de ideas y a aquellos inventos cuya patente ha expirado.</w:t>
      </w:r>
    </w:p>
    <w:p w:rsidR="004008E8" w:rsidRPr="006F2587" w:rsidRDefault="004008E8" w:rsidP="004008E8">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6F2587">
        <w:rPr>
          <w:rFonts w:ascii="Arial" w:eastAsia="Times New Roman" w:hAnsi="Arial" w:cs="Arial"/>
          <w:color w:val="000000"/>
          <w:sz w:val="24"/>
          <w:szCs w:val="24"/>
          <w:lang w:val="en-US"/>
        </w:rPr>
        <w:t>El dominio público refiere a aquellos bienes de uso libre, irrestricto, que están a disposición y acceso de todos y todas. En el caso de las obras intelectuales, una obra entra en el dominio público cuando prescriben los derechos patrimoniales sobre ella.</w:t>
      </w:r>
    </w:p>
    <w:p w:rsidR="00D15B99" w:rsidRPr="006F2587" w:rsidRDefault="004008E8" w:rsidP="00A25761">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6F2587">
        <w:rPr>
          <w:rFonts w:ascii="Arial" w:eastAsia="Times New Roman" w:hAnsi="Arial" w:cs="Arial"/>
          <w:color w:val="000000"/>
          <w:sz w:val="24"/>
          <w:szCs w:val="24"/>
          <w:lang w:val="en-US"/>
        </w:rPr>
        <w:t>No existe una regulación global del dominio público. Según el convenio de Berna, las obras entran al dominio público 50 años después de la muerte de su autor, pero esta normativa no es regular en todos los países, ya que Berna otorga la libertad de extender el monopolio de copyright.</w:t>
      </w:r>
      <w:r w:rsidRPr="006F2587">
        <w:rPr>
          <w:rFonts w:ascii="Arial" w:eastAsia="Times New Roman" w:hAnsi="Arial" w:cs="Arial"/>
          <w:color w:val="000000"/>
          <w:sz w:val="24"/>
          <w:szCs w:val="24"/>
          <w:lang w:val="en-US"/>
        </w:rPr>
        <w:br/>
      </w:r>
      <w:r w:rsidRPr="006F2587">
        <w:rPr>
          <w:rFonts w:ascii="Arial" w:eastAsia="Times New Roman" w:hAnsi="Arial" w:cs="Arial"/>
          <w:color w:val="000000"/>
          <w:sz w:val="24"/>
          <w:szCs w:val="24"/>
          <w:lang w:val="en-US"/>
        </w:rPr>
        <w:br/>
      </w:r>
      <w:r w:rsidRPr="006F2587">
        <w:rPr>
          <w:rFonts w:ascii="Arial" w:hAnsi="Arial" w:cs="Arial"/>
          <w:color w:val="000000"/>
          <w:sz w:val="24"/>
          <w:szCs w:val="24"/>
          <w:shd w:val="clear" w:color="auto" w:fill="FFFFFF"/>
        </w:rPr>
        <w:t>El dominio público es considerado la herencia cultural de una comunidad, un ámbito donde ningún particular puede arrogarse derechos excluyentes sobre él.</w:t>
      </w:r>
      <w:r w:rsidRPr="006F2587">
        <w:rPr>
          <w:rFonts w:ascii="Arial" w:hAnsi="Arial" w:cs="Arial"/>
          <w:color w:val="000000"/>
          <w:sz w:val="24"/>
          <w:szCs w:val="24"/>
          <w:shd w:val="clear" w:color="auto" w:fill="FFFFFF"/>
        </w:rPr>
        <w:br/>
      </w:r>
      <w:r w:rsidR="001F4CE0" w:rsidRPr="006F2587">
        <w:rPr>
          <w:rFonts w:ascii="Arial" w:hAnsi="Arial" w:cs="Arial"/>
          <w:color w:val="000000" w:themeColor="text1"/>
          <w:sz w:val="24"/>
          <w:szCs w:val="24"/>
        </w:rPr>
        <w:t> </w:t>
      </w:r>
      <w:r w:rsidR="001F4CE0" w:rsidRPr="006F2587">
        <w:rPr>
          <w:rFonts w:ascii="Arial" w:hAnsi="Arial" w:cs="Arial"/>
          <w:b/>
          <w:color w:val="000000" w:themeColor="text1"/>
          <w:sz w:val="24"/>
          <w:szCs w:val="24"/>
        </w:rPr>
        <w:t>En esta tesis vamos a abarcar la propiedad intelectual aplicada a software</w:t>
      </w:r>
      <w:r w:rsidR="00D15B99" w:rsidRPr="006F2587">
        <w:rPr>
          <w:rFonts w:ascii="Arial" w:hAnsi="Arial" w:cs="Arial"/>
          <w:color w:val="000000" w:themeColor="text1"/>
          <w:sz w:val="24"/>
          <w:szCs w:val="24"/>
        </w:rPr>
        <w:t xml:space="preserve"> (Programas de computación (software) y bases de datos.)</w:t>
      </w:r>
    </w:p>
    <w:p w:rsidR="001F4CE0" w:rsidRPr="006F2587" w:rsidRDefault="001F4CE0" w:rsidP="001F4CE0">
      <w:pPr>
        <w:rPr>
          <w:rFonts w:ascii="Arial" w:hAnsi="Arial" w:cs="Arial"/>
          <w:b/>
          <w:color w:val="000000" w:themeColor="text1"/>
          <w:sz w:val="24"/>
          <w:szCs w:val="24"/>
        </w:rPr>
      </w:pP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lastRenderedPageBreak/>
        <w:t> </w:t>
      </w:r>
    </w:p>
    <w:p w:rsidR="001F4CE0" w:rsidRPr="006F2587" w:rsidRDefault="001F4CE0" w:rsidP="008D298A">
      <w:pPr>
        <w:jc w:val="center"/>
        <w:rPr>
          <w:rFonts w:ascii="Arial" w:hAnsi="Arial" w:cs="Arial"/>
          <w:b/>
          <w:bCs/>
          <w:color w:val="000000" w:themeColor="text1"/>
          <w:sz w:val="24"/>
          <w:szCs w:val="24"/>
          <w:u w:val="single"/>
        </w:rPr>
      </w:pPr>
      <w:r w:rsidRPr="006F2587">
        <w:rPr>
          <w:rFonts w:ascii="Arial" w:hAnsi="Arial" w:cs="Arial"/>
          <w:b/>
          <w:bCs/>
          <w:color w:val="000000" w:themeColor="text1"/>
          <w:sz w:val="24"/>
          <w:szCs w:val="24"/>
          <w:u w:val="single"/>
        </w:rPr>
        <w:t>Software</w:t>
      </w:r>
    </w:p>
    <w:p w:rsidR="00D15B99" w:rsidRPr="006F2587" w:rsidRDefault="00D15B99" w:rsidP="00D15B99">
      <w:pPr>
        <w:rPr>
          <w:rFonts w:ascii="Arial" w:hAnsi="Arial" w:cs="Arial"/>
          <w:color w:val="000000" w:themeColor="text1"/>
          <w:sz w:val="24"/>
          <w:szCs w:val="24"/>
        </w:rPr>
      </w:pPr>
      <w:r w:rsidRPr="006F2587">
        <w:rPr>
          <w:rFonts w:ascii="Arial" w:hAnsi="Arial" w:cs="Arial"/>
          <w:color w:val="000000" w:themeColor="text1"/>
          <w:sz w:val="24"/>
          <w:szCs w:val="24"/>
        </w:rPr>
        <w:t>La Organización Mundial de la Propiedad Intelectual (OMPI) define los programas computacionales o informáticos (software) como conjuntos de instrucciones que controlan el funcionamiento de un computador para que éste pueda realizar una tarea específica. En la elaboración del software se encargan uno o más autores y su forma de expresión final solo puede ser entendida directamente por el computador y no por el ser humano.</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Para proteger un software de computadoras, o una "app" para dispositivos móviles, pueden utilizarse varias herramientas de Propiedad Intelectual. En principio, el software no es patentable, pero existen excepciones si se produce un "efecto técnico". Por otra parte, el Derecho de Autor contempla el registro de software y las páginas web. Los aspectos visuales pueden protegerse como Diseño Industrial.</w:t>
      </w:r>
    </w:p>
    <w:p w:rsidR="001F4CE0" w:rsidRPr="006F2587" w:rsidRDefault="001F4CE0" w:rsidP="00BA40EA">
      <w:pPr>
        <w:pStyle w:val="Prrafodelista"/>
        <w:numPr>
          <w:ilvl w:val="0"/>
          <w:numId w:val="16"/>
        </w:numPr>
        <w:rPr>
          <w:rFonts w:ascii="Arial" w:hAnsi="Arial" w:cs="Arial"/>
          <w:b/>
          <w:bCs/>
          <w:color w:val="000000" w:themeColor="text1"/>
          <w:sz w:val="24"/>
          <w:szCs w:val="24"/>
        </w:rPr>
      </w:pPr>
      <w:r w:rsidRPr="006F2587">
        <w:rPr>
          <w:rFonts w:ascii="Arial" w:hAnsi="Arial" w:cs="Arial"/>
          <w:color w:val="000000" w:themeColor="text1"/>
          <w:sz w:val="24"/>
          <w:szCs w:val="24"/>
        </w:rPr>
        <w:t>¿Se puede patentar un software?</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 xml:space="preserve">Según la </w:t>
      </w:r>
      <w:hyperlink r:id="rId16" w:history="1">
        <w:r w:rsidRPr="006F2587">
          <w:rPr>
            <w:rFonts w:ascii="Arial" w:hAnsi="Arial" w:cs="Arial"/>
            <w:color w:val="000000" w:themeColor="text1"/>
            <w:sz w:val="24"/>
            <w:szCs w:val="24"/>
            <w:u w:val="single"/>
          </w:rPr>
          <w:t>Ley de Patentes de Invención y Modelos de Utilidad</w:t>
        </w:r>
      </w:hyperlink>
      <w:r w:rsidRPr="006F2587">
        <w:rPr>
          <w:rFonts w:ascii="Arial" w:hAnsi="Arial" w:cs="Arial"/>
          <w:color w:val="000000" w:themeColor="text1"/>
          <w:sz w:val="24"/>
          <w:szCs w:val="24"/>
        </w:rPr>
        <w:t>, los programas de computación -como tal</w:t>
      </w:r>
      <w:r w:rsidR="009E25A5" w:rsidRPr="006F2587">
        <w:rPr>
          <w:rFonts w:ascii="Arial" w:hAnsi="Arial" w:cs="Arial"/>
          <w:color w:val="000000" w:themeColor="text1"/>
          <w:sz w:val="24"/>
          <w:szCs w:val="24"/>
        </w:rPr>
        <w:t>es-, NO</w:t>
      </w:r>
      <w:r w:rsidRPr="006F2587">
        <w:rPr>
          <w:rFonts w:ascii="Arial" w:hAnsi="Arial" w:cs="Arial"/>
          <w:color w:val="000000" w:themeColor="text1"/>
          <w:sz w:val="24"/>
          <w:szCs w:val="24"/>
        </w:rPr>
        <w:t xml:space="preserve"> son considerados invenciones. Ahora bien, los programas de computación pueden ser patentables si poseen un efecto técnico.</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Para aclarar cómo debe interpretarse el "efecto técnico", el Instituto Nacional de la Propiedad Industrial (INPI) elaboró una directriz específica para el examen de las solicitudes de patente de invención de software. El documento, titulado "</w:t>
      </w:r>
      <w:hyperlink r:id="rId17" w:history="1">
        <w:r w:rsidRPr="006F2587">
          <w:rPr>
            <w:rFonts w:ascii="Arial" w:hAnsi="Arial" w:cs="Arial"/>
            <w:color w:val="000000" w:themeColor="text1"/>
            <w:sz w:val="24"/>
            <w:szCs w:val="24"/>
            <w:u w:val="single"/>
          </w:rPr>
          <w:t>Protección de las patentes relacionadas con programas de computación</w:t>
        </w:r>
      </w:hyperlink>
      <w:r w:rsidRPr="006F2587">
        <w:rPr>
          <w:rFonts w:ascii="Arial" w:hAnsi="Arial" w:cs="Arial"/>
          <w:color w:val="000000" w:themeColor="text1"/>
          <w:sz w:val="24"/>
          <w:szCs w:val="24"/>
        </w:rPr>
        <w:t>" (Anexo III, Res. P-318/2012) explica que:</w:t>
      </w:r>
    </w:p>
    <w:p w:rsidR="001F4CE0" w:rsidRPr="006F2587" w:rsidRDefault="001F4CE0" w:rsidP="001F4CE0">
      <w:pPr>
        <w:rPr>
          <w:rFonts w:ascii="Arial" w:hAnsi="Arial" w:cs="Arial"/>
          <w:color w:val="000000" w:themeColor="text1"/>
          <w:sz w:val="24"/>
          <w:szCs w:val="24"/>
        </w:rPr>
      </w:pPr>
      <w:r w:rsidRPr="006F2587">
        <w:rPr>
          <w:rFonts w:ascii="Arial" w:hAnsi="Arial" w:cs="Arial"/>
          <w:i/>
          <w:iCs/>
          <w:color w:val="000000" w:themeColor="text1"/>
          <w:sz w:val="24"/>
          <w:szCs w:val="24"/>
        </w:rPr>
        <w:t xml:space="preserve">Un programa de computación reivindicado como tal o como un registro en un portador de grabación, no será patentable independientemente de su contenido. La situación no cambia cuando el programa de computación se carga en una computadora conocida. Sin embargo, si el objeto reivindicado aporta una contribución técnica al arte previo, la patentabilidad no deberá ser denegada por el solo hecho que un programa de computación interviene en su implementación. Esto significa, por ejemplo, que máquinas controladas por programas, manufactura controlada por programas o procedimientos de control deberán ser considerados como materia patentable. Se desprende también que si el objeto reivindicado abarca </w:t>
      </w:r>
      <w:proofErr w:type="gramStart"/>
      <w:r w:rsidRPr="006F2587">
        <w:rPr>
          <w:rFonts w:ascii="Arial" w:hAnsi="Arial" w:cs="Arial"/>
          <w:i/>
          <w:iCs/>
          <w:color w:val="000000" w:themeColor="text1"/>
          <w:sz w:val="24"/>
          <w:szCs w:val="24"/>
        </w:rPr>
        <w:t>solamente  un</w:t>
      </w:r>
      <w:proofErr w:type="gramEnd"/>
      <w:r w:rsidRPr="006F2587">
        <w:rPr>
          <w:rFonts w:ascii="Arial" w:hAnsi="Arial" w:cs="Arial"/>
          <w:i/>
          <w:iCs/>
          <w:color w:val="000000" w:themeColor="text1"/>
          <w:sz w:val="24"/>
          <w:szCs w:val="24"/>
        </w:rPr>
        <w:t xml:space="preserve"> programa de trabajo de control interno de una computadora conocida, el objeto propuesto podrá ser patentable si provee un efecto técnico.</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Un ejemplo de una patente de software que provee un efecto técnico es "</w:t>
      </w:r>
      <w:hyperlink r:id="rId18" w:history="1">
        <w:r w:rsidRPr="006F2587">
          <w:rPr>
            <w:rFonts w:ascii="Arial" w:hAnsi="Arial" w:cs="Arial"/>
            <w:color w:val="000000" w:themeColor="text1"/>
            <w:sz w:val="24"/>
            <w:szCs w:val="24"/>
            <w:u w:val="single"/>
          </w:rPr>
          <w:t>Método y programa de ordenador para la determinación y distribución temporal de una dosis de insulina a un usuario</w:t>
        </w:r>
      </w:hyperlink>
      <w:r w:rsidRPr="006F2587">
        <w:rPr>
          <w:rFonts w:ascii="Arial" w:hAnsi="Arial" w:cs="Arial"/>
          <w:color w:val="000000" w:themeColor="text1"/>
          <w:sz w:val="24"/>
          <w:szCs w:val="24"/>
        </w:rPr>
        <w:t>"</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lastRenderedPageBreak/>
        <w:t>Es importante notar que, al solicitar una patente de invención que contempla un software, no es necesario presentar ni divulgar el código de fuente.</w:t>
      </w:r>
    </w:p>
    <w:p w:rsidR="00DE5EF2" w:rsidRPr="006F2587" w:rsidRDefault="00DE5EF2" w:rsidP="00DE5EF2">
      <w:pPr>
        <w:rPr>
          <w:rFonts w:ascii="Arial" w:hAnsi="Arial" w:cs="Arial"/>
          <w:color w:val="000000" w:themeColor="text1"/>
          <w:sz w:val="24"/>
          <w:szCs w:val="24"/>
        </w:rPr>
      </w:pPr>
    </w:p>
    <w:p w:rsidR="00DE5EF2" w:rsidRPr="006F2587" w:rsidRDefault="00DE5EF2" w:rsidP="00DE5EF2">
      <w:pPr>
        <w:rPr>
          <w:rFonts w:ascii="Arial" w:hAnsi="Arial" w:cs="Arial"/>
          <w:b/>
          <w:color w:val="000000" w:themeColor="text1"/>
          <w:sz w:val="24"/>
          <w:szCs w:val="24"/>
        </w:rPr>
      </w:pPr>
      <w:r w:rsidRPr="006F2587">
        <w:rPr>
          <w:rFonts w:ascii="Arial" w:hAnsi="Arial" w:cs="Arial"/>
          <w:b/>
          <w:color w:val="000000" w:themeColor="text1"/>
          <w:sz w:val="24"/>
          <w:szCs w:val="24"/>
          <w:u w:val="single"/>
        </w:rPr>
        <w:t>LA PROTECCIÓN JURÍDICA DEL SOFTWARE EN ARGENTINA</w:t>
      </w:r>
    </w:p>
    <w:p w:rsidR="00DE5EF2" w:rsidRPr="006F2587" w:rsidRDefault="00DE5EF2" w:rsidP="00DE5EF2">
      <w:pPr>
        <w:rPr>
          <w:rFonts w:ascii="Arial" w:hAnsi="Arial" w:cs="Arial"/>
          <w:color w:val="000000" w:themeColor="text1"/>
          <w:sz w:val="24"/>
          <w:szCs w:val="24"/>
        </w:rPr>
      </w:pPr>
      <w:r w:rsidRPr="006F2587">
        <w:rPr>
          <w:rFonts w:ascii="Arial" w:hAnsi="Arial" w:cs="Arial"/>
          <w:color w:val="000000" w:themeColor="text1"/>
          <w:sz w:val="24"/>
          <w:szCs w:val="24"/>
        </w:rPr>
        <w:t>La protección del software en Argentina: se apoya casi exclusivamente en la legislación sobre derecho de autor. Para hacer sustentable esta expansión debe ir acompañada de protección jurídica, Los derechos de propias económica y políticamente importantes o controversiales de lo que son hoy.</w:t>
      </w:r>
    </w:p>
    <w:p w:rsidR="00DE5EF2" w:rsidRPr="006F2587" w:rsidRDefault="00DE5EF2" w:rsidP="00DE5EF2">
      <w:pPr>
        <w:rPr>
          <w:rFonts w:ascii="Arial" w:hAnsi="Arial" w:cs="Arial"/>
          <w:color w:val="000000" w:themeColor="text1"/>
          <w:sz w:val="24"/>
          <w:szCs w:val="24"/>
        </w:rPr>
      </w:pPr>
      <w:r w:rsidRPr="006F2587">
        <w:rPr>
          <w:rFonts w:ascii="Arial" w:hAnsi="Arial" w:cs="Arial"/>
          <w:color w:val="000000" w:themeColor="text1"/>
          <w:sz w:val="24"/>
          <w:szCs w:val="24"/>
        </w:rPr>
        <w:t>Actualmente la protección del software en argentina es:  </w:t>
      </w:r>
      <w:proofErr w:type="gramStart"/>
      <w:r w:rsidRPr="006F2587">
        <w:rPr>
          <w:rFonts w:ascii="Arial" w:hAnsi="Arial" w:cs="Arial"/>
          <w:color w:val="000000" w:themeColor="text1"/>
          <w:sz w:val="24"/>
          <w:szCs w:val="24"/>
        </w:rPr>
        <w:t>Patentes ,</w:t>
      </w:r>
      <w:proofErr w:type="gramEnd"/>
      <w:r w:rsidRPr="006F2587">
        <w:rPr>
          <w:rFonts w:ascii="Arial" w:hAnsi="Arial" w:cs="Arial"/>
          <w:color w:val="000000" w:themeColor="text1"/>
          <w:sz w:val="24"/>
          <w:szCs w:val="24"/>
        </w:rPr>
        <w:t xml:space="preserve"> Copyright, Marcas,  Diseños Industriales,  Circuitos Integrados.</w:t>
      </w:r>
    </w:p>
    <w:p w:rsidR="00DE5EF2" w:rsidRPr="006F2587" w:rsidRDefault="00DE5EF2" w:rsidP="00DE5EF2">
      <w:pPr>
        <w:rPr>
          <w:rFonts w:ascii="Arial" w:hAnsi="Arial" w:cs="Arial"/>
          <w:b/>
          <w:color w:val="000000" w:themeColor="text1"/>
          <w:sz w:val="24"/>
          <w:szCs w:val="24"/>
        </w:rPr>
      </w:pPr>
      <w:r w:rsidRPr="006F2587">
        <w:rPr>
          <w:rFonts w:ascii="Arial" w:hAnsi="Arial" w:cs="Arial"/>
          <w:b/>
          <w:color w:val="000000" w:themeColor="text1"/>
          <w:sz w:val="24"/>
          <w:szCs w:val="24"/>
          <w:u w:val="single"/>
        </w:rPr>
        <w:t>Relacion del software con los derechos de propiedad intelectual</w:t>
      </w:r>
    </w:p>
    <w:p w:rsidR="00DE5EF2" w:rsidRPr="006F2587" w:rsidRDefault="00DE5EF2" w:rsidP="00DE5EF2">
      <w:pPr>
        <w:rPr>
          <w:rFonts w:ascii="Arial" w:hAnsi="Arial" w:cs="Arial"/>
          <w:color w:val="000000" w:themeColor="text1"/>
          <w:sz w:val="24"/>
          <w:szCs w:val="24"/>
        </w:rPr>
      </w:pPr>
      <w:r w:rsidRPr="006F2587">
        <w:rPr>
          <w:rFonts w:ascii="Arial" w:hAnsi="Arial" w:cs="Arial"/>
          <w:color w:val="000000" w:themeColor="text1"/>
          <w:sz w:val="24"/>
          <w:szCs w:val="24"/>
        </w:rPr>
        <w:t>Esta expresión debe cumplir con unos elementos fundamentales para adquirir la protección jurídica que otorga el Derecho de Autor:</w:t>
      </w:r>
    </w:p>
    <w:p w:rsidR="00DE5EF2" w:rsidRPr="006F2587" w:rsidRDefault="00DE5EF2" w:rsidP="00DE5EF2">
      <w:pPr>
        <w:pStyle w:val="Prrafodelista"/>
        <w:numPr>
          <w:ilvl w:val="0"/>
          <w:numId w:val="16"/>
        </w:numPr>
        <w:rPr>
          <w:rFonts w:ascii="Arial" w:hAnsi="Arial" w:cs="Arial"/>
          <w:color w:val="000000" w:themeColor="text1"/>
          <w:sz w:val="24"/>
          <w:szCs w:val="24"/>
        </w:rPr>
      </w:pPr>
      <w:r w:rsidRPr="006F2587">
        <w:rPr>
          <w:rFonts w:ascii="Arial" w:hAnsi="Arial" w:cs="Arial"/>
          <w:color w:val="000000" w:themeColor="text1"/>
          <w:sz w:val="24"/>
          <w:szCs w:val="24"/>
        </w:rPr>
        <w:t>Ser una creación original resultado del esfuerzo intelectual.</w:t>
      </w:r>
    </w:p>
    <w:p w:rsidR="00DE5EF2" w:rsidRPr="006F2587" w:rsidRDefault="00DE5EF2" w:rsidP="00DE5EF2">
      <w:pPr>
        <w:pStyle w:val="Prrafodelista"/>
        <w:numPr>
          <w:ilvl w:val="0"/>
          <w:numId w:val="16"/>
        </w:numPr>
        <w:rPr>
          <w:rFonts w:ascii="Arial" w:hAnsi="Arial" w:cs="Arial"/>
          <w:color w:val="000000" w:themeColor="text1"/>
          <w:sz w:val="24"/>
          <w:szCs w:val="24"/>
        </w:rPr>
      </w:pPr>
      <w:r w:rsidRPr="006F2587">
        <w:rPr>
          <w:rFonts w:ascii="Arial" w:hAnsi="Arial" w:cs="Arial"/>
          <w:color w:val="000000" w:themeColor="text1"/>
          <w:sz w:val="24"/>
          <w:szCs w:val="24"/>
        </w:rPr>
        <w:t xml:space="preserve">Debe tener una forma de expresión. </w:t>
      </w:r>
    </w:p>
    <w:p w:rsidR="00DE5EF2" w:rsidRPr="006F2587" w:rsidRDefault="00DE5EF2" w:rsidP="00DE5EF2">
      <w:pPr>
        <w:pStyle w:val="Prrafodelista"/>
        <w:numPr>
          <w:ilvl w:val="0"/>
          <w:numId w:val="16"/>
        </w:numPr>
        <w:rPr>
          <w:rFonts w:ascii="Arial" w:hAnsi="Arial" w:cs="Arial"/>
          <w:color w:val="000000" w:themeColor="text1"/>
          <w:sz w:val="24"/>
          <w:szCs w:val="24"/>
        </w:rPr>
      </w:pPr>
      <w:r w:rsidRPr="006F2587">
        <w:rPr>
          <w:rFonts w:ascii="Arial" w:hAnsi="Arial" w:cs="Arial"/>
          <w:color w:val="000000" w:themeColor="text1"/>
          <w:sz w:val="24"/>
          <w:szCs w:val="24"/>
        </w:rPr>
        <w:t>El resultado de la creación debe tener una estructura y una organización.</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 </w:t>
      </w:r>
    </w:p>
    <w:p w:rsidR="001F4CE0" w:rsidRPr="006F2587" w:rsidRDefault="001F4CE0" w:rsidP="001F4CE0">
      <w:pPr>
        <w:rPr>
          <w:rFonts w:ascii="Arial" w:hAnsi="Arial" w:cs="Arial"/>
          <w:b/>
          <w:color w:val="000000" w:themeColor="text1"/>
          <w:sz w:val="24"/>
          <w:szCs w:val="24"/>
        </w:rPr>
      </w:pPr>
      <w:r w:rsidRPr="006F2587">
        <w:rPr>
          <w:rFonts w:ascii="Arial" w:hAnsi="Arial" w:cs="Arial"/>
          <w:color w:val="000000" w:themeColor="text1"/>
          <w:sz w:val="24"/>
          <w:szCs w:val="24"/>
        </w:rPr>
        <w:t> </w:t>
      </w:r>
    </w:p>
    <w:p w:rsidR="001F4CE0" w:rsidRPr="006F2587" w:rsidRDefault="001F4CE0" w:rsidP="001F4CE0">
      <w:pPr>
        <w:rPr>
          <w:rFonts w:ascii="Arial" w:hAnsi="Arial" w:cs="Arial"/>
          <w:b/>
          <w:bCs/>
          <w:color w:val="000000" w:themeColor="text1"/>
          <w:sz w:val="24"/>
          <w:szCs w:val="24"/>
        </w:rPr>
      </w:pPr>
      <w:r w:rsidRPr="006F2587">
        <w:rPr>
          <w:rFonts w:ascii="Arial" w:hAnsi="Arial" w:cs="Arial"/>
          <w:b/>
          <w:color w:val="000000" w:themeColor="text1"/>
          <w:sz w:val="24"/>
          <w:szCs w:val="24"/>
          <w:u w:val="single"/>
        </w:rPr>
        <w:t>Proteger el software por Derecho de Autor</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 xml:space="preserve">La forma tradicional de proteger el código de un programa de computación es el depósito en la </w:t>
      </w:r>
      <w:hyperlink r:id="rId19" w:anchor="descripcion" w:history="1">
        <w:r w:rsidRPr="006F2587">
          <w:rPr>
            <w:rFonts w:ascii="Arial" w:hAnsi="Arial" w:cs="Arial"/>
            <w:color w:val="000000" w:themeColor="text1"/>
            <w:sz w:val="24"/>
            <w:szCs w:val="24"/>
            <w:u w:val="single"/>
          </w:rPr>
          <w:t>Dirección Nacional de Derecho de Autor</w:t>
        </w:r>
      </w:hyperlink>
      <w:r w:rsidRPr="006F2587">
        <w:rPr>
          <w:rFonts w:ascii="Arial" w:hAnsi="Arial" w:cs="Arial"/>
          <w:color w:val="000000" w:themeColor="text1"/>
          <w:sz w:val="24"/>
          <w:szCs w:val="24"/>
        </w:rPr>
        <w:t>. El mismo puede registrarse como Software o Página Web.</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Como todo lo que respecta al Derecho de Autor, el solo hecho de haber creado algo establece los derechos morales y patrimoniales sobre la creación. Es decir, los derechos nacen automáticamente para el autor con el acto de creación de una obra, siempre y cuando la obra refleje una expresión original, particular y propia.</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Al registrar el software en la Dirección Nacional de Derecho de Autor, se obtiene una prueba fehaciente de autoría otorgada por el Estado. El registro es declarativo. Esto significa que no atribuye los derechos de autor a la persona -que ya los adquirió en forma automática con la creación de la obra-, sino que da fe que se realizó un depósito de obra con determinadas características y determinados autores.</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Al realizar el registro, debe entregarse un CD o DVD que contenga el software a registrar. El mismo debe contener los archivos de código de fuente, ejecutables y frameworks necesarios para poder correr el programa.</w:t>
      </w:r>
    </w:p>
    <w:p w:rsidR="001F4CE0" w:rsidRPr="006F2587" w:rsidRDefault="001F4CE0" w:rsidP="001F4CE0">
      <w:pPr>
        <w:rPr>
          <w:rFonts w:ascii="Arial" w:hAnsi="Arial" w:cs="Arial"/>
          <w:b/>
          <w:color w:val="000000" w:themeColor="text1"/>
          <w:sz w:val="24"/>
          <w:szCs w:val="24"/>
        </w:rPr>
      </w:pPr>
      <w:r w:rsidRPr="006F2587">
        <w:rPr>
          <w:rFonts w:ascii="Arial" w:hAnsi="Arial" w:cs="Arial"/>
          <w:color w:val="000000" w:themeColor="text1"/>
          <w:sz w:val="24"/>
          <w:szCs w:val="24"/>
        </w:rPr>
        <w:lastRenderedPageBreak/>
        <w:t> </w:t>
      </w:r>
    </w:p>
    <w:p w:rsidR="001F4CE0" w:rsidRPr="006F2587" w:rsidRDefault="001F4CE0" w:rsidP="001F4CE0">
      <w:pPr>
        <w:rPr>
          <w:rFonts w:ascii="Arial" w:hAnsi="Arial" w:cs="Arial"/>
          <w:b/>
          <w:bCs/>
          <w:color w:val="000000" w:themeColor="text1"/>
          <w:sz w:val="24"/>
          <w:szCs w:val="24"/>
        </w:rPr>
      </w:pPr>
      <w:r w:rsidRPr="006F2587">
        <w:rPr>
          <w:rFonts w:ascii="Arial" w:hAnsi="Arial" w:cs="Arial"/>
          <w:b/>
          <w:color w:val="000000" w:themeColor="text1"/>
          <w:sz w:val="24"/>
          <w:szCs w:val="24"/>
          <w:u w:val="single"/>
        </w:rPr>
        <w:t>Proteger las pantallas e interfaces a través del Diseño Industrial</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Las llamadas "pa</w:t>
      </w:r>
      <w:r w:rsidR="009E09F7" w:rsidRPr="006F2587">
        <w:rPr>
          <w:rFonts w:ascii="Arial" w:hAnsi="Arial" w:cs="Arial"/>
          <w:color w:val="000000" w:themeColor="text1"/>
          <w:sz w:val="24"/>
          <w:szCs w:val="24"/>
        </w:rPr>
        <w:t xml:space="preserve">ntallas" y la interfaz </w:t>
      </w:r>
      <w:proofErr w:type="gramStart"/>
      <w:r w:rsidR="009E09F7" w:rsidRPr="006F2587">
        <w:rPr>
          <w:rFonts w:ascii="Arial" w:hAnsi="Arial" w:cs="Arial"/>
          <w:color w:val="000000" w:themeColor="text1"/>
          <w:sz w:val="24"/>
          <w:szCs w:val="24"/>
        </w:rPr>
        <w:t>gráfica ,</w:t>
      </w:r>
      <w:r w:rsidRPr="006F2587">
        <w:rPr>
          <w:rFonts w:ascii="Arial" w:hAnsi="Arial" w:cs="Arial"/>
          <w:color w:val="000000" w:themeColor="text1"/>
          <w:sz w:val="24"/>
          <w:szCs w:val="24"/>
        </w:rPr>
        <w:t>es</w:t>
      </w:r>
      <w:proofErr w:type="gramEnd"/>
      <w:r w:rsidRPr="006F2587">
        <w:rPr>
          <w:rFonts w:ascii="Arial" w:hAnsi="Arial" w:cs="Arial"/>
          <w:color w:val="000000" w:themeColor="text1"/>
          <w:sz w:val="24"/>
          <w:szCs w:val="24"/>
        </w:rPr>
        <w:t xml:space="preserve"> decir, e</w:t>
      </w:r>
      <w:r w:rsidR="009E09F7" w:rsidRPr="006F2587">
        <w:rPr>
          <w:rFonts w:ascii="Arial" w:hAnsi="Arial" w:cs="Arial"/>
          <w:color w:val="000000" w:themeColor="text1"/>
          <w:sz w:val="24"/>
          <w:szCs w:val="24"/>
        </w:rPr>
        <w:t>l aspecto estético del software,</w:t>
      </w:r>
      <w:r w:rsidRPr="006F2587">
        <w:rPr>
          <w:rFonts w:ascii="Arial" w:hAnsi="Arial" w:cs="Arial"/>
          <w:color w:val="000000" w:themeColor="text1"/>
          <w:sz w:val="24"/>
          <w:szCs w:val="24"/>
        </w:rPr>
        <w:t xml:space="preserve"> puede protegerse mediante la figura del "diseño industrial". Esta figura otorga una protección de 5 años, renovables por dos períodos más de 5 años (15 años de protección total).</w:t>
      </w:r>
      <w:r w:rsidR="00BA40EA" w:rsidRPr="006F2587">
        <w:rPr>
          <w:rFonts w:ascii="Arial" w:hAnsi="Arial" w:cs="Arial"/>
          <w:color w:val="000000" w:themeColor="text1"/>
          <w:sz w:val="24"/>
          <w:szCs w:val="24"/>
        </w:rPr>
        <w:br/>
      </w:r>
      <w:r w:rsidRPr="006F2587">
        <w:rPr>
          <w:rFonts w:ascii="Arial" w:hAnsi="Arial" w:cs="Arial"/>
          <w:color w:val="000000" w:themeColor="text1"/>
          <w:sz w:val="24"/>
          <w:szCs w:val="24"/>
        </w:rPr>
        <w:t>En este caso, para que el titulo de propiedad sea efectivo, el modelo o diseño no podrá haber sido divulgado o explotado antes de la presentación de la solicitud. Esto quiere decir que hay que realizar el registro antes de lanzar el software al mercado. La excepción es la divulgación de diseño en una feria o exposición, donde se brindan seis meses desde la inauguración de la feria para la presentación de la solicitud.</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 </w:t>
      </w:r>
    </w:p>
    <w:p w:rsidR="001F4CE0" w:rsidRPr="006F2587" w:rsidRDefault="001F4CE0" w:rsidP="001F4CE0">
      <w:pPr>
        <w:rPr>
          <w:rFonts w:ascii="Arial" w:hAnsi="Arial" w:cs="Arial"/>
          <w:b/>
          <w:bCs/>
          <w:color w:val="000000" w:themeColor="text1"/>
          <w:sz w:val="24"/>
          <w:szCs w:val="24"/>
        </w:rPr>
      </w:pPr>
      <w:r w:rsidRPr="006F2587">
        <w:rPr>
          <w:rFonts w:ascii="Arial" w:hAnsi="Arial" w:cs="Arial"/>
          <w:b/>
          <w:color w:val="000000" w:themeColor="text1"/>
          <w:sz w:val="24"/>
          <w:szCs w:val="24"/>
          <w:u w:val="single"/>
        </w:rPr>
        <w:t>Proteger el nombre, el logo y los colores a través de la Marca</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Por último, el signo distintivo que caracteriza al software puede protegerse a través de la figura de la "marca". En este sentido, puede registrarse el nombre del software, el logo y los colores utilizados. El plazo de protección es por 10 años, renovables indefinidamente.</w:t>
      </w:r>
    </w:p>
    <w:p w:rsidR="001F4CE0" w:rsidRPr="006F2587" w:rsidRDefault="001F4CE0" w:rsidP="001F4CE0">
      <w:pPr>
        <w:rPr>
          <w:rFonts w:ascii="Arial" w:hAnsi="Arial" w:cs="Arial"/>
          <w:b/>
          <w:color w:val="000000" w:themeColor="text1"/>
          <w:sz w:val="24"/>
          <w:szCs w:val="24"/>
        </w:rPr>
      </w:pPr>
      <w:r w:rsidRPr="006F2587">
        <w:rPr>
          <w:rFonts w:ascii="Arial" w:hAnsi="Arial" w:cs="Arial"/>
          <w:b/>
          <w:color w:val="000000" w:themeColor="text1"/>
          <w:sz w:val="24"/>
          <w:szCs w:val="24"/>
        </w:rPr>
        <w:t> </w:t>
      </w:r>
    </w:p>
    <w:p w:rsidR="001F4CE0" w:rsidRPr="006F2587" w:rsidRDefault="001F4CE0" w:rsidP="001F4CE0">
      <w:pPr>
        <w:rPr>
          <w:rFonts w:ascii="Arial" w:hAnsi="Arial" w:cs="Arial"/>
          <w:b/>
          <w:color w:val="000000" w:themeColor="text1"/>
          <w:sz w:val="24"/>
          <w:szCs w:val="24"/>
          <w:u w:val="single"/>
        </w:rPr>
      </w:pPr>
      <w:r w:rsidRPr="006F2587">
        <w:rPr>
          <w:rFonts w:ascii="Arial" w:hAnsi="Arial" w:cs="Arial"/>
          <w:b/>
          <w:color w:val="000000" w:themeColor="text1"/>
          <w:sz w:val="24"/>
          <w:szCs w:val="24"/>
          <w:u w:val="single"/>
        </w:rPr>
        <w:t>Registrarlo</w:t>
      </w:r>
    </w:p>
    <w:p w:rsidR="00DE5EF2" w:rsidRPr="006F2587" w:rsidRDefault="00DE5EF2" w:rsidP="00DE5EF2">
      <w:pPr>
        <w:rPr>
          <w:rFonts w:ascii="Arial" w:hAnsi="Arial" w:cs="Arial"/>
          <w:b/>
          <w:bCs/>
          <w:color w:val="000000" w:themeColor="text1"/>
          <w:sz w:val="24"/>
          <w:szCs w:val="24"/>
          <w:u w:val="single"/>
          <w:lang w:val="en-US"/>
        </w:rPr>
      </w:pPr>
      <w:r w:rsidRPr="006F2587">
        <w:rPr>
          <w:rFonts w:ascii="Arial" w:hAnsi="Arial" w:cs="Arial"/>
          <w:b/>
          <w:bCs/>
          <w:color w:val="000000" w:themeColor="text1"/>
          <w:sz w:val="24"/>
          <w:szCs w:val="24"/>
          <w:u w:val="single"/>
          <w:lang w:val="en-US"/>
        </w:rPr>
        <w:t>¿Qué puedo registrar como software?</w:t>
      </w:r>
    </w:p>
    <w:p w:rsidR="00DE5EF2" w:rsidRPr="006F2587" w:rsidRDefault="00DE5EF2" w:rsidP="00DE5EF2">
      <w:pPr>
        <w:rPr>
          <w:rFonts w:ascii="Arial" w:hAnsi="Arial" w:cs="Arial"/>
          <w:color w:val="000000" w:themeColor="text1"/>
          <w:sz w:val="24"/>
          <w:szCs w:val="24"/>
          <w:lang w:val="en-US"/>
        </w:rPr>
      </w:pPr>
      <w:r w:rsidRPr="006F2587">
        <w:rPr>
          <w:rFonts w:ascii="Arial" w:hAnsi="Arial" w:cs="Arial"/>
          <w:color w:val="000000" w:themeColor="text1"/>
          <w:sz w:val="24"/>
          <w:szCs w:val="24"/>
          <w:lang w:val="en-US"/>
        </w:rPr>
        <w:t xml:space="preserve">Para la ley </w:t>
      </w:r>
      <w:proofErr w:type="gramStart"/>
      <w:r w:rsidRPr="006F2587">
        <w:rPr>
          <w:rFonts w:ascii="Arial" w:hAnsi="Arial" w:cs="Arial"/>
          <w:color w:val="000000" w:themeColor="text1"/>
          <w:sz w:val="24"/>
          <w:szCs w:val="24"/>
          <w:lang w:val="en-US"/>
        </w:rPr>
        <w:t>define</w:t>
      </w:r>
      <w:proofErr w:type="gramEnd"/>
      <w:r w:rsidRPr="006F2587">
        <w:rPr>
          <w:rFonts w:ascii="Arial" w:hAnsi="Arial" w:cs="Arial"/>
          <w:color w:val="000000" w:themeColor="text1"/>
          <w:sz w:val="24"/>
          <w:szCs w:val="24"/>
          <w:lang w:val="en-US"/>
        </w:rPr>
        <w:t xml:space="preserve"> el software es la producción constituida por una o varias de las siguientes expresiones:</w:t>
      </w:r>
    </w:p>
    <w:p w:rsidR="00DE5EF2" w:rsidRPr="006F2587" w:rsidRDefault="00DE5EF2" w:rsidP="00DE5EF2">
      <w:pPr>
        <w:numPr>
          <w:ilvl w:val="0"/>
          <w:numId w:val="18"/>
        </w:numPr>
        <w:rPr>
          <w:rFonts w:ascii="Arial" w:hAnsi="Arial" w:cs="Arial"/>
          <w:color w:val="000000" w:themeColor="text1"/>
          <w:sz w:val="24"/>
          <w:szCs w:val="24"/>
          <w:lang w:val="en-US"/>
        </w:rPr>
      </w:pPr>
      <w:r w:rsidRPr="006F2587">
        <w:rPr>
          <w:rFonts w:ascii="Arial" w:hAnsi="Arial" w:cs="Arial"/>
          <w:color w:val="000000" w:themeColor="text1"/>
          <w:sz w:val="24"/>
          <w:szCs w:val="24"/>
          <w:lang w:val="en-US"/>
        </w:rPr>
        <w:t>Los diseños del flujo lógico de los datos; </w:t>
      </w:r>
    </w:p>
    <w:p w:rsidR="00DE5EF2" w:rsidRPr="006F2587" w:rsidRDefault="00DE5EF2" w:rsidP="00857000">
      <w:pPr>
        <w:numPr>
          <w:ilvl w:val="0"/>
          <w:numId w:val="18"/>
        </w:numPr>
        <w:rPr>
          <w:rFonts w:ascii="Arial" w:hAnsi="Arial" w:cs="Arial"/>
          <w:color w:val="000000" w:themeColor="text1"/>
          <w:sz w:val="24"/>
          <w:szCs w:val="24"/>
          <w:lang w:val="en-US"/>
        </w:rPr>
      </w:pPr>
      <w:r w:rsidRPr="006F2587">
        <w:rPr>
          <w:rFonts w:ascii="Arial" w:hAnsi="Arial" w:cs="Arial"/>
          <w:color w:val="000000" w:themeColor="text1"/>
          <w:sz w:val="24"/>
          <w:szCs w:val="24"/>
          <w:lang w:val="en-US"/>
        </w:rPr>
        <w:t xml:space="preserve">Los programas de computación fuente </w:t>
      </w:r>
      <w:proofErr w:type="gramStart"/>
      <w:r w:rsidRPr="006F2587">
        <w:rPr>
          <w:rFonts w:ascii="Arial" w:hAnsi="Arial" w:cs="Arial"/>
          <w:color w:val="000000" w:themeColor="text1"/>
          <w:sz w:val="24"/>
          <w:szCs w:val="24"/>
          <w:lang w:val="en-US"/>
        </w:rPr>
        <w:t xml:space="preserve">y </w:t>
      </w:r>
      <w:r w:rsidR="00FD59D4" w:rsidRPr="006F2587">
        <w:rPr>
          <w:rFonts w:ascii="Arial" w:hAnsi="Arial" w:cs="Arial"/>
          <w:color w:val="000000" w:themeColor="text1"/>
          <w:sz w:val="24"/>
          <w:szCs w:val="24"/>
          <w:lang w:val="en-US"/>
        </w:rPr>
        <w:t xml:space="preserve"> </w:t>
      </w:r>
      <w:r w:rsidRPr="006F2587">
        <w:rPr>
          <w:rFonts w:ascii="Arial" w:hAnsi="Arial" w:cs="Arial"/>
          <w:color w:val="000000" w:themeColor="text1"/>
          <w:sz w:val="24"/>
          <w:szCs w:val="24"/>
          <w:lang w:val="en-US"/>
        </w:rPr>
        <w:t>bjeto</w:t>
      </w:r>
      <w:proofErr w:type="gramEnd"/>
      <w:r w:rsidRPr="006F2587">
        <w:rPr>
          <w:rFonts w:ascii="Arial" w:hAnsi="Arial" w:cs="Arial"/>
          <w:color w:val="000000" w:themeColor="text1"/>
          <w:sz w:val="24"/>
          <w:szCs w:val="24"/>
          <w:lang w:val="en-US"/>
        </w:rPr>
        <w:t>;</w:t>
      </w:r>
    </w:p>
    <w:p w:rsidR="00DE5EF2" w:rsidRPr="006F2587" w:rsidRDefault="00DE5EF2" w:rsidP="00857000">
      <w:pPr>
        <w:numPr>
          <w:ilvl w:val="0"/>
          <w:numId w:val="18"/>
        </w:numPr>
        <w:rPr>
          <w:rFonts w:ascii="Arial" w:hAnsi="Arial" w:cs="Arial"/>
          <w:color w:val="000000" w:themeColor="text1"/>
          <w:sz w:val="24"/>
          <w:szCs w:val="24"/>
          <w:lang w:val="en-US"/>
        </w:rPr>
      </w:pPr>
      <w:r w:rsidRPr="006F2587">
        <w:rPr>
          <w:rFonts w:ascii="Arial" w:hAnsi="Arial" w:cs="Arial"/>
          <w:color w:val="000000" w:themeColor="text1"/>
          <w:sz w:val="24"/>
          <w:szCs w:val="24"/>
          <w:lang w:val="en-US"/>
        </w:rPr>
        <w:t>La documentación técnica destinada a la explicación, soporte o entrenamiento, desarrollo, uso o mantenimiento del software.</w:t>
      </w:r>
    </w:p>
    <w:p w:rsidR="00DE5EF2" w:rsidRPr="006F2587" w:rsidRDefault="00DE5EF2" w:rsidP="00DE5EF2">
      <w:pPr>
        <w:rPr>
          <w:rFonts w:ascii="Arial" w:hAnsi="Arial" w:cs="Arial"/>
          <w:color w:val="000000" w:themeColor="text1"/>
          <w:sz w:val="24"/>
          <w:szCs w:val="24"/>
          <w:lang w:val="en-US"/>
        </w:rPr>
      </w:pPr>
      <w:r w:rsidRPr="006F2587">
        <w:rPr>
          <w:rFonts w:ascii="Arial" w:hAnsi="Arial" w:cs="Arial"/>
          <w:color w:val="000000" w:themeColor="text1"/>
          <w:sz w:val="24"/>
          <w:szCs w:val="24"/>
          <w:lang w:val="en-US"/>
        </w:rPr>
        <w:t>En base a ello, no sólo se puede registrar el programa como tal, sino también sus manuales. La funcionalidad, las imagenes contenidas en el mismo y toda la estructura que lo hacen particular.</w:t>
      </w:r>
    </w:p>
    <w:p w:rsidR="00825EB3" w:rsidRPr="006F2587" w:rsidRDefault="00825EB3" w:rsidP="00DE5EF2">
      <w:pPr>
        <w:rPr>
          <w:rFonts w:ascii="Arial" w:hAnsi="Arial" w:cs="Arial"/>
          <w:color w:val="000000" w:themeColor="text1"/>
          <w:sz w:val="24"/>
          <w:szCs w:val="24"/>
          <w:lang w:val="en-US"/>
        </w:rPr>
      </w:pPr>
    </w:p>
    <w:p w:rsidR="00825EB3" w:rsidRPr="006F2587" w:rsidRDefault="00825EB3" w:rsidP="009A105F">
      <w:pPr>
        <w:rPr>
          <w:rFonts w:ascii="Arial" w:hAnsi="Arial" w:cs="Arial"/>
          <w:color w:val="000000" w:themeColor="text1"/>
          <w:sz w:val="24"/>
          <w:szCs w:val="24"/>
        </w:rPr>
      </w:pPr>
      <w:r w:rsidRPr="006F2587">
        <w:rPr>
          <w:rFonts w:ascii="Arial" w:hAnsi="Arial" w:cs="Arial"/>
          <w:color w:val="000000" w:themeColor="text1"/>
          <w:sz w:val="24"/>
          <w:szCs w:val="24"/>
        </w:rPr>
        <w:t xml:space="preserve">Existen </w:t>
      </w:r>
      <w:r w:rsidR="009A105F" w:rsidRPr="006F2587">
        <w:rPr>
          <w:rFonts w:ascii="Arial" w:hAnsi="Arial" w:cs="Arial"/>
          <w:color w:val="000000" w:themeColor="text1"/>
          <w:sz w:val="24"/>
          <w:szCs w:val="24"/>
        </w:rPr>
        <w:t>tres</w:t>
      </w:r>
      <w:r w:rsidRPr="006F2587">
        <w:rPr>
          <w:rFonts w:ascii="Arial" w:hAnsi="Arial" w:cs="Arial"/>
          <w:color w:val="000000" w:themeColor="text1"/>
          <w:sz w:val="24"/>
          <w:szCs w:val="24"/>
        </w:rPr>
        <w:t xml:space="preserve"> tipos</w:t>
      </w:r>
      <w:r w:rsidR="009A105F" w:rsidRPr="006F2587">
        <w:rPr>
          <w:rFonts w:ascii="Arial" w:hAnsi="Arial" w:cs="Arial"/>
          <w:color w:val="000000" w:themeColor="text1"/>
          <w:sz w:val="24"/>
          <w:szCs w:val="24"/>
        </w:rPr>
        <w:t xml:space="preserve"> de registración: Obra Publicada, </w:t>
      </w:r>
      <w:r w:rsidR="009A105F" w:rsidRPr="006F2587">
        <w:rPr>
          <w:rFonts w:ascii="Arial" w:hAnsi="Arial" w:cs="Arial"/>
          <w:color w:val="000000" w:themeColor="text1"/>
          <w:sz w:val="24"/>
          <w:szCs w:val="24"/>
        </w:rPr>
        <w:t>Obra Inédita</w:t>
      </w:r>
      <w:r w:rsidR="004D6808" w:rsidRPr="006F2587">
        <w:rPr>
          <w:rFonts w:ascii="Arial" w:hAnsi="Arial" w:cs="Arial"/>
          <w:color w:val="000000" w:themeColor="text1"/>
          <w:sz w:val="24"/>
          <w:szCs w:val="24"/>
        </w:rPr>
        <w:t xml:space="preserve"> y Contratos de software o Informaticos.</w:t>
      </w:r>
    </w:p>
    <w:p w:rsidR="006F2587" w:rsidRDefault="009A105F" w:rsidP="00825EB3">
      <w:pPr>
        <w:jc w:val="center"/>
        <w:rPr>
          <w:rFonts w:ascii="Arial" w:hAnsi="Arial" w:cs="Arial"/>
          <w:b/>
          <w:color w:val="000000" w:themeColor="text1"/>
          <w:sz w:val="24"/>
          <w:szCs w:val="24"/>
          <w:u w:val="single"/>
        </w:rPr>
      </w:pPr>
      <w:r w:rsidRPr="006F2587">
        <w:rPr>
          <w:rFonts w:ascii="Arial" w:hAnsi="Arial" w:cs="Arial"/>
          <w:b/>
          <w:color w:val="000000" w:themeColor="text1"/>
          <w:sz w:val="24"/>
          <w:szCs w:val="24"/>
          <w:u w:val="single"/>
        </w:rPr>
        <w:t xml:space="preserve"> </w:t>
      </w:r>
    </w:p>
    <w:p w:rsidR="00825EB3" w:rsidRPr="006F2587" w:rsidRDefault="00825EB3" w:rsidP="00825EB3">
      <w:pPr>
        <w:jc w:val="center"/>
        <w:rPr>
          <w:rFonts w:ascii="Arial" w:hAnsi="Arial" w:cs="Arial"/>
          <w:b/>
          <w:color w:val="000000" w:themeColor="text1"/>
          <w:sz w:val="24"/>
          <w:szCs w:val="24"/>
          <w:u w:val="single"/>
        </w:rPr>
      </w:pPr>
      <w:r w:rsidRPr="006F2587">
        <w:rPr>
          <w:rFonts w:ascii="Arial" w:hAnsi="Arial" w:cs="Arial"/>
          <w:b/>
          <w:color w:val="000000" w:themeColor="text1"/>
          <w:sz w:val="24"/>
          <w:szCs w:val="24"/>
          <w:u w:val="single"/>
        </w:rPr>
        <w:lastRenderedPageBreak/>
        <w:t>Obra publicada:</w:t>
      </w:r>
    </w:p>
    <w:p w:rsidR="00825EB3" w:rsidRPr="006F2587" w:rsidRDefault="00825EB3" w:rsidP="00825EB3">
      <w:pPr>
        <w:rPr>
          <w:rFonts w:ascii="Arial" w:hAnsi="Arial" w:cs="Arial"/>
          <w:color w:val="000000" w:themeColor="text1"/>
          <w:sz w:val="24"/>
          <w:szCs w:val="24"/>
          <w:shd w:val="clear" w:color="auto" w:fill="F9F9F9"/>
        </w:rPr>
      </w:pPr>
      <w:r w:rsidRPr="006F2587">
        <w:rPr>
          <w:rFonts w:ascii="Arial" w:hAnsi="Arial" w:cs="Arial"/>
          <w:color w:val="000000" w:themeColor="text1"/>
          <w:sz w:val="24"/>
          <w:szCs w:val="24"/>
        </w:rPr>
        <w:t> </w:t>
      </w:r>
      <w:r w:rsidRPr="006F2587">
        <w:rPr>
          <w:rFonts w:ascii="Arial" w:hAnsi="Arial" w:cs="Arial"/>
          <w:color w:val="000000" w:themeColor="text1"/>
          <w:sz w:val="24"/>
          <w:szCs w:val="24"/>
          <w:shd w:val="clear" w:color="auto" w:fill="F9F9F9"/>
        </w:rPr>
        <w:t>Se puede registrar ante la Dirección Nacional del Derecho de Autor</w:t>
      </w:r>
      <w:r w:rsidR="009A105F" w:rsidRPr="006F2587">
        <w:rPr>
          <w:rFonts w:ascii="Arial" w:hAnsi="Arial" w:cs="Arial"/>
          <w:color w:val="000000" w:themeColor="text1"/>
          <w:sz w:val="24"/>
          <w:szCs w:val="24"/>
          <w:shd w:val="clear" w:color="auto" w:fill="F9F9F9"/>
        </w:rPr>
        <w:t xml:space="preserve"> (DNDA)</w:t>
      </w:r>
      <w:r w:rsidRPr="006F2587">
        <w:rPr>
          <w:rFonts w:ascii="Arial" w:hAnsi="Arial" w:cs="Arial"/>
          <w:color w:val="000000" w:themeColor="text1"/>
          <w:sz w:val="24"/>
          <w:szCs w:val="24"/>
          <w:shd w:val="clear" w:color="auto" w:fill="F9F9F9"/>
        </w:rPr>
        <w:t xml:space="preserve"> un software de </w:t>
      </w:r>
      <w:r w:rsidR="009A105F" w:rsidRPr="006F2587">
        <w:rPr>
          <w:rFonts w:ascii="Arial" w:hAnsi="Arial" w:cs="Arial"/>
          <w:color w:val="000000" w:themeColor="text1"/>
          <w:sz w:val="24"/>
          <w:szCs w:val="24"/>
          <w:shd w:val="clear" w:color="auto" w:fill="F9F9F9"/>
        </w:rPr>
        <w:t>propia</w:t>
      </w:r>
      <w:r w:rsidRPr="006F2587">
        <w:rPr>
          <w:rFonts w:ascii="Arial" w:hAnsi="Arial" w:cs="Arial"/>
          <w:color w:val="000000" w:themeColor="text1"/>
          <w:sz w:val="24"/>
          <w:szCs w:val="24"/>
          <w:shd w:val="clear" w:color="auto" w:fill="F9F9F9"/>
        </w:rPr>
        <w:t xml:space="preserve"> autoría que se encuentra ya en estado de conocimiento público, a fin de salvaguardar tus derechos de propiedad intelectual sobre él.</w:t>
      </w:r>
      <w:r w:rsidR="009A105F" w:rsidRPr="006F2587">
        <w:rPr>
          <w:rFonts w:ascii="Arial" w:hAnsi="Arial" w:cs="Arial"/>
          <w:color w:val="000000"/>
          <w:sz w:val="24"/>
          <w:szCs w:val="24"/>
          <w:shd w:val="clear" w:color="auto" w:fill="FFFFFF"/>
        </w:rPr>
        <w:t xml:space="preserve"> </w:t>
      </w:r>
      <w:r w:rsidR="009A105F" w:rsidRPr="006F2587">
        <w:rPr>
          <w:rFonts w:ascii="Arial" w:hAnsi="Arial" w:cs="Arial"/>
          <w:color w:val="000000" w:themeColor="text1"/>
          <w:sz w:val="24"/>
          <w:szCs w:val="24"/>
          <w:shd w:val="clear" w:color="auto" w:fill="F9F9F9"/>
        </w:rPr>
        <w:t>Generalmente son aquellas obras que se venden, regalan, donan, distribuyen gratuitamente.</w:t>
      </w:r>
    </w:p>
    <w:p w:rsidR="00DE5EF2" w:rsidRPr="006F2587" w:rsidRDefault="00DE5EF2" w:rsidP="001F4CE0">
      <w:pPr>
        <w:rPr>
          <w:rFonts w:ascii="Arial" w:hAnsi="Arial" w:cs="Arial"/>
          <w:color w:val="000000" w:themeColor="text1"/>
          <w:sz w:val="24"/>
          <w:szCs w:val="24"/>
        </w:rPr>
      </w:pPr>
    </w:p>
    <w:p w:rsidR="001F4CE0" w:rsidRPr="006F2587" w:rsidRDefault="001F4CE0" w:rsidP="001F4CE0">
      <w:pPr>
        <w:rPr>
          <w:rFonts w:ascii="Arial" w:hAnsi="Arial" w:cs="Arial"/>
          <w:b/>
          <w:bCs/>
          <w:color w:val="000000" w:themeColor="text1"/>
          <w:sz w:val="24"/>
          <w:szCs w:val="24"/>
        </w:rPr>
      </w:pPr>
      <w:r w:rsidRPr="006F2587">
        <w:rPr>
          <w:rFonts w:ascii="Arial" w:hAnsi="Arial" w:cs="Arial"/>
          <w:b/>
          <w:color w:val="000000" w:themeColor="text1"/>
          <w:sz w:val="24"/>
          <w:szCs w:val="24"/>
          <w:u w:val="single"/>
        </w:rPr>
        <w:t>¿Qué necesito?</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Estar registrado en TAD.</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Comprobante de pago del trámite por depósito o transferencia bancaria.</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Comprobante de pago de la tasa por depósito o transferencia bancaria</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Datos del trámite completos.</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DNI, Pasaporte. Original y copia.</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Una copia de la obra en CD.</w:t>
      </w:r>
    </w:p>
    <w:p w:rsidR="00BA40EA"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 </w:t>
      </w:r>
    </w:p>
    <w:p w:rsidR="001F4CE0" w:rsidRPr="006F2587" w:rsidRDefault="001F4CE0" w:rsidP="001F4CE0">
      <w:pPr>
        <w:rPr>
          <w:rFonts w:ascii="Arial" w:hAnsi="Arial" w:cs="Arial"/>
          <w:b/>
          <w:bCs/>
          <w:color w:val="000000" w:themeColor="text1"/>
          <w:sz w:val="24"/>
          <w:szCs w:val="24"/>
        </w:rPr>
      </w:pPr>
      <w:r w:rsidRPr="006F2587">
        <w:rPr>
          <w:rFonts w:ascii="Arial" w:hAnsi="Arial" w:cs="Arial"/>
          <w:b/>
          <w:color w:val="000000" w:themeColor="text1"/>
          <w:sz w:val="24"/>
          <w:szCs w:val="24"/>
          <w:u w:val="single"/>
        </w:rPr>
        <w:t>¿Cuál es el costo del trámite?</w:t>
      </w:r>
    </w:p>
    <w:p w:rsidR="001F4CE0" w:rsidRPr="006F2587" w:rsidRDefault="00BA40EA" w:rsidP="001F4CE0">
      <w:pPr>
        <w:rPr>
          <w:rFonts w:ascii="Arial" w:hAnsi="Arial" w:cs="Arial"/>
          <w:color w:val="000000" w:themeColor="text1"/>
          <w:sz w:val="24"/>
          <w:szCs w:val="24"/>
        </w:rPr>
      </w:pPr>
      <w:r w:rsidRPr="006F2587">
        <w:rPr>
          <w:rFonts w:ascii="Arial" w:hAnsi="Arial" w:cs="Arial"/>
          <w:color w:val="000000" w:themeColor="text1"/>
          <w:sz w:val="24"/>
          <w:szCs w:val="24"/>
        </w:rPr>
        <w:t xml:space="preserve">El tramite tiene un costo de </w:t>
      </w:r>
      <w:r w:rsidR="001F4CE0" w:rsidRPr="006F2587">
        <w:rPr>
          <w:rFonts w:ascii="Arial" w:hAnsi="Arial" w:cs="Arial"/>
          <w:color w:val="000000" w:themeColor="text1"/>
          <w:sz w:val="24"/>
          <w:szCs w:val="24"/>
        </w:rPr>
        <w:t xml:space="preserve">$400.00 </w:t>
      </w:r>
      <w:r w:rsidRPr="006F2587">
        <w:rPr>
          <w:rFonts w:ascii="Arial" w:hAnsi="Arial" w:cs="Arial"/>
          <w:color w:val="000000" w:themeColor="text1"/>
          <w:sz w:val="24"/>
          <w:szCs w:val="24"/>
        </w:rPr>
        <w:t>mas una tasa legal.</w:t>
      </w:r>
      <w:r w:rsidRPr="006F2587">
        <w:rPr>
          <w:rFonts w:ascii="Arial" w:hAnsi="Arial" w:cs="Arial"/>
          <w:color w:val="000000" w:themeColor="text1"/>
          <w:sz w:val="24"/>
          <w:szCs w:val="24"/>
        </w:rPr>
        <w:br/>
      </w:r>
      <w:r w:rsidR="001F4CE0" w:rsidRPr="006F2587">
        <w:rPr>
          <w:rFonts w:ascii="Arial" w:hAnsi="Arial" w:cs="Arial"/>
          <w:color w:val="000000" w:themeColor="text1"/>
          <w:sz w:val="24"/>
          <w:szCs w:val="24"/>
        </w:rPr>
        <w:t>Tasa: 0,2 % precio de venta. Mínimo $ 4,11.</w:t>
      </w: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 </w:t>
      </w:r>
      <w:r w:rsidR="00825EB3" w:rsidRPr="006F2587">
        <w:rPr>
          <w:rFonts w:ascii="Arial" w:hAnsi="Arial" w:cs="Arial"/>
          <w:color w:val="000000" w:themeColor="text1"/>
          <w:sz w:val="24"/>
          <w:szCs w:val="24"/>
        </w:rPr>
        <w:tab/>
      </w:r>
    </w:p>
    <w:p w:rsidR="00825EB3" w:rsidRPr="006F2587" w:rsidRDefault="00825EB3" w:rsidP="00825EB3">
      <w:pPr>
        <w:jc w:val="center"/>
        <w:rPr>
          <w:rFonts w:ascii="Arial" w:hAnsi="Arial" w:cs="Arial"/>
          <w:b/>
          <w:color w:val="000000" w:themeColor="text1"/>
          <w:sz w:val="24"/>
          <w:szCs w:val="24"/>
          <w:u w:val="single"/>
        </w:rPr>
      </w:pPr>
      <w:r w:rsidRPr="006F2587">
        <w:rPr>
          <w:rFonts w:ascii="Arial" w:hAnsi="Arial" w:cs="Arial"/>
          <w:b/>
          <w:color w:val="000000" w:themeColor="text1"/>
          <w:sz w:val="24"/>
          <w:szCs w:val="24"/>
          <w:u w:val="single"/>
        </w:rPr>
        <w:t>Obra Inedita</w:t>
      </w:r>
    </w:p>
    <w:p w:rsidR="00825EB3" w:rsidRPr="006F2587" w:rsidRDefault="00825EB3" w:rsidP="00825EB3">
      <w:pPr>
        <w:rPr>
          <w:rFonts w:ascii="Arial" w:hAnsi="Arial" w:cs="Arial"/>
          <w:color w:val="000000" w:themeColor="text1"/>
          <w:sz w:val="24"/>
          <w:szCs w:val="24"/>
        </w:rPr>
      </w:pPr>
      <w:r w:rsidRPr="006F2587">
        <w:rPr>
          <w:rFonts w:ascii="Arial" w:hAnsi="Arial" w:cs="Arial"/>
          <w:color w:val="000000" w:themeColor="text1"/>
          <w:sz w:val="24"/>
          <w:szCs w:val="24"/>
        </w:rPr>
        <w:t>Denominado por la DNDA como “Deposito en custodia de obra inédita software”.</w:t>
      </w:r>
      <w:r w:rsidRPr="006F2587">
        <w:rPr>
          <w:rFonts w:ascii="Arial" w:hAnsi="Arial" w:cs="Arial"/>
          <w:color w:val="111111"/>
          <w:sz w:val="24"/>
          <w:szCs w:val="24"/>
          <w:shd w:val="clear" w:color="auto" w:fill="F9F9F9"/>
        </w:rPr>
        <w:t xml:space="preserve"> </w:t>
      </w:r>
      <w:r w:rsidRPr="006F2587">
        <w:rPr>
          <w:rFonts w:ascii="Arial" w:hAnsi="Arial" w:cs="Arial"/>
          <w:color w:val="000000" w:themeColor="text1"/>
          <w:sz w:val="24"/>
          <w:szCs w:val="24"/>
        </w:rPr>
        <w:t>Este trámite de carácter opcional o no obligatorio permite dejar en custodia de la Dirección Nacional de Derecho de Autor (DNDA) una obra de software no publicada. Este acto protege la autoría durante tres años, lapso tras el cual se puede renovar el depósito por otros 3 años, dentro de los treinta días posteriores al vencimiento. Si no se renueva, la obra se destruye (Decreto 7616/63).</w:t>
      </w:r>
      <w:r w:rsidR="009A105F" w:rsidRPr="006F2587">
        <w:rPr>
          <w:rFonts w:ascii="Arial" w:hAnsi="Arial" w:cs="Arial"/>
          <w:color w:val="000000" w:themeColor="text1"/>
          <w:sz w:val="24"/>
          <w:szCs w:val="24"/>
        </w:rPr>
        <w:t xml:space="preserve"> Suelen </w:t>
      </w:r>
      <w:proofErr w:type="gramStart"/>
      <w:r w:rsidR="009A105F" w:rsidRPr="006F2587">
        <w:rPr>
          <w:rFonts w:ascii="Arial" w:hAnsi="Arial" w:cs="Arial"/>
          <w:color w:val="000000" w:themeColor="text1"/>
          <w:sz w:val="24"/>
          <w:szCs w:val="24"/>
        </w:rPr>
        <w:t>ser  son</w:t>
      </w:r>
      <w:proofErr w:type="gramEnd"/>
      <w:r w:rsidR="009A105F" w:rsidRPr="006F2587">
        <w:rPr>
          <w:rFonts w:ascii="Arial" w:hAnsi="Arial" w:cs="Arial"/>
          <w:color w:val="000000" w:themeColor="text1"/>
          <w:sz w:val="24"/>
          <w:szCs w:val="24"/>
        </w:rPr>
        <w:t xml:space="preserve"> aquellas obras que los autores o titulares solamente utilizan en forma personal o dentro de una empresa.</w:t>
      </w:r>
    </w:p>
    <w:p w:rsidR="00825EB3" w:rsidRPr="006F2587" w:rsidRDefault="00825EB3" w:rsidP="00825EB3">
      <w:pPr>
        <w:rPr>
          <w:rFonts w:ascii="Arial" w:hAnsi="Arial" w:cs="Arial"/>
          <w:b/>
          <w:bCs/>
          <w:color w:val="000000" w:themeColor="text1"/>
          <w:sz w:val="24"/>
          <w:szCs w:val="24"/>
        </w:rPr>
      </w:pPr>
      <w:r w:rsidRPr="006F2587">
        <w:rPr>
          <w:rFonts w:ascii="Arial" w:hAnsi="Arial" w:cs="Arial"/>
          <w:b/>
          <w:color w:val="000000" w:themeColor="text1"/>
          <w:sz w:val="24"/>
          <w:szCs w:val="24"/>
          <w:u w:val="single"/>
        </w:rPr>
        <w:t>¿Qué necesito?</w:t>
      </w:r>
    </w:p>
    <w:p w:rsidR="00825EB3" w:rsidRPr="006F2587" w:rsidRDefault="00825EB3" w:rsidP="00825EB3">
      <w:pPr>
        <w:rPr>
          <w:rFonts w:ascii="Arial" w:hAnsi="Arial" w:cs="Arial"/>
          <w:color w:val="000000" w:themeColor="text1"/>
          <w:sz w:val="24"/>
          <w:szCs w:val="24"/>
          <w:lang w:val="en-US"/>
        </w:rPr>
      </w:pPr>
      <w:r w:rsidRPr="006F2587">
        <w:rPr>
          <w:rFonts w:ascii="Arial" w:hAnsi="Arial" w:cs="Arial"/>
          <w:color w:val="000000" w:themeColor="text1"/>
          <w:sz w:val="24"/>
          <w:szCs w:val="24"/>
          <w:lang w:val="en-US"/>
        </w:rPr>
        <w:t>Estar registrado en </w:t>
      </w:r>
      <w:hyperlink r:id="rId20" w:history="1">
        <w:r w:rsidRPr="006F2587">
          <w:rPr>
            <w:rStyle w:val="Hipervnculo"/>
            <w:rFonts w:ascii="Arial" w:hAnsi="Arial" w:cs="Arial"/>
            <w:sz w:val="24"/>
            <w:szCs w:val="24"/>
            <w:lang w:val="en-US"/>
          </w:rPr>
          <w:t>TAD</w:t>
        </w:r>
      </w:hyperlink>
      <w:r w:rsidRPr="006F2587">
        <w:rPr>
          <w:rFonts w:ascii="Arial" w:hAnsi="Arial" w:cs="Arial"/>
          <w:color w:val="000000" w:themeColor="text1"/>
          <w:sz w:val="24"/>
          <w:szCs w:val="24"/>
          <w:lang w:val="en-US"/>
        </w:rPr>
        <w:t>.</w:t>
      </w:r>
    </w:p>
    <w:p w:rsidR="00825EB3" w:rsidRPr="006F2587" w:rsidRDefault="00825EB3" w:rsidP="00825EB3">
      <w:pPr>
        <w:rPr>
          <w:rFonts w:ascii="Arial" w:hAnsi="Arial" w:cs="Arial"/>
          <w:color w:val="000000" w:themeColor="text1"/>
          <w:sz w:val="24"/>
          <w:szCs w:val="24"/>
          <w:lang w:val="en-US"/>
        </w:rPr>
      </w:pPr>
      <w:r w:rsidRPr="006F2587">
        <w:rPr>
          <w:rFonts w:ascii="Arial" w:hAnsi="Arial" w:cs="Arial"/>
          <w:color w:val="000000" w:themeColor="text1"/>
          <w:sz w:val="24"/>
          <w:szCs w:val="24"/>
          <w:lang w:val="en-US"/>
        </w:rPr>
        <w:t>Comprobante de pago del trámite por depósito o transferencia bancaria.</w:t>
      </w:r>
    </w:p>
    <w:p w:rsidR="00825EB3" w:rsidRPr="006F2587" w:rsidRDefault="00825EB3" w:rsidP="00825EB3">
      <w:pPr>
        <w:rPr>
          <w:rFonts w:ascii="Arial" w:hAnsi="Arial" w:cs="Arial"/>
          <w:color w:val="000000" w:themeColor="text1"/>
          <w:sz w:val="24"/>
          <w:szCs w:val="24"/>
          <w:lang w:val="en-US"/>
        </w:rPr>
      </w:pPr>
      <w:r w:rsidRPr="006F2587">
        <w:rPr>
          <w:rFonts w:ascii="Arial" w:hAnsi="Arial" w:cs="Arial"/>
          <w:color w:val="000000" w:themeColor="text1"/>
          <w:sz w:val="24"/>
          <w:szCs w:val="24"/>
          <w:lang w:val="en-US"/>
        </w:rPr>
        <w:t>Datos del trámite completos.</w:t>
      </w:r>
    </w:p>
    <w:p w:rsidR="00825EB3" w:rsidRPr="006F2587" w:rsidRDefault="00825EB3" w:rsidP="00825EB3">
      <w:pPr>
        <w:rPr>
          <w:rFonts w:ascii="Arial" w:hAnsi="Arial" w:cs="Arial"/>
          <w:color w:val="000000" w:themeColor="text1"/>
          <w:sz w:val="24"/>
          <w:szCs w:val="24"/>
          <w:lang w:val="en-US"/>
        </w:rPr>
      </w:pPr>
      <w:r w:rsidRPr="006F2587">
        <w:rPr>
          <w:rFonts w:ascii="Arial" w:hAnsi="Arial" w:cs="Arial"/>
          <w:color w:val="000000" w:themeColor="text1"/>
          <w:sz w:val="24"/>
          <w:szCs w:val="24"/>
          <w:lang w:val="en-US"/>
        </w:rPr>
        <w:lastRenderedPageBreak/>
        <w:t xml:space="preserve">Una copia de la obra en cualquier soporte, </w:t>
      </w:r>
      <w:r w:rsidRPr="006F2587">
        <w:rPr>
          <w:rFonts w:ascii="Arial" w:hAnsi="Arial" w:cs="Arial"/>
          <w:b/>
          <w:color w:val="000000" w:themeColor="text1"/>
          <w:sz w:val="24"/>
          <w:szCs w:val="24"/>
          <w:u w:val="single"/>
          <w:lang w:val="en-US"/>
        </w:rPr>
        <w:t>dentro de un sobre cerrado.</w:t>
      </w:r>
      <w:r w:rsidRPr="006F2587">
        <w:rPr>
          <w:rFonts w:ascii="Arial" w:hAnsi="Arial" w:cs="Arial"/>
          <w:color w:val="000000" w:themeColor="text1"/>
          <w:sz w:val="24"/>
          <w:szCs w:val="24"/>
          <w:lang w:val="en-US"/>
        </w:rPr>
        <w:t xml:space="preserve"> El cierre de ese sobre tiene que estar firmado por vos.</w:t>
      </w:r>
    </w:p>
    <w:p w:rsidR="00825EB3" w:rsidRPr="006F2587" w:rsidRDefault="00825EB3" w:rsidP="00825EB3">
      <w:pPr>
        <w:rPr>
          <w:rFonts w:ascii="Arial" w:hAnsi="Arial" w:cs="Arial"/>
          <w:color w:val="000000" w:themeColor="text1"/>
          <w:sz w:val="24"/>
          <w:szCs w:val="24"/>
          <w:lang w:val="en-US"/>
        </w:rPr>
      </w:pPr>
      <w:r w:rsidRPr="006F2587">
        <w:rPr>
          <w:rFonts w:ascii="Arial" w:hAnsi="Arial" w:cs="Arial"/>
          <w:color w:val="000000" w:themeColor="text1"/>
          <w:sz w:val="24"/>
          <w:szCs w:val="24"/>
          <w:lang w:val="en-US"/>
        </w:rPr>
        <w:t>DNI, pasaporte (original y copia).</w:t>
      </w:r>
    </w:p>
    <w:p w:rsidR="00825EB3" w:rsidRPr="006F2587" w:rsidRDefault="00825EB3" w:rsidP="00825EB3">
      <w:pPr>
        <w:rPr>
          <w:rFonts w:ascii="Arial" w:hAnsi="Arial" w:cs="Arial"/>
          <w:color w:val="000000" w:themeColor="text1"/>
          <w:sz w:val="24"/>
          <w:szCs w:val="24"/>
          <w:lang w:val="en-US"/>
        </w:rPr>
      </w:pPr>
      <w:r w:rsidRPr="006F2587">
        <w:rPr>
          <w:rFonts w:ascii="Arial" w:hAnsi="Arial" w:cs="Arial"/>
          <w:color w:val="000000" w:themeColor="text1"/>
          <w:sz w:val="24"/>
          <w:szCs w:val="24"/>
          <w:lang w:val="en-US"/>
        </w:rPr>
        <w:t>Datos a proporcionar de los autores y/o titulares</w:t>
      </w:r>
    </w:p>
    <w:p w:rsidR="00825EB3" w:rsidRPr="006F2587" w:rsidRDefault="00825EB3" w:rsidP="00825EB3">
      <w:pPr>
        <w:numPr>
          <w:ilvl w:val="0"/>
          <w:numId w:val="19"/>
        </w:numPr>
        <w:rPr>
          <w:rFonts w:ascii="Arial" w:hAnsi="Arial" w:cs="Arial"/>
          <w:color w:val="000000" w:themeColor="text1"/>
          <w:sz w:val="24"/>
          <w:szCs w:val="24"/>
          <w:lang w:val="en-US"/>
        </w:rPr>
      </w:pPr>
      <w:r w:rsidRPr="006F2587">
        <w:rPr>
          <w:rFonts w:ascii="Arial" w:hAnsi="Arial" w:cs="Arial"/>
          <w:color w:val="000000" w:themeColor="text1"/>
          <w:sz w:val="24"/>
          <w:szCs w:val="24"/>
          <w:lang w:val="en-US"/>
        </w:rPr>
        <w:t>Nombre completo, N° de CUIL, nacionalidad, estado civil, correo electrónico, teléfono, domicilio, participación en la obra y porcentaje de titularidad.</w:t>
      </w:r>
    </w:p>
    <w:p w:rsidR="00825EB3" w:rsidRPr="006F2587" w:rsidRDefault="00825EB3" w:rsidP="00825EB3">
      <w:pPr>
        <w:rPr>
          <w:rFonts w:ascii="Arial" w:hAnsi="Arial" w:cs="Arial"/>
          <w:color w:val="000000" w:themeColor="text1"/>
          <w:sz w:val="24"/>
          <w:szCs w:val="24"/>
          <w:lang w:val="en-US"/>
        </w:rPr>
      </w:pPr>
      <w:r w:rsidRPr="006F2587">
        <w:rPr>
          <w:rFonts w:ascii="Arial" w:hAnsi="Arial" w:cs="Arial"/>
          <w:color w:val="000000" w:themeColor="text1"/>
          <w:sz w:val="24"/>
          <w:szCs w:val="24"/>
          <w:lang w:val="en-US"/>
        </w:rPr>
        <w:t>Si no sos el autor y/o titular:</w:t>
      </w:r>
    </w:p>
    <w:p w:rsidR="00825EB3" w:rsidRPr="006F2587" w:rsidRDefault="00825EB3" w:rsidP="00825EB3">
      <w:pPr>
        <w:numPr>
          <w:ilvl w:val="0"/>
          <w:numId w:val="20"/>
        </w:numPr>
        <w:rPr>
          <w:rFonts w:ascii="Arial" w:hAnsi="Arial" w:cs="Arial"/>
          <w:color w:val="000000" w:themeColor="text1"/>
          <w:sz w:val="24"/>
          <w:szCs w:val="24"/>
          <w:lang w:val="en-US"/>
        </w:rPr>
      </w:pPr>
      <w:r w:rsidRPr="006F2587">
        <w:rPr>
          <w:rFonts w:ascii="Arial" w:hAnsi="Arial" w:cs="Arial"/>
          <w:color w:val="000000" w:themeColor="text1"/>
          <w:sz w:val="24"/>
          <w:szCs w:val="24"/>
          <w:lang w:val="en-US"/>
        </w:rPr>
        <w:t>Si el autor es menor de edad, documentación que acredite vínculo y Constancia de CUIT, CUIL o CDI del Menor.</w:t>
      </w:r>
    </w:p>
    <w:p w:rsidR="00825EB3" w:rsidRPr="006F2587" w:rsidRDefault="00825EB3" w:rsidP="00825EB3">
      <w:pPr>
        <w:numPr>
          <w:ilvl w:val="0"/>
          <w:numId w:val="20"/>
        </w:numPr>
        <w:rPr>
          <w:rFonts w:ascii="Arial" w:hAnsi="Arial" w:cs="Arial"/>
          <w:color w:val="000000" w:themeColor="text1"/>
          <w:sz w:val="24"/>
          <w:szCs w:val="24"/>
          <w:lang w:val="en-US"/>
        </w:rPr>
      </w:pPr>
      <w:r w:rsidRPr="006F2587">
        <w:rPr>
          <w:rFonts w:ascii="Arial" w:hAnsi="Arial" w:cs="Arial"/>
          <w:color w:val="000000" w:themeColor="text1"/>
          <w:sz w:val="24"/>
          <w:szCs w:val="24"/>
          <w:lang w:val="en-US"/>
        </w:rPr>
        <w:t>Si es autor fallecido, certificado de defunción.</w:t>
      </w:r>
    </w:p>
    <w:p w:rsidR="00825EB3" w:rsidRPr="006F2587" w:rsidRDefault="00825EB3" w:rsidP="00825EB3">
      <w:pPr>
        <w:numPr>
          <w:ilvl w:val="0"/>
          <w:numId w:val="20"/>
        </w:numPr>
        <w:rPr>
          <w:rFonts w:ascii="Arial" w:hAnsi="Arial" w:cs="Arial"/>
          <w:color w:val="000000" w:themeColor="text1"/>
          <w:sz w:val="24"/>
          <w:szCs w:val="24"/>
          <w:lang w:val="en-US"/>
        </w:rPr>
      </w:pPr>
      <w:r w:rsidRPr="006F2587">
        <w:rPr>
          <w:rFonts w:ascii="Arial" w:hAnsi="Arial" w:cs="Arial"/>
          <w:color w:val="000000" w:themeColor="text1"/>
          <w:sz w:val="24"/>
          <w:szCs w:val="24"/>
          <w:lang w:val="en-US"/>
        </w:rPr>
        <w:t>Si el titular es persona jurídica, estatuto con designación de autoridades.</w:t>
      </w:r>
    </w:p>
    <w:p w:rsidR="00825EB3" w:rsidRPr="006F2587" w:rsidRDefault="00825EB3" w:rsidP="00825EB3">
      <w:pPr>
        <w:numPr>
          <w:ilvl w:val="0"/>
          <w:numId w:val="20"/>
        </w:numPr>
        <w:rPr>
          <w:rFonts w:ascii="Arial" w:hAnsi="Arial" w:cs="Arial"/>
          <w:color w:val="000000" w:themeColor="text1"/>
          <w:sz w:val="24"/>
          <w:szCs w:val="24"/>
          <w:lang w:val="en-US"/>
        </w:rPr>
      </w:pPr>
      <w:r w:rsidRPr="006F2587">
        <w:rPr>
          <w:rFonts w:ascii="Arial" w:hAnsi="Arial" w:cs="Arial"/>
          <w:color w:val="000000" w:themeColor="text1"/>
          <w:sz w:val="24"/>
          <w:szCs w:val="24"/>
          <w:lang w:val="en-US"/>
        </w:rPr>
        <w:t>Representante legal: autorización privada del autor, firmada y certificada ante autoridad bancaria, judicial, policial o Escribano Público. O bien: carta poder concedida por el autor ante Escribano Público. En ambos casos, si el escribano no pertenece a la Ciudad de Buenos Aires, su firma debe estar legalizada ante el Colegio de Escribanos de la localidad correspondiente.</w:t>
      </w:r>
    </w:p>
    <w:p w:rsidR="009A105F" w:rsidRPr="006F2587" w:rsidRDefault="009A105F" w:rsidP="009A105F">
      <w:pPr>
        <w:rPr>
          <w:rFonts w:ascii="Arial" w:hAnsi="Arial" w:cs="Arial"/>
          <w:b/>
          <w:bCs/>
          <w:color w:val="000000" w:themeColor="text1"/>
          <w:sz w:val="24"/>
          <w:szCs w:val="24"/>
        </w:rPr>
      </w:pPr>
      <w:r w:rsidRPr="006F2587">
        <w:rPr>
          <w:rFonts w:ascii="Arial" w:hAnsi="Arial" w:cs="Arial"/>
          <w:b/>
          <w:color w:val="000000" w:themeColor="text1"/>
          <w:sz w:val="24"/>
          <w:szCs w:val="24"/>
          <w:u w:val="single"/>
        </w:rPr>
        <w:t>¿Cuál es el costo del trámite?</w:t>
      </w:r>
    </w:p>
    <w:p w:rsidR="00825EB3" w:rsidRPr="006F2587" w:rsidRDefault="009A105F" w:rsidP="00825EB3">
      <w:pPr>
        <w:rPr>
          <w:rFonts w:ascii="Arial" w:hAnsi="Arial" w:cs="Arial"/>
          <w:color w:val="000000" w:themeColor="text1"/>
          <w:sz w:val="24"/>
          <w:szCs w:val="24"/>
          <w:lang w:val="en-US"/>
        </w:rPr>
      </w:pPr>
      <w:r w:rsidRPr="006F2587">
        <w:rPr>
          <w:rFonts w:ascii="Arial" w:hAnsi="Arial" w:cs="Arial"/>
          <w:color w:val="000000" w:themeColor="text1"/>
          <w:sz w:val="24"/>
          <w:szCs w:val="24"/>
          <w:lang w:val="en-US"/>
        </w:rPr>
        <w:t>$140.00 Tasa incluida.</w:t>
      </w:r>
    </w:p>
    <w:p w:rsidR="004D6808" w:rsidRPr="006F2587" w:rsidRDefault="004D6808" w:rsidP="004D6808">
      <w:pPr>
        <w:jc w:val="center"/>
        <w:rPr>
          <w:rFonts w:ascii="Arial" w:hAnsi="Arial" w:cs="Arial"/>
          <w:b/>
          <w:color w:val="000000" w:themeColor="text1"/>
          <w:sz w:val="24"/>
          <w:szCs w:val="24"/>
          <w:u w:val="single"/>
          <w:lang w:val="en-US"/>
        </w:rPr>
      </w:pPr>
      <w:r w:rsidRPr="006F2587">
        <w:rPr>
          <w:rFonts w:ascii="Arial" w:hAnsi="Arial" w:cs="Arial"/>
          <w:b/>
          <w:color w:val="000000" w:themeColor="text1"/>
          <w:sz w:val="24"/>
          <w:szCs w:val="24"/>
          <w:u w:val="single"/>
          <w:lang w:val="en-US"/>
        </w:rPr>
        <w:t>Contratos de Softwate/Informaticos</w:t>
      </w:r>
    </w:p>
    <w:p w:rsidR="009A105F" w:rsidRPr="006F2587" w:rsidRDefault="004D6808" w:rsidP="00825EB3">
      <w:pPr>
        <w:rPr>
          <w:rFonts w:ascii="Arial" w:hAnsi="Arial" w:cs="Arial"/>
          <w:color w:val="000000" w:themeColor="text1"/>
          <w:sz w:val="24"/>
          <w:szCs w:val="24"/>
          <w:lang w:val="en-US"/>
        </w:rPr>
      </w:pPr>
      <w:r w:rsidRPr="006F2587">
        <w:rPr>
          <w:rFonts w:ascii="Arial" w:hAnsi="Arial" w:cs="Arial"/>
          <w:color w:val="000000" w:themeColor="text1"/>
          <w:sz w:val="24"/>
          <w:szCs w:val="24"/>
        </w:rPr>
        <w:t>Un </w:t>
      </w:r>
      <w:r w:rsidRPr="006F2587">
        <w:rPr>
          <w:rFonts w:ascii="Arial" w:hAnsi="Arial" w:cs="Arial"/>
          <w:b/>
          <w:bCs/>
          <w:color w:val="000000" w:themeColor="text1"/>
          <w:sz w:val="24"/>
          <w:szCs w:val="24"/>
        </w:rPr>
        <w:t>contrato informático</w:t>
      </w:r>
      <w:r w:rsidRPr="006F2587">
        <w:rPr>
          <w:rFonts w:ascii="Arial" w:hAnsi="Arial" w:cs="Arial"/>
          <w:color w:val="000000" w:themeColor="text1"/>
          <w:sz w:val="24"/>
          <w:szCs w:val="24"/>
        </w:rPr>
        <w:t> es aquel que establece relaciones jurídicas respecto de prestaciones consistentes en transferir la propiedad o el uso y goce de bienes, o prestar servicios, ambos informáticos.</w:t>
      </w:r>
    </w:p>
    <w:p w:rsidR="006F2587" w:rsidRPr="006F2587" w:rsidRDefault="006F2587" w:rsidP="006F2587">
      <w:pPr>
        <w:rPr>
          <w:rFonts w:ascii="Arial" w:hAnsi="Arial" w:cs="Arial"/>
          <w:b/>
          <w:bCs/>
          <w:color w:val="000000" w:themeColor="text1"/>
          <w:sz w:val="24"/>
          <w:szCs w:val="24"/>
          <w:lang w:val="en-US"/>
        </w:rPr>
      </w:pPr>
      <w:r w:rsidRPr="006F2587">
        <w:rPr>
          <w:rFonts w:ascii="Arial" w:hAnsi="Arial" w:cs="Arial"/>
          <w:color w:val="000000" w:themeColor="text1"/>
          <w:sz w:val="24"/>
          <w:szCs w:val="24"/>
        </w:rPr>
        <w:t> </w:t>
      </w:r>
      <w:r w:rsidRPr="006F2587">
        <w:rPr>
          <w:rFonts w:ascii="Arial" w:hAnsi="Arial" w:cs="Arial"/>
          <w:b/>
          <w:bCs/>
          <w:color w:val="000000" w:themeColor="text1"/>
          <w:sz w:val="24"/>
          <w:szCs w:val="24"/>
          <w:lang w:val="en-US"/>
        </w:rPr>
        <w:t>¿Quiénes son los dueños de las creaciones en compañí</w:t>
      </w:r>
      <w:r w:rsidRPr="006F2587">
        <w:rPr>
          <w:rFonts w:ascii="Arial" w:hAnsi="Arial" w:cs="Arial"/>
          <w:b/>
          <w:bCs/>
          <w:color w:val="000000" w:themeColor="text1"/>
          <w:sz w:val="24"/>
          <w:szCs w:val="24"/>
          <w:lang w:val="en-US"/>
        </w:rPr>
        <w:softHyphen/>
        <w:t>as de software?</w:t>
      </w:r>
    </w:p>
    <w:p w:rsidR="006F2587" w:rsidRPr="006F2587" w:rsidRDefault="006F2587" w:rsidP="006F2587">
      <w:pPr>
        <w:rPr>
          <w:rFonts w:ascii="Arial" w:hAnsi="Arial" w:cs="Arial"/>
          <w:color w:val="000000" w:themeColor="text1"/>
          <w:sz w:val="24"/>
          <w:szCs w:val="24"/>
          <w:lang w:val="en-US"/>
        </w:rPr>
      </w:pPr>
      <w:r w:rsidRPr="006F2587">
        <w:rPr>
          <w:rFonts w:ascii="Arial" w:hAnsi="Arial" w:cs="Arial"/>
          <w:color w:val="000000" w:themeColor="text1"/>
          <w:sz w:val="24"/>
          <w:szCs w:val="24"/>
          <w:lang w:val="en-US"/>
        </w:rPr>
        <w:t>La Ley de Propiedad Intelectual establece expresamente que son titulares de los derechos sobre las obras intelectuales "las personas fí</w:t>
      </w:r>
      <w:r w:rsidRPr="006F2587">
        <w:rPr>
          <w:rFonts w:ascii="Arial" w:hAnsi="Arial" w:cs="Arial"/>
          <w:color w:val="000000" w:themeColor="text1"/>
          <w:sz w:val="24"/>
          <w:szCs w:val="24"/>
          <w:lang w:val="en-US"/>
        </w:rPr>
        <w:softHyphen/>
        <w:t>sicas o jurí</w:t>
      </w:r>
      <w:r w:rsidRPr="006F2587">
        <w:rPr>
          <w:rFonts w:ascii="Arial" w:hAnsi="Arial" w:cs="Arial"/>
          <w:color w:val="000000" w:themeColor="text1"/>
          <w:sz w:val="24"/>
          <w:szCs w:val="24"/>
          <w:lang w:val="en-US"/>
        </w:rPr>
        <w:softHyphen/>
        <w:t>dicas cuyos dependientes contratados para elaborar un programa de computación hubiesen producido un programa de computación en el desempeño de sus funciones laborales, salvo estipulación en contrario". Es lo que se conoce como obra de autor-empleado o, en los paí</w:t>
      </w:r>
      <w:r w:rsidRPr="006F2587">
        <w:rPr>
          <w:rFonts w:ascii="Arial" w:hAnsi="Arial" w:cs="Arial"/>
          <w:color w:val="000000" w:themeColor="text1"/>
          <w:sz w:val="24"/>
          <w:szCs w:val="24"/>
          <w:lang w:val="en-US"/>
        </w:rPr>
        <w:softHyphen/>
        <w:t>ses anglo-parlantes, works made for hire.</w:t>
      </w:r>
    </w:p>
    <w:p w:rsidR="006F2587" w:rsidRPr="006F2587" w:rsidRDefault="006F2587" w:rsidP="006F2587">
      <w:pPr>
        <w:rPr>
          <w:rFonts w:ascii="Arial" w:hAnsi="Arial" w:cs="Arial"/>
          <w:color w:val="000000" w:themeColor="text1"/>
          <w:sz w:val="24"/>
          <w:szCs w:val="24"/>
          <w:lang w:val="en-US"/>
        </w:rPr>
      </w:pPr>
      <w:r w:rsidRPr="006F2587">
        <w:rPr>
          <w:rFonts w:ascii="Arial" w:hAnsi="Arial" w:cs="Arial"/>
          <w:color w:val="000000" w:themeColor="text1"/>
          <w:sz w:val="24"/>
          <w:szCs w:val="24"/>
          <w:lang w:val="en-US"/>
        </w:rPr>
        <w:t>El criterio aplicable a las empresas desarrolladoras de software es claro: salvo que en el contrato de trabajo se haya estipulado expresamente que la titularidad de los derechos de autor sobre los programas desarrollados en el marco de una relación laboral corresponderá al empleado, la titular será la empresa, sea ésta una persona fí</w:t>
      </w:r>
      <w:r w:rsidRPr="006F2587">
        <w:rPr>
          <w:rFonts w:ascii="Arial" w:hAnsi="Arial" w:cs="Arial"/>
          <w:color w:val="000000" w:themeColor="text1"/>
          <w:sz w:val="24"/>
          <w:szCs w:val="24"/>
          <w:lang w:val="en-US"/>
        </w:rPr>
        <w:softHyphen/>
        <w:t>sica o jurí</w:t>
      </w:r>
      <w:r w:rsidRPr="006F2587">
        <w:rPr>
          <w:rFonts w:ascii="Arial" w:hAnsi="Arial" w:cs="Arial"/>
          <w:color w:val="000000" w:themeColor="text1"/>
          <w:sz w:val="24"/>
          <w:szCs w:val="24"/>
          <w:lang w:val="en-US"/>
        </w:rPr>
        <w:softHyphen/>
        <w:t xml:space="preserve">dica. Por consiguiente, hay una presunción a favor de la </w:t>
      </w:r>
      <w:r w:rsidRPr="006F2587">
        <w:rPr>
          <w:rFonts w:ascii="Arial" w:hAnsi="Arial" w:cs="Arial"/>
          <w:color w:val="000000" w:themeColor="text1"/>
          <w:sz w:val="24"/>
          <w:szCs w:val="24"/>
          <w:lang w:val="en-US"/>
        </w:rPr>
        <w:lastRenderedPageBreak/>
        <w:t>empresa que puede ser desvirtuada por prueba en contrario por parte del empleado, pero no por cualquier medio de prueba, sino sólo mediante una cláusula contractual que establezca lo contrario.</w:t>
      </w:r>
    </w:p>
    <w:p w:rsidR="006F2587" w:rsidRPr="006F2587" w:rsidRDefault="006F2587" w:rsidP="006F2587">
      <w:pPr>
        <w:rPr>
          <w:rFonts w:ascii="Arial" w:hAnsi="Arial" w:cs="Arial"/>
          <w:color w:val="000000" w:themeColor="text1"/>
          <w:sz w:val="24"/>
          <w:szCs w:val="24"/>
          <w:lang w:val="en-US"/>
        </w:rPr>
      </w:pPr>
      <w:r w:rsidRPr="006F2587">
        <w:rPr>
          <w:rFonts w:ascii="Arial" w:hAnsi="Arial" w:cs="Arial"/>
          <w:b/>
          <w:bCs/>
          <w:color w:val="000000" w:themeColor="text1"/>
          <w:sz w:val="24"/>
          <w:szCs w:val="24"/>
          <w:lang w:val="en-US"/>
        </w:rPr>
        <w:t>Para las empresas, es importante tomar las previsiones del caso a los efectos de cumplir con la normativa laboral y, así</w:t>
      </w:r>
      <w:r w:rsidRPr="006F2587">
        <w:rPr>
          <w:rFonts w:ascii="Arial" w:hAnsi="Arial" w:cs="Arial"/>
          <w:b/>
          <w:bCs/>
          <w:color w:val="000000" w:themeColor="text1"/>
          <w:sz w:val="24"/>
          <w:szCs w:val="24"/>
          <w:lang w:val="en-US"/>
        </w:rPr>
        <w:softHyphen/>
        <w:t>, hacer valer la presunción a su favor.</w:t>
      </w:r>
    </w:p>
    <w:p w:rsidR="006F2587" w:rsidRDefault="006F2587" w:rsidP="00FD59D4">
      <w:pPr>
        <w:rPr>
          <w:rFonts w:ascii="Arial" w:hAnsi="Arial" w:cs="Arial"/>
          <w:color w:val="000000" w:themeColor="text1"/>
          <w:sz w:val="24"/>
          <w:szCs w:val="24"/>
        </w:rPr>
      </w:pPr>
    </w:p>
    <w:p w:rsidR="00FD59D4" w:rsidRPr="006F2587" w:rsidRDefault="001F4CE0" w:rsidP="00FD59D4">
      <w:pPr>
        <w:rPr>
          <w:rFonts w:ascii="Arial" w:hAnsi="Arial" w:cs="Arial"/>
          <w:b/>
          <w:bCs/>
          <w:color w:val="000000" w:themeColor="text1"/>
          <w:sz w:val="24"/>
          <w:szCs w:val="24"/>
          <w:lang w:val="en-US"/>
        </w:rPr>
      </w:pPr>
      <w:r w:rsidRPr="006F2587">
        <w:rPr>
          <w:rFonts w:ascii="Arial" w:hAnsi="Arial" w:cs="Arial"/>
          <w:color w:val="000000" w:themeColor="text1"/>
          <w:sz w:val="24"/>
          <w:szCs w:val="24"/>
        </w:rPr>
        <w:t> </w:t>
      </w:r>
      <w:r w:rsidR="00FD59D4" w:rsidRPr="006F2587">
        <w:rPr>
          <w:rFonts w:ascii="Arial" w:hAnsi="Arial" w:cs="Arial"/>
          <w:b/>
          <w:bCs/>
          <w:color w:val="000000" w:themeColor="text1"/>
          <w:sz w:val="24"/>
          <w:szCs w:val="24"/>
          <w:lang w:val="en-US"/>
        </w:rPr>
        <w:t>¿Qué beneficios se obtienen con el registro de software?</w:t>
      </w:r>
    </w:p>
    <w:p w:rsidR="009A105F" w:rsidRPr="006F2587" w:rsidRDefault="00FD59D4" w:rsidP="00FD59D4">
      <w:pPr>
        <w:rPr>
          <w:rFonts w:ascii="Arial" w:hAnsi="Arial" w:cs="Arial"/>
          <w:color w:val="000000" w:themeColor="text1"/>
          <w:sz w:val="24"/>
          <w:szCs w:val="24"/>
          <w:lang w:val="en-US"/>
        </w:rPr>
      </w:pPr>
      <w:r w:rsidRPr="006F2587">
        <w:rPr>
          <w:rFonts w:ascii="Arial" w:hAnsi="Arial" w:cs="Arial"/>
          <w:color w:val="000000" w:themeColor="text1"/>
          <w:sz w:val="24"/>
          <w:szCs w:val="24"/>
          <w:lang w:val="en-US"/>
        </w:rPr>
        <w:t>Registrar un software otorga beneficios, los cuales son derivados del registro de una obra de propiedad intelectual y de los que confiere el software.</w:t>
      </w:r>
    </w:p>
    <w:p w:rsidR="00FD59D4" w:rsidRPr="006F2587" w:rsidRDefault="00FD59D4" w:rsidP="009A105F">
      <w:pPr>
        <w:pStyle w:val="Prrafodelista"/>
        <w:numPr>
          <w:ilvl w:val="0"/>
          <w:numId w:val="21"/>
        </w:numPr>
        <w:rPr>
          <w:rFonts w:ascii="Arial" w:hAnsi="Arial" w:cs="Arial"/>
          <w:color w:val="000000" w:themeColor="text1"/>
          <w:sz w:val="24"/>
          <w:szCs w:val="24"/>
          <w:lang w:val="en-US"/>
        </w:rPr>
      </w:pPr>
      <w:r w:rsidRPr="006F2587">
        <w:rPr>
          <w:rFonts w:ascii="Arial" w:hAnsi="Arial" w:cs="Arial"/>
          <w:color w:val="000000" w:themeColor="text1"/>
          <w:sz w:val="24"/>
          <w:szCs w:val="24"/>
          <w:lang w:val="en-US"/>
        </w:rPr>
        <w:t>Permite defender la autoria y otorga la proteccion de que un tercero no pretenda reivindicar la autoria con caracter anterior al registro.</w:t>
      </w:r>
    </w:p>
    <w:p w:rsidR="00FD59D4" w:rsidRPr="006F2587" w:rsidRDefault="009A105F" w:rsidP="009A105F">
      <w:pPr>
        <w:pStyle w:val="Prrafodelista"/>
        <w:numPr>
          <w:ilvl w:val="0"/>
          <w:numId w:val="21"/>
        </w:numPr>
        <w:rPr>
          <w:rFonts w:ascii="Arial" w:hAnsi="Arial" w:cs="Arial"/>
          <w:color w:val="000000" w:themeColor="text1"/>
          <w:sz w:val="24"/>
          <w:szCs w:val="24"/>
          <w:lang w:val="en-US"/>
        </w:rPr>
      </w:pPr>
      <w:r w:rsidRPr="006F2587">
        <w:rPr>
          <w:rFonts w:ascii="Arial" w:hAnsi="Arial" w:cs="Arial"/>
          <w:color w:val="000000" w:themeColor="text1"/>
          <w:sz w:val="24"/>
          <w:szCs w:val="24"/>
          <w:lang w:val="en-US"/>
        </w:rPr>
        <w:t>L</w:t>
      </w:r>
      <w:r w:rsidR="00FD59D4" w:rsidRPr="006F2587">
        <w:rPr>
          <w:rFonts w:ascii="Arial" w:hAnsi="Arial" w:cs="Arial"/>
          <w:color w:val="000000" w:themeColor="text1"/>
          <w:sz w:val="24"/>
          <w:szCs w:val="24"/>
          <w:lang w:val="en-US"/>
        </w:rPr>
        <w:t>a seguridad de que la obra existe desde determinada fecha, del título que se le asigno, y sobre la identidad de su autor o autores y fundamentalmente sobre su contenido, el cual corresponde al ejemplar depositado en el registro.</w:t>
      </w:r>
    </w:p>
    <w:p w:rsidR="009A105F" w:rsidRPr="006F2587" w:rsidRDefault="00FD59D4" w:rsidP="009A105F">
      <w:pPr>
        <w:pStyle w:val="Prrafodelista"/>
        <w:numPr>
          <w:ilvl w:val="0"/>
          <w:numId w:val="21"/>
        </w:numPr>
        <w:rPr>
          <w:rFonts w:ascii="Arial" w:hAnsi="Arial" w:cs="Arial"/>
          <w:color w:val="000000" w:themeColor="text1"/>
          <w:sz w:val="24"/>
          <w:szCs w:val="24"/>
        </w:rPr>
      </w:pPr>
      <w:r w:rsidRPr="006F2587">
        <w:rPr>
          <w:rFonts w:ascii="Arial" w:hAnsi="Arial" w:cs="Arial"/>
          <w:color w:val="000000" w:themeColor="text1"/>
          <w:sz w:val="24"/>
          <w:szCs w:val="24"/>
        </w:rPr>
        <w:t>Elemento de prueba: en caso de plagio o piratería, se remite a la Justicia competente la inscripción efectuada.</w:t>
      </w:r>
    </w:p>
    <w:p w:rsidR="009A105F" w:rsidRPr="006F2587" w:rsidRDefault="00FD59D4" w:rsidP="009A105F">
      <w:pPr>
        <w:pStyle w:val="Prrafodelista"/>
        <w:numPr>
          <w:ilvl w:val="0"/>
          <w:numId w:val="21"/>
        </w:numPr>
        <w:rPr>
          <w:rFonts w:ascii="Arial" w:hAnsi="Arial" w:cs="Arial"/>
          <w:color w:val="000000" w:themeColor="text1"/>
          <w:sz w:val="24"/>
          <w:szCs w:val="24"/>
        </w:rPr>
      </w:pPr>
      <w:r w:rsidRPr="006F2587">
        <w:rPr>
          <w:rFonts w:ascii="Arial" w:hAnsi="Arial" w:cs="Arial"/>
          <w:color w:val="000000" w:themeColor="text1"/>
          <w:sz w:val="24"/>
          <w:szCs w:val="24"/>
        </w:rPr>
        <w:t xml:space="preserve">Protección del usuario de buena fe. Quien inscribió primero una obra, puede eximirse de responsabilidad penal, en caso de </w:t>
      </w:r>
      <w:r w:rsidR="009A105F" w:rsidRPr="006F2587">
        <w:rPr>
          <w:rFonts w:ascii="Arial" w:hAnsi="Arial" w:cs="Arial"/>
          <w:color w:val="000000" w:themeColor="text1"/>
          <w:sz w:val="24"/>
          <w:szCs w:val="24"/>
        </w:rPr>
        <w:t>presentarse el verdadero autor.</w:t>
      </w:r>
    </w:p>
    <w:p w:rsidR="001E12E0" w:rsidRPr="006F2587" w:rsidRDefault="00FD59D4" w:rsidP="00FD59D4">
      <w:pPr>
        <w:pStyle w:val="Prrafodelista"/>
        <w:numPr>
          <w:ilvl w:val="0"/>
          <w:numId w:val="21"/>
        </w:numPr>
        <w:rPr>
          <w:rFonts w:ascii="Arial" w:hAnsi="Arial" w:cs="Arial"/>
          <w:color w:val="000000" w:themeColor="text1"/>
          <w:sz w:val="24"/>
          <w:szCs w:val="24"/>
        </w:rPr>
      </w:pPr>
      <w:r w:rsidRPr="006F2587">
        <w:rPr>
          <w:rFonts w:ascii="Arial" w:hAnsi="Arial" w:cs="Arial"/>
          <w:color w:val="000000" w:themeColor="text1"/>
          <w:sz w:val="24"/>
          <w:szCs w:val="24"/>
        </w:rPr>
        <w:t>Publicidad de las obras y contratos registrados, dando marco de legitimidad y viabilidad de la información contenida en ellos.</w:t>
      </w:r>
    </w:p>
    <w:p w:rsidR="001F4CE0" w:rsidRPr="006F2587" w:rsidRDefault="001F4CE0" w:rsidP="001F4CE0">
      <w:pPr>
        <w:rPr>
          <w:rFonts w:ascii="Arial" w:hAnsi="Arial" w:cs="Arial"/>
          <w:color w:val="000000" w:themeColor="text1"/>
          <w:sz w:val="24"/>
          <w:szCs w:val="24"/>
        </w:rPr>
      </w:pPr>
    </w:p>
    <w:p w:rsidR="001F4CE0" w:rsidRPr="006F2587" w:rsidRDefault="001F4CE0" w:rsidP="001F4CE0">
      <w:pPr>
        <w:rPr>
          <w:rFonts w:ascii="Arial" w:hAnsi="Arial" w:cs="Arial"/>
          <w:color w:val="000000" w:themeColor="text1"/>
          <w:sz w:val="24"/>
          <w:szCs w:val="24"/>
        </w:rPr>
      </w:pPr>
      <w:r w:rsidRPr="006F2587">
        <w:rPr>
          <w:rFonts w:ascii="Arial" w:hAnsi="Arial" w:cs="Arial"/>
          <w:color w:val="000000" w:themeColor="text1"/>
          <w:sz w:val="24"/>
          <w:szCs w:val="24"/>
        </w:rPr>
        <w:t> </w:t>
      </w:r>
    </w:p>
    <w:p w:rsidR="00BE2855" w:rsidRPr="006F2587" w:rsidRDefault="00BE2855" w:rsidP="00BE2855">
      <w:pPr>
        <w:jc w:val="center"/>
        <w:rPr>
          <w:rFonts w:ascii="Arial" w:hAnsi="Arial" w:cs="Arial"/>
          <w:b/>
          <w:color w:val="000000" w:themeColor="text1"/>
          <w:sz w:val="24"/>
          <w:szCs w:val="24"/>
          <w:u w:val="single"/>
        </w:rPr>
      </w:pPr>
    </w:p>
    <w:p w:rsidR="00BE2855" w:rsidRPr="006F2587" w:rsidRDefault="00BE2855" w:rsidP="00BE2855">
      <w:pPr>
        <w:jc w:val="center"/>
        <w:rPr>
          <w:rFonts w:ascii="Arial" w:hAnsi="Arial" w:cs="Arial"/>
          <w:b/>
          <w:color w:val="000000" w:themeColor="text1"/>
          <w:sz w:val="24"/>
          <w:szCs w:val="24"/>
          <w:u w:val="single"/>
        </w:rPr>
      </w:pPr>
      <w:r w:rsidRPr="006F2587">
        <w:rPr>
          <w:rFonts w:ascii="Arial" w:hAnsi="Arial" w:cs="Arial"/>
          <w:b/>
          <w:color w:val="000000" w:themeColor="text1"/>
          <w:sz w:val="24"/>
          <w:szCs w:val="24"/>
          <w:u w:val="single"/>
        </w:rPr>
        <w:t>Licencias de Software</w:t>
      </w:r>
      <w:r w:rsidR="005013BF" w:rsidRPr="006F2587">
        <w:rPr>
          <w:rFonts w:ascii="Arial" w:hAnsi="Arial" w:cs="Arial"/>
          <w:b/>
          <w:color w:val="000000" w:themeColor="text1"/>
          <w:sz w:val="24"/>
          <w:szCs w:val="24"/>
          <w:u w:val="single"/>
        </w:rPr>
        <w:t xml:space="preserve"> Libre</w:t>
      </w:r>
    </w:p>
    <w:p w:rsidR="00BE2855" w:rsidRPr="006F2587" w:rsidRDefault="00BE2855" w:rsidP="00BE2855">
      <w:pPr>
        <w:rPr>
          <w:rFonts w:ascii="Arial" w:hAnsi="Arial" w:cs="Arial"/>
          <w:color w:val="000000" w:themeColor="text1"/>
          <w:sz w:val="24"/>
          <w:szCs w:val="24"/>
        </w:rPr>
      </w:pPr>
      <w:r w:rsidRPr="006F2587">
        <w:rPr>
          <w:rFonts w:ascii="Arial" w:hAnsi="Arial" w:cs="Arial"/>
          <w:color w:val="000000" w:themeColor="text1"/>
          <w:sz w:val="24"/>
          <w:szCs w:val="24"/>
        </w:rPr>
        <w:t>Los desarr</w:t>
      </w:r>
      <w:r w:rsidR="00481062" w:rsidRPr="006F2587">
        <w:rPr>
          <w:rFonts w:ascii="Arial" w:hAnsi="Arial" w:cs="Arial"/>
          <w:color w:val="000000" w:themeColor="text1"/>
          <w:sz w:val="24"/>
          <w:szCs w:val="24"/>
        </w:rPr>
        <w:t>ollos de código abierto,</w:t>
      </w:r>
      <w:r w:rsidRPr="006F2587">
        <w:rPr>
          <w:rFonts w:ascii="Arial" w:hAnsi="Arial" w:cs="Arial"/>
          <w:color w:val="000000" w:themeColor="text1"/>
          <w:sz w:val="24"/>
          <w:szCs w:val="24"/>
        </w:rPr>
        <w:t xml:space="preserve"> se encuentran legalmente gobernados por licencias que dan ciertos derechos particulares en cuanto al uso y distribución del mismo. </w:t>
      </w:r>
    </w:p>
    <w:p w:rsidR="00BE2855" w:rsidRPr="006F2587" w:rsidRDefault="00BE2855" w:rsidP="00BE2855">
      <w:pPr>
        <w:rPr>
          <w:rFonts w:ascii="Arial" w:hAnsi="Arial" w:cs="Arial"/>
          <w:color w:val="000000" w:themeColor="text1"/>
          <w:sz w:val="24"/>
          <w:szCs w:val="24"/>
        </w:rPr>
      </w:pPr>
      <w:r w:rsidRPr="006F2587">
        <w:rPr>
          <w:rFonts w:ascii="Arial" w:hAnsi="Arial" w:cs="Arial"/>
          <w:color w:val="000000" w:themeColor="text1"/>
          <w:sz w:val="24"/>
          <w:szCs w:val="24"/>
        </w:rPr>
        <w:t>En general, el software de código abierto debe mucho a tres organizaciones particulares: the Free Software Foundation (FTF), the Open Source Initiative (OSI), y the Creative Commons (CC). Cada una de ellas tiene una filosofía y un rol distinto dentro del mundo del código abierto. Existen, además, numerosas licencias open source específicas</w:t>
      </w:r>
      <w:r w:rsidR="005013BF" w:rsidRPr="006F2587">
        <w:rPr>
          <w:rFonts w:ascii="Arial" w:hAnsi="Arial" w:cs="Arial"/>
          <w:color w:val="000000" w:themeColor="text1"/>
          <w:sz w:val="24"/>
          <w:szCs w:val="24"/>
        </w:rPr>
        <w:t>.</w:t>
      </w:r>
    </w:p>
    <w:p w:rsidR="005013BF" w:rsidRPr="006F2587" w:rsidRDefault="00481062" w:rsidP="00481062">
      <w:pPr>
        <w:rPr>
          <w:rFonts w:ascii="Arial" w:hAnsi="Arial" w:cs="Arial"/>
          <w:color w:val="000000" w:themeColor="text1"/>
          <w:sz w:val="24"/>
          <w:szCs w:val="24"/>
        </w:rPr>
      </w:pPr>
      <w:r w:rsidRPr="006F2587">
        <w:rPr>
          <w:rFonts w:ascii="Arial" w:hAnsi="Arial" w:cs="Arial"/>
          <w:color w:val="000000" w:themeColor="text1"/>
          <w:sz w:val="24"/>
          <w:szCs w:val="24"/>
        </w:rPr>
        <w:t xml:space="preserve">Aunque el software esté sujeto a las leyes de copyright, la mayoría se distribuye junto con una licencia, que es el documento legal que modifica los derechos </w:t>
      </w:r>
      <w:r w:rsidRPr="006F2587">
        <w:rPr>
          <w:rFonts w:ascii="Arial" w:hAnsi="Arial" w:cs="Arial"/>
          <w:color w:val="000000" w:themeColor="text1"/>
          <w:sz w:val="24"/>
          <w:szCs w:val="24"/>
        </w:rPr>
        <w:lastRenderedPageBreak/>
        <w:t>adquiridos por las leyes de copyright. En la mayoría de los casos uno no firma estas licencias, pero sí las acepta al momento de realizar la instalación de un determinado programa. Las licencias de software pueden modificar los derechos de las leyes de copyright en mayor o menor medida.</w:t>
      </w:r>
    </w:p>
    <w:p w:rsidR="005013BF" w:rsidRPr="006F2587" w:rsidRDefault="005013BF" w:rsidP="005013BF">
      <w:pPr>
        <w:rPr>
          <w:rFonts w:ascii="Arial" w:hAnsi="Arial" w:cs="Arial"/>
          <w:color w:val="000000" w:themeColor="text1"/>
          <w:sz w:val="24"/>
          <w:szCs w:val="24"/>
        </w:rPr>
      </w:pPr>
      <w:r w:rsidRPr="006F2587">
        <w:rPr>
          <w:rFonts w:ascii="Arial" w:hAnsi="Arial" w:cs="Arial"/>
          <w:b/>
          <w:bCs/>
          <w:color w:val="000000" w:themeColor="text1"/>
          <w:sz w:val="24"/>
          <w:szCs w:val="24"/>
        </w:rPr>
        <w:t>Explorando la protección de copyright y su relación con el software</w:t>
      </w:r>
    </w:p>
    <w:p w:rsidR="005013BF" w:rsidRPr="006F2587" w:rsidRDefault="005013BF" w:rsidP="005013BF">
      <w:pPr>
        <w:rPr>
          <w:rFonts w:ascii="Arial" w:hAnsi="Arial" w:cs="Arial"/>
          <w:color w:val="000000" w:themeColor="text1"/>
          <w:sz w:val="24"/>
          <w:szCs w:val="24"/>
        </w:rPr>
      </w:pPr>
      <w:r w:rsidRPr="006F2587">
        <w:rPr>
          <w:rFonts w:ascii="Arial" w:hAnsi="Arial" w:cs="Arial"/>
          <w:color w:val="000000" w:themeColor="text1"/>
          <w:sz w:val="24"/>
          <w:szCs w:val="24"/>
        </w:rPr>
        <w:t>El c</w:t>
      </w:r>
      <w:r w:rsidR="00481062" w:rsidRPr="006F2587">
        <w:rPr>
          <w:rFonts w:ascii="Arial" w:hAnsi="Arial" w:cs="Arial"/>
          <w:color w:val="000000" w:themeColor="text1"/>
          <w:sz w:val="24"/>
          <w:szCs w:val="24"/>
        </w:rPr>
        <w:t>opyright como mencionamos antes</w:t>
      </w:r>
      <w:r w:rsidRPr="006F2587">
        <w:rPr>
          <w:rFonts w:ascii="Arial" w:hAnsi="Arial" w:cs="Arial"/>
          <w:color w:val="000000" w:themeColor="text1"/>
          <w:sz w:val="24"/>
          <w:szCs w:val="24"/>
        </w:rPr>
        <w:t>,</w:t>
      </w:r>
      <w:r w:rsidR="00481062" w:rsidRPr="006F2587">
        <w:rPr>
          <w:rFonts w:ascii="Arial" w:hAnsi="Arial" w:cs="Arial"/>
          <w:color w:val="000000" w:themeColor="text1"/>
          <w:sz w:val="24"/>
          <w:szCs w:val="24"/>
        </w:rPr>
        <w:t xml:space="preserve"> es</w:t>
      </w:r>
      <w:r w:rsidRPr="006F2587">
        <w:rPr>
          <w:rFonts w:ascii="Arial" w:hAnsi="Arial" w:cs="Arial"/>
          <w:color w:val="000000" w:themeColor="text1"/>
          <w:sz w:val="24"/>
          <w:szCs w:val="24"/>
        </w:rPr>
        <w:t xml:space="preserve"> un reconocimiento legal de los derechos de copia que se aplican sobre cualquier cosa. En la mayoría de los países, si uno escribe un libro, saca una foto o escribe una aplicación, solo esa persona tiene los derechos para hacer copias del libro, la foto o la aplicación. De todas maneras, existe la posibilidad de dar derechos para hacer esas copias a terceros o incluso delegar completamente esos derechos a otra persona.</w:t>
      </w:r>
    </w:p>
    <w:p w:rsidR="005013BF" w:rsidRPr="006F2587" w:rsidRDefault="005013BF" w:rsidP="005013BF">
      <w:pPr>
        <w:rPr>
          <w:rFonts w:ascii="Arial" w:hAnsi="Arial" w:cs="Arial"/>
          <w:b/>
          <w:color w:val="000000" w:themeColor="text1"/>
          <w:sz w:val="24"/>
          <w:szCs w:val="24"/>
        </w:rPr>
      </w:pPr>
      <w:r w:rsidRPr="006F2587">
        <w:rPr>
          <w:rFonts w:ascii="Arial" w:hAnsi="Arial" w:cs="Arial"/>
          <w:b/>
          <w:color w:val="000000" w:themeColor="text1"/>
          <w:sz w:val="24"/>
          <w:szCs w:val="24"/>
        </w:rPr>
        <w:t>El problema del Copyright con el Software</w:t>
      </w:r>
    </w:p>
    <w:p w:rsidR="005013BF" w:rsidRPr="006F2587" w:rsidRDefault="005013BF" w:rsidP="005013BF">
      <w:pPr>
        <w:rPr>
          <w:rFonts w:ascii="Arial" w:hAnsi="Arial" w:cs="Arial"/>
          <w:color w:val="000000" w:themeColor="text1"/>
          <w:sz w:val="24"/>
          <w:szCs w:val="24"/>
          <w:lang w:val="en-US"/>
        </w:rPr>
      </w:pPr>
      <w:r w:rsidRPr="006F2587">
        <w:rPr>
          <w:rFonts w:ascii="Arial" w:hAnsi="Arial" w:cs="Arial"/>
          <w:color w:val="000000" w:themeColor="text1"/>
          <w:sz w:val="24"/>
          <w:szCs w:val="24"/>
          <w:lang w:val="en-US"/>
        </w:rPr>
        <w:t xml:space="preserve">Dado que la mayoría de las leyes de copyright fueron escritas mucho antes de que existieran las primeras computadoras, generalmente no se adecúan a las necesidades de las mismas. Por ejemplo, las leyes de copyright prohíben originalmente la copia de algún desarrollo. En la mayoría de los casos relacionados al software, para poder hacer funcionar una aplicación, es necesario hacer una copia de la misma, por ejemplo: </w:t>
      </w:r>
    </w:p>
    <w:p w:rsidR="005013BF" w:rsidRPr="006F2587" w:rsidRDefault="005013BF" w:rsidP="00E0781B">
      <w:pPr>
        <w:pStyle w:val="Prrafodelista"/>
        <w:numPr>
          <w:ilvl w:val="0"/>
          <w:numId w:val="22"/>
        </w:numPr>
        <w:rPr>
          <w:rFonts w:ascii="Arial" w:hAnsi="Arial" w:cs="Arial"/>
          <w:color w:val="000000" w:themeColor="text1"/>
          <w:sz w:val="24"/>
          <w:szCs w:val="24"/>
          <w:lang w:val="en-US"/>
        </w:rPr>
      </w:pPr>
      <w:r w:rsidRPr="006F2587">
        <w:rPr>
          <w:rFonts w:ascii="Arial" w:hAnsi="Arial" w:cs="Arial"/>
          <w:color w:val="000000" w:themeColor="text1"/>
          <w:sz w:val="24"/>
          <w:szCs w:val="24"/>
          <w:lang w:val="en-US"/>
        </w:rPr>
        <w:t xml:space="preserve">Es necesario hacer una copia del programa desde el medio de instalación al disco rígido para poder ejecutar una aplicación o al momento de la instalación. </w:t>
      </w:r>
    </w:p>
    <w:p w:rsidR="005013BF" w:rsidRPr="006F2587" w:rsidRDefault="005013BF" w:rsidP="00E0781B">
      <w:pPr>
        <w:pStyle w:val="Prrafodelista"/>
        <w:numPr>
          <w:ilvl w:val="0"/>
          <w:numId w:val="22"/>
        </w:numPr>
        <w:rPr>
          <w:rFonts w:ascii="Arial" w:hAnsi="Arial" w:cs="Arial"/>
          <w:color w:val="000000" w:themeColor="text1"/>
          <w:sz w:val="24"/>
          <w:szCs w:val="24"/>
          <w:lang w:val="en-US"/>
        </w:rPr>
      </w:pPr>
      <w:r w:rsidRPr="006F2587">
        <w:rPr>
          <w:rFonts w:ascii="Arial" w:hAnsi="Arial" w:cs="Arial"/>
          <w:color w:val="000000" w:themeColor="text1"/>
          <w:sz w:val="24"/>
          <w:szCs w:val="24"/>
          <w:lang w:val="en-US"/>
        </w:rPr>
        <w:t xml:space="preserve">Una copia del programa, desde el disco rígido a la memoria principal se realiza cada vez que se ejecuta el mismo. </w:t>
      </w:r>
    </w:p>
    <w:p w:rsidR="00481062" w:rsidRPr="006F2587" w:rsidRDefault="00E0781B" w:rsidP="00481062">
      <w:pPr>
        <w:pStyle w:val="Default"/>
        <w:numPr>
          <w:ilvl w:val="0"/>
          <w:numId w:val="22"/>
        </w:numPr>
        <w:rPr>
          <w:rFonts w:ascii="Arial" w:hAnsi="Arial" w:cs="Arial"/>
        </w:rPr>
      </w:pPr>
      <w:r w:rsidRPr="006F2587">
        <w:rPr>
          <w:rFonts w:ascii="Arial" w:hAnsi="Arial" w:cs="Arial"/>
        </w:rPr>
        <w:t xml:space="preserve">Una copia del programa se realiza desde la memoria RAM al disco rígido, cada vez que el sistema operativo necesita ejecutar una operación de swap. </w:t>
      </w:r>
    </w:p>
    <w:p w:rsidR="00481062" w:rsidRPr="006F2587" w:rsidRDefault="00481062" w:rsidP="00481062">
      <w:pPr>
        <w:pStyle w:val="Default"/>
        <w:ind w:left="720"/>
        <w:rPr>
          <w:rFonts w:ascii="Arial" w:hAnsi="Arial" w:cs="Arial"/>
        </w:rPr>
      </w:pPr>
    </w:p>
    <w:p w:rsidR="005013BF" w:rsidRPr="006F2587" w:rsidRDefault="00E0781B" w:rsidP="005013BF">
      <w:pPr>
        <w:pStyle w:val="Default"/>
        <w:numPr>
          <w:ilvl w:val="0"/>
          <w:numId w:val="22"/>
        </w:numPr>
        <w:rPr>
          <w:rFonts w:ascii="Arial" w:hAnsi="Arial" w:cs="Arial"/>
        </w:rPr>
      </w:pPr>
      <w:r w:rsidRPr="006F2587">
        <w:rPr>
          <w:rFonts w:ascii="Arial" w:hAnsi="Arial" w:cs="Arial"/>
        </w:rPr>
        <w:t xml:space="preserve">Una copia de un programa puede hacerse cada vez que se realiza un backup. </w:t>
      </w:r>
    </w:p>
    <w:p w:rsidR="00481062" w:rsidRPr="006F2587" w:rsidRDefault="00481062" w:rsidP="00481062">
      <w:pPr>
        <w:pStyle w:val="Default"/>
        <w:rPr>
          <w:rFonts w:ascii="Arial" w:hAnsi="Arial" w:cs="Arial"/>
        </w:rPr>
      </w:pPr>
    </w:p>
    <w:p w:rsidR="00481062" w:rsidRPr="006F2587" w:rsidRDefault="00481062" w:rsidP="00481062">
      <w:pPr>
        <w:pStyle w:val="Default"/>
        <w:rPr>
          <w:rFonts w:ascii="Arial" w:hAnsi="Arial" w:cs="Arial"/>
        </w:rPr>
      </w:pPr>
      <w:r w:rsidRPr="006F2587">
        <w:rPr>
          <w:rFonts w:ascii="Arial" w:hAnsi="Arial" w:cs="Arial"/>
        </w:rPr>
        <w:t>En el pasado, estas copias estaban exentas de caer bajo la mirada de una ley de copyright, pero aun así en el sentido estricto, estas copias eran ilegales. Hoy en día, la mayoría de las leyes de copyright se modificaron para poder hacer “legales” estas copias que son necesarias para el funcionamiento de cualquier software.</w:t>
      </w:r>
    </w:p>
    <w:p w:rsidR="00481062" w:rsidRPr="006F2587" w:rsidRDefault="00481062" w:rsidP="00481062">
      <w:pPr>
        <w:pStyle w:val="Default"/>
        <w:rPr>
          <w:rFonts w:ascii="Arial" w:hAnsi="Arial" w:cs="Arial"/>
        </w:rPr>
      </w:pPr>
    </w:p>
    <w:p w:rsidR="00481062" w:rsidRPr="006F2587" w:rsidRDefault="00481062" w:rsidP="00481062">
      <w:pPr>
        <w:pStyle w:val="Default"/>
        <w:rPr>
          <w:rFonts w:ascii="Arial" w:hAnsi="Arial" w:cs="Arial"/>
        </w:rPr>
      </w:pPr>
      <w:r w:rsidRPr="006F2587">
        <w:rPr>
          <w:rFonts w:ascii="Arial" w:hAnsi="Arial" w:cs="Arial"/>
          <w:b/>
          <w:bCs/>
        </w:rPr>
        <w:t xml:space="preserve">¿Qué es el software libre? </w:t>
      </w:r>
    </w:p>
    <w:p w:rsidR="00481062" w:rsidRDefault="00481062" w:rsidP="00481062">
      <w:pPr>
        <w:pStyle w:val="Default"/>
        <w:rPr>
          <w:rFonts w:ascii="Arial" w:hAnsi="Arial" w:cs="Arial"/>
        </w:rPr>
      </w:pPr>
      <w:r w:rsidRPr="006F2587">
        <w:rPr>
          <w:rFonts w:ascii="Arial" w:hAnsi="Arial" w:cs="Arial"/>
        </w:rPr>
        <w:t xml:space="preserve">El software libre es aquel que expone su código y no establece restricciones. Es importante destacar que el software libre no necesariamente es gratuito. Algunos ejemplos serían, por ejemplo, el sistema operativo Red Hat. El código del mismo es libre, por lo que cada persona puede compilarlo cuantas veces quiera. De todas maneras, el sistema operativo ya compilado, es comercializado por la empresa </w:t>
      </w:r>
      <w:r w:rsidRPr="006F2587">
        <w:rPr>
          <w:rFonts w:ascii="Arial" w:hAnsi="Arial" w:cs="Arial"/>
        </w:rPr>
        <w:lastRenderedPageBreak/>
        <w:t xml:space="preserve">Red Hat Inc. Que además provee soporte para el mismo. La empresa asegura el funcionamiento del sistema operativo que ellos venden, si cualquier persona quiere compilar el suyo, es libre de hacerlo, pero no tendrá los beneficios que la empresa comercializa. </w:t>
      </w:r>
    </w:p>
    <w:p w:rsidR="006F2587" w:rsidRPr="006F2587" w:rsidRDefault="006F2587" w:rsidP="00481062">
      <w:pPr>
        <w:pStyle w:val="Default"/>
        <w:rPr>
          <w:rFonts w:ascii="Arial" w:hAnsi="Arial" w:cs="Arial"/>
        </w:rPr>
      </w:pPr>
    </w:p>
    <w:p w:rsidR="00481062" w:rsidRPr="006F2587" w:rsidRDefault="00481062" w:rsidP="00481062">
      <w:pPr>
        <w:pStyle w:val="Default"/>
        <w:rPr>
          <w:rFonts w:ascii="Arial" w:hAnsi="Arial" w:cs="Arial"/>
        </w:rPr>
      </w:pPr>
      <w:r w:rsidRPr="006F2587">
        <w:rPr>
          <w:rFonts w:ascii="Arial" w:hAnsi="Arial" w:cs="Arial"/>
          <w:b/>
          <w:bCs/>
        </w:rPr>
        <w:t xml:space="preserve">Las libertades del software </w:t>
      </w:r>
    </w:p>
    <w:p w:rsidR="00481062" w:rsidRPr="006F2587" w:rsidRDefault="00481062" w:rsidP="00481062">
      <w:pPr>
        <w:pStyle w:val="Default"/>
        <w:rPr>
          <w:rFonts w:ascii="Arial" w:hAnsi="Arial" w:cs="Arial"/>
        </w:rPr>
      </w:pPr>
      <w:r w:rsidRPr="006F2587">
        <w:rPr>
          <w:rFonts w:ascii="Arial" w:hAnsi="Arial" w:cs="Arial"/>
        </w:rPr>
        <w:t xml:space="preserve">El grupo Free Software Foundation, establece cuatro libertades del software, estas son: </w:t>
      </w:r>
    </w:p>
    <w:p w:rsidR="00481062" w:rsidRPr="006F2587" w:rsidRDefault="00481062" w:rsidP="00481062">
      <w:pPr>
        <w:pStyle w:val="Default"/>
        <w:numPr>
          <w:ilvl w:val="0"/>
          <w:numId w:val="25"/>
        </w:numPr>
        <w:rPr>
          <w:rFonts w:ascii="Arial" w:hAnsi="Arial" w:cs="Arial"/>
        </w:rPr>
      </w:pPr>
      <w:r w:rsidRPr="006F2587">
        <w:rPr>
          <w:rFonts w:ascii="Arial" w:hAnsi="Arial" w:cs="Arial"/>
        </w:rPr>
        <w:t>Libertad de poder usar el software para cualquier porposito</w:t>
      </w:r>
    </w:p>
    <w:p w:rsidR="00481062" w:rsidRPr="006F2587" w:rsidRDefault="00481062" w:rsidP="00481062">
      <w:pPr>
        <w:pStyle w:val="Default"/>
        <w:numPr>
          <w:ilvl w:val="0"/>
          <w:numId w:val="25"/>
        </w:numPr>
        <w:rPr>
          <w:rFonts w:ascii="Arial" w:hAnsi="Arial" w:cs="Arial"/>
        </w:rPr>
      </w:pPr>
      <w:r w:rsidRPr="006F2587">
        <w:rPr>
          <w:rFonts w:ascii="Arial" w:hAnsi="Arial" w:cs="Arial"/>
        </w:rPr>
        <w:t>Libertar de examinar el codigo Fuente y modificarlo segun las necesidadaes</w:t>
      </w:r>
    </w:p>
    <w:p w:rsidR="00481062" w:rsidRPr="006F2587" w:rsidRDefault="00481062" w:rsidP="00481062">
      <w:pPr>
        <w:pStyle w:val="Default"/>
        <w:numPr>
          <w:ilvl w:val="0"/>
          <w:numId w:val="25"/>
        </w:numPr>
        <w:rPr>
          <w:rFonts w:ascii="Arial" w:hAnsi="Arial" w:cs="Arial"/>
        </w:rPr>
      </w:pPr>
      <w:r w:rsidRPr="006F2587">
        <w:rPr>
          <w:rFonts w:ascii="Arial" w:hAnsi="Arial" w:cs="Arial"/>
        </w:rPr>
        <w:t>Libertad de redistribuir el software</w:t>
      </w:r>
    </w:p>
    <w:p w:rsidR="00481062" w:rsidRPr="006F2587" w:rsidRDefault="00481062" w:rsidP="00481062">
      <w:pPr>
        <w:pStyle w:val="Default"/>
        <w:numPr>
          <w:ilvl w:val="0"/>
          <w:numId w:val="25"/>
        </w:numPr>
        <w:rPr>
          <w:rFonts w:ascii="Arial" w:hAnsi="Arial" w:cs="Arial"/>
        </w:rPr>
      </w:pPr>
      <w:r w:rsidRPr="006F2587">
        <w:rPr>
          <w:rFonts w:ascii="Arial" w:hAnsi="Arial" w:cs="Arial"/>
        </w:rPr>
        <w:t>Libertad de redistribuir el softare modificado</w:t>
      </w:r>
    </w:p>
    <w:p w:rsidR="006F2587" w:rsidRDefault="006F2587" w:rsidP="00481062">
      <w:pPr>
        <w:pStyle w:val="Default"/>
        <w:rPr>
          <w:rFonts w:ascii="Arial" w:hAnsi="Arial" w:cs="Arial"/>
        </w:rPr>
      </w:pPr>
    </w:p>
    <w:p w:rsidR="00481062" w:rsidRPr="006F2587" w:rsidRDefault="00481062" w:rsidP="00481062">
      <w:pPr>
        <w:pStyle w:val="Default"/>
        <w:rPr>
          <w:rFonts w:ascii="Arial" w:hAnsi="Arial" w:cs="Arial"/>
        </w:rPr>
      </w:pPr>
      <w:r w:rsidRPr="006F2587">
        <w:rPr>
          <w:rFonts w:ascii="Arial" w:hAnsi="Arial" w:cs="Arial"/>
        </w:rPr>
        <w:t xml:space="preserve">En un mundo ideal, según Free Software Foundation, todo el software debe ser distribuido libremente con el código fuente y las cuatro libertades aseguradas. </w:t>
      </w:r>
    </w:p>
    <w:p w:rsidR="00481062" w:rsidRPr="006F2587" w:rsidRDefault="00481062" w:rsidP="00481062">
      <w:pPr>
        <w:pStyle w:val="Default"/>
        <w:rPr>
          <w:rFonts w:ascii="Arial" w:hAnsi="Arial" w:cs="Arial"/>
        </w:rPr>
      </w:pPr>
      <w:r w:rsidRPr="006F2587">
        <w:rPr>
          <w:rFonts w:ascii="Arial" w:hAnsi="Arial" w:cs="Arial"/>
        </w:rPr>
        <w:t xml:space="preserve">La filosofía que promueve la Free Software Foundation y las licencias inspiradas en ella, son comúnmente llamadas </w:t>
      </w:r>
      <w:r w:rsidRPr="006F2587">
        <w:rPr>
          <w:rFonts w:ascii="Arial" w:hAnsi="Arial" w:cs="Arial"/>
          <w:b/>
        </w:rPr>
        <w:t>copyleft</w:t>
      </w:r>
      <w:r w:rsidRPr="006F2587">
        <w:rPr>
          <w:rFonts w:ascii="Arial" w:hAnsi="Arial" w:cs="Arial"/>
        </w:rPr>
        <w:t>, ya que en vez de limitar la redistribución del contenido como definen las leyes de copyright, dan libertades de redistribuir y hacer prácticamente cualquier cosa con los contenidos.</w:t>
      </w:r>
    </w:p>
    <w:p w:rsidR="00481062" w:rsidRPr="006F2587" w:rsidRDefault="00481062" w:rsidP="00481062">
      <w:pPr>
        <w:pStyle w:val="Default"/>
        <w:rPr>
          <w:rFonts w:ascii="Arial" w:hAnsi="Arial" w:cs="Arial"/>
        </w:rPr>
      </w:pPr>
    </w:p>
    <w:p w:rsidR="006F2587" w:rsidRDefault="006F2587" w:rsidP="00481062">
      <w:pPr>
        <w:pStyle w:val="Default"/>
        <w:rPr>
          <w:rFonts w:ascii="Arial" w:hAnsi="Arial" w:cs="Arial"/>
          <w:b/>
          <w:bCs/>
        </w:rPr>
      </w:pPr>
    </w:p>
    <w:p w:rsidR="000D03CE" w:rsidRPr="006F2587" w:rsidRDefault="00481062" w:rsidP="00481062">
      <w:pPr>
        <w:pStyle w:val="Default"/>
        <w:rPr>
          <w:rFonts w:ascii="Arial" w:hAnsi="Arial" w:cs="Arial"/>
          <w:b/>
          <w:bCs/>
        </w:rPr>
      </w:pPr>
      <w:r w:rsidRPr="006F2587">
        <w:rPr>
          <w:rFonts w:ascii="Arial" w:hAnsi="Arial" w:cs="Arial"/>
          <w:b/>
          <w:bCs/>
        </w:rPr>
        <w:t>The Free Software Foundation y la licencia GPL</w:t>
      </w:r>
    </w:p>
    <w:p w:rsidR="000D03CE" w:rsidRPr="006F2587" w:rsidRDefault="000D03CE" w:rsidP="00481062">
      <w:pPr>
        <w:pStyle w:val="Default"/>
        <w:rPr>
          <w:rFonts w:ascii="Arial" w:hAnsi="Arial" w:cs="Arial"/>
        </w:rPr>
      </w:pPr>
      <w:r w:rsidRPr="006F2587">
        <w:rPr>
          <w:rFonts w:ascii="Arial" w:hAnsi="Arial" w:cs="Arial"/>
          <w:bCs/>
        </w:rPr>
        <w:t>El software libre y las Cuatro libertades tuvieron un marco legal cuando</w:t>
      </w:r>
      <w:r w:rsidR="00481062" w:rsidRPr="006F2587">
        <w:rPr>
          <w:rFonts w:ascii="Arial" w:hAnsi="Arial" w:cs="Arial"/>
          <w:b/>
          <w:bCs/>
        </w:rPr>
        <w:t xml:space="preserve"> </w:t>
      </w:r>
      <w:r w:rsidR="00481062" w:rsidRPr="006F2587">
        <w:rPr>
          <w:rFonts w:ascii="Arial" w:hAnsi="Arial" w:cs="Arial"/>
        </w:rPr>
        <w:t>se creó la licencia GPL</w:t>
      </w:r>
      <w:r w:rsidRPr="006F2587">
        <w:rPr>
          <w:rFonts w:ascii="Arial" w:hAnsi="Arial" w:cs="Arial"/>
        </w:rPr>
        <w:t>.</w:t>
      </w:r>
    </w:p>
    <w:p w:rsidR="00481062" w:rsidRPr="006F2587" w:rsidRDefault="00481062" w:rsidP="00481062">
      <w:pPr>
        <w:pStyle w:val="Default"/>
        <w:rPr>
          <w:rFonts w:ascii="Arial" w:hAnsi="Arial" w:cs="Arial"/>
        </w:rPr>
      </w:pPr>
      <w:r w:rsidRPr="006F2587">
        <w:rPr>
          <w:rFonts w:ascii="Arial" w:hAnsi="Arial" w:cs="Arial"/>
        </w:rPr>
        <w:t>GPL (General Public License) es la expresión legal de los principios que establece la Free Software Foundation. Existen dos versiones principales de la licencia GPL: GPL Versión 2 y versión 3 (la versión 1 cayó prácticamente en desuso). Estas dos versiones de la licencia GPL, permiten aplicar las cuatro libertades del software libre a cualquier desarrollo que se realice. Además, establecen explícitamente que cualquier desarrollo licenciado bajo GPL, también deben ser licienciados bajo GPL. Esto quiere decir que cualquier aplicación que surja de la modificación de un software bajo licencia GPL, también debe poseer la licencia GPL, sin excepción.</w:t>
      </w:r>
    </w:p>
    <w:p w:rsidR="00BE2855" w:rsidRPr="006F2587" w:rsidRDefault="00BE2855" w:rsidP="00BE2855">
      <w:pPr>
        <w:rPr>
          <w:rFonts w:ascii="Arial" w:hAnsi="Arial" w:cs="Arial"/>
          <w:color w:val="000000" w:themeColor="text1"/>
          <w:sz w:val="24"/>
          <w:szCs w:val="24"/>
        </w:rPr>
      </w:pPr>
    </w:p>
    <w:p w:rsidR="000D03CE" w:rsidRPr="006F2587" w:rsidRDefault="000D03CE" w:rsidP="001F4CE0">
      <w:pPr>
        <w:rPr>
          <w:rFonts w:ascii="Arial" w:hAnsi="Arial" w:cs="Arial"/>
          <w:b/>
          <w:color w:val="000000" w:themeColor="text1"/>
          <w:sz w:val="24"/>
          <w:szCs w:val="24"/>
          <w:u w:val="single"/>
        </w:rPr>
      </w:pPr>
    </w:p>
    <w:p w:rsidR="006F2587" w:rsidRDefault="006F2587" w:rsidP="001F4CE0">
      <w:pPr>
        <w:rPr>
          <w:rFonts w:ascii="Arial" w:hAnsi="Arial" w:cs="Arial"/>
          <w:b/>
          <w:color w:val="000000" w:themeColor="text1"/>
          <w:sz w:val="24"/>
          <w:szCs w:val="24"/>
          <w:u w:val="single"/>
        </w:rPr>
      </w:pPr>
    </w:p>
    <w:p w:rsidR="006F2587" w:rsidRDefault="006F2587" w:rsidP="001F4CE0">
      <w:pPr>
        <w:rPr>
          <w:rFonts w:ascii="Arial" w:hAnsi="Arial" w:cs="Arial"/>
          <w:b/>
          <w:color w:val="000000" w:themeColor="text1"/>
          <w:sz w:val="24"/>
          <w:szCs w:val="24"/>
          <w:u w:val="single"/>
        </w:rPr>
      </w:pPr>
    </w:p>
    <w:p w:rsidR="006F2587" w:rsidRDefault="006F2587" w:rsidP="001F4CE0">
      <w:pPr>
        <w:rPr>
          <w:rFonts w:ascii="Arial" w:hAnsi="Arial" w:cs="Arial"/>
          <w:b/>
          <w:color w:val="000000" w:themeColor="text1"/>
          <w:sz w:val="24"/>
          <w:szCs w:val="24"/>
          <w:u w:val="single"/>
        </w:rPr>
      </w:pPr>
    </w:p>
    <w:p w:rsidR="006F2587" w:rsidRDefault="006F2587" w:rsidP="001F4CE0">
      <w:pPr>
        <w:rPr>
          <w:rFonts w:ascii="Arial" w:hAnsi="Arial" w:cs="Arial"/>
          <w:b/>
          <w:color w:val="000000" w:themeColor="text1"/>
          <w:sz w:val="24"/>
          <w:szCs w:val="24"/>
          <w:u w:val="single"/>
        </w:rPr>
      </w:pPr>
    </w:p>
    <w:p w:rsidR="006F2587" w:rsidRDefault="006F2587" w:rsidP="001F4CE0">
      <w:pPr>
        <w:rPr>
          <w:rFonts w:ascii="Arial" w:hAnsi="Arial" w:cs="Arial"/>
          <w:b/>
          <w:color w:val="000000" w:themeColor="text1"/>
          <w:sz w:val="24"/>
          <w:szCs w:val="24"/>
          <w:u w:val="single"/>
        </w:rPr>
      </w:pPr>
    </w:p>
    <w:p w:rsidR="006F2587" w:rsidRDefault="006F2587" w:rsidP="001F4CE0">
      <w:pPr>
        <w:rPr>
          <w:rFonts w:ascii="Arial" w:hAnsi="Arial" w:cs="Arial"/>
          <w:b/>
          <w:color w:val="000000" w:themeColor="text1"/>
          <w:sz w:val="24"/>
          <w:szCs w:val="24"/>
          <w:u w:val="single"/>
        </w:rPr>
      </w:pPr>
    </w:p>
    <w:p w:rsidR="006F2587" w:rsidRDefault="006F2587" w:rsidP="001F4CE0">
      <w:pPr>
        <w:rPr>
          <w:rFonts w:ascii="Arial" w:hAnsi="Arial" w:cs="Arial"/>
          <w:b/>
          <w:color w:val="000000" w:themeColor="text1"/>
          <w:sz w:val="24"/>
          <w:szCs w:val="24"/>
          <w:u w:val="single"/>
        </w:rPr>
      </w:pPr>
    </w:p>
    <w:p w:rsidR="001F4CE0" w:rsidRPr="006F2587" w:rsidRDefault="001F4CE0" w:rsidP="001F4CE0">
      <w:pPr>
        <w:rPr>
          <w:rFonts w:ascii="Arial" w:hAnsi="Arial" w:cs="Arial"/>
          <w:color w:val="000000" w:themeColor="text1"/>
          <w:sz w:val="24"/>
          <w:szCs w:val="24"/>
        </w:rPr>
      </w:pPr>
      <w:r w:rsidRPr="006F2587">
        <w:rPr>
          <w:rFonts w:ascii="Arial" w:hAnsi="Arial" w:cs="Arial"/>
          <w:b/>
          <w:color w:val="000000" w:themeColor="text1"/>
          <w:sz w:val="24"/>
          <w:szCs w:val="24"/>
          <w:u w:val="single"/>
        </w:rPr>
        <w:lastRenderedPageBreak/>
        <w:t>Fuentes</w:t>
      </w:r>
    </w:p>
    <w:p w:rsidR="001F4CE0" w:rsidRPr="006F2587" w:rsidRDefault="00CB6E7C" w:rsidP="001F4CE0">
      <w:pPr>
        <w:rPr>
          <w:rFonts w:ascii="Arial" w:hAnsi="Arial" w:cs="Arial"/>
          <w:color w:val="000000" w:themeColor="text1"/>
          <w:sz w:val="24"/>
          <w:szCs w:val="24"/>
        </w:rPr>
      </w:pPr>
      <w:bookmarkStart w:id="0" w:name="_GoBack"/>
      <w:bookmarkEnd w:id="0"/>
      <w:r w:rsidRPr="006F2587">
        <w:rPr>
          <w:rFonts w:ascii="Arial" w:hAnsi="Arial" w:cs="Arial"/>
          <w:color w:val="000000" w:themeColor="text1"/>
          <w:sz w:val="24"/>
          <w:szCs w:val="24"/>
        </w:rPr>
        <w:t xml:space="preserve">Wikipedia. </w:t>
      </w:r>
      <w:r w:rsidR="00971801" w:rsidRPr="006F2587">
        <w:rPr>
          <w:rFonts w:ascii="Arial" w:hAnsi="Arial" w:cs="Arial"/>
          <w:color w:val="000000" w:themeColor="text1"/>
          <w:sz w:val="24"/>
          <w:szCs w:val="24"/>
        </w:rPr>
        <w:t xml:space="preserve">Actualizado </w:t>
      </w:r>
      <w:proofErr w:type="gramStart"/>
      <w:r w:rsidR="00971801" w:rsidRPr="006F2587">
        <w:rPr>
          <w:rFonts w:ascii="Arial" w:hAnsi="Arial" w:cs="Arial"/>
          <w:color w:val="000000" w:themeColor="text1"/>
          <w:sz w:val="24"/>
          <w:szCs w:val="24"/>
        </w:rPr>
        <w:t>el</w:t>
      </w:r>
      <w:r w:rsidRPr="006F2587">
        <w:rPr>
          <w:rFonts w:ascii="Arial" w:hAnsi="Arial" w:cs="Arial"/>
          <w:color w:val="000000" w:themeColor="text1"/>
          <w:sz w:val="24"/>
          <w:szCs w:val="24"/>
        </w:rPr>
        <w:t xml:space="preserve"> </w:t>
      </w:r>
      <w:r w:rsidR="00971801" w:rsidRPr="006F2587">
        <w:rPr>
          <w:rFonts w:ascii="Arial" w:hAnsi="Arial" w:cs="Arial"/>
          <w:color w:val="000000" w:themeColor="text1"/>
          <w:sz w:val="24"/>
          <w:szCs w:val="24"/>
          <w:shd w:val="clear" w:color="auto" w:fill="F6F6F6"/>
        </w:rPr>
        <w:t> 20</w:t>
      </w:r>
      <w:proofErr w:type="gramEnd"/>
      <w:r w:rsidR="00971801" w:rsidRPr="006F2587">
        <w:rPr>
          <w:rFonts w:ascii="Arial" w:hAnsi="Arial" w:cs="Arial"/>
          <w:color w:val="000000" w:themeColor="text1"/>
          <w:sz w:val="24"/>
          <w:szCs w:val="24"/>
          <w:shd w:val="clear" w:color="auto" w:fill="F6F6F6"/>
        </w:rPr>
        <w:t>-04-2018</w:t>
      </w:r>
      <w:r w:rsidRPr="006F2587">
        <w:rPr>
          <w:rFonts w:ascii="Arial" w:hAnsi="Arial" w:cs="Arial"/>
          <w:color w:val="000000" w:themeColor="text1"/>
          <w:sz w:val="24"/>
          <w:szCs w:val="24"/>
          <w:shd w:val="clear" w:color="auto" w:fill="F6F6F6"/>
        </w:rPr>
        <w:t>.</w:t>
      </w:r>
      <w:r w:rsidRPr="006F2587">
        <w:rPr>
          <w:rFonts w:ascii="Arial" w:hAnsi="Arial" w:cs="Arial"/>
          <w:color w:val="000000" w:themeColor="text1"/>
          <w:sz w:val="24"/>
          <w:szCs w:val="24"/>
        </w:rPr>
        <w:t xml:space="preserve"> </w:t>
      </w:r>
      <w:r w:rsidRPr="006F2587">
        <w:rPr>
          <w:rFonts w:ascii="Arial" w:hAnsi="Arial" w:cs="Arial"/>
          <w:color w:val="000000" w:themeColor="text1"/>
          <w:sz w:val="24"/>
          <w:szCs w:val="24"/>
          <w:lang w:val="es-ES"/>
        </w:rPr>
        <w:t xml:space="preserve">Propiedad industrial. Recuperado de: </w:t>
      </w:r>
      <w:hyperlink r:id="rId21" w:history="1">
        <w:r w:rsidR="001F4CE0" w:rsidRPr="006F2587">
          <w:rPr>
            <w:rFonts w:ascii="Arial" w:hAnsi="Arial" w:cs="Arial"/>
            <w:color w:val="000000" w:themeColor="text1"/>
            <w:sz w:val="24"/>
            <w:szCs w:val="24"/>
          </w:rPr>
          <w:t>https://es.wikipedia.org/wiki/Propiedad_industrial</w:t>
        </w:r>
      </w:hyperlink>
    </w:p>
    <w:p w:rsidR="00CB6E7C" w:rsidRPr="006F2587" w:rsidRDefault="00CB6E7C" w:rsidP="001F4CE0">
      <w:pPr>
        <w:rPr>
          <w:rFonts w:ascii="Arial" w:hAnsi="Arial" w:cs="Arial"/>
          <w:color w:val="000000" w:themeColor="text1"/>
          <w:sz w:val="24"/>
          <w:szCs w:val="24"/>
          <w:lang w:val="es-ES"/>
        </w:rPr>
      </w:pPr>
    </w:p>
    <w:p w:rsidR="001F4CE0" w:rsidRPr="006F2587" w:rsidRDefault="00CB6E7C" w:rsidP="001F4CE0">
      <w:pPr>
        <w:rPr>
          <w:rFonts w:ascii="Arial" w:hAnsi="Arial" w:cs="Arial"/>
          <w:color w:val="000000" w:themeColor="text1"/>
          <w:sz w:val="24"/>
          <w:szCs w:val="24"/>
          <w:shd w:val="clear" w:color="auto" w:fill="FFFFFF"/>
        </w:rPr>
      </w:pPr>
      <w:r w:rsidRPr="006F2587">
        <w:rPr>
          <w:rFonts w:ascii="Arial" w:hAnsi="Arial" w:cs="Arial"/>
          <w:color w:val="000000" w:themeColor="text1"/>
          <w:sz w:val="24"/>
          <w:szCs w:val="24"/>
          <w:shd w:val="clear" w:color="auto" w:fill="FFFFFF"/>
        </w:rPr>
        <w:t xml:space="preserve">Derecho facil. Propiedad intelectual. Recuperado de : </w:t>
      </w:r>
      <w:r w:rsidR="001F4CE0" w:rsidRPr="006F2587">
        <w:rPr>
          <w:rFonts w:ascii="Arial" w:hAnsi="Arial" w:cs="Arial"/>
          <w:color w:val="000000" w:themeColor="text1"/>
          <w:sz w:val="24"/>
          <w:szCs w:val="24"/>
          <w:shd w:val="clear" w:color="auto" w:fill="FFFFFF"/>
        </w:rPr>
        <w:t xml:space="preserve"> </w:t>
      </w:r>
      <w:hyperlink r:id="rId22" w:history="1">
        <w:r w:rsidR="001F4CE0" w:rsidRPr="006F2587">
          <w:rPr>
            <w:rFonts w:ascii="Arial" w:hAnsi="Arial" w:cs="Arial"/>
            <w:color w:val="000000" w:themeColor="text1"/>
            <w:sz w:val="24"/>
            <w:szCs w:val="24"/>
            <w:shd w:val="clear" w:color="auto" w:fill="FFFFFF"/>
          </w:rPr>
          <w:t>http://www.derechofacil.gob.ar/leysimple/propiedad-intelectual/</w:t>
        </w:r>
      </w:hyperlink>
    </w:p>
    <w:p w:rsidR="00CB6E7C" w:rsidRPr="006F2587" w:rsidRDefault="00CB6E7C" w:rsidP="001F4CE0">
      <w:pPr>
        <w:rPr>
          <w:rFonts w:ascii="Arial" w:hAnsi="Arial" w:cs="Arial"/>
          <w:color w:val="000000" w:themeColor="text1"/>
          <w:sz w:val="24"/>
          <w:szCs w:val="24"/>
        </w:rPr>
      </w:pPr>
    </w:p>
    <w:p w:rsidR="001F4CE0" w:rsidRPr="006F2587" w:rsidRDefault="00CB6E7C" w:rsidP="001F4CE0">
      <w:pPr>
        <w:rPr>
          <w:rFonts w:ascii="Arial" w:hAnsi="Arial" w:cs="Arial"/>
          <w:color w:val="000000" w:themeColor="text1"/>
          <w:sz w:val="24"/>
          <w:szCs w:val="24"/>
        </w:rPr>
      </w:pPr>
      <w:r w:rsidRPr="006F2587">
        <w:rPr>
          <w:rFonts w:ascii="Arial" w:hAnsi="Arial" w:cs="Arial"/>
          <w:color w:val="000000" w:themeColor="text1"/>
          <w:sz w:val="24"/>
          <w:szCs w:val="24"/>
        </w:rPr>
        <w:t>Divulgacion Dinamica.</w:t>
      </w:r>
      <w:r w:rsidRPr="006F2587">
        <w:rPr>
          <w:rFonts w:ascii="Arial" w:hAnsi="Arial" w:cs="Arial"/>
          <w:color w:val="000000" w:themeColor="text1"/>
          <w:sz w:val="24"/>
          <w:szCs w:val="24"/>
          <w:shd w:val="clear" w:color="auto" w:fill="FFFFFF"/>
        </w:rPr>
        <w:t xml:space="preserve"> </w:t>
      </w:r>
      <w:r w:rsidR="000D03CE" w:rsidRPr="006F2587">
        <w:rPr>
          <w:rFonts w:ascii="Arial" w:hAnsi="Arial" w:cs="Arial"/>
          <w:color w:val="000000" w:themeColor="text1"/>
          <w:sz w:val="24"/>
          <w:szCs w:val="24"/>
          <w:shd w:val="clear" w:color="auto" w:fill="FFFFFF"/>
        </w:rPr>
        <w:t xml:space="preserve"> Publicado el </w:t>
      </w:r>
      <w:r w:rsidR="00971801" w:rsidRPr="006F2587">
        <w:rPr>
          <w:rFonts w:ascii="Arial" w:hAnsi="Arial" w:cs="Arial"/>
          <w:color w:val="000000" w:themeColor="text1"/>
          <w:sz w:val="24"/>
          <w:szCs w:val="24"/>
        </w:rPr>
        <w:t>12-07-</w:t>
      </w:r>
      <w:r w:rsidRPr="006F2587">
        <w:rPr>
          <w:rFonts w:ascii="Arial" w:hAnsi="Arial" w:cs="Arial"/>
          <w:color w:val="000000" w:themeColor="text1"/>
          <w:sz w:val="24"/>
          <w:szCs w:val="24"/>
        </w:rPr>
        <w:t xml:space="preserve">2018.  </w:t>
      </w:r>
      <w:r w:rsidRPr="006F2587">
        <w:rPr>
          <w:rFonts w:ascii="Arial" w:hAnsi="Arial" w:cs="Arial"/>
          <w:bCs/>
          <w:color w:val="000000" w:themeColor="text1"/>
          <w:sz w:val="24"/>
          <w:szCs w:val="24"/>
          <w:lang w:val="en-US"/>
        </w:rPr>
        <w:t xml:space="preserve">Tipos de Propiedad Intelectual. Recuperado de: </w:t>
      </w:r>
      <w:hyperlink r:id="rId23" w:history="1">
        <w:r w:rsidR="000D03CE" w:rsidRPr="006F2587">
          <w:rPr>
            <w:rStyle w:val="Hipervnculo"/>
            <w:rFonts w:ascii="Arial" w:hAnsi="Arial" w:cs="Arial"/>
            <w:sz w:val="24"/>
            <w:szCs w:val="24"/>
          </w:rPr>
          <w:t>https://www.divulgaciondinamica.es/blog/tipos-de-propiedad-intelectual/</w:t>
        </w:r>
      </w:hyperlink>
    </w:p>
    <w:p w:rsidR="000D03CE" w:rsidRPr="006F2587" w:rsidRDefault="000D03CE" w:rsidP="001F4CE0">
      <w:pPr>
        <w:rPr>
          <w:rFonts w:ascii="Arial" w:hAnsi="Arial" w:cs="Arial"/>
          <w:bCs/>
          <w:color w:val="000000" w:themeColor="text1"/>
          <w:sz w:val="24"/>
          <w:szCs w:val="24"/>
          <w:lang w:val="en-US"/>
        </w:rPr>
      </w:pPr>
    </w:p>
    <w:p w:rsidR="00CB6E7C" w:rsidRPr="006F2587" w:rsidRDefault="00CB6E7C" w:rsidP="00CB6E7C">
      <w:pPr>
        <w:pStyle w:val="Ttulo1"/>
        <w:rPr>
          <w:rFonts w:ascii="Arial" w:hAnsi="Arial" w:cs="Arial"/>
          <w:color w:val="000000" w:themeColor="text1"/>
          <w:sz w:val="24"/>
          <w:szCs w:val="24"/>
          <w:lang w:val="en-US"/>
        </w:rPr>
      </w:pPr>
      <w:r w:rsidRPr="006F2587">
        <w:rPr>
          <w:rFonts w:ascii="Arial" w:hAnsi="Arial" w:cs="Arial"/>
          <w:bCs/>
          <w:color w:val="000000" w:themeColor="text1"/>
          <w:sz w:val="24"/>
          <w:szCs w:val="24"/>
          <w:lang w:val="en-US"/>
        </w:rPr>
        <w:t xml:space="preserve">Instituto Nacional de Propiedad Industrial (INAPI). </w:t>
      </w:r>
      <w:r w:rsidRPr="006F2587">
        <w:rPr>
          <w:rFonts w:ascii="Arial" w:hAnsi="Arial" w:cs="Arial"/>
          <w:color w:val="000000" w:themeColor="text1"/>
          <w:sz w:val="24"/>
          <w:szCs w:val="24"/>
        </w:rPr>
        <w:t>Derechos Morales</w:t>
      </w:r>
    </w:p>
    <w:p w:rsidR="001F4CE0" w:rsidRPr="006F2587" w:rsidRDefault="00CB6E7C" w:rsidP="001F4CE0">
      <w:pPr>
        <w:rPr>
          <w:rFonts w:ascii="Arial" w:hAnsi="Arial" w:cs="Arial"/>
          <w:bCs/>
          <w:color w:val="000000" w:themeColor="text1"/>
          <w:sz w:val="24"/>
          <w:szCs w:val="24"/>
          <w:lang w:val="en-US"/>
        </w:rPr>
      </w:pPr>
      <w:r w:rsidRPr="006F2587">
        <w:rPr>
          <w:rFonts w:ascii="Arial" w:hAnsi="Arial" w:cs="Arial"/>
          <w:color w:val="000000" w:themeColor="text1"/>
          <w:sz w:val="24"/>
          <w:szCs w:val="24"/>
        </w:rPr>
        <w:t xml:space="preserve">Recuperado </w:t>
      </w:r>
      <w:proofErr w:type="gramStart"/>
      <w:r w:rsidRPr="006F2587">
        <w:rPr>
          <w:rFonts w:ascii="Arial" w:hAnsi="Arial" w:cs="Arial"/>
          <w:color w:val="000000" w:themeColor="text1"/>
          <w:sz w:val="24"/>
          <w:szCs w:val="24"/>
        </w:rPr>
        <w:t>de :</w:t>
      </w:r>
      <w:proofErr w:type="gramEnd"/>
      <w:r w:rsidRPr="006F2587">
        <w:rPr>
          <w:rFonts w:ascii="Arial" w:hAnsi="Arial" w:cs="Arial"/>
          <w:color w:val="000000" w:themeColor="text1"/>
          <w:sz w:val="24"/>
          <w:szCs w:val="24"/>
        </w:rPr>
        <w:t xml:space="preserve"> </w:t>
      </w:r>
      <w:r w:rsidR="001F4CE0" w:rsidRPr="006F2587">
        <w:rPr>
          <w:rFonts w:ascii="Arial" w:hAnsi="Arial" w:cs="Arial"/>
          <w:color w:val="000000" w:themeColor="text1"/>
          <w:sz w:val="24"/>
          <w:szCs w:val="24"/>
        </w:rPr>
        <w:t>https://www.inapi.cl/portal/institucional/600/w3-article-844.html</w:t>
      </w:r>
    </w:p>
    <w:p w:rsidR="000D03CE" w:rsidRPr="006F2587" w:rsidRDefault="000D03CE" w:rsidP="001F4CE0">
      <w:pPr>
        <w:rPr>
          <w:rFonts w:ascii="Arial" w:hAnsi="Arial" w:cs="Arial"/>
          <w:color w:val="000000" w:themeColor="text1"/>
          <w:sz w:val="24"/>
          <w:szCs w:val="24"/>
        </w:rPr>
      </w:pPr>
    </w:p>
    <w:p w:rsidR="001F4CE0" w:rsidRPr="006F2587" w:rsidRDefault="00CB6E7C" w:rsidP="001F4CE0">
      <w:pPr>
        <w:rPr>
          <w:rFonts w:ascii="Arial" w:hAnsi="Arial" w:cs="Arial"/>
          <w:color w:val="000000" w:themeColor="text1"/>
          <w:sz w:val="24"/>
          <w:szCs w:val="24"/>
        </w:rPr>
      </w:pPr>
      <w:r w:rsidRPr="006F2587">
        <w:rPr>
          <w:rFonts w:ascii="Arial" w:hAnsi="Arial" w:cs="Arial"/>
          <w:color w:val="000000" w:themeColor="text1"/>
          <w:sz w:val="24"/>
          <w:szCs w:val="24"/>
        </w:rPr>
        <w:t>Archivo de dudas frecuentes.</w:t>
      </w:r>
      <w:r w:rsidRPr="006F2587">
        <w:rPr>
          <w:rFonts w:ascii="Arial" w:hAnsi="Arial" w:cs="Arial"/>
          <w:bCs/>
          <w:color w:val="000000" w:themeColor="text1"/>
          <w:sz w:val="24"/>
          <w:szCs w:val="24"/>
          <w:lang w:val="en-US"/>
        </w:rPr>
        <w:t xml:space="preserve"> </w:t>
      </w:r>
      <w:r w:rsidRPr="006F2587">
        <w:rPr>
          <w:rFonts w:ascii="Arial" w:hAnsi="Arial" w:cs="Arial"/>
          <w:color w:val="000000" w:themeColor="text1"/>
          <w:sz w:val="24"/>
          <w:szCs w:val="24"/>
          <w:lang w:val="en-US"/>
        </w:rPr>
        <w:t xml:space="preserve">¿En qué consisten los derechos </w:t>
      </w:r>
      <w:proofErr w:type="gramStart"/>
      <w:r w:rsidRPr="006F2587">
        <w:rPr>
          <w:rFonts w:ascii="Arial" w:hAnsi="Arial" w:cs="Arial"/>
          <w:color w:val="000000" w:themeColor="text1"/>
          <w:sz w:val="24"/>
          <w:szCs w:val="24"/>
          <w:lang w:val="en-US"/>
        </w:rPr>
        <w:t>patrimoniales?.</w:t>
      </w:r>
      <w:proofErr w:type="gramEnd"/>
      <w:r w:rsidRPr="006F2587">
        <w:rPr>
          <w:rFonts w:ascii="Arial" w:hAnsi="Arial" w:cs="Arial"/>
          <w:color w:val="000000" w:themeColor="text1"/>
          <w:sz w:val="24"/>
          <w:szCs w:val="24"/>
          <w:lang w:val="en-US"/>
        </w:rPr>
        <w:t xml:space="preserve"> Recuperado de:  </w:t>
      </w:r>
      <w:r w:rsidRPr="006F2587">
        <w:rPr>
          <w:rFonts w:ascii="Arial" w:hAnsi="Arial" w:cs="Arial"/>
          <w:color w:val="000000" w:themeColor="text1"/>
          <w:sz w:val="24"/>
          <w:szCs w:val="24"/>
        </w:rPr>
        <w:t>https://dudas.derechosdigitales.org/caso/en-que-consisten-los-derechos-patrimoniales/</w:t>
      </w:r>
    </w:p>
    <w:p w:rsidR="000D03CE" w:rsidRPr="006F2587" w:rsidRDefault="000D03CE" w:rsidP="00971801">
      <w:pPr>
        <w:rPr>
          <w:rFonts w:ascii="Arial" w:hAnsi="Arial" w:cs="Arial"/>
          <w:color w:val="000000" w:themeColor="text1"/>
          <w:sz w:val="24"/>
          <w:szCs w:val="24"/>
        </w:rPr>
      </w:pPr>
    </w:p>
    <w:p w:rsidR="00971801" w:rsidRPr="006F2587" w:rsidRDefault="00CB6E7C" w:rsidP="00971801">
      <w:pPr>
        <w:rPr>
          <w:rFonts w:ascii="Arial" w:hAnsi="Arial" w:cs="Arial"/>
          <w:color w:val="000000" w:themeColor="text1"/>
          <w:sz w:val="24"/>
          <w:szCs w:val="24"/>
          <w:lang w:val="en-US"/>
        </w:rPr>
      </w:pPr>
      <w:r w:rsidRPr="006F2587">
        <w:rPr>
          <w:rFonts w:ascii="Arial" w:hAnsi="Arial" w:cs="Arial"/>
          <w:color w:val="000000" w:themeColor="text1"/>
          <w:sz w:val="24"/>
          <w:szCs w:val="24"/>
        </w:rPr>
        <w:t xml:space="preserve">Gutierrez A. </w:t>
      </w:r>
      <w:r w:rsidR="00971801" w:rsidRPr="006F2587">
        <w:rPr>
          <w:rFonts w:ascii="Arial" w:hAnsi="Arial" w:cs="Arial"/>
          <w:color w:val="000000" w:themeColor="text1"/>
          <w:sz w:val="24"/>
          <w:szCs w:val="24"/>
        </w:rPr>
        <w:t>Publicado el 12-10-2017.</w:t>
      </w:r>
      <w:r w:rsidR="00971801" w:rsidRPr="006F2587">
        <w:rPr>
          <w:rFonts w:ascii="Arial" w:eastAsia="Times New Roman" w:hAnsi="Arial" w:cs="Arial"/>
          <w:color w:val="000000" w:themeColor="text1"/>
          <w:kern w:val="36"/>
          <w:sz w:val="24"/>
          <w:szCs w:val="24"/>
          <w:lang w:val="en-US"/>
        </w:rPr>
        <w:t xml:space="preserve"> </w:t>
      </w:r>
      <w:r w:rsidR="00971801" w:rsidRPr="006F2587">
        <w:rPr>
          <w:rFonts w:ascii="Arial" w:hAnsi="Arial" w:cs="Arial"/>
          <w:color w:val="000000" w:themeColor="text1"/>
          <w:sz w:val="24"/>
          <w:szCs w:val="24"/>
          <w:lang w:val="en-US"/>
        </w:rPr>
        <w:t>Propiedad intelectrual y proteccion juridica del software. Recuperado de: https://es.slideshare.net/AndreaGutierrezCcall/propiedad-intelectrual-y-proteccion-juridica-del-software-80745532</w:t>
      </w:r>
    </w:p>
    <w:p w:rsidR="000D03CE" w:rsidRPr="006F2587" w:rsidRDefault="000D03CE" w:rsidP="00971801">
      <w:pPr>
        <w:rPr>
          <w:rFonts w:ascii="Arial" w:hAnsi="Arial" w:cs="Arial"/>
          <w:color w:val="000000" w:themeColor="text1"/>
          <w:sz w:val="24"/>
          <w:szCs w:val="24"/>
          <w:lang w:val="en-US"/>
        </w:rPr>
      </w:pPr>
    </w:p>
    <w:p w:rsidR="00971801" w:rsidRPr="006F2587" w:rsidRDefault="00971801" w:rsidP="00971801">
      <w:pPr>
        <w:rPr>
          <w:rFonts w:ascii="Arial" w:hAnsi="Arial" w:cs="Arial"/>
          <w:bCs/>
          <w:color w:val="000000" w:themeColor="text1"/>
          <w:sz w:val="24"/>
          <w:szCs w:val="24"/>
          <w:lang w:val="en-US"/>
        </w:rPr>
      </w:pPr>
      <w:r w:rsidRPr="006F2587">
        <w:rPr>
          <w:rFonts w:ascii="Arial" w:hAnsi="Arial" w:cs="Arial"/>
          <w:color w:val="000000" w:themeColor="text1"/>
          <w:sz w:val="24"/>
          <w:szCs w:val="24"/>
          <w:lang w:val="en-US"/>
        </w:rPr>
        <w:t xml:space="preserve">Universidad Nacional de La Plata. Actualizado el: 20-04-2018. </w:t>
      </w:r>
      <w:r w:rsidRPr="006F2587">
        <w:rPr>
          <w:rFonts w:ascii="Arial" w:hAnsi="Arial" w:cs="Arial"/>
          <w:bCs/>
          <w:color w:val="000000" w:themeColor="text1"/>
          <w:sz w:val="24"/>
          <w:szCs w:val="24"/>
          <w:lang w:val="en-US"/>
        </w:rPr>
        <w:t>¿Cómo se protege un software</w:t>
      </w:r>
      <w:proofErr w:type="gramStart"/>
      <w:r w:rsidRPr="006F2587">
        <w:rPr>
          <w:rFonts w:ascii="Arial" w:hAnsi="Arial" w:cs="Arial"/>
          <w:bCs/>
          <w:color w:val="000000" w:themeColor="text1"/>
          <w:sz w:val="24"/>
          <w:szCs w:val="24"/>
          <w:lang w:val="en-US"/>
        </w:rPr>
        <w:t>? .</w:t>
      </w:r>
      <w:proofErr w:type="gramEnd"/>
      <w:r w:rsidRPr="006F2587">
        <w:rPr>
          <w:rFonts w:ascii="Arial" w:hAnsi="Arial" w:cs="Arial"/>
          <w:bCs/>
          <w:color w:val="000000" w:themeColor="text1"/>
          <w:sz w:val="24"/>
          <w:szCs w:val="24"/>
          <w:lang w:val="en-US"/>
        </w:rPr>
        <w:t xml:space="preserve"> Recuperado </w:t>
      </w:r>
      <w:proofErr w:type="gramStart"/>
      <w:r w:rsidRPr="006F2587">
        <w:rPr>
          <w:rFonts w:ascii="Arial" w:hAnsi="Arial" w:cs="Arial"/>
          <w:bCs/>
          <w:color w:val="000000" w:themeColor="text1"/>
          <w:sz w:val="24"/>
          <w:szCs w:val="24"/>
          <w:lang w:val="en-US"/>
        </w:rPr>
        <w:t>de :</w:t>
      </w:r>
      <w:proofErr w:type="gramEnd"/>
      <w:r w:rsidRPr="006F2587">
        <w:rPr>
          <w:rFonts w:ascii="Arial" w:hAnsi="Arial" w:cs="Arial"/>
          <w:color w:val="000000" w:themeColor="text1"/>
          <w:sz w:val="24"/>
          <w:szCs w:val="24"/>
        </w:rPr>
        <w:t xml:space="preserve"> </w:t>
      </w:r>
      <w:r w:rsidRPr="006F2587">
        <w:rPr>
          <w:rFonts w:ascii="Arial" w:hAnsi="Arial" w:cs="Arial"/>
          <w:bCs/>
          <w:color w:val="000000" w:themeColor="text1"/>
          <w:sz w:val="24"/>
          <w:szCs w:val="24"/>
          <w:lang w:val="en-US"/>
        </w:rPr>
        <w:t>https://unlp.edu.ar/propiedadintelectual/como-se-protege-un-software-9638</w:t>
      </w:r>
    </w:p>
    <w:p w:rsidR="00971801" w:rsidRPr="006F2587" w:rsidRDefault="00971801" w:rsidP="00971801">
      <w:pPr>
        <w:rPr>
          <w:rFonts w:ascii="Arial" w:hAnsi="Arial" w:cs="Arial"/>
          <w:bCs/>
          <w:color w:val="000000" w:themeColor="text1"/>
          <w:sz w:val="24"/>
          <w:szCs w:val="24"/>
          <w:lang w:val="en-US"/>
        </w:rPr>
      </w:pPr>
    </w:p>
    <w:p w:rsidR="00971801" w:rsidRPr="006F2587" w:rsidRDefault="00971801" w:rsidP="00971801">
      <w:pPr>
        <w:rPr>
          <w:rFonts w:ascii="Arial" w:hAnsi="Arial" w:cs="Arial"/>
          <w:bCs/>
          <w:color w:val="000000" w:themeColor="text1"/>
          <w:sz w:val="24"/>
          <w:szCs w:val="24"/>
          <w:lang w:val="en-US"/>
        </w:rPr>
      </w:pPr>
      <w:r w:rsidRPr="006F2587">
        <w:rPr>
          <w:rFonts w:ascii="Arial" w:hAnsi="Arial" w:cs="Arial"/>
          <w:bCs/>
          <w:color w:val="000000" w:themeColor="text1"/>
          <w:sz w:val="24"/>
          <w:szCs w:val="24"/>
          <w:lang w:val="en-US"/>
        </w:rPr>
        <w:t>DNDA. Registrar un software puesto en conocimiento público. Recuperado de :</w:t>
      </w:r>
      <w:r w:rsidRPr="006F2587">
        <w:rPr>
          <w:rFonts w:ascii="Arial" w:hAnsi="Arial" w:cs="Arial"/>
          <w:color w:val="000000" w:themeColor="text1"/>
          <w:sz w:val="24"/>
          <w:szCs w:val="24"/>
        </w:rPr>
        <w:t xml:space="preserve"> </w:t>
      </w:r>
      <w:hyperlink r:id="rId24" w:history="1">
        <w:r w:rsidR="00A25761" w:rsidRPr="006F2587">
          <w:rPr>
            <w:rStyle w:val="Hipervnculo"/>
            <w:rFonts w:ascii="Arial" w:hAnsi="Arial" w:cs="Arial"/>
            <w:bCs/>
            <w:sz w:val="24"/>
            <w:szCs w:val="24"/>
            <w:lang w:val="en-US"/>
          </w:rPr>
          <w:t>https://www.argentina.gob.ar/registrar-un-software-puesto-en-conocimiento-publico</w:t>
        </w:r>
      </w:hyperlink>
    </w:p>
    <w:p w:rsidR="000D03CE" w:rsidRPr="006F2587" w:rsidRDefault="000D03CE" w:rsidP="00971801">
      <w:pPr>
        <w:rPr>
          <w:rFonts w:ascii="Arial" w:hAnsi="Arial" w:cs="Arial"/>
          <w:bCs/>
          <w:color w:val="000000" w:themeColor="text1"/>
          <w:sz w:val="24"/>
          <w:szCs w:val="24"/>
          <w:lang w:val="en-US"/>
        </w:rPr>
      </w:pPr>
    </w:p>
    <w:p w:rsidR="00971801" w:rsidRPr="006F2587" w:rsidRDefault="00A25761" w:rsidP="00971801">
      <w:pPr>
        <w:rPr>
          <w:rFonts w:ascii="Arial" w:hAnsi="Arial" w:cs="Arial"/>
          <w:bCs/>
          <w:color w:val="000000" w:themeColor="text1"/>
          <w:sz w:val="24"/>
          <w:szCs w:val="24"/>
          <w:lang w:val="en-US"/>
        </w:rPr>
      </w:pPr>
      <w:r w:rsidRPr="006F2587">
        <w:rPr>
          <w:rFonts w:ascii="Arial" w:hAnsi="Arial" w:cs="Arial"/>
          <w:bCs/>
          <w:color w:val="000000" w:themeColor="text1"/>
          <w:sz w:val="24"/>
          <w:szCs w:val="24"/>
          <w:lang w:val="en-US"/>
        </w:rPr>
        <w:t xml:space="preserve">UNLP. ¿Que es la propiedad </w:t>
      </w:r>
      <w:proofErr w:type="gramStart"/>
      <w:r w:rsidRPr="006F2587">
        <w:rPr>
          <w:rFonts w:ascii="Arial" w:hAnsi="Arial" w:cs="Arial"/>
          <w:bCs/>
          <w:color w:val="000000" w:themeColor="text1"/>
          <w:sz w:val="24"/>
          <w:szCs w:val="24"/>
          <w:lang w:val="en-US"/>
        </w:rPr>
        <w:t>intellectual?.</w:t>
      </w:r>
      <w:proofErr w:type="gramEnd"/>
      <w:r w:rsidRPr="006F2587">
        <w:rPr>
          <w:rFonts w:ascii="Arial" w:hAnsi="Arial" w:cs="Arial"/>
          <w:bCs/>
          <w:color w:val="000000" w:themeColor="text1"/>
          <w:sz w:val="24"/>
          <w:szCs w:val="24"/>
          <w:lang w:val="en-US"/>
        </w:rPr>
        <w:t xml:space="preserve"> Recuperado de :</w:t>
      </w:r>
      <w:r w:rsidR="00BE2855" w:rsidRPr="006F2587">
        <w:rPr>
          <w:rFonts w:ascii="Arial" w:hAnsi="Arial" w:cs="Arial"/>
          <w:bCs/>
          <w:color w:val="000000" w:themeColor="text1"/>
          <w:sz w:val="24"/>
          <w:szCs w:val="24"/>
          <w:lang w:val="en-US"/>
        </w:rPr>
        <w:br/>
      </w:r>
      <w:hyperlink r:id="rId25" w:history="1">
        <w:r w:rsidRPr="006F2587">
          <w:rPr>
            <w:rStyle w:val="Hipervnculo"/>
            <w:rFonts w:ascii="Arial" w:hAnsi="Arial" w:cs="Arial"/>
            <w:bCs/>
            <w:sz w:val="24"/>
            <w:szCs w:val="24"/>
            <w:lang w:val="en-US"/>
          </w:rPr>
          <w:t>https://unlp.edu.ar/propiedadintelectual/que-es-la-propiedad-intelectual-9292</w:t>
        </w:r>
      </w:hyperlink>
    </w:p>
    <w:p w:rsidR="000D03CE" w:rsidRPr="006F2587" w:rsidRDefault="000D03CE" w:rsidP="00A25761">
      <w:pPr>
        <w:pStyle w:val="Ttulo2"/>
        <w:shd w:val="clear" w:color="auto" w:fill="FFFFFF"/>
        <w:spacing w:before="0" w:beforeAutospacing="0" w:after="0" w:afterAutospacing="0"/>
        <w:rPr>
          <w:rFonts w:ascii="Arial" w:hAnsi="Arial" w:cs="Arial"/>
          <w:b w:val="0"/>
          <w:color w:val="000000"/>
          <w:sz w:val="24"/>
          <w:szCs w:val="24"/>
          <w:shd w:val="clear" w:color="auto" w:fill="FFFFFF"/>
        </w:rPr>
      </w:pPr>
    </w:p>
    <w:p w:rsidR="00A25761" w:rsidRPr="006F2587" w:rsidRDefault="00A25761" w:rsidP="00A25761">
      <w:pPr>
        <w:pStyle w:val="Ttulo2"/>
        <w:shd w:val="clear" w:color="auto" w:fill="FFFFFF"/>
        <w:spacing w:before="0" w:beforeAutospacing="0" w:after="0" w:afterAutospacing="0"/>
        <w:rPr>
          <w:rFonts w:ascii="Arial" w:hAnsi="Arial" w:cs="Arial"/>
          <w:b w:val="0"/>
          <w:color w:val="000000"/>
          <w:sz w:val="24"/>
          <w:szCs w:val="24"/>
          <w:lang w:val="en-US"/>
        </w:rPr>
      </w:pPr>
      <w:r w:rsidRPr="006F2587">
        <w:rPr>
          <w:rFonts w:ascii="Arial" w:hAnsi="Arial" w:cs="Arial"/>
          <w:b w:val="0"/>
          <w:color w:val="000000"/>
          <w:sz w:val="24"/>
          <w:szCs w:val="24"/>
          <w:shd w:val="clear" w:color="auto" w:fill="FFFFFF"/>
        </w:rPr>
        <w:lastRenderedPageBreak/>
        <w:t xml:space="preserve">Beatriz Busaniche. 2007. </w:t>
      </w:r>
      <w:proofErr w:type="gramStart"/>
      <w:r w:rsidRPr="006F2587">
        <w:rPr>
          <w:rFonts w:ascii="Arial" w:hAnsi="Arial" w:cs="Arial"/>
          <w:b w:val="0"/>
          <w:color w:val="000000"/>
          <w:sz w:val="24"/>
          <w:szCs w:val="24"/>
          <w:shd w:val="clear" w:color="auto" w:fill="FFFFFF"/>
        </w:rPr>
        <w:t>¿</w:t>
      </w:r>
      <w:r w:rsidRPr="006F2587">
        <w:rPr>
          <w:rFonts w:ascii="Arial" w:hAnsi="Arial" w:cs="Arial"/>
          <w:b w:val="0"/>
          <w:color w:val="000000"/>
          <w:sz w:val="24"/>
          <w:szCs w:val="24"/>
        </w:rPr>
        <w:t xml:space="preserve"> Por</w:t>
      </w:r>
      <w:proofErr w:type="gramEnd"/>
      <w:r w:rsidRPr="006F2587">
        <w:rPr>
          <w:rFonts w:ascii="Arial" w:hAnsi="Arial" w:cs="Arial"/>
          <w:b w:val="0"/>
          <w:color w:val="000000"/>
          <w:sz w:val="24"/>
          <w:szCs w:val="24"/>
        </w:rPr>
        <w:t xml:space="preserve"> qué no hablamos de Propiedad Intelectual?.  Recuperado </w:t>
      </w:r>
      <w:proofErr w:type="gramStart"/>
      <w:r w:rsidRPr="006F2587">
        <w:rPr>
          <w:rFonts w:ascii="Arial" w:hAnsi="Arial" w:cs="Arial"/>
          <w:b w:val="0"/>
          <w:color w:val="000000"/>
          <w:sz w:val="24"/>
          <w:szCs w:val="24"/>
        </w:rPr>
        <w:t>de :</w:t>
      </w:r>
      <w:proofErr w:type="gramEnd"/>
      <w:r w:rsidRPr="006F2587">
        <w:rPr>
          <w:rFonts w:ascii="Arial" w:hAnsi="Arial" w:cs="Arial"/>
          <w:b w:val="0"/>
          <w:color w:val="000000"/>
          <w:sz w:val="24"/>
          <w:szCs w:val="24"/>
        </w:rPr>
        <w:t xml:space="preserve"> </w:t>
      </w:r>
      <w:r w:rsidRPr="006F2587">
        <w:rPr>
          <w:rFonts w:ascii="Arial" w:hAnsi="Arial" w:cs="Arial"/>
          <w:b w:val="0"/>
          <w:color w:val="000000" w:themeColor="text1"/>
          <w:sz w:val="24"/>
          <w:szCs w:val="24"/>
          <w:lang w:val="en-US"/>
        </w:rPr>
        <w:t>https://www.vialibre.org.ar/mabi/1-propiedad_intelectual.htm</w:t>
      </w:r>
    </w:p>
    <w:p w:rsidR="000D03CE" w:rsidRPr="006F2587" w:rsidRDefault="000D03CE" w:rsidP="001F4CE0">
      <w:pPr>
        <w:rPr>
          <w:rFonts w:ascii="Arial" w:hAnsi="Arial" w:cs="Arial"/>
          <w:color w:val="000000" w:themeColor="text1"/>
          <w:sz w:val="24"/>
          <w:szCs w:val="24"/>
        </w:rPr>
      </w:pPr>
    </w:p>
    <w:p w:rsidR="000D03CE" w:rsidRPr="006F2587" w:rsidRDefault="000D03CE" w:rsidP="001F4CE0">
      <w:pPr>
        <w:rPr>
          <w:rFonts w:ascii="Arial" w:hAnsi="Arial" w:cs="Arial"/>
          <w:color w:val="000000" w:themeColor="text1"/>
          <w:sz w:val="24"/>
          <w:szCs w:val="24"/>
        </w:rPr>
      </w:pPr>
      <w:r w:rsidRPr="006F2587">
        <w:rPr>
          <w:rFonts w:ascii="Arial" w:hAnsi="Arial" w:cs="Arial"/>
          <w:color w:val="000000" w:themeColor="text1"/>
          <w:sz w:val="24"/>
          <w:szCs w:val="24"/>
        </w:rPr>
        <w:t xml:space="preserve">Marcas Registro. Registro de software. </w:t>
      </w:r>
      <w:r w:rsidRPr="006F2587">
        <w:rPr>
          <w:rFonts w:ascii="Arial" w:hAnsi="Arial" w:cs="Arial"/>
          <w:sz w:val="24"/>
          <w:szCs w:val="24"/>
        </w:rPr>
        <w:t>Recuperado  de</w:t>
      </w:r>
      <w:r w:rsidRPr="006F2587">
        <w:rPr>
          <w:rFonts w:ascii="Arial" w:hAnsi="Arial" w:cs="Arial"/>
          <w:color w:val="000000" w:themeColor="text1"/>
          <w:sz w:val="24"/>
          <w:szCs w:val="24"/>
        </w:rPr>
        <w:t xml:space="preserve">: </w:t>
      </w:r>
      <w:hyperlink r:id="rId26" w:history="1">
        <w:r w:rsidRPr="006F2587">
          <w:rPr>
            <w:rStyle w:val="Hipervnculo"/>
            <w:rFonts w:ascii="Arial" w:hAnsi="Arial" w:cs="Arial"/>
            <w:sz w:val="24"/>
            <w:szCs w:val="24"/>
          </w:rPr>
          <w:t>https://www.</w:t>
        </w:r>
        <w:r w:rsidRPr="006F2587">
          <w:rPr>
            <w:rStyle w:val="Hipervnculo"/>
            <w:rFonts w:ascii="Arial" w:hAnsi="Arial" w:cs="Arial"/>
            <w:sz w:val="24"/>
            <w:szCs w:val="24"/>
          </w:rPr>
          <w:t>m</w:t>
        </w:r>
        <w:r w:rsidRPr="006F2587">
          <w:rPr>
            <w:rStyle w:val="Hipervnculo"/>
            <w:rFonts w:ascii="Arial" w:hAnsi="Arial" w:cs="Arial"/>
            <w:sz w:val="24"/>
            <w:szCs w:val="24"/>
          </w:rPr>
          <w:t>arcasregistro.com.ar/registro-de-software/</w:t>
        </w:r>
      </w:hyperlink>
      <w:r w:rsidR="00FD59D4" w:rsidRPr="006F2587">
        <w:rPr>
          <w:rFonts w:ascii="Arial" w:hAnsi="Arial" w:cs="Arial"/>
          <w:sz w:val="24"/>
          <w:szCs w:val="24"/>
        </w:rPr>
        <w:t xml:space="preserve"> </w:t>
      </w:r>
    </w:p>
    <w:p w:rsidR="000D03CE" w:rsidRPr="006F2587" w:rsidRDefault="000D03CE" w:rsidP="001F4CE0">
      <w:pPr>
        <w:rPr>
          <w:rFonts w:ascii="Arial" w:hAnsi="Arial" w:cs="Arial"/>
          <w:color w:val="000000" w:themeColor="text1"/>
          <w:sz w:val="24"/>
          <w:szCs w:val="24"/>
        </w:rPr>
      </w:pPr>
      <w:r w:rsidRPr="006F2587">
        <w:rPr>
          <w:rFonts w:ascii="Arial" w:hAnsi="Arial" w:cs="Arial"/>
          <w:color w:val="000000" w:themeColor="text1"/>
          <w:sz w:val="24"/>
          <w:szCs w:val="24"/>
        </w:rPr>
        <w:t>Marcas Registro. Regis</w:t>
      </w:r>
      <w:r w:rsidRPr="006F2587">
        <w:rPr>
          <w:rFonts w:ascii="Arial" w:hAnsi="Arial" w:cs="Arial"/>
          <w:color w:val="000000" w:themeColor="text1"/>
          <w:sz w:val="24"/>
          <w:szCs w:val="24"/>
        </w:rPr>
        <w:t xml:space="preserve">tro de software. Recuperado de: </w:t>
      </w:r>
      <w:hyperlink r:id="rId27" w:history="1">
        <w:r w:rsidR="009A105F" w:rsidRPr="006F2587">
          <w:rPr>
            <w:rStyle w:val="Hipervnculo"/>
            <w:rFonts w:ascii="Arial" w:hAnsi="Arial" w:cs="Arial"/>
            <w:sz w:val="24"/>
            <w:szCs w:val="24"/>
          </w:rPr>
          <w:t>https://www.marcasregistro.com.ar/derechos-de-autor/</w:t>
        </w:r>
      </w:hyperlink>
    </w:p>
    <w:p w:rsidR="000D03CE" w:rsidRPr="006F2587" w:rsidRDefault="000D03CE" w:rsidP="001F4CE0">
      <w:pPr>
        <w:rPr>
          <w:rFonts w:ascii="Arial" w:hAnsi="Arial" w:cs="Arial"/>
          <w:color w:val="000000" w:themeColor="text1"/>
          <w:sz w:val="24"/>
          <w:szCs w:val="24"/>
        </w:rPr>
      </w:pPr>
    </w:p>
    <w:p w:rsidR="000D03CE" w:rsidRPr="006F2587" w:rsidRDefault="000D03CE" w:rsidP="001F4CE0">
      <w:pPr>
        <w:rPr>
          <w:rFonts w:ascii="Arial" w:hAnsi="Arial" w:cs="Arial"/>
          <w:bCs/>
          <w:color w:val="000000" w:themeColor="text1"/>
          <w:sz w:val="24"/>
          <w:szCs w:val="24"/>
          <w:lang w:val="en-US"/>
        </w:rPr>
      </w:pPr>
      <w:proofErr w:type="gramStart"/>
      <w:r w:rsidRPr="006F2587">
        <w:rPr>
          <w:rFonts w:ascii="Arial" w:hAnsi="Arial" w:cs="Arial"/>
          <w:color w:val="000000" w:themeColor="text1"/>
          <w:sz w:val="24"/>
          <w:szCs w:val="24"/>
        </w:rPr>
        <w:t>Argentina.gob .</w:t>
      </w:r>
      <w:proofErr w:type="gramEnd"/>
      <w:r w:rsidRPr="006F2587">
        <w:rPr>
          <w:rFonts w:ascii="Arial" w:hAnsi="Arial" w:cs="Arial"/>
          <w:color w:val="000000" w:themeColor="text1"/>
          <w:sz w:val="24"/>
          <w:szCs w:val="24"/>
        </w:rPr>
        <w:t xml:space="preserve"> </w:t>
      </w:r>
      <w:r w:rsidRPr="006F2587">
        <w:rPr>
          <w:rFonts w:ascii="Arial" w:hAnsi="Arial" w:cs="Arial"/>
          <w:bCs/>
          <w:color w:val="000000" w:themeColor="text1"/>
          <w:sz w:val="24"/>
          <w:szCs w:val="24"/>
          <w:lang w:val="en-US"/>
        </w:rPr>
        <w:t>Depósito en custodia de obra inédita software. Recuperado de:</w:t>
      </w:r>
    </w:p>
    <w:p w:rsidR="00BE2855" w:rsidRPr="006F2587" w:rsidRDefault="001E12E0" w:rsidP="001F4CE0">
      <w:pPr>
        <w:rPr>
          <w:rFonts w:ascii="Arial" w:hAnsi="Arial" w:cs="Arial"/>
          <w:color w:val="000000" w:themeColor="text1"/>
          <w:sz w:val="24"/>
          <w:szCs w:val="24"/>
        </w:rPr>
      </w:pPr>
      <w:hyperlink r:id="rId28" w:history="1">
        <w:r w:rsidRPr="006F2587">
          <w:rPr>
            <w:rStyle w:val="Hipervnculo"/>
            <w:rFonts w:ascii="Arial" w:hAnsi="Arial" w:cs="Arial"/>
            <w:sz w:val="24"/>
            <w:szCs w:val="24"/>
          </w:rPr>
          <w:t>https://www.argentina.gob.a</w:t>
        </w:r>
        <w:r w:rsidRPr="006F2587">
          <w:rPr>
            <w:rStyle w:val="Hipervnculo"/>
            <w:rFonts w:ascii="Arial" w:hAnsi="Arial" w:cs="Arial"/>
            <w:sz w:val="24"/>
            <w:szCs w:val="24"/>
          </w:rPr>
          <w:t>r</w:t>
        </w:r>
        <w:r w:rsidRPr="006F2587">
          <w:rPr>
            <w:rStyle w:val="Hipervnculo"/>
            <w:rFonts w:ascii="Arial" w:hAnsi="Arial" w:cs="Arial"/>
            <w:sz w:val="24"/>
            <w:szCs w:val="24"/>
          </w:rPr>
          <w:t>/deposito-en-custodia-de-obra-inedita-software</w:t>
        </w:r>
      </w:hyperlink>
    </w:p>
    <w:p w:rsidR="006F2587" w:rsidRPr="006F2587" w:rsidRDefault="006F2587" w:rsidP="001F4CE0">
      <w:pPr>
        <w:rPr>
          <w:rFonts w:ascii="Arial" w:hAnsi="Arial" w:cs="Arial"/>
          <w:bCs/>
          <w:color w:val="000000" w:themeColor="text1"/>
          <w:sz w:val="24"/>
          <w:szCs w:val="24"/>
          <w:lang w:val="en-US"/>
        </w:rPr>
      </w:pPr>
    </w:p>
    <w:p w:rsidR="000D03CE" w:rsidRPr="006F2587" w:rsidRDefault="000D03CE" w:rsidP="001F4CE0">
      <w:pPr>
        <w:rPr>
          <w:rFonts w:ascii="Arial" w:hAnsi="Arial" w:cs="Arial"/>
          <w:b/>
          <w:bCs/>
          <w:color w:val="000000" w:themeColor="text1"/>
          <w:sz w:val="24"/>
          <w:szCs w:val="24"/>
          <w:lang w:val="en-US"/>
        </w:rPr>
      </w:pPr>
      <w:r w:rsidRPr="006F2587">
        <w:rPr>
          <w:rFonts w:ascii="Arial" w:hAnsi="Arial" w:cs="Arial"/>
          <w:bCs/>
          <w:iCs/>
          <w:color w:val="000000" w:themeColor="text1"/>
          <w:sz w:val="24"/>
          <w:szCs w:val="24"/>
        </w:rPr>
        <w:t>Horacio Bruera</w:t>
      </w:r>
      <w:r w:rsidRPr="006F2587">
        <w:rPr>
          <w:rFonts w:ascii="Arial" w:hAnsi="Arial" w:cs="Arial"/>
          <w:color w:val="000000" w:themeColor="text1"/>
          <w:sz w:val="24"/>
          <w:szCs w:val="24"/>
        </w:rPr>
        <w:t xml:space="preserve">. Publicado el 07 de </w:t>
      </w:r>
      <w:proofErr w:type="gramStart"/>
      <w:r w:rsidRPr="006F2587">
        <w:rPr>
          <w:rFonts w:ascii="Arial" w:hAnsi="Arial" w:cs="Arial"/>
          <w:color w:val="000000" w:themeColor="text1"/>
          <w:sz w:val="24"/>
          <w:szCs w:val="24"/>
        </w:rPr>
        <w:t>Abril</w:t>
      </w:r>
      <w:proofErr w:type="gramEnd"/>
      <w:r w:rsidRPr="006F2587">
        <w:rPr>
          <w:rFonts w:ascii="Arial" w:hAnsi="Arial" w:cs="Arial"/>
          <w:color w:val="000000" w:themeColor="text1"/>
          <w:sz w:val="24"/>
          <w:szCs w:val="24"/>
        </w:rPr>
        <w:t xml:space="preserve"> de 2009.</w:t>
      </w:r>
      <w:r w:rsidR="006F2587" w:rsidRPr="006F2587">
        <w:rPr>
          <w:rFonts w:ascii="Arial" w:hAnsi="Arial" w:cs="Arial"/>
          <w:color w:val="000000" w:themeColor="text1"/>
          <w:sz w:val="24"/>
          <w:szCs w:val="24"/>
        </w:rPr>
        <w:t xml:space="preserve"> </w:t>
      </w:r>
      <w:r w:rsidR="006F2587" w:rsidRPr="006F2587">
        <w:rPr>
          <w:rFonts w:ascii="Arial" w:hAnsi="Arial" w:cs="Arial"/>
          <w:b/>
          <w:bCs/>
          <w:color w:val="000000" w:themeColor="text1"/>
          <w:sz w:val="24"/>
          <w:szCs w:val="24"/>
          <w:lang w:val="en-US"/>
        </w:rPr>
        <w:t>¿Quiénes son los dueños de las creaciones en compañí</w:t>
      </w:r>
      <w:r w:rsidR="006F2587" w:rsidRPr="006F2587">
        <w:rPr>
          <w:rFonts w:ascii="Arial" w:hAnsi="Arial" w:cs="Arial"/>
          <w:b/>
          <w:bCs/>
          <w:color w:val="000000" w:themeColor="text1"/>
          <w:sz w:val="24"/>
          <w:szCs w:val="24"/>
          <w:lang w:val="en-US"/>
        </w:rPr>
        <w:softHyphen/>
        <w:t xml:space="preserve">as de </w:t>
      </w:r>
      <w:proofErr w:type="gramStart"/>
      <w:r w:rsidR="006F2587" w:rsidRPr="006F2587">
        <w:rPr>
          <w:rFonts w:ascii="Arial" w:hAnsi="Arial" w:cs="Arial"/>
          <w:b/>
          <w:bCs/>
          <w:color w:val="000000" w:themeColor="text1"/>
          <w:sz w:val="24"/>
          <w:szCs w:val="24"/>
          <w:lang w:val="en-US"/>
        </w:rPr>
        <w:t>software?.</w:t>
      </w:r>
      <w:proofErr w:type="gramEnd"/>
      <w:r w:rsidR="006F2587" w:rsidRPr="006F2587">
        <w:rPr>
          <w:rFonts w:ascii="Arial" w:hAnsi="Arial" w:cs="Arial"/>
          <w:b/>
          <w:bCs/>
          <w:color w:val="000000" w:themeColor="text1"/>
          <w:sz w:val="24"/>
          <w:szCs w:val="24"/>
          <w:lang w:val="en-US"/>
        </w:rPr>
        <w:t xml:space="preserve"> Recuperado de:</w:t>
      </w:r>
    </w:p>
    <w:p w:rsidR="001E12E0" w:rsidRPr="006F2587" w:rsidRDefault="000D03CE" w:rsidP="001F4CE0">
      <w:pPr>
        <w:rPr>
          <w:rFonts w:ascii="Arial" w:hAnsi="Arial" w:cs="Arial"/>
          <w:color w:val="000000" w:themeColor="text1"/>
          <w:sz w:val="24"/>
          <w:szCs w:val="24"/>
        </w:rPr>
      </w:pPr>
      <w:hyperlink r:id="rId29" w:history="1">
        <w:r w:rsidRPr="006F2587">
          <w:rPr>
            <w:rStyle w:val="Hipervnculo"/>
            <w:rFonts w:ascii="Arial" w:hAnsi="Arial" w:cs="Arial"/>
            <w:sz w:val="24"/>
            <w:szCs w:val="24"/>
          </w:rPr>
          <w:t>https://www.iprofesional.com/tecnologia/80575-Quienes-son-los-duenos-de-las-creaciones-en-companias-de-softwa</w:t>
        </w:r>
        <w:r w:rsidRPr="006F2587">
          <w:rPr>
            <w:rStyle w:val="Hipervnculo"/>
            <w:rFonts w:ascii="Arial" w:hAnsi="Arial" w:cs="Arial"/>
            <w:sz w:val="24"/>
            <w:szCs w:val="24"/>
          </w:rPr>
          <w:t>r</w:t>
        </w:r>
        <w:r w:rsidRPr="006F2587">
          <w:rPr>
            <w:rStyle w:val="Hipervnculo"/>
            <w:rFonts w:ascii="Arial" w:hAnsi="Arial" w:cs="Arial"/>
            <w:sz w:val="24"/>
            <w:szCs w:val="24"/>
          </w:rPr>
          <w:t>e</w:t>
        </w:r>
      </w:hyperlink>
    </w:p>
    <w:p w:rsidR="006F2587" w:rsidRPr="006F2587" w:rsidRDefault="006F2587" w:rsidP="001F4CE0">
      <w:pPr>
        <w:rPr>
          <w:rFonts w:ascii="Arial" w:hAnsi="Arial" w:cs="Arial"/>
          <w:color w:val="000000" w:themeColor="text1"/>
          <w:sz w:val="24"/>
          <w:szCs w:val="24"/>
        </w:rPr>
      </w:pPr>
    </w:p>
    <w:p w:rsidR="006F2587" w:rsidRPr="006F2587" w:rsidRDefault="006F2587" w:rsidP="001F4CE0">
      <w:pPr>
        <w:rPr>
          <w:rFonts w:ascii="Arial" w:hAnsi="Arial" w:cs="Arial"/>
          <w:color w:val="000000" w:themeColor="text1"/>
          <w:sz w:val="24"/>
          <w:szCs w:val="24"/>
        </w:rPr>
      </w:pPr>
      <w:r w:rsidRPr="006F2587">
        <w:rPr>
          <w:rFonts w:ascii="Arial" w:hAnsi="Arial" w:cs="Arial"/>
          <w:color w:val="000000" w:themeColor="text1"/>
          <w:sz w:val="24"/>
          <w:szCs w:val="24"/>
        </w:rPr>
        <w:t xml:space="preserve">Martin Isusi Seff. </w:t>
      </w:r>
      <w:r w:rsidRPr="006F2587">
        <w:rPr>
          <w:rStyle w:val="Textoennegrita"/>
          <w:rFonts w:ascii="Arial" w:hAnsi="Arial" w:cs="Arial"/>
          <w:color w:val="24292E"/>
          <w:sz w:val="24"/>
          <w:szCs w:val="24"/>
          <w:shd w:val="clear" w:color="auto" w:fill="FFFFFF"/>
        </w:rPr>
        <w:t> Entendiendo los distintos tipos de licencia de software</w:t>
      </w:r>
      <w:r w:rsidRPr="006F2587">
        <w:rPr>
          <w:rStyle w:val="Textoennegrita"/>
          <w:rFonts w:ascii="Arial" w:hAnsi="Arial" w:cs="Arial"/>
          <w:color w:val="24292E"/>
          <w:sz w:val="24"/>
          <w:szCs w:val="24"/>
          <w:shd w:val="clear" w:color="auto" w:fill="FFFFFF"/>
        </w:rPr>
        <w:t>. Recuperado de:</w:t>
      </w:r>
    </w:p>
    <w:p w:rsidR="000D03CE" w:rsidRPr="006F2587" w:rsidRDefault="006F2587" w:rsidP="006F2587">
      <w:pPr>
        <w:rPr>
          <w:rFonts w:ascii="Arial" w:hAnsi="Arial" w:cs="Arial"/>
          <w:color w:val="000000" w:themeColor="text1"/>
          <w:sz w:val="24"/>
          <w:szCs w:val="24"/>
          <w:u w:val="single"/>
        </w:rPr>
      </w:pPr>
      <w:r w:rsidRPr="006F2587">
        <w:rPr>
          <w:rFonts w:ascii="Arial" w:hAnsi="Arial" w:cs="Arial"/>
          <w:color w:val="000000" w:themeColor="text1"/>
          <w:sz w:val="24"/>
          <w:szCs w:val="24"/>
        </w:rPr>
        <w:t>https://github.com/arqsistemasoperativos/Cuatrimestre_2_2017/blob/master/Apuntes/Teor%C3%ADa/03%20-%20Entendiendo%20los%20distintos%20tipos%20de%20licencia%20de%20software.pdf</w:t>
      </w:r>
    </w:p>
    <w:p w:rsidR="006F2587" w:rsidRPr="006F2587" w:rsidRDefault="006F2587">
      <w:pPr>
        <w:rPr>
          <w:rFonts w:ascii="Arial" w:hAnsi="Arial" w:cs="Arial"/>
          <w:color w:val="000000" w:themeColor="text1"/>
          <w:sz w:val="24"/>
          <w:szCs w:val="24"/>
          <w:u w:val="single"/>
        </w:rPr>
      </w:pPr>
    </w:p>
    <w:sectPr w:rsidR="006F2587" w:rsidRPr="006F25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5324"/>
    <w:multiLevelType w:val="multilevel"/>
    <w:tmpl w:val="E1D678D2"/>
    <w:lvl w:ilvl="0">
      <w:start w:val="1"/>
      <w:numFmt w:val="bullet"/>
      <w:lvlText w:val=""/>
      <w:lvlJc w:val="left"/>
      <w:pPr>
        <w:tabs>
          <w:tab w:val="num" w:pos="720"/>
        </w:tabs>
        <w:ind w:left="720" w:hanging="360"/>
      </w:pPr>
      <w:rPr>
        <w:rFonts w:ascii="Symbol" w:hAnsi="Symbol" w:hint="default"/>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9595A35"/>
    <w:multiLevelType w:val="multilevel"/>
    <w:tmpl w:val="CAA2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33E54"/>
    <w:multiLevelType w:val="multilevel"/>
    <w:tmpl w:val="E1D678D2"/>
    <w:lvl w:ilvl="0">
      <w:start w:val="1"/>
      <w:numFmt w:val="bullet"/>
      <w:lvlText w:val=""/>
      <w:lvlJc w:val="left"/>
      <w:pPr>
        <w:tabs>
          <w:tab w:val="num" w:pos="720"/>
        </w:tabs>
        <w:ind w:left="720" w:hanging="360"/>
      </w:pPr>
      <w:rPr>
        <w:rFonts w:ascii="Symbol" w:hAnsi="Symbol" w:hint="default"/>
      </w:r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12C5540F"/>
    <w:multiLevelType w:val="hybridMultilevel"/>
    <w:tmpl w:val="E90CF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07B98"/>
    <w:multiLevelType w:val="multilevel"/>
    <w:tmpl w:val="9908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528DE"/>
    <w:multiLevelType w:val="multilevel"/>
    <w:tmpl w:val="2CAE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73A49"/>
    <w:multiLevelType w:val="multilevel"/>
    <w:tmpl w:val="81F2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F06E7"/>
    <w:multiLevelType w:val="multilevel"/>
    <w:tmpl w:val="E1D678D2"/>
    <w:lvl w:ilvl="0">
      <w:start w:val="1"/>
      <w:numFmt w:val="bullet"/>
      <w:lvlText w:val=""/>
      <w:lvlJc w:val="left"/>
      <w:pPr>
        <w:tabs>
          <w:tab w:val="num" w:pos="720"/>
        </w:tabs>
        <w:ind w:left="720" w:hanging="360"/>
      </w:pPr>
      <w:rPr>
        <w:rFonts w:ascii="Symbol" w:hAnsi="Symbol" w:hint="default"/>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1EF96A42"/>
    <w:multiLevelType w:val="multilevel"/>
    <w:tmpl w:val="4E72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57FE7"/>
    <w:multiLevelType w:val="hybridMultilevel"/>
    <w:tmpl w:val="1276B970"/>
    <w:lvl w:ilvl="0" w:tplc="AE604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30571"/>
    <w:multiLevelType w:val="multilevel"/>
    <w:tmpl w:val="F8FE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C604F"/>
    <w:multiLevelType w:val="multilevel"/>
    <w:tmpl w:val="196C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1015E"/>
    <w:multiLevelType w:val="multilevel"/>
    <w:tmpl w:val="E1D678D2"/>
    <w:lvl w:ilvl="0">
      <w:start w:val="1"/>
      <w:numFmt w:val="bullet"/>
      <w:lvlText w:val=""/>
      <w:lvlJc w:val="left"/>
      <w:pPr>
        <w:tabs>
          <w:tab w:val="num" w:pos="720"/>
        </w:tabs>
        <w:ind w:left="720" w:hanging="360"/>
      </w:pPr>
      <w:rPr>
        <w:rFonts w:ascii="Symbol" w:hAnsi="Symbol" w:hint="default"/>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4CE8360B"/>
    <w:multiLevelType w:val="multilevel"/>
    <w:tmpl w:val="0DEA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A381A"/>
    <w:multiLevelType w:val="multilevel"/>
    <w:tmpl w:val="D544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187762"/>
    <w:multiLevelType w:val="multilevel"/>
    <w:tmpl w:val="8EB2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CA292D"/>
    <w:multiLevelType w:val="multilevel"/>
    <w:tmpl w:val="E1D678D2"/>
    <w:lvl w:ilvl="0">
      <w:start w:val="1"/>
      <w:numFmt w:val="bullet"/>
      <w:lvlText w:val=""/>
      <w:lvlJc w:val="left"/>
      <w:pPr>
        <w:tabs>
          <w:tab w:val="num" w:pos="720"/>
        </w:tabs>
        <w:ind w:left="720" w:hanging="360"/>
      </w:pPr>
      <w:rPr>
        <w:rFonts w:ascii="Symbol" w:hAnsi="Symbol" w:hint="default"/>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6A940C26"/>
    <w:multiLevelType w:val="multilevel"/>
    <w:tmpl w:val="A2BA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EA6193"/>
    <w:multiLevelType w:val="multilevel"/>
    <w:tmpl w:val="0846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D16EF9"/>
    <w:multiLevelType w:val="multilevel"/>
    <w:tmpl w:val="E1D678D2"/>
    <w:lvl w:ilvl="0">
      <w:start w:val="1"/>
      <w:numFmt w:val="bullet"/>
      <w:lvlText w:val=""/>
      <w:lvlJc w:val="left"/>
      <w:pPr>
        <w:tabs>
          <w:tab w:val="num" w:pos="720"/>
        </w:tabs>
        <w:ind w:left="720" w:hanging="360"/>
      </w:pPr>
      <w:rPr>
        <w:rFonts w:ascii="Symbol" w:hAnsi="Symbol" w:hint="default"/>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748610E2"/>
    <w:multiLevelType w:val="multilevel"/>
    <w:tmpl w:val="A7C0E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6F6FA7"/>
    <w:multiLevelType w:val="multilevel"/>
    <w:tmpl w:val="6874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485359"/>
    <w:multiLevelType w:val="multilevel"/>
    <w:tmpl w:val="A064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314324"/>
    <w:multiLevelType w:val="multilevel"/>
    <w:tmpl w:val="04DC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02235F"/>
    <w:multiLevelType w:val="multilevel"/>
    <w:tmpl w:val="72CC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
  </w:num>
  <w:num w:numId="3">
    <w:abstractNumId w:val="15"/>
  </w:num>
  <w:num w:numId="4">
    <w:abstractNumId w:val="5"/>
  </w:num>
  <w:num w:numId="5">
    <w:abstractNumId w:val="17"/>
  </w:num>
  <w:num w:numId="6">
    <w:abstractNumId w:val="6"/>
  </w:num>
  <w:num w:numId="7">
    <w:abstractNumId w:val="18"/>
  </w:num>
  <w:num w:numId="8">
    <w:abstractNumId w:val="14"/>
  </w:num>
  <w:num w:numId="9">
    <w:abstractNumId w:val="22"/>
  </w:num>
  <w:num w:numId="10">
    <w:abstractNumId w:val="4"/>
  </w:num>
  <w:num w:numId="11">
    <w:abstractNumId w:val="11"/>
  </w:num>
  <w:num w:numId="12">
    <w:abstractNumId w:val="24"/>
  </w:num>
  <w:num w:numId="13">
    <w:abstractNumId w:val="13"/>
  </w:num>
  <w:num w:numId="14">
    <w:abstractNumId w:val="8"/>
  </w:num>
  <w:num w:numId="15">
    <w:abstractNumId w:val="20"/>
  </w:num>
  <w:num w:numId="16">
    <w:abstractNumId w:val="3"/>
  </w:num>
  <w:num w:numId="17">
    <w:abstractNumId w:val="9"/>
  </w:num>
  <w:num w:numId="18">
    <w:abstractNumId w:val="0"/>
  </w:num>
  <w:num w:numId="19">
    <w:abstractNumId w:val="10"/>
  </w:num>
  <w:num w:numId="20">
    <w:abstractNumId w:val="23"/>
  </w:num>
  <w:num w:numId="21">
    <w:abstractNumId w:val="12"/>
  </w:num>
  <w:num w:numId="22">
    <w:abstractNumId w:val="19"/>
  </w:num>
  <w:num w:numId="23">
    <w:abstractNumId w:val="7"/>
  </w:num>
  <w:num w:numId="24">
    <w:abstractNumId w:val="2"/>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activeWritingStyle w:appName="MSWord" w:lang="es-AR" w:vendorID="64" w:dllVersion="131078" w:nlCheck="1" w:checkStyle="0"/>
  <w:activeWritingStyle w:appName="MSWord" w:lang="es-E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4BC"/>
    <w:rsid w:val="000D03CE"/>
    <w:rsid w:val="000D6266"/>
    <w:rsid w:val="001E12E0"/>
    <w:rsid w:val="001F4CE0"/>
    <w:rsid w:val="00222720"/>
    <w:rsid w:val="004008E8"/>
    <w:rsid w:val="00481062"/>
    <w:rsid w:val="004D6808"/>
    <w:rsid w:val="004E3C72"/>
    <w:rsid w:val="005013BF"/>
    <w:rsid w:val="005F012E"/>
    <w:rsid w:val="006434BC"/>
    <w:rsid w:val="006F2587"/>
    <w:rsid w:val="00732C2D"/>
    <w:rsid w:val="00825EB3"/>
    <w:rsid w:val="008D298A"/>
    <w:rsid w:val="00971801"/>
    <w:rsid w:val="009A105F"/>
    <w:rsid w:val="009E09F7"/>
    <w:rsid w:val="009E25A5"/>
    <w:rsid w:val="00A10F6F"/>
    <w:rsid w:val="00A25761"/>
    <w:rsid w:val="00A5635D"/>
    <w:rsid w:val="00A62481"/>
    <w:rsid w:val="00B70D40"/>
    <w:rsid w:val="00B84F00"/>
    <w:rsid w:val="00BA40EA"/>
    <w:rsid w:val="00BE2855"/>
    <w:rsid w:val="00C859B7"/>
    <w:rsid w:val="00CB6E7C"/>
    <w:rsid w:val="00D15B99"/>
    <w:rsid w:val="00DE5EF2"/>
    <w:rsid w:val="00E0781B"/>
    <w:rsid w:val="00F23768"/>
    <w:rsid w:val="00F32841"/>
    <w:rsid w:val="00F34FCE"/>
    <w:rsid w:val="00FD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40B2"/>
  <w15:chartTrackingRefBased/>
  <w15:docId w15:val="{2FC5EA29-ECEF-4A2A-B524-27F1034B9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CB6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1F4C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1F4C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1F4C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F4CE0"/>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1F4CE0"/>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1F4CE0"/>
    <w:rPr>
      <w:rFonts w:ascii="Times New Roman" w:eastAsia="Times New Roman" w:hAnsi="Times New Roman" w:cs="Times New Roman"/>
      <w:b/>
      <w:bCs/>
      <w:sz w:val="24"/>
      <w:szCs w:val="24"/>
    </w:rPr>
  </w:style>
  <w:style w:type="paragraph" w:styleId="NormalWeb">
    <w:name w:val="Normal (Web)"/>
    <w:basedOn w:val="Normal"/>
    <w:uiPriority w:val="99"/>
    <w:unhideWhenUsed/>
    <w:rsid w:val="001F4CE0"/>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1F4CE0"/>
    <w:rPr>
      <w:color w:val="0000FF"/>
      <w:u w:val="single"/>
    </w:rPr>
  </w:style>
  <w:style w:type="paragraph" w:styleId="Prrafodelista">
    <w:name w:val="List Paragraph"/>
    <w:basedOn w:val="Normal"/>
    <w:uiPriority w:val="34"/>
    <w:qFormat/>
    <w:rsid w:val="00F32841"/>
    <w:pPr>
      <w:ind w:left="720"/>
      <w:contextualSpacing/>
    </w:pPr>
  </w:style>
  <w:style w:type="character" w:customStyle="1" w:styleId="gd">
    <w:name w:val="gd"/>
    <w:basedOn w:val="Fuentedeprrafopredeter"/>
    <w:rsid w:val="00A10F6F"/>
  </w:style>
  <w:style w:type="paragraph" w:styleId="Textodeglobo">
    <w:name w:val="Balloon Text"/>
    <w:basedOn w:val="Normal"/>
    <w:link w:val="TextodegloboCar"/>
    <w:uiPriority w:val="99"/>
    <w:semiHidden/>
    <w:unhideWhenUsed/>
    <w:rsid w:val="00CB6E7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B6E7C"/>
    <w:rPr>
      <w:rFonts w:ascii="Segoe UI" w:hAnsi="Segoe UI" w:cs="Segoe UI"/>
      <w:noProof/>
      <w:sz w:val="18"/>
      <w:szCs w:val="18"/>
      <w:lang w:val="es-AR"/>
    </w:rPr>
  </w:style>
  <w:style w:type="character" w:customStyle="1" w:styleId="Ttulo1Car">
    <w:name w:val="Título 1 Car"/>
    <w:basedOn w:val="Fuentedeprrafopredeter"/>
    <w:link w:val="Ttulo1"/>
    <w:uiPriority w:val="9"/>
    <w:rsid w:val="00CB6E7C"/>
    <w:rPr>
      <w:rFonts w:asciiTheme="majorHAnsi" w:eastAsiaTheme="majorEastAsia" w:hAnsiTheme="majorHAnsi" w:cstheme="majorBidi"/>
      <w:noProof/>
      <w:color w:val="2E74B5" w:themeColor="accent1" w:themeShade="BF"/>
      <w:sz w:val="32"/>
      <w:szCs w:val="32"/>
      <w:lang w:val="es-AR"/>
    </w:rPr>
  </w:style>
  <w:style w:type="paragraph" w:customStyle="1" w:styleId="Default">
    <w:name w:val="Default"/>
    <w:rsid w:val="00E0781B"/>
    <w:pPr>
      <w:autoSpaceDE w:val="0"/>
      <w:autoSpaceDN w:val="0"/>
      <w:adjustRightInd w:val="0"/>
      <w:spacing w:after="0" w:line="240" w:lineRule="auto"/>
    </w:pPr>
    <w:rPr>
      <w:rFonts w:ascii="Verdana" w:hAnsi="Verdana" w:cs="Verdana"/>
      <w:color w:val="000000"/>
      <w:sz w:val="24"/>
      <w:szCs w:val="24"/>
    </w:rPr>
  </w:style>
  <w:style w:type="character" w:styleId="Hipervnculovisitado">
    <w:name w:val="FollowedHyperlink"/>
    <w:basedOn w:val="Fuentedeprrafopredeter"/>
    <w:uiPriority w:val="99"/>
    <w:semiHidden/>
    <w:unhideWhenUsed/>
    <w:rsid w:val="000D03CE"/>
    <w:rPr>
      <w:color w:val="954F72" w:themeColor="followedHyperlink"/>
      <w:u w:val="single"/>
    </w:rPr>
  </w:style>
  <w:style w:type="character" w:styleId="Textoennegrita">
    <w:name w:val="Strong"/>
    <w:basedOn w:val="Fuentedeprrafopredeter"/>
    <w:uiPriority w:val="22"/>
    <w:qFormat/>
    <w:rsid w:val="006F25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30377">
      <w:bodyDiv w:val="1"/>
      <w:marLeft w:val="0"/>
      <w:marRight w:val="0"/>
      <w:marTop w:val="0"/>
      <w:marBottom w:val="0"/>
      <w:divBdr>
        <w:top w:val="none" w:sz="0" w:space="0" w:color="auto"/>
        <w:left w:val="none" w:sz="0" w:space="0" w:color="auto"/>
        <w:bottom w:val="none" w:sz="0" w:space="0" w:color="auto"/>
        <w:right w:val="none" w:sz="0" w:space="0" w:color="auto"/>
      </w:divBdr>
      <w:divsChild>
        <w:div w:id="1694763202">
          <w:marLeft w:val="0"/>
          <w:marRight w:val="0"/>
          <w:marTop w:val="0"/>
          <w:marBottom w:val="0"/>
          <w:divBdr>
            <w:top w:val="none" w:sz="0" w:space="0" w:color="auto"/>
            <w:left w:val="none" w:sz="0" w:space="0" w:color="auto"/>
            <w:bottom w:val="none" w:sz="0" w:space="0" w:color="auto"/>
            <w:right w:val="none" w:sz="0" w:space="0" w:color="auto"/>
          </w:divBdr>
          <w:divsChild>
            <w:div w:id="805507342">
              <w:marLeft w:val="0"/>
              <w:marRight w:val="0"/>
              <w:marTop w:val="0"/>
              <w:marBottom w:val="0"/>
              <w:divBdr>
                <w:top w:val="none" w:sz="0" w:space="0" w:color="auto"/>
                <w:left w:val="none" w:sz="0" w:space="0" w:color="auto"/>
                <w:bottom w:val="none" w:sz="0" w:space="0" w:color="auto"/>
                <w:right w:val="none" w:sz="0" w:space="0" w:color="auto"/>
              </w:divBdr>
              <w:divsChild>
                <w:div w:id="917059219">
                  <w:marLeft w:val="0"/>
                  <w:marRight w:val="0"/>
                  <w:marTop w:val="0"/>
                  <w:marBottom w:val="0"/>
                  <w:divBdr>
                    <w:top w:val="none" w:sz="0" w:space="0" w:color="auto"/>
                    <w:left w:val="none" w:sz="0" w:space="0" w:color="auto"/>
                    <w:bottom w:val="none" w:sz="0" w:space="0" w:color="auto"/>
                    <w:right w:val="none" w:sz="0" w:space="0" w:color="auto"/>
                  </w:divBdr>
                  <w:divsChild>
                    <w:div w:id="13505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67443">
      <w:bodyDiv w:val="1"/>
      <w:marLeft w:val="0"/>
      <w:marRight w:val="0"/>
      <w:marTop w:val="0"/>
      <w:marBottom w:val="0"/>
      <w:divBdr>
        <w:top w:val="none" w:sz="0" w:space="0" w:color="auto"/>
        <w:left w:val="none" w:sz="0" w:space="0" w:color="auto"/>
        <w:bottom w:val="none" w:sz="0" w:space="0" w:color="auto"/>
        <w:right w:val="none" w:sz="0" w:space="0" w:color="auto"/>
      </w:divBdr>
    </w:div>
    <w:div w:id="104930199">
      <w:bodyDiv w:val="1"/>
      <w:marLeft w:val="0"/>
      <w:marRight w:val="0"/>
      <w:marTop w:val="0"/>
      <w:marBottom w:val="0"/>
      <w:divBdr>
        <w:top w:val="none" w:sz="0" w:space="0" w:color="auto"/>
        <w:left w:val="none" w:sz="0" w:space="0" w:color="auto"/>
        <w:bottom w:val="none" w:sz="0" w:space="0" w:color="auto"/>
        <w:right w:val="none" w:sz="0" w:space="0" w:color="auto"/>
      </w:divBdr>
    </w:div>
    <w:div w:id="170993815">
      <w:bodyDiv w:val="1"/>
      <w:marLeft w:val="0"/>
      <w:marRight w:val="0"/>
      <w:marTop w:val="0"/>
      <w:marBottom w:val="0"/>
      <w:divBdr>
        <w:top w:val="none" w:sz="0" w:space="0" w:color="auto"/>
        <w:left w:val="none" w:sz="0" w:space="0" w:color="auto"/>
        <w:bottom w:val="none" w:sz="0" w:space="0" w:color="auto"/>
        <w:right w:val="none" w:sz="0" w:space="0" w:color="auto"/>
      </w:divBdr>
    </w:div>
    <w:div w:id="186453679">
      <w:bodyDiv w:val="1"/>
      <w:marLeft w:val="0"/>
      <w:marRight w:val="0"/>
      <w:marTop w:val="0"/>
      <w:marBottom w:val="0"/>
      <w:divBdr>
        <w:top w:val="none" w:sz="0" w:space="0" w:color="auto"/>
        <w:left w:val="none" w:sz="0" w:space="0" w:color="auto"/>
        <w:bottom w:val="none" w:sz="0" w:space="0" w:color="auto"/>
        <w:right w:val="none" w:sz="0" w:space="0" w:color="auto"/>
      </w:divBdr>
    </w:div>
    <w:div w:id="215166973">
      <w:bodyDiv w:val="1"/>
      <w:marLeft w:val="0"/>
      <w:marRight w:val="0"/>
      <w:marTop w:val="0"/>
      <w:marBottom w:val="0"/>
      <w:divBdr>
        <w:top w:val="none" w:sz="0" w:space="0" w:color="auto"/>
        <w:left w:val="none" w:sz="0" w:space="0" w:color="auto"/>
        <w:bottom w:val="none" w:sz="0" w:space="0" w:color="auto"/>
        <w:right w:val="none" w:sz="0" w:space="0" w:color="auto"/>
      </w:divBdr>
    </w:div>
    <w:div w:id="215434545">
      <w:bodyDiv w:val="1"/>
      <w:marLeft w:val="0"/>
      <w:marRight w:val="0"/>
      <w:marTop w:val="0"/>
      <w:marBottom w:val="0"/>
      <w:divBdr>
        <w:top w:val="none" w:sz="0" w:space="0" w:color="auto"/>
        <w:left w:val="none" w:sz="0" w:space="0" w:color="auto"/>
        <w:bottom w:val="none" w:sz="0" w:space="0" w:color="auto"/>
        <w:right w:val="none" w:sz="0" w:space="0" w:color="auto"/>
      </w:divBdr>
    </w:div>
    <w:div w:id="269050227">
      <w:bodyDiv w:val="1"/>
      <w:marLeft w:val="0"/>
      <w:marRight w:val="0"/>
      <w:marTop w:val="0"/>
      <w:marBottom w:val="0"/>
      <w:divBdr>
        <w:top w:val="none" w:sz="0" w:space="0" w:color="auto"/>
        <w:left w:val="none" w:sz="0" w:space="0" w:color="auto"/>
        <w:bottom w:val="none" w:sz="0" w:space="0" w:color="auto"/>
        <w:right w:val="none" w:sz="0" w:space="0" w:color="auto"/>
      </w:divBdr>
    </w:div>
    <w:div w:id="329211200">
      <w:bodyDiv w:val="1"/>
      <w:marLeft w:val="0"/>
      <w:marRight w:val="0"/>
      <w:marTop w:val="0"/>
      <w:marBottom w:val="0"/>
      <w:divBdr>
        <w:top w:val="none" w:sz="0" w:space="0" w:color="auto"/>
        <w:left w:val="none" w:sz="0" w:space="0" w:color="auto"/>
        <w:bottom w:val="none" w:sz="0" w:space="0" w:color="auto"/>
        <w:right w:val="none" w:sz="0" w:space="0" w:color="auto"/>
      </w:divBdr>
    </w:div>
    <w:div w:id="335766201">
      <w:bodyDiv w:val="1"/>
      <w:marLeft w:val="0"/>
      <w:marRight w:val="0"/>
      <w:marTop w:val="0"/>
      <w:marBottom w:val="0"/>
      <w:divBdr>
        <w:top w:val="none" w:sz="0" w:space="0" w:color="auto"/>
        <w:left w:val="none" w:sz="0" w:space="0" w:color="auto"/>
        <w:bottom w:val="none" w:sz="0" w:space="0" w:color="auto"/>
        <w:right w:val="none" w:sz="0" w:space="0" w:color="auto"/>
      </w:divBdr>
    </w:div>
    <w:div w:id="350224871">
      <w:bodyDiv w:val="1"/>
      <w:marLeft w:val="0"/>
      <w:marRight w:val="0"/>
      <w:marTop w:val="0"/>
      <w:marBottom w:val="0"/>
      <w:divBdr>
        <w:top w:val="none" w:sz="0" w:space="0" w:color="auto"/>
        <w:left w:val="none" w:sz="0" w:space="0" w:color="auto"/>
        <w:bottom w:val="none" w:sz="0" w:space="0" w:color="auto"/>
        <w:right w:val="none" w:sz="0" w:space="0" w:color="auto"/>
      </w:divBdr>
    </w:div>
    <w:div w:id="387539515">
      <w:bodyDiv w:val="1"/>
      <w:marLeft w:val="0"/>
      <w:marRight w:val="0"/>
      <w:marTop w:val="0"/>
      <w:marBottom w:val="0"/>
      <w:divBdr>
        <w:top w:val="none" w:sz="0" w:space="0" w:color="auto"/>
        <w:left w:val="none" w:sz="0" w:space="0" w:color="auto"/>
        <w:bottom w:val="none" w:sz="0" w:space="0" w:color="auto"/>
        <w:right w:val="none" w:sz="0" w:space="0" w:color="auto"/>
      </w:divBdr>
    </w:div>
    <w:div w:id="424769685">
      <w:bodyDiv w:val="1"/>
      <w:marLeft w:val="0"/>
      <w:marRight w:val="0"/>
      <w:marTop w:val="0"/>
      <w:marBottom w:val="0"/>
      <w:divBdr>
        <w:top w:val="none" w:sz="0" w:space="0" w:color="auto"/>
        <w:left w:val="none" w:sz="0" w:space="0" w:color="auto"/>
        <w:bottom w:val="none" w:sz="0" w:space="0" w:color="auto"/>
        <w:right w:val="none" w:sz="0" w:space="0" w:color="auto"/>
      </w:divBdr>
    </w:div>
    <w:div w:id="465851936">
      <w:bodyDiv w:val="1"/>
      <w:marLeft w:val="0"/>
      <w:marRight w:val="0"/>
      <w:marTop w:val="0"/>
      <w:marBottom w:val="0"/>
      <w:divBdr>
        <w:top w:val="none" w:sz="0" w:space="0" w:color="auto"/>
        <w:left w:val="none" w:sz="0" w:space="0" w:color="auto"/>
        <w:bottom w:val="none" w:sz="0" w:space="0" w:color="auto"/>
        <w:right w:val="none" w:sz="0" w:space="0" w:color="auto"/>
      </w:divBdr>
      <w:divsChild>
        <w:div w:id="907880011">
          <w:marLeft w:val="0"/>
          <w:marRight w:val="0"/>
          <w:marTop w:val="0"/>
          <w:marBottom w:val="0"/>
          <w:divBdr>
            <w:top w:val="none" w:sz="0" w:space="0" w:color="auto"/>
            <w:left w:val="none" w:sz="0" w:space="0" w:color="auto"/>
            <w:bottom w:val="none" w:sz="0" w:space="0" w:color="auto"/>
            <w:right w:val="none" w:sz="0" w:space="0" w:color="auto"/>
          </w:divBdr>
          <w:divsChild>
            <w:div w:id="314921641">
              <w:marLeft w:val="0"/>
              <w:marRight w:val="0"/>
              <w:marTop w:val="0"/>
              <w:marBottom w:val="0"/>
              <w:divBdr>
                <w:top w:val="none" w:sz="0" w:space="0" w:color="auto"/>
                <w:left w:val="none" w:sz="0" w:space="0" w:color="auto"/>
                <w:bottom w:val="none" w:sz="0" w:space="0" w:color="auto"/>
                <w:right w:val="none" w:sz="0" w:space="0" w:color="auto"/>
              </w:divBdr>
              <w:divsChild>
                <w:div w:id="1228569355">
                  <w:marLeft w:val="0"/>
                  <w:marRight w:val="0"/>
                  <w:marTop w:val="0"/>
                  <w:marBottom w:val="0"/>
                  <w:divBdr>
                    <w:top w:val="none" w:sz="0" w:space="0" w:color="auto"/>
                    <w:left w:val="none" w:sz="0" w:space="0" w:color="auto"/>
                    <w:bottom w:val="none" w:sz="0" w:space="0" w:color="auto"/>
                    <w:right w:val="none" w:sz="0" w:space="0" w:color="auto"/>
                  </w:divBdr>
                  <w:divsChild>
                    <w:div w:id="4246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09189">
      <w:bodyDiv w:val="1"/>
      <w:marLeft w:val="0"/>
      <w:marRight w:val="0"/>
      <w:marTop w:val="0"/>
      <w:marBottom w:val="0"/>
      <w:divBdr>
        <w:top w:val="none" w:sz="0" w:space="0" w:color="auto"/>
        <w:left w:val="none" w:sz="0" w:space="0" w:color="auto"/>
        <w:bottom w:val="none" w:sz="0" w:space="0" w:color="auto"/>
        <w:right w:val="none" w:sz="0" w:space="0" w:color="auto"/>
      </w:divBdr>
    </w:div>
    <w:div w:id="535654049">
      <w:bodyDiv w:val="1"/>
      <w:marLeft w:val="0"/>
      <w:marRight w:val="0"/>
      <w:marTop w:val="0"/>
      <w:marBottom w:val="0"/>
      <w:divBdr>
        <w:top w:val="none" w:sz="0" w:space="0" w:color="auto"/>
        <w:left w:val="none" w:sz="0" w:space="0" w:color="auto"/>
        <w:bottom w:val="none" w:sz="0" w:space="0" w:color="auto"/>
        <w:right w:val="none" w:sz="0" w:space="0" w:color="auto"/>
      </w:divBdr>
    </w:div>
    <w:div w:id="547303860">
      <w:bodyDiv w:val="1"/>
      <w:marLeft w:val="0"/>
      <w:marRight w:val="0"/>
      <w:marTop w:val="0"/>
      <w:marBottom w:val="0"/>
      <w:divBdr>
        <w:top w:val="none" w:sz="0" w:space="0" w:color="auto"/>
        <w:left w:val="none" w:sz="0" w:space="0" w:color="auto"/>
        <w:bottom w:val="none" w:sz="0" w:space="0" w:color="auto"/>
        <w:right w:val="none" w:sz="0" w:space="0" w:color="auto"/>
      </w:divBdr>
    </w:div>
    <w:div w:id="570627433">
      <w:bodyDiv w:val="1"/>
      <w:marLeft w:val="0"/>
      <w:marRight w:val="0"/>
      <w:marTop w:val="0"/>
      <w:marBottom w:val="0"/>
      <w:divBdr>
        <w:top w:val="none" w:sz="0" w:space="0" w:color="auto"/>
        <w:left w:val="none" w:sz="0" w:space="0" w:color="auto"/>
        <w:bottom w:val="none" w:sz="0" w:space="0" w:color="auto"/>
        <w:right w:val="none" w:sz="0" w:space="0" w:color="auto"/>
      </w:divBdr>
    </w:div>
    <w:div w:id="612978390">
      <w:bodyDiv w:val="1"/>
      <w:marLeft w:val="0"/>
      <w:marRight w:val="0"/>
      <w:marTop w:val="0"/>
      <w:marBottom w:val="0"/>
      <w:divBdr>
        <w:top w:val="none" w:sz="0" w:space="0" w:color="auto"/>
        <w:left w:val="none" w:sz="0" w:space="0" w:color="auto"/>
        <w:bottom w:val="none" w:sz="0" w:space="0" w:color="auto"/>
        <w:right w:val="none" w:sz="0" w:space="0" w:color="auto"/>
      </w:divBdr>
    </w:div>
    <w:div w:id="694159821">
      <w:bodyDiv w:val="1"/>
      <w:marLeft w:val="0"/>
      <w:marRight w:val="0"/>
      <w:marTop w:val="0"/>
      <w:marBottom w:val="0"/>
      <w:divBdr>
        <w:top w:val="none" w:sz="0" w:space="0" w:color="auto"/>
        <w:left w:val="none" w:sz="0" w:space="0" w:color="auto"/>
        <w:bottom w:val="none" w:sz="0" w:space="0" w:color="auto"/>
        <w:right w:val="none" w:sz="0" w:space="0" w:color="auto"/>
      </w:divBdr>
    </w:div>
    <w:div w:id="772238913">
      <w:bodyDiv w:val="1"/>
      <w:marLeft w:val="0"/>
      <w:marRight w:val="0"/>
      <w:marTop w:val="0"/>
      <w:marBottom w:val="0"/>
      <w:divBdr>
        <w:top w:val="none" w:sz="0" w:space="0" w:color="auto"/>
        <w:left w:val="none" w:sz="0" w:space="0" w:color="auto"/>
        <w:bottom w:val="none" w:sz="0" w:space="0" w:color="auto"/>
        <w:right w:val="none" w:sz="0" w:space="0" w:color="auto"/>
      </w:divBdr>
    </w:div>
    <w:div w:id="774179541">
      <w:bodyDiv w:val="1"/>
      <w:marLeft w:val="0"/>
      <w:marRight w:val="0"/>
      <w:marTop w:val="0"/>
      <w:marBottom w:val="0"/>
      <w:divBdr>
        <w:top w:val="none" w:sz="0" w:space="0" w:color="auto"/>
        <w:left w:val="none" w:sz="0" w:space="0" w:color="auto"/>
        <w:bottom w:val="none" w:sz="0" w:space="0" w:color="auto"/>
        <w:right w:val="none" w:sz="0" w:space="0" w:color="auto"/>
      </w:divBdr>
    </w:div>
    <w:div w:id="800272893">
      <w:bodyDiv w:val="1"/>
      <w:marLeft w:val="0"/>
      <w:marRight w:val="0"/>
      <w:marTop w:val="0"/>
      <w:marBottom w:val="0"/>
      <w:divBdr>
        <w:top w:val="none" w:sz="0" w:space="0" w:color="auto"/>
        <w:left w:val="none" w:sz="0" w:space="0" w:color="auto"/>
        <w:bottom w:val="none" w:sz="0" w:space="0" w:color="auto"/>
        <w:right w:val="none" w:sz="0" w:space="0" w:color="auto"/>
      </w:divBdr>
    </w:div>
    <w:div w:id="869685684">
      <w:bodyDiv w:val="1"/>
      <w:marLeft w:val="0"/>
      <w:marRight w:val="0"/>
      <w:marTop w:val="0"/>
      <w:marBottom w:val="0"/>
      <w:divBdr>
        <w:top w:val="none" w:sz="0" w:space="0" w:color="auto"/>
        <w:left w:val="none" w:sz="0" w:space="0" w:color="auto"/>
        <w:bottom w:val="none" w:sz="0" w:space="0" w:color="auto"/>
        <w:right w:val="none" w:sz="0" w:space="0" w:color="auto"/>
      </w:divBdr>
      <w:divsChild>
        <w:div w:id="1638876646">
          <w:marLeft w:val="0"/>
          <w:marRight w:val="0"/>
          <w:marTop w:val="0"/>
          <w:marBottom w:val="0"/>
          <w:divBdr>
            <w:top w:val="none" w:sz="0" w:space="0" w:color="auto"/>
            <w:left w:val="none" w:sz="0" w:space="0" w:color="auto"/>
            <w:bottom w:val="none" w:sz="0" w:space="0" w:color="auto"/>
            <w:right w:val="none" w:sz="0" w:space="0" w:color="auto"/>
          </w:divBdr>
        </w:div>
      </w:divsChild>
    </w:div>
    <w:div w:id="913977308">
      <w:bodyDiv w:val="1"/>
      <w:marLeft w:val="0"/>
      <w:marRight w:val="0"/>
      <w:marTop w:val="0"/>
      <w:marBottom w:val="0"/>
      <w:divBdr>
        <w:top w:val="none" w:sz="0" w:space="0" w:color="auto"/>
        <w:left w:val="none" w:sz="0" w:space="0" w:color="auto"/>
        <w:bottom w:val="none" w:sz="0" w:space="0" w:color="auto"/>
        <w:right w:val="none" w:sz="0" w:space="0" w:color="auto"/>
      </w:divBdr>
    </w:div>
    <w:div w:id="995694493">
      <w:bodyDiv w:val="1"/>
      <w:marLeft w:val="0"/>
      <w:marRight w:val="0"/>
      <w:marTop w:val="0"/>
      <w:marBottom w:val="0"/>
      <w:divBdr>
        <w:top w:val="none" w:sz="0" w:space="0" w:color="auto"/>
        <w:left w:val="none" w:sz="0" w:space="0" w:color="auto"/>
        <w:bottom w:val="none" w:sz="0" w:space="0" w:color="auto"/>
        <w:right w:val="none" w:sz="0" w:space="0" w:color="auto"/>
      </w:divBdr>
    </w:div>
    <w:div w:id="1016886238">
      <w:bodyDiv w:val="1"/>
      <w:marLeft w:val="0"/>
      <w:marRight w:val="0"/>
      <w:marTop w:val="0"/>
      <w:marBottom w:val="0"/>
      <w:divBdr>
        <w:top w:val="none" w:sz="0" w:space="0" w:color="auto"/>
        <w:left w:val="none" w:sz="0" w:space="0" w:color="auto"/>
        <w:bottom w:val="none" w:sz="0" w:space="0" w:color="auto"/>
        <w:right w:val="none" w:sz="0" w:space="0" w:color="auto"/>
      </w:divBdr>
    </w:div>
    <w:div w:id="1040982274">
      <w:bodyDiv w:val="1"/>
      <w:marLeft w:val="0"/>
      <w:marRight w:val="0"/>
      <w:marTop w:val="0"/>
      <w:marBottom w:val="0"/>
      <w:divBdr>
        <w:top w:val="none" w:sz="0" w:space="0" w:color="auto"/>
        <w:left w:val="none" w:sz="0" w:space="0" w:color="auto"/>
        <w:bottom w:val="none" w:sz="0" w:space="0" w:color="auto"/>
        <w:right w:val="none" w:sz="0" w:space="0" w:color="auto"/>
      </w:divBdr>
    </w:div>
    <w:div w:id="1047800617">
      <w:bodyDiv w:val="1"/>
      <w:marLeft w:val="0"/>
      <w:marRight w:val="0"/>
      <w:marTop w:val="0"/>
      <w:marBottom w:val="0"/>
      <w:divBdr>
        <w:top w:val="none" w:sz="0" w:space="0" w:color="auto"/>
        <w:left w:val="none" w:sz="0" w:space="0" w:color="auto"/>
        <w:bottom w:val="none" w:sz="0" w:space="0" w:color="auto"/>
        <w:right w:val="none" w:sz="0" w:space="0" w:color="auto"/>
      </w:divBdr>
      <w:divsChild>
        <w:div w:id="1487621590">
          <w:marLeft w:val="0"/>
          <w:marRight w:val="0"/>
          <w:marTop w:val="0"/>
          <w:marBottom w:val="0"/>
          <w:divBdr>
            <w:top w:val="none" w:sz="0" w:space="0" w:color="auto"/>
            <w:left w:val="none" w:sz="0" w:space="0" w:color="auto"/>
            <w:bottom w:val="none" w:sz="0" w:space="0" w:color="auto"/>
            <w:right w:val="none" w:sz="0" w:space="0" w:color="auto"/>
          </w:divBdr>
          <w:divsChild>
            <w:div w:id="1648195528">
              <w:marLeft w:val="0"/>
              <w:marRight w:val="0"/>
              <w:marTop w:val="0"/>
              <w:marBottom w:val="0"/>
              <w:divBdr>
                <w:top w:val="none" w:sz="0" w:space="0" w:color="auto"/>
                <w:left w:val="none" w:sz="0" w:space="0" w:color="auto"/>
                <w:bottom w:val="none" w:sz="0" w:space="0" w:color="auto"/>
                <w:right w:val="none" w:sz="0" w:space="0" w:color="auto"/>
              </w:divBdr>
            </w:div>
          </w:divsChild>
        </w:div>
        <w:div w:id="377752856">
          <w:marLeft w:val="0"/>
          <w:marRight w:val="0"/>
          <w:marTop w:val="225"/>
          <w:marBottom w:val="0"/>
          <w:divBdr>
            <w:top w:val="none" w:sz="0" w:space="0" w:color="auto"/>
            <w:left w:val="none" w:sz="0" w:space="0" w:color="auto"/>
            <w:bottom w:val="none" w:sz="0" w:space="0" w:color="auto"/>
            <w:right w:val="none" w:sz="0" w:space="0" w:color="auto"/>
          </w:divBdr>
          <w:divsChild>
            <w:div w:id="795442882">
              <w:marLeft w:val="0"/>
              <w:marRight w:val="0"/>
              <w:marTop w:val="0"/>
              <w:marBottom w:val="0"/>
              <w:divBdr>
                <w:top w:val="none" w:sz="0" w:space="0" w:color="auto"/>
                <w:left w:val="none" w:sz="0" w:space="0" w:color="auto"/>
                <w:bottom w:val="none" w:sz="0" w:space="0" w:color="auto"/>
                <w:right w:val="none" w:sz="0" w:space="0" w:color="auto"/>
              </w:divBdr>
            </w:div>
          </w:divsChild>
        </w:div>
        <w:div w:id="640694770">
          <w:marLeft w:val="0"/>
          <w:marRight w:val="0"/>
          <w:marTop w:val="225"/>
          <w:marBottom w:val="0"/>
          <w:divBdr>
            <w:top w:val="none" w:sz="0" w:space="0" w:color="auto"/>
            <w:left w:val="none" w:sz="0" w:space="0" w:color="auto"/>
            <w:bottom w:val="none" w:sz="0" w:space="0" w:color="auto"/>
            <w:right w:val="none" w:sz="0" w:space="0" w:color="auto"/>
          </w:divBdr>
          <w:divsChild>
            <w:div w:id="1351297211">
              <w:marLeft w:val="0"/>
              <w:marRight w:val="0"/>
              <w:marTop w:val="0"/>
              <w:marBottom w:val="0"/>
              <w:divBdr>
                <w:top w:val="none" w:sz="0" w:space="0" w:color="auto"/>
                <w:left w:val="none" w:sz="0" w:space="0" w:color="auto"/>
                <w:bottom w:val="none" w:sz="0" w:space="0" w:color="auto"/>
                <w:right w:val="none" w:sz="0" w:space="0" w:color="auto"/>
              </w:divBdr>
            </w:div>
          </w:divsChild>
        </w:div>
        <w:div w:id="1464809143">
          <w:marLeft w:val="0"/>
          <w:marRight w:val="0"/>
          <w:marTop w:val="225"/>
          <w:marBottom w:val="0"/>
          <w:divBdr>
            <w:top w:val="none" w:sz="0" w:space="0" w:color="auto"/>
            <w:left w:val="none" w:sz="0" w:space="0" w:color="auto"/>
            <w:bottom w:val="none" w:sz="0" w:space="0" w:color="auto"/>
            <w:right w:val="none" w:sz="0" w:space="0" w:color="auto"/>
          </w:divBdr>
          <w:divsChild>
            <w:div w:id="261107861">
              <w:marLeft w:val="0"/>
              <w:marRight w:val="0"/>
              <w:marTop w:val="0"/>
              <w:marBottom w:val="0"/>
              <w:divBdr>
                <w:top w:val="none" w:sz="0" w:space="0" w:color="auto"/>
                <w:left w:val="none" w:sz="0" w:space="0" w:color="auto"/>
                <w:bottom w:val="none" w:sz="0" w:space="0" w:color="auto"/>
                <w:right w:val="none" w:sz="0" w:space="0" w:color="auto"/>
              </w:divBdr>
            </w:div>
          </w:divsChild>
        </w:div>
        <w:div w:id="582185716">
          <w:marLeft w:val="0"/>
          <w:marRight w:val="0"/>
          <w:marTop w:val="225"/>
          <w:marBottom w:val="0"/>
          <w:divBdr>
            <w:top w:val="none" w:sz="0" w:space="0" w:color="auto"/>
            <w:left w:val="none" w:sz="0" w:space="0" w:color="auto"/>
            <w:bottom w:val="none" w:sz="0" w:space="0" w:color="auto"/>
            <w:right w:val="none" w:sz="0" w:space="0" w:color="auto"/>
          </w:divBdr>
          <w:divsChild>
            <w:div w:id="617029435">
              <w:marLeft w:val="0"/>
              <w:marRight w:val="0"/>
              <w:marTop w:val="0"/>
              <w:marBottom w:val="0"/>
              <w:divBdr>
                <w:top w:val="none" w:sz="0" w:space="0" w:color="auto"/>
                <w:left w:val="none" w:sz="0" w:space="0" w:color="auto"/>
                <w:bottom w:val="none" w:sz="0" w:space="0" w:color="auto"/>
                <w:right w:val="none" w:sz="0" w:space="0" w:color="auto"/>
              </w:divBdr>
            </w:div>
          </w:divsChild>
        </w:div>
        <w:div w:id="347292126">
          <w:marLeft w:val="0"/>
          <w:marRight w:val="0"/>
          <w:marTop w:val="225"/>
          <w:marBottom w:val="0"/>
          <w:divBdr>
            <w:top w:val="none" w:sz="0" w:space="0" w:color="auto"/>
            <w:left w:val="none" w:sz="0" w:space="0" w:color="auto"/>
            <w:bottom w:val="none" w:sz="0" w:space="0" w:color="auto"/>
            <w:right w:val="none" w:sz="0" w:space="0" w:color="auto"/>
          </w:divBdr>
          <w:divsChild>
            <w:div w:id="1691881280">
              <w:marLeft w:val="0"/>
              <w:marRight w:val="0"/>
              <w:marTop w:val="0"/>
              <w:marBottom w:val="0"/>
              <w:divBdr>
                <w:top w:val="none" w:sz="0" w:space="0" w:color="auto"/>
                <w:left w:val="none" w:sz="0" w:space="0" w:color="auto"/>
                <w:bottom w:val="none" w:sz="0" w:space="0" w:color="auto"/>
                <w:right w:val="none" w:sz="0" w:space="0" w:color="auto"/>
              </w:divBdr>
            </w:div>
          </w:divsChild>
        </w:div>
        <w:div w:id="601954994">
          <w:marLeft w:val="0"/>
          <w:marRight w:val="0"/>
          <w:marTop w:val="225"/>
          <w:marBottom w:val="0"/>
          <w:divBdr>
            <w:top w:val="none" w:sz="0" w:space="0" w:color="auto"/>
            <w:left w:val="none" w:sz="0" w:space="0" w:color="auto"/>
            <w:bottom w:val="none" w:sz="0" w:space="0" w:color="auto"/>
            <w:right w:val="none" w:sz="0" w:space="0" w:color="auto"/>
          </w:divBdr>
          <w:divsChild>
            <w:div w:id="148138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2287">
      <w:bodyDiv w:val="1"/>
      <w:marLeft w:val="0"/>
      <w:marRight w:val="0"/>
      <w:marTop w:val="0"/>
      <w:marBottom w:val="0"/>
      <w:divBdr>
        <w:top w:val="none" w:sz="0" w:space="0" w:color="auto"/>
        <w:left w:val="none" w:sz="0" w:space="0" w:color="auto"/>
        <w:bottom w:val="none" w:sz="0" w:space="0" w:color="auto"/>
        <w:right w:val="none" w:sz="0" w:space="0" w:color="auto"/>
      </w:divBdr>
      <w:divsChild>
        <w:div w:id="1848136621">
          <w:marLeft w:val="0"/>
          <w:marRight w:val="0"/>
          <w:marTop w:val="0"/>
          <w:marBottom w:val="0"/>
          <w:divBdr>
            <w:top w:val="none" w:sz="0" w:space="0" w:color="auto"/>
            <w:left w:val="none" w:sz="0" w:space="0" w:color="auto"/>
            <w:bottom w:val="none" w:sz="0" w:space="0" w:color="auto"/>
            <w:right w:val="none" w:sz="0" w:space="0" w:color="auto"/>
          </w:divBdr>
          <w:divsChild>
            <w:div w:id="53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8483">
      <w:bodyDiv w:val="1"/>
      <w:marLeft w:val="0"/>
      <w:marRight w:val="0"/>
      <w:marTop w:val="0"/>
      <w:marBottom w:val="0"/>
      <w:divBdr>
        <w:top w:val="none" w:sz="0" w:space="0" w:color="auto"/>
        <w:left w:val="none" w:sz="0" w:space="0" w:color="auto"/>
        <w:bottom w:val="none" w:sz="0" w:space="0" w:color="auto"/>
        <w:right w:val="none" w:sz="0" w:space="0" w:color="auto"/>
      </w:divBdr>
      <w:divsChild>
        <w:div w:id="774178104">
          <w:marLeft w:val="0"/>
          <w:marRight w:val="0"/>
          <w:marTop w:val="0"/>
          <w:marBottom w:val="0"/>
          <w:divBdr>
            <w:top w:val="none" w:sz="0" w:space="0" w:color="auto"/>
            <w:left w:val="none" w:sz="0" w:space="0" w:color="auto"/>
            <w:bottom w:val="none" w:sz="0" w:space="0" w:color="auto"/>
            <w:right w:val="none" w:sz="0" w:space="0" w:color="auto"/>
          </w:divBdr>
        </w:div>
      </w:divsChild>
    </w:div>
    <w:div w:id="1127043487">
      <w:bodyDiv w:val="1"/>
      <w:marLeft w:val="0"/>
      <w:marRight w:val="0"/>
      <w:marTop w:val="0"/>
      <w:marBottom w:val="0"/>
      <w:divBdr>
        <w:top w:val="none" w:sz="0" w:space="0" w:color="auto"/>
        <w:left w:val="none" w:sz="0" w:space="0" w:color="auto"/>
        <w:bottom w:val="none" w:sz="0" w:space="0" w:color="auto"/>
        <w:right w:val="none" w:sz="0" w:space="0" w:color="auto"/>
      </w:divBdr>
      <w:divsChild>
        <w:div w:id="1212494971">
          <w:marLeft w:val="0"/>
          <w:marRight w:val="0"/>
          <w:marTop w:val="0"/>
          <w:marBottom w:val="0"/>
          <w:divBdr>
            <w:top w:val="none" w:sz="0" w:space="0" w:color="auto"/>
            <w:left w:val="none" w:sz="0" w:space="0" w:color="auto"/>
            <w:bottom w:val="none" w:sz="0" w:space="0" w:color="auto"/>
            <w:right w:val="none" w:sz="0" w:space="0" w:color="auto"/>
          </w:divBdr>
          <w:divsChild>
            <w:div w:id="979185642">
              <w:marLeft w:val="0"/>
              <w:marRight w:val="0"/>
              <w:marTop w:val="0"/>
              <w:marBottom w:val="0"/>
              <w:divBdr>
                <w:top w:val="none" w:sz="0" w:space="0" w:color="auto"/>
                <w:left w:val="none" w:sz="0" w:space="0" w:color="auto"/>
                <w:bottom w:val="none" w:sz="0" w:space="0" w:color="auto"/>
                <w:right w:val="none" w:sz="0" w:space="0" w:color="auto"/>
              </w:divBdr>
            </w:div>
          </w:divsChild>
        </w:div>
        <w:div w:id="651102427">
          <w:marLeft w:val="0"/>
          <w:marRight w:val="0"/>
          <w:marTop w:val="225"/>
          <w:marBottom w:val="0"/>
          <w:divBdr>
            <w:top w:val="none" w:sz="0" w:space="0" w:color="auto"/>
            <w:left w:val="none" w:sz="0" w:space="0" w:color="auto"/>
            <w:bottom w:val="none" w:sz="0" w:space="0" w:color="auto"/>
            <w:right w:val="none" w:sz="0" w:space="0" w:color="auto"/>
          </w:divBdr>
          <w:divsChild>
            <w:div w:id="2101482748">
              <w:marLeft w:val="0"/>
              <w:marRight w:val="0"/>
              <w:marTop w:val="0"/>
              <w:marBottom w:val="0"/>
              <w:divBdr>
                <w:top w:val="none" w:sz="0" w:space="0" w:color="auto"/>
                <w:left w:val="none" w:sz="0" w:space="0" w:color="auto"/>
                <w:bottom w:val="none" w:sz="0" w:space="0" w:color="auto"/>
                <w:right w:val="none" w:sz="0" w:space="0" w:color="auto"/>
              </w:divBdr>
            </w:div>
          </w:divsChild>
        </w:div>
        <w:div w:id="2013070667">
          <w:marLeft w:val="0"/>
          <w:marRight w:val="0"/>
          <w:marTop w:val="225"/>
          <w:marBottom w:val="0"/>
          <w:divBdr>
            <w:top w:val="none" w:sz="0" w:space="0" w:color="auto"/>
            <w:left w:val="none" w:sz="0" w:space="0" w:color="auto"/>
            <w:bottom w:val="none" w:sz="0" w:space="0" w:color="auto"/>
            <w:right w:val="none" w:sz="0" w:space="0" w:color="auto"/>
          </w:divBdr>
          <w:divsChild>
            <w:div w:id="1447047161">
              <w:marLeft w:val="0"/>
              <w:marRight w:val="0"/>
              <w:marTop w:val="0"/>
              <w:marBottom w:val="0"/>
              <w:divBdr>
                <w:top w:val="none" w:sz="0" w:space="0" w:color="auto"/>
                <w:left w:val="none" w:sz="0" w:space="0" w:color="auto"/>
                <w:bottom w:val="none" w:sz="0" w:space="0" w:color="auto"/>
                <w:right w:val="none" w:sz="0" w:space="0" w:color="auto"/>
              </w:divBdr>
            </w:div>
          </w:divsChild>
        </w:div>
        <w:div w:id="1614901905">
          <w:marLeft w:val="0"/>
          <w:marRight w:val="0"/>
          <w:marTop w:val="225"/>
          <w:marBottom w:val="0"/>
          <w:divBdr>
            <w:top w:val="none" w:sz="0" w:space="0" w:color="auto"/>
            <w:left w:val="none" w:sz="0" w:space="0" w:color="auto"/>
            <w:bottom w:val="none" w:sz="0" w:space="0" w:color="auto"/>
            <w:right w:val="none" w:sz="0" w:space="0" w:color="auto"/>
          </w:divBdr>
          <w:divsChild>
            <w:div w:id="647630091">
              <w:marLeft w:val="0"/>
              <w:marRight w:val="0"/>
              <w:marTop w:val="0"/>
              <w:marBottom w:val="0"/>
              <w:divBdr>
                <w:top w:val="none" w:sz="0" w:space="0" w:color="auto"/>
                <w:left w:val="none" w:sz="0" w:space="0" w:color="auto"/>
                <w:bottom w:val="none" w:sz="0" w:space="0" w:color="auto"/>
                <w:right w:val="none" w:sz="0" w:space="0" w:color="auto"/>
              </w:divBdr>
            </w:div>
          </w:divsChild>
        </w:div>
        <w:div w:id="784691298">
          <w:marLeft w:val="0"/>
          <w:marRight w:val="0"/>
          <w:marTop w:val="225"/>
          <w:marBottom w:val="0"/>
          <w:divBdr>
            <w:top w:val="none" w:sz="0" w:space="0" w:color="auto"/>
            <w:left w:val="none" w:sz="0" w:space="0" w:color="auto"/>
            <w:bottom w:val="none" w:sz="0" w:space="0" w:color="auto"/>
            <w:right w:val="none" w:sz="0" w:space="0" w:color="auto"/>
          </w:divBdr>
          <w:divsChild>
            <w:div w:id="1072238851">
              <w:marLeft w:val="0"/>
              <w:marRight w:val="0"/>
              <w:marTop w:val="0"/>
              <w:marBottom w:val="0"/>
              <w:divBdr>
                <w:top w:val="none" w:sz="0" w:space="0" w:color="auto"/>
                <w:left w:val="none" w:sz="0" w:space="0" w:color="auto"/>
                <w:bottom w:val="none" w:sz="0" w:space="0" w:color="auto"/>
                <w:right w:val="none" w:sz="0" w:space="0" w:color="auto"/>
              </w:divBdr>
            </w:div>
          </w:divsChild>
        </w:div>
        <w:div w:id="57561394">
          <w:marLeft w:val="0"/>
          <w:marRight w:val="0"/>
          <w:marTop w:val="225"/>
          <w:marBottom w:val="0"/>
          <w:divBdr>
            <w:top w:val="none" w:sz="0" w:space="0" w:color="auto"/>
            <w:left w:val="none" w:sz="0" w:space="0" w:color="auto"/>
            <w:bottom w:val="none" w:sz="0" w:space="0" w:color="auto"/>
            <w:right w:val="none" w:sz="0" w:space="0" w:color="auto"/>
          </w:divBdr>
          <w:divsChild>
            <w:div w:id="282657402">
              <w:marLeft w:val="0"/>
              <w:marRight w:val="0"/>
              <w:marTop w:val="0"/>
              <w:marBottom w:val="0"/>
              <w:divBdr>
                <w:top w:val="none" w:sz="0" w:space="0" w:color="auto"/>
                <w:left w:val="none" w:sz="0" w:space="0" w:color="auto"/>
                <w:bottom w:val="none" w:sz="0" w:space="0" w:color="auto"/>
                <w:right w:val="none" w:sz="0" w:space="0" w:color="auto"/>
              </w:divBdr>
            </w:div>
          </w:divsChild>
        </w:div>
        <w:div w:id="2052146706">
          <w:marLeft w:val="0"/>
          <w:marRight w:val="0"/>
          <w:marTop w:val="225"/>
          <w:marBottom w:val="0"/>
          <w:divBdr>
            <w:top w:val="none" w:sz="0" w:space="0" w:color="auto"/>
            <w:left w:val="none" w:sz="0" w:space="0" w:color="auto"/>
            <w:bottom w:val="none" w:sz="0" w:space="0" w:color="auto"/>
            <w:right w:val="none" w:sz="0" w:space="0" w:color="auto"/>
          </w:divBdr>
          <w:divsChild>
            <w:div w:id="5450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1540">
      <w:bodyDiv w:val="1"/>
      <w:marLeft w:val="0"/>
      <w:marRight w:val="0"/>
      <w:marTop w:val="0"/>
      <w:marBottom w:val="0"/>
      <w:divBdr>
        <w:top w:val="none" w:sz="0" w:space="0" w:color="auto"/>
        <w:left w:val="none" w:sz="0" w:space="0" w:color="auto"/>
        <w:bottom w:val="none" w:sz="0" w:space="0" w:color="auto"/>
        <w:right w:val="none" w:sz="0" w:space="0" w:color="auto"/>
      </w:divBdr>
    </w:div>
    <w:div w:id="1167939360">
      <w:bodyDiv w:val="1"/>
      <w:marLeft w:val="0"/>
      <w:marRight w:val="0"/>
      <w:marTop w:val="0"/>
      <w:marBottom w:val="0"/>
      <w:divBdr>
        <w:top w:val="none" w:sz="0" w:space="0" w:color="auto"/>
        <w:left w:val="none" w:sz="0" w:space="0" w:color="auto"/>
        <w:bottom w:val="none" w:sz="0" w:space="0" w:color="auto"/>
        <w:right w:val="none" w:sz="0" w:space="0" w:color="auto"/>
      </w:divBdr>
    </w:div>
    <w:div w:id="1322537483">
      <w:bodyDiv w:val="1"/>
      <w:marLeft w:val="0"/>
      <w:marRight w:val="0"/>
      <w:marTop w:val="0"/>
      <w:marBottom w:val="0"/>
      <w:divBdr>
        <w:top w:val="none" w:sz="0" w:space="0" w:color="auto"/>
        <w:left w:val="none" w:sz="0" w:space="0" w:color="auto"/>
        <w:bottom w:val="none" w:sz="0" w:space="0" w:color="auto"/>
        <w:right w:val="none" w:sz="0" w:space="0" w:color="auto"/>
      </w:divBdr>
    </w:div>
    <w:div w:id="1326283528">
      <w:bodyDiv w:val="1"/>
      <w:marLeft w:val="0"/>
      <w:marRight w:val="0"/>
      <w:marTop w:val="0"/>
      <w:marBottom w:val="0"/>
      <w:divBdr>
        <w:top w:val="none" w:sz="0" w:space="0" w:color="auto"/>
        <w:left w:val="none" w:sz="0" w:space="0" w:color="auto"/>
        <w:bottom w:val="none" w:sz="0" w:space="0" w:color="auto"/>
        <w:right w:val="none" w:sz="0" w:space="0" w:color="auto"/>
      </w:divBdr>
    </w:div>
    <w:div w:id="1389651340">
      <w:bodyDiv w:val="1"/>
      <w:marLeft w:val="0"/>
      <w:marRight w:val="0"/>
      <w:marTop w:val="0"/>
      <w:marBottom w:val="0"/>
      <w:divBdr>
        <w:top w:val="none" w:sz="0" w:space="0" w:color="auto"/>
        <w:left w:val="none" w:sz="0" w:space="0" w:color="auto"/>
        <w:bottom w:val="none" w:sz="0" w:space="0" w:color="auto"/>
        <w:right w:val="none" w:sz="0" w:space="0" w:color="auto"/>
      </w:divBdr>
    </w:div>
    <w:div w:id="1479304685">
      <w:bodyDiv w:val="1"/>
      <w:marLeft w:val="0"/>
      <w:marRight w:val="0"/>
      <w:marTop w:val="0"/>
      <w:marBottom w:val="0"/>
      <w:divBdr>
        <w:top w:val="none" w:sz="0" w:space="0" w:color="auto"/>
        <w:left w:val="none" w:sz="0" w:space="0" w:color="auto"/>
        <w:bottom w:val="none" w:sz="0" w:space="0" w:color="auto"/>
        <w:right w:val="none" w:sz="0" w:space="0" w:color="auto"/>
      </w:divBdr>
      <w:divsChild>
        <w:div w:id="2132622898">
          <w:marLeft w:val="0"/>
          <w:marRight w:val="0"/>
          <w:marTop w:val="0"/>
          <w:marBottom w:val="0"/>
          <w:divBdr>
            <w:top w:val="none" w:sz="0" w:space="0" w:color="auto"/>
            <w:left w:val="none" w:sz="0" w:space="0" w:color="auto"/>
            <w:bottom w:val="none" w:sz="0" w:space="0" w:color="auto"/>
            <w:right w:val="none" w:sz="0" w:space="0" w:color="auto"/>
          </w:divBdr>
          <w:divsChild>
            <w:div w:id="2322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054">
      <w:bodyDiv w:val="1"/>
      <w:marLeft w:val="0"/>
      <w:marRight w:val="0"/>
      <w:marTop w:val="0"/>
      <w:marBottom w:val="0"/>
      <w:divBdr>
        <w:top w:val="none" w:sz="0" w:space="0" w:color="auto"/>
        <w:left w:val="none" w:sz="0" w:space="0" w:color="auto"/>
        <w:bottom w:val="none" w:sz="0" w:space="0" w:color="auto"/>
        <w:right w:val="none" w:sz="0" w:space="0" w:color="auto"/>
      </w:divBdr>
    </w:div>
    <w:div w:id="1579365793">
      <w:bodyDiv w:val="1"/>
      <w:marLeft w:val="0"/>
      <w:marRight w:val="0"/>
      <w:marTop w:val="0"/>
      <w:marBottom w:val="0"/>
      <w:divBdr>
        <w:top w:val="none" w:sz="0" w:space="0" w:color="auto"/>
        <w:left w:val="none" w:sz="0" w:space="0" w:color="auto"/>
        <w:bottom w:val="none" w:sz="0" w:space="0" w:color="auto"/>
        <w:right w:val="none" w:sz="0" w:space="0" w:color="auto"/>
      </w:divBdr>
    </w:div>
    <w:div w:id="1601794050">
      <w:bodyDiv w:val="1"/>
      <w:marLeft w:val="0"/>
      <w:marRight w:val="0"/>
      <w:marTop w:val="0"/>
      <w:marBottom w:val="0"/>
      <w:divBdr>
        <w:top w:val="none" w:sz="0" w:space="0" w:color="auto"/>
        <w:left w:val="none" w:sz="0" w:space="0" w:color="auto"/>
        <w:bottom w:val="none" w:sz="0" w:space="0" w:color="auto"/>
        <w:right w:val="none" w:sz="0" w:space="0" w:color="auto"/>
      </w:divBdr>
    </w:div>
    <w:div w:id="1675111500">
      <w:bodyDiv w:val="1"/>
      <w:marLeft w:val="0"/>
      <w:marRight w:val="0"/>
      <w:marTop w:val="0"/>
      <w:marBottom w:val="0"/>
      <w:divBdr>
        <w:top w:val="none" w:sz="0" w:space="0" w:color="auto"/>
        <w:left w:val="none" w:sz="0" w:space="0" w:color="auto"/>
        <w:bottom w:val="none" w:sz="0" w:space="0" w:color="auto"/>
        <w:right w:val="none" w:sz="0" w:space="0" w:color="auto"/>
      </w:divBdr>
    </w:div>
    <w:div w:id="1730034900">
      <w:bodyDiv w:val="1"/>
      <w:marLeft w:val="0"/>
      <w:marRight w:val="0"/>
      <w:marTop w:val="0"/>
      <w:marBottom w:val="0"/>
      <w:divBdr>
        <w:top w:val="none" w:sz="0" w:space="0" w:color="auto"/>
        <w:left w:val="none" w:sz="0" w:space="0" w:color="auto"/>
        <w:bottom w:val="none" w:sz="0" w:space="0" w:color="auto"/>
        <w:right w:val="none" w:sz="0" w:space="0" w:color="auto"/>
      </w:divBdr>
    </w:div>
    <w:div w:id="1743329456">
      <w:bodyDiv w:val="1"/>
      <w:marLeft w:val="0"/>
      <w:marRight w:val="0"/>
      <w:marTop w:val="0"/>
      <w:marBottom w:val="0"/>
      <w:divBdr>
        <w:top w:val="none" w:sz="0" w:space="0" w:color="auto"/>
        <w:left w:val="none" w:sz="0" w:space="0" w:color="auto"/>
        <w:bottom w:val="none" w:sz="0" w:space="0" w:color="auto"/>
        <w:right w:val="none" w:sz="0" w:space="0" w:color="auto"/>
      </w:divBdr>
    </w:div>
    <w:div w:id="1771199831">
      <w:bodyDiv w:val="1"/>
      <w:marLeft w:val="0"/>
      <w:marRight w:val="0"/>
      <w:marTop w:val="0"/>
      <w:marBottom w:val="0"/>
      <w:divBdr>
        <w:top w:val="none" w:sz="0" w:space="0" w:color="auto"/>
        <w:left w:val="none" w:sz="0" w:space="0" w:color="auto"/>
        <w:bottom w:val="none" w:sz="0" w:space="0" w:color="auto"/>
        <w:right w:val="none" w:sz="0" w:space="0" w:color="auto"/>
      </w:divBdr>
    </w:div>
    <w:div w:id="1812356552">
      <w:bodyDiv w:val="1"/>
      <w:marLeft w:val="0"/>
      <w:marRight w:val="0"/>
      <w:marTop w:val="0"/>
      <w:marBottom w:val="0"/>
      <w:divBdr>
        <w:top w:val="none" w:sz="0" w:space="0" w:color="auto"/>
        <w:left w:val="none" w:sz="0" w:space="0" w:color="auto"/>
        <w:bottom w:val="none" w:sz="0" w:space="0" w:color="auto"/>
        <w:right w:val="none" w:sz="0" w:space="0" w:color="auto"/>
      </w:divBdr>
    </w:div>
    <w:div w:id="1853491802">
      <w:bodyDiv w:val="1"/>
      <w:marLeft w:val="0"/>
      <w:marRight w:val="0"/>
      <w:marTop w:val="0"/>
      <w:marBottom w:val="0"/>
      <w:divBdr>
        <w:top w:val="none" w:sz="0" w:space="0" w:color="auto"/>
        <w:left w:val="none" w:sz="0" w:space="0" w:color="auto"/>
        <w:bottom w:val="none" w:sz="0" w:space="0" w:color="auto"/>
        <w:right w:val="none" w:sz="0" w:space="0" w:color="auto"/>
      </w:divBdr>
    </w:div>
    <w:div w:id="1876625171">
      <w:bodyDiv w:val="1"/>
      <w:marLeft w:val="0"/>
      <w:marRight w:val="0"/>
      <w:marTop w:val="0"/>
      <w:marBottom w:val="0"/>
      <w:divBdr>
        <w:top w:val="none" w:sz="0" w:space="0" w:color="auto"/>
        <w:left w:val="none" w:sz="0" w:space="0" w:color="auto"/>
        <w:bottom w:val="none" w:sz="0" w:space="0" w:color="auto"/>
        <w:right w:val="none" w:sz="0" w:space="0" w:color="auto"/>
      </w:divBdr>
    </w:div>
    <w:div w:id="2059934739">
      <w:bodyDiv w:val="1"/>
      <w:marLeft w:val="0"/>
      <w:marRight w:val="0"/>
      <w:marTop w:val="0"/>
      <w:marBottom w:val="0"/>
      <w:divBdr>
        <w:top w:val="none" w:sz="0" w:space="0" w:color="auto"/>
        <w:left w:val="none" w:sz="0" w:space="0" w:color="auto"/>
        <w:bottom w:val="none" w:sz="0" w:space="0" w:color="auto"/>
        <w:right w:val="none" w:sz="0" w:space="0" w:color="auto"/>
      </w:divBdr>
    </w:div>
    <w:div w:id="2097510425">
      <w:bodyDiv w:val="1"/>
      <w:marLeft w:val="0"/>
      <w:marRight w:val="0"/>
      <w:marTop w:val="0"/>
      <w:marBottom w:val="0"/>
      <w:divBdr>
        <w:top w:val="none" w:sz="0" w:space="0" w:color="auto"/>
        <w:left w:val="none" w:sz="0" w:space="0" w:color="auto"/>
        <w:bottom w:val="none" w:sz="0" w:space="0" w:color="auto"/>
        <w:right w:val="none" w:sz="0" w:space="0" w:color="auto"/>
      </w:divBdr>
    </w:div>
    <w:div w:id="210646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ersona_f%C3%ADsica" TargetMode="External"/><Relationship Id="rId13" Type="http://schemas.openxmlformats.org/officeDocument/2006/relationships/hyperlink" Target="https://es.wikipedia.org/wiki/Regal%C3%ADa" TargetMode="External"/><Relationship Id="rId18" Type="http://schemas.openxmlformats.org/officeDocument/2006/relationships/hyperlink" Target="https://consultas.inpi.gob.ar/Patentes_Resultado.aspx?Va=426523&amp;Vb=&amp;Vc=020150100273" TargetMode="External"/><Relationship Id="rId26" Type="http://schemas.openxmlformats.org/officeDocument/2006/relationships/hyperlink" Target="https://www.marcasregistro.com.ar/registro-de-software/" TargetMode="External"/><Relationship Id="rId3" Type="http://schemas.openxmlformats.org/officeDocument/2006/relationships/settings" Target="settings.xml"/><Relationship Id="rId21" Type="http://schemas.openxmlformats.org/officeDocument/2006/relationships/hyperlink" Target="https://es.wikipedia.org/wiki/Propiedad_industrial" TargetMode="External"/><Relationship Id="rId7" Type="http://schemas.openxmlformats.org/officeDocument/2006/relationships/image" Target="media/image1.png"/><Relationship Id="rId12" Type="http://schemas.openxmlformats.org/officeDocument/2006/relationships/hyperlink" Target="https://es.wiktionary.org/wiki/licencia" TargetMode="External"/><Relationship Id="rId17" Type="http://schemas.openxmlformats.org/officeDocument/2006/relationships/hyperlink" Target="http://www.inpi.gob.ar/sites/default/files/P_directrices.doc" TargetMode="External"/><Relationship Id="rId25" Type="http://schemas.openxmlformats.org/officeDocument/2006/relationships/hyperlink" Target="https://unlp.edu.ar/propiedadintelectual/que-es-la-propiedad-intelectual-9292" TargetMode="External"/><Relationship Id="rId2" Type="http://schemas.openxmlformats.org/officeDocument/2006/relationships/styles" Target="styles.xml"/><Relationship Id="rId16" Type="http://schemas.openxmlformats.org/officeDocument/2006/relationships/hyperlink" Target="http://servicios.infoleg.gob.ar/infolegInternet/anexos/35000-39999/35001/texact.htm" TargetMode="External"/><Relationship Id="rId20" Type="http://schemas.openxmlformats.org/officeDocument/2006/relationships/hyperlink" Target="https://tramitesadistancia.gob.ar/" TargetMode="External"/><Relationship Id="rId29" Type="http://schemas.openxmlformats.org/officeDocument/2006/relationships/hyperlink" Target="https://www.iprofesional.com/tecnologia/80575-Quienes-son-los-duenos-de-las-creaciones-en-companias-de-software" TargetMode="External"/><Relationship Id="rId1" Type="http://schemas.openxmlformats.org/officeDocument/2006/relationships/numbering" Target="numbering.xml"/><Relationship Id="rId6" Type="http://schemas.openxmlformats.org/officeDocument/2006/relationships/hyperlink" Target="http://servicios.infoleg.gob.ar/infolegInternet/anexos/40000-44999/42755/texact.htm" TargetMode="External"/><Relationship Id="rId11" Type="http://schemas.openxmlformats.org/officeDocument/2006/relationships/hyperlink" Target="https://es.wikipedia.org/wiki/Ius_prohibendi" TargetMode="External"/><Relationship Id="rId24" Type="http://schemas.openxmlformats.org/officeDocument/2006/relationships/hyperlink" Target="https://www.argentina.gob.ar/registrar-un-software-puesto-en-conocimiento-publico" TargetMode="External"/><Relationship Id="rId5" Type="http://schemas.openxmlformats.org/officeDocument/2006/relationships/hyperlink" Target="http://servicios.infoleg.gob.ar/infolegInternet/verNorma.do?id=42755" TargetMode="External"/><Relationship Id="rId15" Type="http://schemas.openxmlformats.org/officeDocument/2006/relationships/hyperlink" Target="https://es.wikipedia.org/wiki/Autor" TargetMode="External"/><Relationship Id="rId23" Type="http://schemas.openxmlformats.org/officeDocument/2006/relationships/hyperlink" Target="https://www.divulgaciondinamica.es/blog/tipos-de-propiedad-intelectual/" TargetMode="External"/><Relationship Id="rId28" Type="http://schemas.openxmlformats.org/officeDocument/2006/relationships/hyperlink" Target="https://www.argentina.gob.ar/deposito-en-custodia-de-obra-inedita-software" TargetMode="External"/><Relationship Id="rId10" Type="http://schemas.openxmlformats.org/officeDocument/2006/relationships/hyperlink" Target="https://es.wikipedia.org/wiki/Marca_(registro)" TargetMode="External"/><Relationship Id="rId19" Type="http://schemas.openxmlformats.org/officeDocument/2006/relationships/hyperlink" Target="http://www.jus.gob.ar/tramites-y-servicios/derecho-de-autor/obras-publicadas/software.asp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wikipedia.org/wiki/Persona_jur%C3%ADdica" TargetMode="External"/><Relationship Id="rId14" Type="http://schemas.openxmlformats.org/officeDocument/2006/relationships/hyperlink" Target="https://es.wikipedia.org/wiki/Convenio_de_Par%C3%ADs_para_la_Protecci%C3%B3n_de_la_Propiedad_Industrial" TargetMode="External"/><Relationship Id="rId22" Type="http://schemas.openxmlformats.org/officeDocument/2006/relationships/hyperlink" Target="http://www.derechofacil.gob.ar/leysimple/propiedad-intelectual/" TargetMode="External"/><Relationship Id="rId27" Type="http://schemas.openxmlformats.org/officeDocument/2006/relationships/hyperlink" Target="https://www.marcasregistro.com.ar/derechos-de-autor/"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22</Pages>
  <Words>6179</Words>
  <Characters>35222</Characters>
  <Application>Microsoft Office Word</Application>
  <DocSecurity>0</DocSecurity>
  <Lines>293</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Burgos</dc:creator>
  <cp:keywords/>
  <dc:description/>
  <cp:lastModifiedBy>Rocio Burgos</cp:lastModifiedBy>
  <cp:revision>4</cp:revision>
  <cp:lastPrinted>2018-10-09T01:52:00Z</cp:lastPrinted>
  <dcterms:created xsi:type="dcterms:W3CDTF">2018-10-14T17:33:00Z</dcterms:created>
  <dcterms:modified xsi:type="dcterms:W3CDTF">2018-10-15T16:21:00Z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456989771</vt:i4>
  </property>
</Properties>
</file>