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7CC73" w14:textId="77777777" w:rsidR="00B47460" w:rsidRDefault="00B47460"/>
    <w:p w14:paraId="014B337E" w14:textId="77777777" w:rsidR="00B47460" w:rsidRDefault="00000000">
      <w:pPr>
        <w:spacing w:before="1440" w:after="240"/>
        <w:jc w:val="center"/>
      </w:pPr>
      <w:r>
        <w:rPr>
          <w:noProof/>
        </w:rPr>
        <w:drawing>
          <wp:inline distT="0" distB="0" distL="0" distR="0" wp14:anchorId="438C505E" wp14:editId="78F3FDF6">
            <wp:extent cx="36195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723900"/>
                    </a:xfrm>
                    <a:prstGeom prst="rect">
                      <a:avLst/>
                    </a:prstGeom>
                  </pic:spPr>
                </pic:pic>
              </a:graphicData>
            </a:graphic>
          </wp:inline>
        </w:drawing>
      </w:r>
    </w:p>
    <w:p w14:paraId="3D0328D6" w14:textId="77777777" w:rsidR="00B47460" w:rsidRDefault="00000000">
      <w:pPr>
        <w:pBdr>
          <w:top w:val="single" w:sz="6" w:space="4" w:color="0078C8"/>
          <w:bottom w:val="single" w:sz="6" w:space="4" w:color="0078C8"/>
        </w:pBdr>
        <w:spacing w:before="480" w:after="480"/>
        <w:jc w:val="center"/>
      </w:pPr>
      <w:r>
        <w:rPr>
          <w:b/>
          <w:bCs/>
          <w:color w:val="0F2850"/>
          <w:sz w:val="72"/>
          <w:szCs w:val="72"/>
        </w:rPr>
        <w:t>TEST PLAN</w:t>
      </w:r>
    </w:p>
    <w:p w14:paraId="3D427F32" w14:textId="1EAD818E" w:rsidR="00B47460" w:rsidRDefault="00F632CE">
      <w:pPr>
        <w:spacing w:before="120" w:after="80"/>
        <w:jc w:val="center"/>
      </w:pPr>
      <w:r>
        <w:rPr>
          <w:b/>
          <w:bCs/>
          <w:color w:val="0078C8"/>
          <w:sz w:val="40"/>
          <w:szCs w:val="40"/>
        </w:rPr>
        <w:t>Product Name</w:t>
      </w:r>
      <w:r w:rsidR="00C56EE0">
        <w:rPr>
          <w:b/>
          <w:bCs/>
          <w:color w:val="0078C8"/>
          <w:sz w:val="40"/>
          <w:szCs w:val="40"/>
        </w:rPr>
        <w:t xml:space="preserve"> – Title of Product Under Test</w:t>
      </w:r>
    </w:p>
    <w:p w14:paraId="69DB3720" w14:textId="77777777" w:rsidR="00B47460" w:rsidRDefault="00B47460">
      <w:pPr>
        <w:spacing w:before="40" w:after="40"/>
      </w:pPr>
    </w:p>
    <w:p w14:paraId="19DEBE37" w14:textId="77777777" w:rsidR="00B47460" w:rsidRDefault="00B47460">
      <w:pPr>
        <w:spacing w:before="40" w:after="4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B47460" w14:paraId="3850B66C" w14:textId="77777777">
        <w:trPr>
          <w:jc w:val="center"/>
        </w:trPr>
        <w:tc>
          <w:tcPr>
            <w:tcW w:w="2400" w:type="dxa"/>
            <w:shd w:val="clear" w:color="auto" w:fill="0F2850"/>
            <w:tcMar>
              <w:top w:w="100" w:type="dxa"/>
              <w:left w:w="150" w:type="dxa"/>
              <w:bottom w:w="100" w:type="dxa"/>
              <w:right w:w="150" w:type="dxa"/>
            </w:tcMar>
          </w:tcPr>
          <w:p w14:paraId="1133F390" w14:textId="77777777" w:rsidR="00B47460" w:rsidRDefault="00000000">
            <w:r>
              <w:rPr>
                <w:b/>
                <w:bCs/>
                <w:color w:val="FFFFFF"/>
                <w:sz w:val="18"/>
                <w:szCs w:val="18"/>
              </w:rPr>
              <w:t>Document Type</w:t>
            </w:r>
          </w:p>
        </w:tc>
        <w:tc>
          <w:tcPr>
            <w:tcW w:w="3600" w:type="dxa"/>
            <w:shd w:val="clear" w:color="auto" w:fill="E8F4FD"/>
            <w:tcMar>
              <w:top w:w="100" w:type="dxa"/>
              <w:left w:w="150" w:type="dxa"/>
              <w:bottom w:w="100" w:type="dxa"/>
              <w:right w:w="150" w:type="dxa"/>
            </w:tcMar>
          </w:tcPr>
          <w:p w14:paraId="11139BE7" w14:textId="77777777" w:rsidR="00B47460" w:rsidRDefault="00000000">
            <w:r>
              <w:rPr>
                <w:sz w:val="18"/>
                <w:szCs w:val="18"/>
              </w:rPr>
              <w:t>Test Plan</w:t>
            </w:r>
          </w:p>
        </w:tc>
      </w:tr>
      <w:tr w:rsidR="00B47460" w14:paraId="58526F85" w14:textId="77777777">
        <w:trPr>
          <w:jc w:val="center"/>
        </w:trPr>
        <w:tc>
          <w:tcPr>
            <w:tcW w:w="2400" w:type="dxa"/>
            <w:shd w:val="clear" w:color="auto" w:fill="0F2850"/>
            <w:tcMar>
              <w:top w:w="100" w:type="dxa"/>
              <w:left w:w="150" w:type="dxa"/>
              <w:bottom w:w="100" w:type="dxa"/>
              <w:right w:w="150" w:type="dxa"/>
            </w:tcMar>
          </w:tcPr>
          <w:p w14:paraId="5E873AA3" w14:textId="77777777" w:rsidR="00B47460" w:rsidRDefault="00000000">
            <w:r>
              <w:rPr>
                <w:b/>
                <w:bCs/>
                <w:color w:val="FFFFFF"/>
                <w:sz w:val="18"/>
                <w:szCs w:val="18"/>
              </w:rPr>
              <w:t>Version</w:t>
            </w:r>
          </w:p>
        </w:tc>
        <w:tc>
          <w:tcPr>
            <w:tcW w:w="3600" w:type="dxa"/>
            <w:shd w:val="clear" w:color="auto" w:fill="E8F4FD"/>
            <w:tcMar>
              <w:top w:w="100" w:type="dxa"/>
              <w:left w:w="150" w:type="dxa"/>
              <w:bottom w:w="100" w:type="dxa"/>
              <w:right w:w="150" w:type="dxa"/>
            </w:tcMar>
          </w:tcPr>
          <w:p w14:paraId="04E17502" w14:textId="77777777" w:rsidR="00B47460" w:rsidRDefault="00000000">
            <w:r>
              <w:rPr>
                <w:sz w:val="18"/>
                <w:szCs w:val="18"/>
              </w:rPr>
              <w:t>1.0</w:t>
            </w:r>
          </w:p>
        </w:tc>
      </w:tr>
      <w:tr w:rsidR="00B47460" w14:paraId="683C71D6" w14:textId="77777777">
        <w:trPr>
          <w:jc w:val="center"/>
        </w:trPr>
        <w:tc>
          <w:tcPr>
            <w:tcW w:w="2400" w:type="dxa"/>
            <w:shd w:val="clear" w:color="auto" w:fill="0F2850"/>
            <w:tcMar>
              <w:top w:w="100" w:type="dxa"/>
              <w:left w:w="150" w:type="dxa"/>
              <w:bottom w:w="100" w:type="dxa"/>
              <w:right w:w="150" w:type="dxa"/>
            </w:tcMar>
          </w:tcPr>
          <w:p w14:paraId="6D8D1815" w14:textId="77777777" w:rsidR="00B47460" w:rsidRDefault="00000000">
            <w:r>
              <w:rPr>
                <w:b/>
                <w:bCs/>
                <w:color w:val="FFFFFF"/>
                <w:sz w:val="18"/>
                <w:szCs w:val="18"/>
              </w:rPr>
              <w:t>Status</w:t>
            </w:r>
          </w:p>
        </w:tc>
        <w:tc>
          <w:tcPr>
            <w:tcW w:w="3600" w:type="dxa"/>
            <w:shd w:val="clear" w:color="auto" w:fill="FFFFFF"/>
            <w:tcMar>
              <w:top w:w="100" w:type="dxa"/>
              <w:left w:w="150" w:type="dxa"/>
              <w:bottom w:w="100" w:type="dxa"/>
              <w:right w:w="150" w:type="dxa"/>
            </w:tcMar>
          </w:tcPr>
          <w:p w14:paraId="58E1C481" w14:textId="77777777" w:rsidR="00B47460" w:rsidRDefault="00000000">
            <w:r>
              <w:rPr>
                <w:sz w:val="18"/>
                <w:szCs w:val="18"/>
              </w:rPr>
              <w:t>Draft</w:t>
            </w:r>
          </w:p>
        </w:tc>
      </w:tr>
      <w:tr w:rsidR="00B47460" w14:paraId="710B1226" w14:textId="77777777">
        <w:trPr>
          <w:jc w:val="center"/>
        </w:trPr>
        <w:tc>
          <w:tcPr>
            <w:tcW w:w="2400" w:type="dxa"/>
            <w:shd w:val="clear" w:color="auto" w:fill="0F2850"/>
            <w:tcMar>
              <w:top w:w="100" w:type="dxa"/>
              <w:left w:w="150" w:type="dxa"/>
              <w:bottom w:w="100" w:type="dxa"/>
              <w:right w:w="150" w:type="dxa"/>
            </w:tcMar>
          </w:tcPr>
          <w:p w14:paraId="71E80AF0" w14:textId="77777777" w:rsidR="00B47460" w:rsidRDefault="00000000">
            <w:r>
              <w:rPr>
                <w:b/>
                <w:bCs/>
                <w:color w:val="FFFFFF"/>
                <w:sz w:val="18"/>
                <w:szCs w:val="18"/>
              </w:rPr>
              <w:t>Prepared By</w:t>
            </w:r>
          </w:p>
        </w:tc>
        <w:tc>
          <w:tcPr>
            <w:tcW w:w="3600" w:type="dxa"/>
            <w:shd w:val="clear" w:color="auto" w:fill="E8F4FD"/>
            <w:tcMar>
              <w:top w:w="100" w:type="dxa"/>
              <w:left w:w="150" w:type="dxa"/>
              <w:bottom w:w="100" w:type="dxa"/>
              <w:right w:w="150" w:type="dxa"/>
            </w:tcMar>
          </w:tcPr>
          <w:p w14:paraId="6DF87E1D" w14:textId="77777777" w:rsidR="00B47460" w:rsidRDefault="00000000">
            <w:r>
              <w:rPr>
                <w:sz w:val="18"/>
                <w:szCs w:val="18"/>
              </w:rPr>
              <w:t>QA Team – VVNT SEQUOR</w:t>
            </w:r>
          </w:p>
        </w:tc>
      </w:tr>
    </w:tbl>
    <w:p w14:paraId="50C42022" w14:textId="77777777" w:rsidR="00B47460" w:rsidRDefault="00000000">
      <w:pPr>
        <w:spacing w:before="600"/>
        <w:jc w:val="center"/>
      </w:pPr>
      <w:r>
        <w:rPr>
          <w:i/>
          <w:iCs/>
          <w:color w:val="666666"/>
          <w:sz w:val="16"/>
          <w:szCs w:val="16"/>
        </w:rPr>
        <w:t>© 2025 VVNT SEQUOR. All Rights Reserved. Confidential.</w:t>
      </w:r>
    </w:p>
    <w:p w14:paraId="0F119A96" w14:textId="77777777" w:rsidR="00B47460" w:rsidRDefault="00000000">
      <w:r>
        <w:br w:type="page"/>
      </w:r>
    </w:p>
    <w:p w14:paraId="316424FD" w14:textId="77777777" w:rsidR="00B47460" w:rsidRDefault="00000000">
      <w:pPr>
        <w:pStyle w:val="Heading1"/>
        <w:pBdr>
          <w:bottom w:val="single" w:sz="8" w:space="6" w:color="0078C8"/>
        </w:pBdr>
      </w:pPr>
      <w:r>
        <w:lastRenderedPageBreak/>
        <w:t>1. Objective</w:t>
      </w:r>
    </w:p>
    <w:p w14:paraId="69EBD619" w14:textId="77777777" w:rsidR="00B47460" w:rsidRDefault="00000000">
      <w:pPr>
        <w:spacing w:before="60" w:after="60" w:line="280" w:lineRule="auto"/>
      </w:pPr>
      <w:r>
        <w:t>The goal of this Test Plan is to ensure the quality, functionality, and reliability of the Restful Booker API hosted at https://restful-booker.herokuapp.com. The API is designed to handle booking requests for a fictional hotel booking system.</w:t>
      </w:r>
    </w:p>
    <w:p w14:paraId="17817545" w14:textId="77777777" w:rsidR="00B47460" w:rsidRDefault="00B47460">
      <w:pPr>
        <w:spacing w:before="40" w:after="40"/>
      </w:pPr>
    </w:p>
    <w:p w14:paraId="5C7C9907" w14:textId="77777777" w:rsidR="00B47460" w:rsidRDefault="00000000">
      <w:pPr>
        <w:spacing w:before="60" w:after="60" w:line="280" w:lineRule="auto"/>
      </w:pPr>
      <w:r>
        <w:rPr>
          <w:i/>
          <w:iCs/>
        </w:rPr>
        <w:t>This document defines the test strategy, scope, schedule, resources, and exit criteria governing the testing effort. It serves as a contractual agreement between the QA team and all project stakeholders.</w:t>
      </w:r>
    </w:p>
    <w:p w14:paraId="33078DE4" w14:textId="77777777" w:rsidR="00B47460" w:rsidRDefault="00B47460">
      <w:pPr>
        <w:spacing w:before="40" w:after="40"/>
      </w:pPr>
    </w:p>
    <w:p w14:paraId="43DB3054" w14:textId="77777777" w:rsidR="00B47460" w:rsidRDefault="00000000">
      <w:pPr>
        <w:pStyle w:val="Heading1"/>
        <w:pBdr>
          <w:bottom w:val="single" w:sz="8" w:space="6" w:color="0078C8"/>
        </w:pBdr>
      </w:pPr>
      <w:r>
        <w:t>2. Scope</w:t>
      </w:r>
    </w:p>
    <w:p w14:paraId="4AD9F1D0" w14:textId="77777777" w:rsidR="00B47460" w:rsidRDefault="00000000">
      <w:pPr>
        <w:pStyle w:val="Heading2"/>
      </w:pPr>
      <w:r>
        <w:t>2.1 In-Scope Testing Types</w:t>
      </w:r>
    </w:p>
    <w:p w14:paraId="261E9699" w14:textId="77777777" w:rsidR="00B47460" w:rsidRDefault="00000000">
      <w:pPr>
        <w:spacing w:before="60" w:after="60" w:line="280" w:lineRule="auto"/>
      </w:pPr>
      <w:r>
        <w:t>The following testing categories are included in this engagement:</w:t>
      </w:r>
    </w:p>
    <w:p w14:paraId="7E8443D8" w14:textId="77777777" w:rsidR="00B47460" w:rsidRDefault="00B47460">
      <w:pPr>
        <w:spacing w:before="40" w:after="40"/>
      </w:pPr>
    </w:p>
    <w:p w14:paraId="332BB4A0" w14:textId="77777777" w:rsidR="00B47460" w:rsidRDefault="00000000">
      <w:pPr>
        <w:pStyle w:val="ListParagraph"/>
        <w:numPr>
          <w:ilvl w:val="0"/>
          <w:numId w:val="2"/>
        </w:numPr>
        <w:spacing w:before="40" w:after="40"/>
      </w:pPr>
      <w:r>
        <w:t>Functional Testing – Verify correctness of all API endpoints per documentation.</w:t>
      </w:r>
    </w:p>
    <w:p w14:paraId="2EBD1B0B" w14:textId="77777777" w:rsidR="00B47460" w:rsidRDefault="00000000">
      <w:pPr>
        <w:pStyle w:val="ListParagraph"/>
        <w:numPr>
          <w:ilvl w:val="0"/>
          <w:numId w:val="2"/>
        </w:numPr>
        <w:spacing w:before="40" w:after="40"/>
      </w:pPr>
      <w:r>
        <w:t>Data Validation Testing – Ensure input validation, boundary values, and response accuracy.</w:t>
      </w:r>
    </w:p>
    <w:p w14:paraId="27C34253" w14:textId="77777777" w:rsidR="00B47460" w:rsidRDefault="00000000">
      <w:pPr>
        <w:pStyle w:val="ListParagraph"/>
        <w:numPr>
          <w:ilvl w:val="0"/>
          <w:numId w:val="2"/>
        </w:numPr>
        <w:spacing w:before="40" w:after="40"/>
      </w:pPr>
      <w:r>
        <w:t xml:space="preserve">Error Handling Testing – Validate error codes, messages, and graceful failure </w:t>
      </w:r>
      <w:proofErr w:type="spellStart"/>
      <w:r>
        <w:t>behavior</w:t>
      </w:r>
      <w:proofErr w:type="spellEnd"/>
      <w:r>
        <w:t>.</w:t>
      </w:r>
    </w:p>
    <w:p w14:paraId="08D42F04" w14:textId="77777777" w:rsidR="00B47460" w:rsidRDefault="00000000">
      <w:pPr>
        <w:pStyle w:val="ListParagraph"/>
        <w:numPr>
          <w:ilvl w:val="0"/>
          <w:numId w:val="2"/>
        </w:numPr>
        <w:spacing w:before="40" w:after="40"/>
      </w:pPr>
      <w:r>
        <w:t>Performance Testing – Assess response times, throughput, and scalability under load.</w:t>
      </w:r>
    </w:p>
    <w:p w14:paraId="4F1C5D28" w14:textId="77777777" w:rsidR="00B47460" w:rsidRDefault="00000000">
      <w:pPr>
        <w:pStyle w:val="ListParagraph"/>
        <w:numPr>
          <w:ilvl w:val="0"/>
          <w:numId w:val="2"/>
        </w:numPr>
        <w:spacing w:before="40" w:after="40"/>
      </w:pPr>
      <w:r>
        <w:t>Security Testing – Identify vulnerabilities (SQL injection, XSS) and validate HTTPS compliance.</w:t>
      </w:r>
    </w:p>
    <w:p w14:paraId="0E2EA3EC" w14:textId="77777777" w:rsidR="00B47460" w:rsidRDefault="00000000">
      <w:pPr>
        <w:pStyle w:val="ListParagraph"/>
        <w:numPr>
          <w:ilvl w:val="0"/>
          <w:numId w:val="2"/>
        </w:numPr>
        <w:spacing w:before="40" w:after="40"/>
      </w:pPr>
      <w:r>
        <w:t>Integration Testing – Verify interactions and data consistency between endpoints.</w:t>
      </w:r>
    </w:p>
    <w:p w14:paraId="2E5346CA" w14:textId="77777777" w:rsidR="00B47460" w:rsidRDefault="00000000">
      <w:pPr>
        <w:pStyle w:val="ListParagraph"/>
        <w:numPr>
          <w:ilvl w:val="0"/>
          <w:numId w:val="2"/>
        </w:numPr>
        <w:spacing w:before="40" w:after="40"/>
      </w:pPr>
      <w:r>
        <w:t>Compatibility Testing – Test across platforms, browsers, and devices.</w:t>
      </w:r>
    </w:p>
    <w:p w14:paraId="4BCF73BF" w14:textId="77777777" w:rsidR="00B47460" w:rsidRDefault="00000000">
      <w:pPr>
        <w:pStyle w:val="ListParagraph"/>
        <w:numPr>
          <w:ilvl w:val="0"/>
          <w:numId w:val="2"/>
        </w:numPr>
        <w:spacing w:before="40" w:after="40"/>
      </w:pPr>
      <w:r>
        <w:t xml:space="preserve">Load &amp; Stress Testing – Evaluate </w:t>
      </w:r>
      <w:proofErr w:type="spellStart"/>
      <w:r>
        <w:t>behavior</w:t>
      </w:r>
      <w:proofErr w:type="spellEnd"/>
      <w:r>
        <w:t xml:space="preserve"> under peak concurrent user loads.</w:t>
      </w:r>
    </w:p>
    <w:p w14:paraId="70984159" w14:textId="77777777" w:rsidR="00B47460" w:rsidRDefault="00000000">
      <w:pPr>
        <w:pStyle w:val="ListParagraph"/>
        <w:numPr>
          <w:ilvl w:val="0"/>
          <w:numId w:val="2"/>
        </w:numPr>
        <w:spacing w:before="40" w:after="40"/>
      </w:pPr>
      <w:r>
        <w:t>Regression Testing – Confirm existing functionality after bug fixes or updates.</w:t>
      </w:r>
    </w:p>
    <w:p w14:paraId="1C0FE0CE" w14:textId="77777777" w:rsidR="00B47460" w:rsidRDefault="00000000">
      <w:pPr>
        <w:pStyle w:val="ListParagraph"/>
        <w:numPr>
          <w:ilvl w:val="0"/>
          <w:numId w:val="2"/>
        </w:numPr>
        <w:spacing w:before="40" w:after="40"/>
      </w:pPr>
      <w:r>
        <w:t>Edge Case &amp; Boundary Testing – Test extreme values and boundary scenarios.</w:t>
      </w:r>
    </w:p>
    <w:p w14:paraId="283000D9" w14:textId="77777777" w:rsidR="00B47460" w:rsidRDefault="00000000">
      <w:pPr>
        <w:pStyle w:val="ListParagraph"/>
        <w:numPr>
          <w:ilvl w:val="0"/>
          <w:numId w:val="2"/>
        </w:numPr>
        <w:spacing w:before="40" w:after="40"/>
      </w:pPr>
      <w:r>
        <w:t xml:space="preserve">Concurrency Testing – Assess multi-user simultaneous access </w:t>
      </w:r>
      <w:proofErr w:type="spellStart"/>
      <w:r>
        <w:t>behaviors</w:t>
      </w:r>
      <w:proofErr w:type="spellEnd"/>
      <w:r>
        <w:t>.</w:t>
      </w:r>
    </w:p>
    <w:p w14:paraId="549D5FA5" w14:textId="77777777" w:rsidR="00B47460" w:rsidRDefault="00000000">
      <w:pPr>
        <w:pStyle w:val="ListParagraph"/>
        <w:numPr>
          <w:ilvl w:val="0"/>
          <w:numId w:val="2"/>
        </w:numPr>
        <w:spacing w:before="40" w:after="40"/>
      </w:pPr>
      <w:r>
        <w:t xml:space="preserve">CI/CD Pipeline Testing – Validate API </w:t>
      </w:r>
      <w:proofErr w:type="spellStart"/>
      <w:r>
        <w:t>behavior</w:t>
      </w:r>
      <w:proofErr w:type="spellEnd"/>
      <w:r>
        <w:t xml:space="preserve"> within continuous deployment flows.</w:t>
      </w:r>
    </w:p>
    <w:p w14:paraId="346B1C7A" w14:textId="77777777" w:rsidR="00B47460" w:rsidRDefault="00000000">
      <w:pPr>
        <w:pStyle w:val="ListParagraph"/>
        <w:numPr>
          <w:ilvl w:val="0"/>
          <w:numId w:val="2"/>
        </w:numPr>
        <w:spacing w:before="40" w:after="40"/>
      </w:pPr>
      <w:r>
        <w:t>Rate Limiting Testing – Verify adherence to rate-limiting rules.</w:t>
      </w:r>
    </w:p>
    <w:p w14:paraId="0C303E81" w14:textId="77777777" w:rsidR="00B47460" w:rsidRDefault="00000000">
      <w:pPr>
        <w:pStyle w:val="ListParagraph"/>
        <w:numPr>
          <w:ilvl w:val="0"/>
          <w:numId w:val="2"/>
        </w:numPr>
        <w:spacing w:before="40" w:after="40"/>
      </w:pPr>
      <w:r>
        <w:t xml:space="preserve">Internationalization Testing – Test </w:t>
      </w:r>
      <w:proofErr w:type="spellStart"/>
      <w:r>
        <w:t>behavior</w:t>
      </w:r>
      <w:proofErr w:type="spellEnd"/>
      <w:r>
        <w:t xml:space="preserve"> across different language settings.</w:t>
      </w:r>
    </w:p>
    <w:p w14:paraId="31DA8799" w14:textId="77777777" w:rsidR="00B47460" w:rsidRDefault="00000000">
      <w:pPr>
        <w:pStyle w:val="ListParagraph"/>
        <w:numPr>
          <w:ilvl w:val="0"/>
          <w:numId w:val="2"/>
        </w:numPr>
        <w:spacing w:before="40" w:after="40"/>
      </w:pPr>
      <w:r>
        <w:t>Ad Hoc &amp; Exploratory Testing – Unscripted testing to discover hidden defects.</w:t>
      </w:r>
    </w:p>
    <w:p w14:paraId="2790BCEB" w14:textId="77777777" w:rsidR="00B47460" w:rsidRDefault="00B47460">
      <w:pPr>
        <w:spacing w:before="40" w:after="40"/>
      </w:pPr>
    </w:p>
    <w:p w14:paraId="76AC5005" w14:textId="77777777" w:rsidR="00B47460" w:rsidRDefault="00000000">
      <w:pPr>
        <w:pStyle w:val="Heading2"/>
      </w:pPr>
      <w:r>
        <w:t>2.2 Out-of-Scope</w:t>
      </w:r>
    </w:p>
    <w:p w14:paraId="4B86C90D" w14:textId="77777777" w:rsidR="00B47460" w:rsidRDefault="00000000">
      <w:pPr>
        <w:spacing w:before="60" w:after="60" w:line="280" w:lineRule="auto"/>
      </w:pPr>
      <w:r>
        <w:t>The following areas are explicitly excluded from this test plan unless amended:</w:t>
      </w:r>
    </w:p>
    <w:p w14:paraId="0CDBCDAB" w14:textId="77777777" w:rsidR="00B47460" w:rsidRDefault="00000000">
      <w:pPr>
        <w:pStyle w:val="ListParagraph"/>
        <w:numPr>
          <w:ilvl w:val="0"/>
          <w:numId w:val="2"/>
        </w:numPr>
        <w:spacing w:before="40" w:after="40"/>
      </w:pPr>
      <w:r>
        <w:t>Third-party payment gateway internals</w:t>
      </w:r>
    </w:p>
    <w:p w14:paraId="676DD9B5" w14:textId="77777777" w:rsidR="00B47460" w:rsidRDefault="00000000">
      <w:pPr>
        <w:pStyle w:val="ListParagraph"/>
        <w:numPr>
          <w:ilvl w:val="0"/>
          <w:numId w:val="2"/>
        </w:numPr>
        <w:spacing w:before="40" w:after="40"/>
      </w:pPr>
      <w:r>
        <w:t>Infrastructure and cloud provisioning</w:t>
      </w:r>
    </w:p>
    <w:p w14:paraId="7C45E49E" w14:textId="77777777" w:rsidR="00B47460" w:rsidRDefault="00000000">
      <w:pPr>
        <w:pStyle w:val="ListParagraph"/>
        <w:numPr>
          <w:ilvl w:val="0"/>
          <w:numId w:val="2"/>
        </w:numPr>
        <w:spacing w:before="40" w:after="40"/>
      </w:pPr>
      <w:r>
        <w:t>Non-API user interfaces (if any)</w:t>
      </w:r>
    </w:p>
    <w:p w14:paraId="206088DF" w14:textId="77777777" w:rsidR="00B47460" w:rsidRDefault="00B47460">
      <w:pPr>
        <w:spacing w:before="40" w:after="40"/>
      </w:pPr>
    </w:p>
    <w:p w14:paraId="326F9613" w14:textId="77777777" w:rsidR="00B47460" w:rsidRDefault="00000000">
      <w:pPr>
        <w:spacing w:before="60" w:after="60" w:line="280" w:lineRule="auto"/>
      </w:pPr>
      <w:r>
        <w:rPr>
          <w:i/>
          <w:iCs/>
          <w:color w:val="666666"/>
        </w:rPr>
        <w:t>Note: The scope may evolve during the testing process based on feedback, changing requirements, or new discoveries. All scope changes must be reviewed and approved by the QA Lead and Project Manager.</w:t>
      </w:r>
    </w:p>
    <w:p w14:paraId="7DDD202E" w14:textId="77777777" w:rsidR="00B47460" w:rsidRDefault="00B47460">
      <w:pPr>
        <w:spacing w:before="40" w:after="40"/>
      </w:pPr>
    </w:p>
    <w:p w14:paraId="27287747" w14:textId="77777777" w:rsidR="00B47460" w:rsidRDefault="00000000">
      <w:pPr>
        <w:pStyle w:val="Heading1"/>
        <w:pBdr>
          <w:bottom w:val="single" w:sz="8" w:space="6" w:color="0078C8"/>
        </w:pBdr>
      </w:pPr>
      <w:r>
        <w:t>3. Test Coverage – CRUD Operations</w:t>
      </w:r>
    </w:p>
    <w:p w14:paraId="5674AE4A" w14:textId="77777777" w:rsidR="00B47460" w:rsidRDefault="00000000">
      <w:pPr>
        <w:spacing w:before="60" w:after="60" w:line="280" w:lineRule="auto"/>
      </w:pPr>
      <w:r>
        <w:t>All CRUD (Create, Read, Update, Delete) operations against the Restful Booker API will be tested across the following dimensions:</w:t>
      </w:r>
    </w:p>
    <w:p w14:paraId="554F425F" w14:textId="77777777" w:rsidR="00B47460" w:rsidRDefault="00B4746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47460" w14:paraId="2E742009" w14:textId="77777777">
        <w:tc>
          <w:tcPr>
            <w:tcW w:w="2200" w:type="dxa"/>
            <w:shd w:val="clear" w:color="auto" w:fill="0F2850"/>
            <w:tcMar>
              <w:top w:w="100" w:type="dxa"/>
              <w:left w:w="150" w:type="dxa"/>
              <w:bottom w:w="100" w:type="dxa"/>
              <w:right w:w="150" w:type="dxa"/>
            </w:tcMar>
            <w:vAlign w:val="center"/>
          </w:tcPr>
          <w:p w14:paraId="5CB20928" w14:textId="77777777" w:rsidR="00B47460" w:rsidRDefault="00000000">
            <w:pPr>
              <w:jc w:val="center"/>
            </w:pPr>
            <w:r>
              <w:rPr>
                <w:b/>
                <w:bCs/>
                <w:color w:val="FFFFFF"/>
              </w:rPr>
              <w:t>Operation</w:t>
            </w:r>
          </w:p>
        </w:tc>
        <w:tc>
          <w:tcPr>
            <w:tcW w:w="7160" w:type="dxa"/>
            <w:shd w:val="clear" w:color="auto" w:fill="0F2850"/>
            <w:tcMar>
              <w:top w:w="100" w:type="dxa"/>
              <w:left w:w="150" w:type="dxa"/>
              <w:bottom w:w="100" w:type="dxa"/>
              <w:right w:w="150" w:type="dxa"/>
            </w:tcMar>
            <w:vAlign w:val="center"/>
          </w:tcPr>
          <w:p w14:paraId="35162AC9" w14:textId="77777777" w:rsidR="00B47460" w:rsidRDefault="00000000">
            <w:pPr>
              <w:jc w:val="center"/>
            </w:pPr>
            <w:r>
              <w:rPr>
                <w:b/>
                <w:bCs/>
                <w:color w:val="FFFFFF"/>
              </w:rPr>
              <w:t>Test Coverage Scope</w:t>
            </w:r>
          </w:p>
        </w:tc>
      </w:tr>
      <w:tr w:rsidR="00B47460" w14:paraId="430A194F" w14:textId="77777777">
        <w:tc>
          <w:tcPr>
            <w:tcW w:w="2200" w:type="dxa"/>
            <w:shd w:val="clear" w:color="auto" w:fill="FFFFFF"/>
            <w:tcMar>
              <w:top w:w="80" w:type="dxa"/>
              <w:left w:w="150" w:type="dxa"/>
              <w:bottom w:w="80" w:type="dxa"/>
              <w:right w:w="150" w:type="dxa"/>
            </w:tcMar>
          </w:tcPr>
          <w:p w14:paraId="37FDC9E5" w14:textId="77777777" w:rsidR="00B47460" w:rsidRDefault="00000000">
            <w:r>
              <w:rPr>
                <w:b/>
                <w:bCs/>
              </w:rPr>
              <w:t>POST (Create)</w:t>
            </w:r>
          </w:p>
        </w:tc>
        <w:tc>
          <w:tcPr>
            <w:tcW w:w="7160" w:type="dxa"/>
            <w:shd w:val="clear" w:color="auto" w:fill="FFFFFF"/>
            <w:tcMar>
              <w:top w:w="80" w:type="dxa"/>
              <w:left w:w="150" w:type="dxa"/>
              <w:bottom w:w="80" w:type="dxa"/>
              <w:right w:w="150" w:type="dxa"/>
            </w:tcMar>
          </w:tcPr>
          <w:p w14:paraId="1E371AC1" w14:textId="77777777" w:rsidR="00B47460" w:rsidRDefault="00000000">
            <w:r>
              <w:t>Create bookings with valid data; validate error responses for missing/invalid fields; confirm data persistence.</w:t>
            </w:r>
          </w:p>
        </w:tc>
      </w:tr>
      <w:tr w:rsidR="00B47460" w14:paraId="6A46D06F" w14:textId="77777777">
        <w:tc>
          <w:tcPr>
            <w:tcW w:w="2200" w:type="dxa"/>
            <w:shd w:val="clear" w:color="auto" w:fill="EEF6FC"/>
            <w:tcMar>
              <w:top w:w="80" w:type="dxa"/>
              <w:left w:w="150" w:type="dxa"/>
              <w:bottom w:w="80" w:type="dxa"/>
              <w:right w:w="150" w:type="dxa"/>
            </w:tcMar>
          </w:tcPr>
          <w:p w14:paraId="7579B234" w14:textId="77777777" w:rsidR="00B47460" w:rsidRDefault="00000000">
            <w:r>
              <w:rPr>
                <w:b/>
                <w:bCs/>
              </w:rPr>
              <w:t>GET (Read)</w:t>
            </w:r>
          </w:p>
        </w:tc>
        <w:tc>
          <w:tcPr>
            <w:tcW w:w="7160" w:type="dxa"/>
            <w:shd w:val="clear" w:color="auto" w:fill="EEF6FC"/>
            <w:tcMar>
              <w:top w:w="80" w:type="dxa"/>
              <w:left w:w="150" w:type="dxa"/>
              <w:bottom w:w="80" w:type="dxa"/>
              <w:right w:w="150" w:type="dxa"/>
            </w:tcMar>
          </w:tcPr>
          <w:p w14:paraId="58B6722B" w14:textId="77777777" w:rsidR="00B47460" w:rsidRDefault="00000000">
            <w:r>
              <w:t>Retrieve bookings by ID, date range, guest name; verify correct data returned; handle non-existent IDs.</w:t>
            </w:r>
          </w:p>
        </w:tc>
      </w:tr>
      <w:tr w:rsidR="00B47460" w14:paraId="62E5BFE6" w14:textId="77777777">
        <w:tc>
          <w:tcPr>
            <w:tcW w:w="2200" w:type="dxa"/>
            <w:shd w:val="clear" w:color="auto" w:fill="FFFFFF"/>
            <w:tcMar>
              <w:top w:w="80" w:type="dxa"/>
              <w:left w:w="150" w:type="dxa"/>
              <w:bottom w:w="80" w:type="dxa"/>
              <w:right w:w="150" w:type="dxa"/>
            </w:tcMar>
          </w:tcPr>
          <w:p w14:paraId="39B712FC" w14:textId="77777777" w:rsidR="00B47460" w:rsidRDefault="00000000">
            <w:r>
              <w:rPr>
                <w:b/>
                <w:bCs/>
              </w:rPr>
              <w:t>PUT (Update)</w:t>
            </w:r>
          </w:p>
        </w:tc>
        <w:tc>
          <w:tcPr>
            <w:tcW w:w="7160" w:type="dxa"/>
            <w:shd w:val="clear" w:color="auto" w:fill="FFFFFF"/>
            <w:tcMar>
              <w:top w:w="80" w:type="dxa"/>
              <w:left w:w="150" w:type="dxa"/>
              <w:bottom w:w="80" w:type="dxa"/>
              <w:right w:w="150" w:type="dxa"/>
            </w:tcMar>
          </w:tcPr>
          <w:p w14:paraId="3F600D29" w14:textId="77777777" w:rsidR="00B47460" w:rsidRDefault="00000000">
            <w:r>
              <w:t>Update existing bookings with valid/invalid data; validate rejection of malformed requests; confirm data modification.</w:t>
            </w:r>
          </w:p>
        </w:tc>
      </w:tr>
      <w:tr w:rsidR="00B47460" w14:paraId="63A6D85F" w14:textId="77777777">
        <w:tc>
          <w:tcPr>
            <w:tcW w:w="2200" w:type="dxa"/>
            <w:shd w:val="clear" w:color="auto" w:fill="EEF6FC"/>
            <w:tcMar>
              <w:top w:w="80" w:type="dxa"/>
              <w:left w:w="150" w:type="dxa"/>
              <w:bottom w:w="80" w:type="dxa"/>
              <w:right w:w="150" w:type="dxa"/>
            </w:tcMar>
          </w:tcPr>
          <w:p w14:paraId="22FFCAE0" w14:textId="77777777" w:rsidR="00B47460" w:rsidRDefault="00000000">
            <w:r>
              <w:rPr>
                <w:b/>
                <w:bCs/>
              </w:rPr>
              <w:t>DELETE</w:t>
            </w:r>
          </w:p>
        </w:tc>
        <w:tc>
          <w:tcPr>
            <w:tcW w:w="7160" w:type="dxa"/>
            <w:shd w:val="clear" w:color="auto" w:fill="EEF6FC"/>
            <w:tcMar>
              <w:top w:w="80" w:type="dxa"/>
              <w:left w:w="150" w:type="dxa"/>
              <w:bottom w:w="80" w:type="dxa"/>
              <w:right w:w="150" w:type="dxa"/>
            </w:tcMar>
          </w:tcPr>
          <w:p w14:paraId="4A16B191" w14:textId="77777777" w:rsidR="00B47460" w:rsidRDefault="00000000">
            <w:r>
              <w:t>Delete bookings via valid IDs; verify confirmation responses; confirm removal from the system.</w:t>
            </w:r>
          </w:p>
        </w:tc>
      </w:tr>
      <w:tr w:rsidR="00B47460" w14:paraId="260C8A71" w14:textId="77777777">
        <w:tc>
          <w:tcPr>
            <w:tcW w:w="2200" w:type="dxa"/>
            <w:shd w:val="clear" w:color="auto" w:fill="FFFFFF"/>
            <w:tcMar>
              <w:top w:w="80" w:type="dxa"/>
              <w:left w:w="150" w:type="dxa"/>
              <w:bottom w:w="80" w:type="dxa"/>
              <w:right w:w="150" w:type="dxa"/>
            </w:tcMar>
          </w:tcPr>
          <w:p w14:paraId="12C7A668" w14:textId="77777777" w:rsidR="00B47460" w:rsidRDefault="00000000">
            <w:r>
              <w:rPr>
                <w:b/>
                <w:bCs/>
              </w:rPr>
              <w:t>Boundary</w:t>
            </w:r>
          </w:p>
        </w:tc>
        <w:tc>
          <w:tcPr>
            <w:tcW w:w="7160" w:type="dxa"/>
            <w:shd w:val="clear" w:color="auto" w:fill="FFFFFF"/>
            <w:tcMar>
              <w:top w:w="80" w:type="dxa"/>
              <w:left w:w="150" w:type="dxa"/>
              <w:bottom w:w="80" w:type="dxa"/>
              <w:right w:w="150" w:type="dxa"/>
            </w:tcMar>
          </w:tcPr>
          <w:p w14:paraId="10479ADB" w14:textId="77777777" w:rsidR="00B47460" w:rsidRDefault="00000000">
            <w:r>
              <w:t xml:space="preserve">Test minimum/maximum allowed values; validate </w:t>
            </w:r>
            <w:proofErr w:type="spellStart"/>
            <w:r>
              <w:t>behavior</w:t>
            </w:r>
            <w:proofErr w:type="spellEnd"/>
            <w:r>
              <w:t xml:space="preserve"> near boundary limits.</w:t>
            </w:r>
          </w:p>
        </w:tc>
      </w:tr>
      <w:tr w:rsidR="00B47460" w14:paraId="300ABB4B" w14:textId="77777777">
        <w:tc>
          <w:tcPr>
            <w:tcW w:w="2200" w:type="dxa"/>
            <w:shd w:val="clear" w:color="auto" w:fill="EEF6FC"/>
            <w:tcMar>
              <w:top w:w="80" w:type="dxa"/>
              <w:left w:w="150" w:type="dxa"/>
              <w:bottom w:w="80" w:type="dxa"/>
              <w:right w:w="150" w:type="dxa"/>
            </w:tcMar>
          </w:tcPr>
          <w:p w14:paraId="4A27E472" w14:textId="77777777" w:rsidR="00B47460" w:rsidRDefault="00000000">
            <w:r>
              <w:rPr>
                <w:b/>
                <w:bCs/>
              </w:rPr>
              <w:t>Concurrency</w:t>
            </w:r>
          </w:p>
        </w:tc>
        <w:tc>
          <w:tcPr>
            <w:tcW w:w="7160" w:type="dxa"/>
            <w:shd w:val="clear" w:color="auto" w:fill="EEF6FC"/>
            <w:tcMar>
              <w:top w:w="80" w:type="dxa"/>
              <w:left w:w="150" w:type="dxa"/>
              <w:bottom w:w="80" w:type="dxa"/>
              <w:right w:w="150" w:type="dxa"/>
            </w:tcMar>
          </w:tcPr>
          <w:p w14:paraId="7773C99E" w14:textId="77777777" w:rsidR="00B47460" w:rsidRDefault="00000000">
            <w:r>
              <w:t>Multiple simultaneous CRUD operations; verify data consistency and conflict handling.</w:t>
            </w:r>
          </w:p>
        </w:tc>
      </w:tr>
      <w:tr w:rsidR="00B47460" w14:paraId="7BB3CA04" w14:textId="77777777">
        <w:tc>
          <w:tcPr>
            <w:tcW w:w="2200" w:type="dxa"/>
            <w:shd w:val="clear" w:color="auto" w:fill="FFFFFF"/>
            <w:tcMar>
              <w:top w:w="80" w:type="dxa"/>
              <w:left w:w="150" w:type="dxa"/>
              <w:bottom w:w="80" w:type="dxa"/>
              <w:right w:w="150" w:type="dxa"/>
            </w:tcMar>
          </w:tcPr>
          <w:p w14:paraId="26C000B1" w14:textId="77777777" w:rsidR="00B47460" w:rsidRDefault="00000000">
            <w:r>
              <w:rPr>
                <w:b/>
                <w:bCs/>
              </w:rPr>
              <w:t>Data Validation</w:t>
            </w:r>
          </w:p>
        </w:tc>
        <w:tc>
          <w:tcPr>
            <w:tcW w:w="7160" w:type="dxa"/>
            <w:shd w:val="clear" w:color="auto" w:fill="FFFFFF"/>
            <w:tcMar>
              <w:top w:w="80" w:type="dxa"/>
              <w:left w:w="150" w:type="dxa"/>
              <w:bottom w:w="80" w:type="dxa"/>
              <w:right w:w="150" w:type="dxa"/>
            </w:tcMar>
          </w:tcPr>
          <w:p w14:paraId="2EE754FA" w14:textId="77777777" w:rsidR="00B47460" w:rsidRDefault="00000000">
            <w:r>
              <w:t>Invalid characters, wrong data types, missing mandatory fields; appropriate validation errors.</w:t>
            </w:r>
          </w:p>
        </w:tc>
      </w:tr>
      <w:tr w:rsidR="00B47460" w14:paraId="1DCAEE1C" w14:textId="77777777">
        <w:tc>
          <w:tcPr>
            <w:tcW w:w="2200" w:type="dxa"/>
            <w:shd w:val="clear" w:color="auto" w:fill="EEF6FC"/>
            <w:tcMar>
              <w:top w:w="80" w:type="dxa"/>
              <w:left w:w="150" w:type="dxa"/>
              <w:bottom w:w="80" w:type="dxa"/>
              <w:right w:w="150" w:type="dxa"/>
            </w:tcMar>
          </w:tcPr>
          <w:p w14:paraId="3B59FB6E" w14:textId="77777777" w:rsidR="00B47460" w:rsidRDefault="00000000">
            <w:r>
              <w:rPr>
                <w:b/>
                <w:bCs/>
              </w:rPr>
              <w:t>Auth &amp; Authorization</w:t>
            </w:r>
          </w:p>
        </w:tc>
        <w:tc>
          <w:tcPr>
            <w:tcW w:w="7160" w:type="dxa"/>
            <w:shd w:val="clear" w:color="auto" w:fill="EEF6FC"/>
            <w:tcMar>
              <w:top w:w="80" w:type="dxa"/>
              <w:left w:w="150" w:type="dxa"/>
              <w:bottom w:w="80" w:type="dxa"/>
              <w:right w:w="150" w:type="dxa"/>
            </w:tcMar>
          </w:tcPr>
          <w:p w14:paraId="060F8E18" w14:textId="77777777" w:rsidR="00B47460" w:rsidRDefault="00000000">
            <w:r>
              <w:t>CRUD for authenticated vs. unauthenticated users; role-based access control.</w:t>
            </w:r>
          </w:p>
        </w:tc>
      </w:tr>
      <w:tr w:rsidR="00B47460" w14:paraId="3F7686D1" w14:textId="77777777">
        <w:tc>
          <w:tcPr>
            <w:tcW w:w="2200" w:type="dxa"/>
            <w:shd w:val="clear" w:color="auto" w:fill="FFFFFF"/>
            <w:tcMar>
              <w:top w:w="80" w:type="dxa"/>
              <w:left w:w="150" w:type="dxa"/>
              <w:bottom w:w="80" w:type="dxa"/>
              <w:right w:w="150" w:type="dxa"/>
            </w:tcMar>
          </w:tcPr>
          <w:p w14:paraId="0D1D7547" w14:textId="77777777" w:rsidR="00B47460" w:rsidRDefault="00000000">
            <w:r>
              <w:rPr>
                <w:b/>
                <w:bCs/>
              </w:rPr>
              <w:t>Security</w:t>
            </w:r>
          </w:p>
        </w:tc>
        <w:tc>
          <w:tcPr>
            <w:tcW w:w="7160" w:type="dxa"/>
            <w:shd w:val="clear" w:color="auto" w:fill="FFFFFF"/>
            <w:tcMar>
              <w:top w:w="80" w:type="dxa"/>
              <w:left w:w="150" w:type="dxa"/>
              <w:bottom w:w="80" w:type="dxa"/>
              <w:right w:w="150" w:type="dxa"/>
            </w:tcMar>
          </w:tcPr>
          <w:p w14:paraId="3E28D4BF" w14:textId="77777777" w:rsidR="00B47460" w:rsidRDefault="00000000">
            <w:r>
              <w:t>SQL injection, XSS during CRUD; sensitive data exposure prevention.</w:t>
            </w:r>
          </w:p>
        </w:tc>
      </w:tr>
      <w:tr w:rsidR="00B47460" w14:paraId="3A4917B0" w14:textId="77777777">
        <w:tc>
          <w:tcPr>
            <w:tcW w:w="2200" w:type="dxa"/>
            <w:shd w:val="clear" w:color="auto" w:fill="EEF6FC"/>
            <w:tcMar>
              <w:top w:w="80" w:type="dxa"/>
              <w:left w:w="150" w:type="dxa"/>
              <w:bottom w:w="80" w:type="dxa"/>
              <w:right w:w="150" w:type="dxa"/>
            </w:tcMar>
          </w:tcPr>
          <w:p w14:paraId="411EDB30" w14:textId="77777777" w:rsidR="00B47460" w:rsidRDefault="00000000">
            <w:r>
              <w:rPr>
                <w:b/>
                <w:bCs/>
              </w:rPr>
              <w:t>Performance</w:t>
            </w:r>
          </w:p>
        </w:tc>
        <w:tc>
          <w:tcPr>
            <w:tcW w:w="7160" w:type="dxa"/>
            <w:shd w:val="clear" w:color="auto" w:fill="EEF6FC"/>
            <w:tcMar>
              <w:top w:w="80" w:type="dxa"/>
              <w:left w:w="150" w:type="dxa"/>
              <w:bottom w:w="80" w:type="dxa"/>
              <w:right w:w="150" w:type="dxa"/>
            </w:tcMar>
          </w:tcPr>
          <w:p w14:paraId="57CBA36B" w14:textId="77777777" w:rsidR="00B47460" w:rsidRDefault="00000000">
            <w:r>
              <w:t>Response times under normal and peak loads; throughput and scalability.</w:t>
            </w:r>
          </w:p>
        </w:tc>
      </w:tr>
    </w:tbl>
    <w:p w14:paraId="211E9048" w14:textId="77777777" w:rsidR="00B47460" w:rsidRDefault="00B47460">
      <w:pPr>
        <w:spacing w:before="40" w:after="40"/>
      </w:pPr>
    </w:p>
    <w:p w14:paraId="2C91EFBA" w14:textId="77777777" w:rsidR="00B47460" w:rsidRDefault="00000000">
      <w:pPr>
        <w:pStyle w:val="Heading1"/>
        <w:pBdr>
          <w:bottom w:val="single" w:sz="8" w:space="6" w:color="0078C8"/>
        </w:pBdr>
      </w:pPr>
      <w:r>
        <w:t>4. Test Environments</w:t>
      </w:r>
    </w:p>
    <w:p w14:paraId="75A676AD" w14:textId="77777777" w:rsidR="00B47460" w:rsidRDefault="00000000">
      <w:pPr>
        <w:spacing w:before="60" w:after="60" w:line="280" w:lineRule="auto"/>
      </w:pPr>
      <w:r>
        <w:t>The following environments will be used during the testing cycle:</w:t>
      </w:r>
    </w:p>
    <w:p w14:paraId="0E23CF53" w14:textId="77777777" w:rsidR="00B47460" w:rsidRDefault="00B4746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760"/>
        <w:gridCol w:w="2600"/>
      </w:tblGrid>
      <w:tr w:rsidR="00B47460" w14:paraId="2C2F4358" w14:textId="77777777">
        <w:tc>
          <w:tcPr>
            <w:tcW w:w="2000" w:type="dxa"/>
            <w:shd w:val="clear" w:color="auto" w:fill="0F2850"/>
            <w:tcMar>
              <w:top w:w="100" w:type="dxa"/>
              <w:left w:w="150" w:type="dxa"/>
              <w:bottom w:w="100" w:type="dxa"/>
              <w:right w:w="150" w:type="dxa"/>
            </w:tcMar>
            <w:vAlign w:val="center"/>
          </w:tcPr>
          <w:p w14:paraId="0ED55C07" w14:textId="77777777" w:rsidR="00B47460" w:rsidRDefault="00000000">
            <w:pPr>
              <w:jc w:val="center"/>
            </w:pPr>
            <w:r>
              <w:rPr>
                <w:b/>
                <w:bCs/>
                <w:color w:val="FFFFFF"/>
              </w:rPr>
              <w:t>Environment</w:t>
            </w:r>
          </w:p>
        </w:tc>
        <w:tc>
          <w:tcPr>
            <w:tcW w:w="4760" w:type="dxa"/>
            <w:shd w:val="clear" w:color="auto" w:fill="0F2850"/>
            <w:tcMar>
              <w:top w:w="100" w:type="dxa"/>
              <w:left w:w="150" w:type="dxa"/>
              <w:bottom w:w="100" w:type="dxa"/>
              <w:right w:w="150" w:type="dxa"/>
            </w:tcMar>
            <w:vAlign w:val="center"/>
          </w:tcPr>
          <w:p w14:paraId="2A3826DA" w14:textId="77777777" w:rsidR="00B47460" w:rsidRDefault="00000000">
            <w:pPr>
              <w:jc w:val="center"/>
            </w:pPr>
            <w:r>
              <w:rPr>
                <w:b/>
                <w:bCs/>
                <w:color w:val="FFFFFF"/>
              </w:rPr>
              <w:t>URL</w:t>
            </w:r>
          </w:p>
        </w:tc>
        <w:tc>
          <w:tcPr>
            <w:tcW w:w="2600" w:type="dxa"/>
            <w:shd w:val="clear" w:color="auto" w:fill="0F2850"/>
            <w:tcMar>
              <w:top w:w="100" w:type="dxa"/>
              <w:left w:w="150" w:type="dxa"/>
              <w:bottom w:w="100" w:type="dxa"/>
              <w:right w:w="150" w:type="dxa"/>
            </w:tcMar>
            <w:vAlign w:val="center"/>
          </w:tcPr>
          <w:p w14:paraId="47373669" w14:textId="77777777" w:rsidR="00B47460" w:rsidRDefault="00000000">
            <w:pPr>
              <w:jc w:val="center"/>
            </w:pPr>
            <w:r>
              <w:rPr>
                <w:b/>
                <w:bCs/>
                <w:color w:val="FFFFFF"/>
              </w:rPr>
              <w:t>Purpose</w:t>
            </w:r>
          </w:p>
        </w:tc>
      </w:tr>
      <w:tr w:rsidR="00B47460" w14:paraId="1D149A14" w14:textId="77777777">
        <w:tc>
          <w:tcPr>
            <w:tcW w:w="2000" w:type="dxa"/>
            <w:shd w:val="clear" w:color="auto" w:fill="FFFFFF"/>
            <w:tcMar>
              <w:top w:w="80" w:type="dxa"/>
              <w:left w:w="150" w:type="dxa"/>
              <w:bottom w:w="80" w:type="dxa"/>
              <w:right w:w="150" w:type="dxa"/>
            </w:tcMar>
          </w:tcPr>
          <w:p w14:paraId="2C3761B5" w14:textId="77777777" w:rsidR="00B47460" w:rsidRDefault="00000000">
            <w:r>
              <w:rPr>
                <w:b/>
                <w:bCs/>
              </w:rPr>
              <w:t>QA</w:t>
            </w:r>
          </w:p>
        </w:tc>
        <w:tc>
          <w:tcPr>
            <w:tcW w:w="4760" w:type="dxa"/>
            <w:shd w:val="clear" w:color="auto" w:fill="FFFFFF"/>
            <w:tcMar>
              <w:top w:w="80" w:type="dxa"/>
              <w:left w:w="150" w:type="dxa"/>
              <w:bottom w:w="80" w:type="dxa"/>
              <w:right w:w="150" w:type="dxa"/>
            </w:tcMar>
          </w:tcPr>
          <w:p w14:paraId="63AC3551" w14:textId="77777777" w:rsidR="00B47460" w:rsidRDefault="00000000">
            <w:r>
              <w:t>https://restful-booker.herokuapp.com/apidoc/index.html</w:t>
            </w:r>
          </w:p>
        </w:tc>
        <w:tc>
          <w:tcPr>
            <w:tcW w:w="2600" w:type="dxa"/>
            <w:shd w:val="clear" w:color="auto" w:fill="FFFFFF"/>
            <w:tcMar>
              <w:top w:w="80" w:type="dxa"/>
              <w:left w:w="150" w:type="dxa"/>
              <w:bottom w:w="80" w:type="dxa"/>
              <w:right w:w="150" w:type="dxa"/>
            </w:tcMar>
          </w:tcPr>
          <w:p w14:paraId="60865916" w14:textId="77777777" w:rsidR="00B47460" w:rsidRDefault="00000000">
            <w:r>
              <w:t>Functional &amp; Regression</w:t>
            </w:r>
          </w:p>
        </w:tc>
      </w:tr>
      <w:tr w:rsidR="00B47460" w14:paraId="24971A77" w14:textId="77777777">
        <w:tc>
          <w:tcPr>
            <w:tcW w:w="2000" w:type="dxa"/>
            <w:shd w:val="clear" w:color="auto" w:fill="EEF6FC"/>
            <w:tcMar>
              <w:top w:w="80" w:type="dxa"/>
              <w:left w:w="150" w:type="dxa"/>
              <w:bottom w:w="80" w:type="dxa"/>
              <w:right w:w="150" w:type="dxa"/>
            </w:tcMar>
          </w:tcPr>
          <w:p w14:paraId="3A67B91F" w14:textId="77777777" w:rsidR="00B47460" w:rsidRDefault="00000000">
            <w:r>
              <w:rPr>
                <w:b/>
                <w:bCs/>
              </w:rPr>
              <w:t>Pre-Production</w:t>
            </w:r>
          </w:p>
        </w:tc>
        <w:tc>
          <w:tcPr>
            <w:tcW w:w="4760" w:type="dxa"/>
            <w:shd w:val="clear" w:color="auto" w:fill="EEF6FC"/>
            <w:tcMar>
              <w:top w:w="80" w:type="dxa"/>
              <w:left w:w="150" w:type="dxa"/>
              <w:bottom w:w="80" w:type="dxa"/>
              <w:right w:w="150" w:type="dxa"/>
            </w:tcMar>
          </w:tcPr>
          <w:p w14:paraId="3835BB85" w14:textId="77777777" w:rsidR="00B47460" w:rsidRDefault="00000000">
            <w:r>
              <w:t>https://restful-booker.herokuapp.com/apidoc/index.html</w:t>
            </w:r>
          </w:p>
        </w:tc>
        <w:tc>
          <w:tcPr>
            <w:tcW w:w="2600" w:type="dxa"/>
            <w:shd w:val="clear" w:color="auto" w:fill="EEF6FC"/>
            <w:tcMar>
              <w:top w:w="80" w:type="dxa"/>
              <w:left w:w="150" w:type="dxa"/>
              <w:bottom w:w="80" w:type="dxa"/>
              <w:right w:w="150" w:type="dxa"/>
            </w:tcMar>
          </w:tcPr>
          <w:p w14:paraId="0067AE51" w14:textId="77777777" w:rsidR="00B47460" w:rsidRDefault="00000000">
            <w:r>
              <w:t>UAT &amp; Sign-off</w:t>
            </w:r>
          </w:p>
        </w:tc>
      </w:tr>
    </w:tbl>
    <w:p w14:paraId="53DF142F" w14:textId="77777777" w:rsidR="00B47460" w:rsidRDefault="00B47460">
      <w:pPr>
        <w:spacing w:before="40" w:after="40"/>
      </w:pPr>
    </w:p>
    <w:p w14:paraId="301625D8" w14:textId="77777777" w:rsidR="00B47460" w:rsidRDefault="00000000">
      <w:pPr>
        <w:pStyle w:val="Heading2"/>
      </w:pPr>
      <w:r>
        <w:t>4.1 Platform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7460" w14:paraId="3F5F5D9C" w14:textId="77777777">
        <w:tc>
          <w:tcPr>
            <w:tcW w:w="3120" w:type="dxa"/>
            <w:shd w:val="clear" w:color="auto" w:fill="0F2850"/>
            <w:tcMar>
              <w:top w:w="100" w:type="dxa"/>
              <w:left w:w="150" w:type="dxa"/>
              <w:bottom w:w="100" w:type="dxa"/>
              <w:right w:w="150" w:type="dxa"/>
            </w:tcMar>
            <w:vAlign w:val="center"/>
          </w:tcPr>
          <w:p w14:paraId="5CB68FFB" w14:textId="77777777" w:rsidR="00B47460" w:rsidRDefault="00000000">
            <w:pPr>
              <w:jc w:val="center"/>
            </w:pPr>
            <w:r>
              <w:rPr>
                <w:b/>
                <w:bCs/>
                <w:color w:val="FFFFFF"/>
              </w:rPr>
              <w:t>Platform</w:t>
            </w:r>
          </w:p>
        </w:tc>
        <w:tc>
          <w:tcPr>
            <w:tcW w:w="3120" w:type="dxa"/>
            <w:shd w:val="clear" w:color="auto" w:fill="0F2850"/>
            <w:tcMar>
              <w:top w:w="100" w:type="dxa"/>
              <w:left w:w="150" w:type="dxa"/>
              <w:bottom w:w="100" w:type="dxa"/>
              <w:right w:w="150" w:type="dxa"/>
            </w:tcMar>
            <w:vAlign w:val="center"/>
          </w:tcPr>
          <w:p w14:paraId="62BE7915" w14:textId="77777777" w:rsidR="00B47460" w:rsidRDefault="00000000">
            <w:pPr>
              <w:jc w:val="center"/>
            </w:pPr>
            <w:r>
              <w:rPr>
                <w:b/>
                <w:bCs/>
                <w:color w:val="FFFFFF"/>
              </w:rPr>
              <w:t>OS / Version</w:t>
            </w:r>
          </w:p>
        </w:tc>
        <w:tc>
          <w:tcPr>
            <w:tcW w:w="3120" w:type="dxa"/>
            <w:shd w:val="clear" w:color="auto" w:fill="0F2850"/>
            <w:tcMar>
              <w:top w:w="100" w:type="dxa"/>
              <w:left w:w="150" w:type="dxa"/>
              <w:bottom w:w="100" w:type="dxa"/>
              <w:right w:w="150" w:type="dxa"/>
            </w:tcMar>
            <w:vAlign w:val="center"/>
          </w:tcPr>
          <w:p w14:paraId="4037FFDB" w14:textId="77777777" w:rsidR="00B47460" w:rsidRDefault="00000000">
            <w:pPr>
              <w:jc w:val="center"/>
            </w:pPr>
            <w:r>
              <w:rPr>
                <w:b/>
                <w:bCs/>
                <w:color w:val="FFFFFF"/>
              </w:rPr>
              <w:t>Browsers</w:t>
            </w:r>
          </w:p>
        </w:tc>
      </w:tr>
      <w:tr w:rsidR="00B47460" w14:paraId="06F921E2" w14:textId="77777777">
        <w:tc>
          <w:tcPr>
            <w:tcW w:w="3120" w:type="dxa"/>
            <w:shd w:val="clear" w:color="auto" w:fill="FFFFFF"/>
            <w:tcMar>
              <w:top w:w="80" w:type="dxa"/>
              <w:left w:w="150" w:type="dxa"/>
              <w:bottom w:w="80" w:type="dxa"/>
              <w:right w:w="150" w:type="dxa"/>
            </w:tcMar>
          </w:tcPr>
          <w:p w14:paraId="4896F679" w14:textId="77777777" w:rsidR="00B47460" w:rsidRDefault="00000000">
            <w:r>
              <w:rPr>
                <w:b/>
                <w:bCs/>
              </w:rPr>
              <w:t>Desktop</w:t>
            </w:r>
          </w:p>
        </w:tc>
        <w:tc>
          <w:tcPr>
            <w:tcW w:w="3120" w:type="dxa"/>
            <w:shd w:val="clear" w:color="auto" w:fill="FFFFFF"/>
            <w:tcMar>
              <w:top w:w="80" w:type="dxa"/>
              <w:left w:w="150" w:type="dxa"/>
              <w:bottom w:w="80" w:type="dxa"/>
              <w:right w:w="150" w:type="dxa"/>
            </w:tcMar>
          </w:tcPr>
          <w:p w14:paraId="627A60C3" w14:textId="77777777" w:rsidR="00B47460" w:rsidRDefault="00000000">
            <w:r>
              <w:t>Windows 10</w:t>
            </w:r>
          </w:p>
        </w:tc>
        <w:tc>
          <w:tcPr>
            <w:tcW w:w="3120" w:type="dxa"/>
            <w:shd w:val="clear" w:color="auto" w:fill="FFFFFF"/>
            <w:tcMar>
              <w:top w:w="80" w:type="dxa"/>
              <w:left w:w="150" w:type="dxa"/>
              <w:bottom w:w="80" w:type="dxa"/>
              <w:right w:w="150" w:type="dxa"/>
            </w:tcMar>
          </w:tcPr>
          <w:p w14:paraId="0BDF0CC2" w14:textId="77777777" w:rsidR="00B47460" w:rsidRDefault="00000000">
            <w:r>
              <w:t>Chrome, Firefox, Edge</w:t>
            </w:r>
          </w:p>
        </w:tc>
      </w:tr>
      <w:tr w:rsidR="00B47460" w14:paraId="20415B89" w14:textId="77777777">
        <w:tc>
          <w:tcPr>
            <w:tcW w:w="3120" w:type="dxa"/>
            <w:shd w:val="clear" w:color="auto" w:fill="EEF6FC"/>
            <w:tcMar>
              <w:top w:w="80" w:type="dxa"/>
              <w:left w:w="150" w:type="dxa"/>
              <w:bottom w:w="80" w:type="dxa"/>
              <w:right w:w="150" w:type="dxa"/>
            </w:tcMar>
          </w:tcPr>
          <w:p w14:paraId="1E957F72" w14:textId="77777777" w:rsidR="00B47460" w:rsidRDefault="00000000">
            <w:r>
              <w:rPr>
                <w:b/>
                <w:bCs/>
              </w:rPr>
              <w:t>Desktop</w:t>
            </w:r>
          </w:p>
        </w:tc>
        <w:tc>
          <w:tcPr>
            <w:tcW w:w="3120" w:type="dxa"/>
            <w:shd w:val="clear" w:color="auto" w:fill="EEF6FC"/>
            <w:tcMar>
              <w:top w:w="80" w:type="dxa"/>
              <w:left w:w="150" w:type="dxa"/>
              <w:bottom w:w="80" w:type="dxa"/>
              <w:right w:w="150" w:type="dxa"/>
            </w:tcMar>
          </w:tcPr>
          <w:p w14:paraId="6846EF8F" w14:textId="77777777" w:rsidR="00B47460" w:rsidRDefault="00000000">
            <w:r>
              <w:t>macOS (latest)</w:t>
            </w:r>
          </w:p>
        </w:tc>
        <w:tc>
          <w:tcPr>
            <w:tcW w:w="3120" w:type="dxa"/>
            <w:shd w:val="clear" w:color="auto" w:fill="EEF6FC"/>
            <w:tcMar>
              <w:top w:w="80" w:type="dxa"/>
              <w:left w:w="150" w:type="dxa"/>
              <w:bottom w:w="80" w:type="dxa"/>
              <w:right w:w="150" w:type="dxa"/>
            </w:tcMar>
          </w:tcPr>
          <w:p w14:paraId="0461352B" w14:textId="77777777" w:rsidR="00B47460" w:rsidRDefault="00000000">
            <w:r>
              <w:t>Safari</w:t>
            </w:r>
          </w:p>
        </w:tc>
      </w:tr>
      <w:tr w:rsidR="00B47460" w14:paraId="46D61914" w14:textId="77777777">
        <w:tc>
          <w:tcPr>
            <w:tcW w:w="3120" w:type="dxa"/>
            <w:shd w:val="clear" w:color="auto" w:fill="FFFFFF"/>
            <w:tcMar>
              <w:top w:w="80" w:type="dxa"/>
              <w:left w:w="150" w:type="dxa"/>
              <w:bottom w:w="80" w:type="dxa"/>
              <w:right w:w="150" w:type="dxa"/>
            </w:tcMar>
          </w:tcPr>
          <w:p w14:paraId="066150FE" w14:textId="77777777" w:rsidR="00B47460" w:rsidRDefault="00000000">
            <w:r>
              <w:rPr>
                <w:b/>
                <w:bCs/>
              </w:rPr>
              <w:t>Mobile</w:t>
            </w:r>
          </w:p>
        </w:tc>
        <w:tc>
          <w:tcPr>
            <w:tcW w:w="3120" w:type="dxa"/>
            <w:shd w:val="clear" w:color="auto" w:fill="FFFFFF"/>
            <w:tcMar>
              <w:top w:w="80" w:type="dxa"/>
              <w:left w:w="150" w:type="dxa"/>
              <w:bottom w:w="80" w:type="dxa"/>
              <w:right w:w="150" w:type="dxa"/>
            </w:tcMar>
          </w:tcPr>
          <w:p w14:paraId="5E6CD8EB" w14:textId="77777777" w:rsidR="00B47460" w:rsidRDefault="00000000">
            <w:r>
              <w:t>Android (latest)</w:t>
            </w:r>
          </w:p>
        </w:tc>
        <w:tc>
          <w:tcPr>
            <w:tcW w:w="3120" w:type="dxa"/>
            <w:shd w:val="clear" w:color="auto" w:fill="FFFFFF"/>
            <w:tcMar>
              <w:top w:w="80" w:type="dxa"/>
              <w:left w:w="150" w:type="dxa"/>
              <w:bottom w:w="80" w:type="dxa"/>
              <w:right w:w="150" w:type="dxa"/>
            </w:tcMar>
          </w:tcPr>
          <w:p w14:paraId="10CA9580" w14:textId="77777777" w:rsidR="00B47460" w:rsidRDefault="00000000">
            <w:r>
              <w:t>Chrome</w:t>
            </w:r>
          </w:p>
        </w:tc>
      </w:tr>
      <w:tr w:rsidR="00B47460" w14:paraId="7FD780A6" w14:textId="77777777">
        <w:tc>
          <w:tcPr>
            <w:tcW w:w="3120" w:type="dxa"/>
            <w:shd w:val="clear" w:color="auto" w:fill="EEF6FC"/>
            <w:tcMar>
              <w:top w:w="80" w:type="dxa"/>
              <w:left w:w="150" w:type="dxa"/>
              <w:bottom w:w="80" w:type="dxa"/>
              <w:right w:w="150" w:type="dxa"/>
            </w:tcMar>
          </w:tcPr>
          <w:p w14:paraId="1E8CFC58" w14:textId="77777777" w:rsidR="00B47460" w:rsidRDefault="00000000">
            <w:r>
              <w:rPr>
                <w:b/>
                <w:bCs/>
              </w:rPr>
              <w:t>Mobile</w:t>
            </w:r>
          </w:p>
        </w:tc>
        <w:tc>
          <w:tcPr>
            <w:tcW w:w="3120" w:type="dxa"/>
            <w:shd w:val="clear" w:color="auto" w:fill="EEF6FC"/>
            <w:tcMar>
              <w:top w:w="80" w:type="dxa"/>
              <w:left w:w="150" w:type="dxa"/>
              <w:bottom w:w="80" w:type="dxa"/>
              <w:right w:w="150" w:type="dxa"/>
            </w:tcMar>
          </w:tcPr>
          <w:p w14:paraId="21B97AE9" w14:textId="77777777" w:rsidR="00B47460" w:rsidRDefault="00000000">
            <w:r>
              <w:t>iOS (latest)</w:t>
            </w:r>
          </w:p>
        </w:tc>
        <w:tc>
          <w:tcPr>
            <w:tcW w:w="3120" w:type="dxa"/>
            <w:shd w:val="clear" w:color="auto" w:fill="EEF6FC"/>
            <w:tcMar>
              <w:top w:w="80" w:type="dxa"/>
              <w:left w:w="150" w:type="dxa"/>
              <w:bottom w:w="80" w:type="dxa"/>
              <w:right w:w="150" w:type="dxa"/>
            </w:tcMar>
          </w:tcPr>
          <w:p w14:paraId="63AD064C" w14:textId="77777777" w:rsidR="00B47460" w:rsidRDefault="00000000">
            <w:r>
              <w:t>Safari</w:t>
            </w:r>
          </w:p>
        </w:tc>
      </w:tr>
    </w:tbl>
    <w:p w14:paraId="096F67DB" w14:textId="77777777" w:rsidR="00B47460" w:rsidRDefault="00B47460">
      <w:pPr>
        <w:spacing w:before="40" w:after="40"/>
      </w:pPr>
    </w:p>
    <w:p w14:paraId="11EFE04D" w14:textId="77777777" w:rsidR="00B47460" w:rsidRDefault="00000000">
      <w:pPr>
        <w:pStyle w:val="Heading2"/>
      </w:pPr>
      <w:r>
        <w:lastRenderedPageBreak/>
        <w:t>4.2 Environment Configuration</w:t>
      </w:r>
    </w:p>
    <w:p w14:paraId="3A7CB61A" w14:textId="77777777" w:rsidR="00B47460" w:rsidRDefault="00000000">
      <w:pPr>
        <w:pStyle w:val="ListParagraph"/>
        <w:numPr>
          <w:ilvl w:val="0"/>
          <w:numId w:val="2"/>
        </w:numPr>
        <w:spacing w:before="40" w:after="40"/>
      </w:pPr>
      <w:r>
        <w:t>Network: Wi-Fi, cellular, and wired connections</w:t>
      </w:r>
    </w:p>
    <w:p w14:paraId="5D62CBE6" w14:textId="77777777" w:rsidR="00B47460" w:rsidRDefault="00000000">
      <w:pPr>
        <w:pStyle w:val="ListParagraph"/>
        <w:numPr>
          <w:ilvl w:val="0"/>
          <w:numId w:val="2"/>
        </w:numPr>
        <w:spacing w:before="40" w:after="40"/>
      </w:pPr>
      <w:r>
        <w:t>Security: HTTPS with token-based and password-based authentication</w:t>
      </w:r>
    </w:p>
    <w:p w14:paraId="32352932" w14:textId="77777777" w:rsidR="00B47460" w:rsidRDefault="00000000">
      <w:pPr>
        <w:pStyle w:val="ListParagraph"/>
        <w:numPr>
          <w:ilvl w:val="0"/>
          <w:numId w:val="2"/>
        </w:numPr>
        <w:spacing w:before="40" w:after="40"/>
      </w:pPr>
      <w:r>
        <w:t>Access: Role-based permissions — Testers, Developers, Stakeholders</w:t>
      </w:r>
    </w:p>
    <w:p w14:paraId="3C7A398F" w14:textId="77777777" w:rsidR="00B47460" w:rsidRDefault="00000000">
      <w:pPr>
        <w:pStyle w:val="ListParagraph"/>
        <w:numPr>
          <w:ilvl w:val="0"/>
          <w:numId w:val="2"/>
        </w:numPr>
        <w:spacing w:before="40" w:after="40"/>
      </w:pPr>
      <w:r>
        <w:t>Hardware: Standard enterprise-grade devices; minimum 8GB RAM, current-gen processors</w:t>
      </w:r>
    </w:p>
    <w:p w14:paraId="37FEE6FC" w14:textId="77777777" w:rsidR="00B47460" w:rsidRDefault="00B47460">
      <w:pPr>
        <w:spacing w:before="40" w:after="40"/>
      </w:pPr>
    </w:p>
    <w:p w14:paraId="48F028B0" w14:textId="77777777" w:rsidR="00B47460" w:rsidRDefault="00000000">
      <w:pPr>
        <w:pStyle w:val="Heading1"/>
        <w:pBdr>
          <w:bottom w:val="single" w:sz="8" w:space="6" w:color="0078C8"/>
        </w:pBdr>
      </w:pPr>
      <w:r>
        <w:t>5. Defect Reporting Procedure</w:t>
      </w:r>
    </w:p>
    <w:p w14:paraId="4055CB4B" w14:textId="77777777" w:rsidR="00B47460" w:rsidRDefault="00000000">
      <w:pPr>
        <w:spacing w:before="60" w:after="60" w:line="280" w:lineRule="auto"/>
      </w:pPr>
      <w:r>
        <w:t>All defects identified during testing will be tracked and managed through JIRA. The following procedure governs defect lifecycle management:</w:t>
      </w:r>
    </w:p>
    <w:p w14:paraId="3664D08B" w14:textId="77777777" w:rsidR="00B47460" w:rsidRDefault="00B47460">
      <w:pPr>
        <w:spacing w:before="40" w:after="40"/>
      </w:pPr>
    </w:p>
    <w:p w14:paraId="54A1253C" w14:textId="77777777" w:rsidR="00B47460" w:rsidRDefault="00000000">
      <w:pPr>
        <w:pStyle w:val="Heading2"/>
      </w:pPr>
      <w:r>
        <w:t>5.1 Defect Identification Criteria</w:t>
      </w:r>
    </w:p>
    <w:p w14:paraId="451E463D" w14:textId="77777777" w:rsidR="00B47460" w:rsidRDefault="00000000">
      <w:pPr>
        <w:pStyle w:val="ListParagraph"/>
        <w:numPr>
          <w:ilvl w:val="0"/>
          <w:numId w:val="2"/>
        </w:numPr>
        <w:spacing w:before="40" w:after="40"/>
      </w:pPr>
      <w:r>
        <w:t>Deviation from documented API specification or requirements</w:t>
      </w:r>
    </w:p>
    <w:p w14:paraId="35796B07" w14:textId="77777777" w:rsidR="00B47460" w:rsidRDefault="00000000">
      <w:pPr>
        <w:pStyle w:val="ListParagraph"/>
        <w:numPr>
          <w:ilvl w:val="0"/>
          <w:numId w:val="2"/>
        </w:numPr>
        <w:spacing w:before="40" w:after="40"/>
      </w:pPr>
      <w:r>
        <w:t>User experience or developer experience degradation</w:t>
      </w:r>
    </w:p>
    <w:p w14:paraId="0E0BAF5B" w14:textId="77777777" w:rsidR="00B47460" w:rsidRDefault="00000000">
      <w:pPr>
        <w:pStyle w:val="ListParagraph"/>
        <w:numPr>
          <w:ilvl w:val="0"/>
          <w:numId w:val="2"/>
        </w:numPr>
        <w:spacing w:before="40" w:after="40"/>
      </w:pPr>
      <w:r>
        <w:t>Security vulnerabilities or data exposure</w:t>
      </w:r>
    </w:p>
    <w:p w14:paraId="7152F84B" w14:textId="77777777" w:rsidR="00B47460" w:rsidRDefault="00000000">
      <w:pPr>
        <w:pStyle w:val="ListParagraph"/>
        <w:numPr>
          <w:ilvl w:val="0"/>
          <w:numId w:val="2"/>
        </w:numPr>
        <w:spacing w:before="40" w:after="40"/>
      </w:pPr>
      <w:r>
        <w:t>Performance degradation below agreed SLA thresholds</w:t>
      </w:r>
    </w:p>
    <w:p w14:paraId="170C44F8" w14:textId="77777777" w:rsidR="00B47460" w:rsidRDefault="00B47460">
      <w:pPr>
        <w:spacing w:before="40" w:after="40"/>
      </w:pPr>
    </w:p>
    <w:p w14:paraId="4CBE8AFA" w14:textId="77777777" w:rsidR="00B47460" w:rsidRDefault="00000000">
      <w:pPr>
        <w:pStyle w:val="Heading2"/>
      </w:pPr>
      <w:r>
        <w:t>5.2 Defect Severity &amp; Priority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B47460" w14:paraId="7CC4F166" w14:textId="77777777">
        <w:tc>
          <w:tcPr>
            <w:tcW w:w="1560" w:type="dxa"/>
            <w:shd w:val="clear" w:color="auto" w:fill="0F2850"/>
            <w:tcMar>
              <w:top w:w="100" w:type="dxa"/>
              <w:left w:w="150" w:type="dxa"/>
              <w:bottom w:w="100" w:type="dxa"/>
              <w:right w:w="150" w:type="dxa"/>
            </w:tcMar>
            <w:vAlign w:val="center"/>
          </w:tcPr>
          <w:p w14:paraId="44E66B17" w14:textId="77777777" w:rsidR="00B47460" w:rsidRDefault="00000000">
            <w:pPr>
              <w:jc w:val="center"/>
            </w:pPr>
            <w:r>
              <w:rPr>
                <w:b/>
                <w:bCs/>
                <w:color w:val="FFFFFF"/>
              </w:rPr>
              <w:t>Severity</w:t>
            </w:r>
          </w:p>
        </w:tc>
        <w:tc>
          <w:tcPr>
            <w:tcW w:w="2600" w:type="dxa"/>
            <w:shd w:val="clear" w:color="auto" w:fill="0F2850"/>
            <w:tcMar>
              <w:top w:w="100" w:type="dxa"/>
              <w:left w:w="150" w:type="dxa"/>
              <w:bottom w:w="100" w:type="dxa"/>
              <w:right w:w="150" w:type="dxa"/>
            </w:tcMar>
            <w:vAlign w:val="center"/>
          </w:tcPr>
          <w:p w14:paraId="56A73C21" w14:textId="77777777" w:rsidR="00B47460" w:rsidRDefault="00000000">
            <w:pPr>
              <w:jc w:val="center"/>
            </w:pPr>
            <w:r>
              <w:rPr>
                <w:b/>
                <w:bCs/>
                <w:color w:val="FFFFFF"/>
              </w:rPr>
              <w:t>Description</w:t>
            </w:r>
          </w:p>
        </w:tc>
        <w:tc>
          <w:tcPr>
            <w:tcW w:w="2600" w:type="dxa"/>
            <w:shd w:val="clear" w:color="auto" w:fill="0F2850"/>
            <w:tcMar>
              <w:top w:w="100" w:type="dxa"/>
              <w:left w:w="150" w:type="dxa"/>
              <w:bottom w:w="100" w:type="dxa"/>
              <w:right w:w="150" w:type="dxa"/>
            </w:tcMar>
            <w:vAlign w:val="center"/>
          </w:tcPr>
          <w:p w14:paraId="68BA919B" w14:textId="77777777" w:rsidR="00B47460" w:rsidRDefault="00000000">
            <w:pPr>
              <w:jc w:val="center"/>
            </w:pPr>
            <w:r>
              <w:rPr>
                <w:b/>
                <w:bCs/>
                <w:color w:val="FFFFFF"/>
              </w:rPr>
              <w:t>Priority</w:t>
            </w:r>
          </w:p>
        </w:tc>
        <w:tc>
          <w:tcPr>
            <w:tcW w:w="2600" w:type="dxa"/>
            <w:shd w:val="clear" w:color="auto" w:fill="0F2850"/>
            <w:tcMar>
              <w:top w:w="100" w:type="dxa"/>
              <w:left w:w="150" w:type="dxa"/>
              <w:bottom w:w="100" w:type="dxa"/>
              <w:right w:w="150" w:type="dxa"/>
            </w:tcMar>
            <w:vAlign w:val="center"/>
          </w:tcPr>
          <w:p w14:paraId="5870DC6C" w14:textId="77777777" w:rsidR="00B47460" w:rsidRDefault="00000000">
            <w:pPr>
              <w:jc w:val="center"/>
            </w:pPr>
            <w:r>
              <w:rPr>
                <w:b/>
                <w:bCs/>
                <w:color w:val="FFFFFF"/>
              </w:rPr>
              <w:t>SLA Resolution</w:t>
            </w:r>
          </w:p>
        </w:tc>
      </w:tr>
      <w:tr w:rsidR="00B47460" w14:paraId="11504D63" w14:textId="77777777">
        <w:tc>
          <w:tcPr>
            <w:tcW w:w="1560" w:type="dxa"/>
            <w:shd w:val="clear" w:color="auto" w:fill="FFFFFF"/>
            <w:tcMar>
              <w:top w:w="80" w:type="dxa"/>
              <w:left w:w="150" w:type="dxa"/>
              <w:bottom w:w="80" w:type="dxa"/>
              <w:right w:w="150" w:type="dxa"/>
            </w:tcMar>
          </w:tcPr>
          <w:p w14:paraId="2A6DD1EA" w14:textId="77777777" w:rsidR="00B47460" w:rsidRDefault="00000000">
            <w:r>
              <w:rPr>
                <w:b/>
                <w:bCs/>
              </w:rPr>
              <w:t>Critical</w:t>
            </w:r>
          </w:p>
        </w:tc>
        <w:tc>
          <w:tcPr>
            <w:tcW w:w="2600" w:type="dxa"/>
            <w:shd w:val="clear" w:color="auto" w:fill="FFFFFF"/>
            <w:tcMar>
              <w:top w:w="80" w:type="dxa"/>
              <w:left w:w="150" w:type="dxa"/>
              <w:bottom w:w="80" w:type="dxa"/>
              <w:right w:w="150" w:type="dxa"/>
            </w:tcMar>
          </w:tcPr>
          <w:p w14:paraId="521ABB39" w14:textId="77777777" w:rsidR="00B47460" w:rsidRDefault="00000000">
            <w:r>
              <w:t>System crash, data loss, security breach</w:t>
            </w:r>
          </w:p>
        </w:tc>
        <w:tc>
          <w:tcPr>
            <w:tcW w:w="2600" w:type="dxa"/>
            <w:shd w:val="clear" w:color="auto" w:fill="FFFFFF"/>
            <w:tcMar>
              <w:top w:w="80" w:type="dxa"/>
              <w:left w:w="150" w:type="dxa"/>
              <w:bottom w:w="80" w:type="dxa"/>
              <w:right w:w="150" w:type="dxa"/>
            </w:tcMar>
          </w:tcPr>
          <w:p w14:paraId="668D62E8" w14:textId="77777777" w:rsidR="00B47460" w:rsidRDefault="00000000">
            <w:r>
              <w:t>P1 – Blocker</w:t>
            </w:r>
          </w:p>
        </w:tc>
        <w:tc>
          <w:tcPr>
            <w:tcW w:w="2600" w:type="dxa"/>
            <w:shd w:val="clear" w:color="auto" w:fill="FFFFFF"/>
            <w:tcMar>
              <w:top w:w="80" w:type="dxa"/>
              <w:left w:w="150" w:type="dxa"/>
              <w:bottom w:w="80" w:type="dxa"/>
              <w:right w:w="150" w:type="dxa"/>
            </w:tcMar>
          </w:tcPr>
          <w:p w14:paraId="59183905" w14:textId="77777777" w:rsidR="00B47460" w:rsidRDefault="00000000">
            <w:r>
              <w:t>Same Business Day</w:t>
            </w:r>
          </w:p>
        </w:tc>
      </w:tr>
      <w:tr w:rsidR="00B47460" w14:paraId="2DDDB521" w14:textId="77777777">
        <w:tc>
          <w:tcPr>
            <w:tcW w:w="1560" w:type="dxa"/>
            <w:shd w:val="clear" w:color="auto" w:fill="EEF6FC"/>
            <w:tcMar>
              <w:top w:w="80" w:type="dxa"/>
              <w:left w:w="150" w:type="dxa"/>
              <w:bottom w:w="80" w:type="dxa"/>
              <w:right w:w="150" w:type="dxa"/>
            </w:tcMar>
          </w:tcPr>
          <w:p w14:paraId="50B576E7" w14:textId="77777777" w:rsidR="00B47460" w:rsidRDefault="00000000">
            <w:r>
              <w:rPr>
                <w:b/>
                <w:bCs/>
              </w:rPr>
              <w:t>High</w:t>
            </w:r>
          </w:p>
        </w:tc>
        <w:tc>
          <w:tcPr>
            <w:tcW w:w="2600" w:type="dxa"/>
            <w:shd w:val="clear" w:color="auto" w:fill="EEF6FC"/>
            <w:tcMar>
              <w:top w:w="80" w:type="dxa"/>
              <w:left w:w="150" w:type="dxa"/>
              <w:bottom w:w="80" w:type="dxa"/>
              <w:right w:w="150" w:type="dxa"/>
            </w:tcMar>
          </w:tcPr>
          <w:p w14:paraId="5C9F4EA3" w14:textId="77777777" w:rsidR="00B47460" w:rsidRDefault="00000000">
            <w:r>
              <w:t>Core feature broken, no workaround</w:t>
            </w:r>
          </w:p>
        </w:tc>
        <w:tc>
          <w:tcPr>
            <w:tcW w:w="2600" w:type="dxa"/>
            <w:shd w:val="clear" w:color="auto" w:fill="EEF6FC"/>
            <w:tcMar>
              <w:top w:w="80" w:type="dxa"/>
              <w:left w:w="150" w:type="dxa"/>
              <w:bottom w:w="80" w:type="dxa"/>
              <w:right w:w="150" w:type="dxa"/>
            </w:tcMar>
          </w:tcPr>
          <w:p w14:paraId="6698B16F" w14:textId="77777777" w:rsidR="00B47460" w:rsidRDefault="00000000">
            <w:r>
              <w:t>P2 – High</w:t>
            </w:r>
          </w:p>
        </w:tc>
        <w:tc>
          <w:tcPr>
            <w:tcW w:w="2600" w:type="dxa"/>
            <w:shd w:val="clear" w:color="auto" w:fill="EEF6FC"/>
            <w:tcMar>
              <w:top w:w="80" w:type="dxa"/>
              <w:left w:w="150" w:type="dxa"/>
              <w:bottom w:w="80" w:type="dxa"/>
              <w:right w:w="150" w:type="dxa"/>
            </w:tcMar>
          </w:tcPr>
          <w:p w14:paraId="0ADBD096" w14:textId="77777777" w:rsidR="00B47460" w:rsidRDefault="00000000">
            <w:r>
              <w:t>2 Business Days</w:t>
            </w:r>
          </w:p>
        </w:tc>
      </w:tr>
      <w:tr w:rsidR="00B47460" w14:paraId="62941CA3" w14:textId="77777777">
        <w:tc>
          <w:tcPr>
            <w:tcW w:w="1560" w:type="dxa"/>
            <w:shd w:val="clear" w:color="auto" w:fill="FFFFFF"/>
            <w:tcMar>
              <w:top w:w="80" w:type="dxa"/>
              <w:left w:w="150" w:type="dxa"/>
              <w:bottom w:w="80" w:type="dxa"/>
              <w:right w:w="150" w:type="dxa"/>
            </w:tcMar>
          </w:tcPr>
          <w:p w14:paraId="2D7A7407" w14:textId="77777777" w:rsidR="00B47460" w:rsidRDefault="00000000">
            <w:r>
              <w:rPr>
                <w:b/>
                <w:bCs/>
              </w:rPr>
              <w:t>Medium</w:t>
            </w:r>
          </w:p>
        </w:tc>
        <w:tc>
          <w:tcPr>
            <w:tcW w:w="2600" w:type="dxa"/>
            <w:shd w:val="clear" w:color="auto" w:fill="FFFFFF"/>
            <w:tcMar>
              <w:top w:w="80" w:type="dxa"/>
              <w:left w:w="150" w:type="dxa"/>
              <w:bottom w:w="80" w:type="dxa"/>
              <w:right w:w="150" w:type="dxa"/>
            </w:tcMar>
          </w:tcPr>
          <w:p w14:paraId="4DC1FD7E" w14:textId="77777777" w:rsidR="00B47460" w:rsidRDefault="00000000">
            <w:r>
              <w:t>Feature broken with workaround available</w:t>
            </w:r>
          </w:p>
        </w:tc>
        <w:tc>
          <w:tcPr>
            <w:tcW w:w="2600" w:type="dxa"/>
            <w:shd w:val="clear" w:color="auto" w:fill="FFFFFF"/>
            <w:tcMar>
              <w:top w:w="80" w:type="dxa"/>
              <w:left w:w="150" w:type="dxa"/>
              <w:bottom w:w="80" w:type="dxa"/>
              <w:right w:w="150" w:type="dxa"/>
            </w:tcMar>
          </w:tcPr>
          <w:p w14:paraId="2626B985" w14:textId="77777777" w:rsidR="00B47460" w:rsidRDefault="00000000">
            <w:r>
              <w:t>P3 – Medium</w:t>
            </w:r>
          </w:p>
        </w:tc>
        <w:tc>
          <w:tcPr>
            <w:tcW w:w="2600" w:type="dxa"/>
            <w:shd w:val="clear" w:color="auto" w:fill="FFFFFF"/>
            <w:tcMar>
              <w:top w:w="80" w:type="dxa"/>
              <w:left w:w="150" w:type="dxa"/>
              <w:bottom w:w="80" w:type="dxa"/>
              <w:right w:w="150" w:type="dxa"/>
            </w:tcMar>
          </w:tcPr>
          <w:p w14:paraId="36A7E8A0" w14:textId="77777777" w:rsidR="00B47460" w:rsidRDefault="00000000">
            <w:r>
              <w:t>5 Business Days</w:t>
            </w:r>
          </w:p>
        </w:tc>
      </w:tr>
      <w:tr w:rsidR="00B47460" w14:paraId="297D96D5" w14:textId="77777777">
        <w:tc>
          <w:tcPr>
            <w:tcW w:w="1560" w:type="dxa"/>
            <w:shd w:val="clear" w:color="auto" w:fill="EEF6FC"/>
            <w:tcMar>
              <w:top w:w="80" w:type="dxa"/>
              <w:left w:w="150" w:type="dxa"/>
              <w:bottom w:w="80" w:type="dxa"/>
              <w:right w:w="150" w:type="dxa"/>
            </w:tcMar>
          </w:tcPr>
          <w:p w14:paraId="671B833C" w14:textId="77777777" w:rsidR="00B47460" w:rsidRDefault="00000000">
            <w:r>
              <w:rPr>
                <w:b/>
                <w:bCs/>
              </w:rPr>
              <w:t>Low</w:t>
            </w:r>
          </w:p>
        </w:tc>
        <w:tc>
          <w:tcPr>
            <w:tcW w:w="2600" w:type="dxa"/>
            <w:shd w:val="clear" w:color="auto" w:fill="EEF6FC"/>
            <w:tcMar>
              <w:top w:w="80" w:type="dxa"/>
              <w:left w:w="150" w:type="dxa"/>
              <w:bottom w:w="80" w:type="dxa"/>
              <w:right w:w="150" w:type="dxa"/>
            </w:tcMar>
          </w:tcPr>
          <w:p w14:paraId="258695D3" w14:textId="77777777" w:rsidR="00B47460" w:rsidRDefault="00000000">
            <w:r>
              <w:t>Minor issues, cosmetic defects</w:t>
            </w:r>
          </w:p>
        </w:tc>
        <w:tc>
          <w:tcPr>
            <w:tcW w:w="2600" w:type="dxa"/>
            <w:shd w:val="clear" w:color="auto" w:fill="EEF6FC"/>
            <w:tcMar>
              <w:top w:w="80" w:type="dxa"/>
              <w:left w:w="150" w:type="dxa"/>
              <w:bottom w:w="80" w:type="dxa"/>
              <w:right w:w="150" w:type="dxa"/>
            </w:tcMar>
          </w:tcPr>
          <w:p w14:paraId="372E9140" w14:textId="77777777" w:rsidR="00B47460" w:rsidRDefault="00000000">
            <w:r>
              <w:t>P4 – Low</w:t>
            </w:r>
          </w:p>
        </w:tc>
        <w:tc>
          <w:tcPr>
            <w:tcW w:w="2600" w:type="dxa"/>
            <w:shd w:val="clear" w:color="auto" w:fill="EEF6FC"/>
            <w:tcMar>
              <w:top w:w="80" w:type="dxa"/>
              <w:left w:w="150" w:type="dxa"/>
              <w:bottom w:w="80" w:type="dxa"/>
              <w:right w:w="150" w:type="dxa"/>
            </w:tcMar>
          </w:tcPr>
          <w:p w14:paraId="108716AD" w14:textId="77777777" w:rsidR="00B47460" w:rsidRDefault="00000000">
            <w:r>
              <w:t>Next Sprint</w:t>
            </w:r>
          </w:p>
        </w:tc>
      </w:tr>
    </w:tbl>
    <w:p w14:paraId="521034C2" w14:textId="77777777" w:rsidR="00B47460" w:rsidRDefault="00B47460">
      <w:pPr>
        <w:spacing w:before="40" w:after="40"/>
      </w:pPr>
    </w:p>
    <w:p w14:paraId="52C4C5FA" w14:textId="77777777" w:rsidR="00B47460" w:rsidRDefault="00000000">
      <w:pPr>
        <w:pStyle w:val="Heading2"/>
      </w:pPr>
      <w:r>
        <w:t>5.3 Defect POC &amp;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7460" w14:paraId="1ABEDEE8" w14:textId="77777777">
        <w:tc>
          <w:tcPr>
            <w:tcW w:w="3120" w:type="dxa"/>
            <w:shd w:val="clear" w:color="auto" w:fill="0F2850"/>
            <w:tcMar>
              <w:top w:w="100" w:type="dxa"/>
              <w:left w:w="150" w:type="dxa"/>
              <w:bottom w:w="100" w:type="dxa"/>
              <w:right w:w="150" w:type="dxa"/>
            </w:tcMar>
            <w:vAlign w:val="center"/>
          </w:tcPr>
          <w:p w14:paraId="61EBD6F1" w14:textId="77777777" w:rsidR="00B47460" w:rsidRDefault="00000000">
            <w:pPr>
              <w:jc w:val="center"/>
            </w:pPr>
            <w:r>
              <w:rPr>
                <w:b/>
                <w:bCs/>
                <w:color w:val="FFFFFF"/>
              </w:rPr>
              <w:t>Area</w:t>
            </w:r>
          </w:p>
        </w:tc>
        <w:tc>
          <w:tcPr>
            <w:tcW w:w="3120" w:type="dxa"/>
            <w:shd w:val="clear" w:color="auto" w:fill="0F2850"/>
            <w:tcMar>
              <w:top w:w="100" w:type="dxa"/>
              <w:left w:w="150" w:type="dxa"/>
              <w:bottom w:w="100" w:type="dxa"/>
              <w:right w:w="150" w:type="dxa"/>
            </w:tcMar>
            <w:vAlign w:val="center"/>
          </w:tcPr>
          <w:p w14:paraId="2FA1D490" w14:textId="77777777" w:rsidR="00B47460" w:rsidRDefault="00000000">
            <w:pPr>
              <w:jc w:val="center"/>
            </w:pPr>
            <w:r>
              <w:rPr>
                <w:b/>
                <w:bCs/>
                <w:color w:val="FFFFFF"/>
              </w:rPr>
              <w:t>Point of Contact</w:t>
            </w:r>
          </w:p>
        </w:tc>
        <w:tc>
          <w:tcPr>
            <w:tcW w:w="3120" w:type="dxa"/>
            <w:shd w:val="clear" w:color="auto" w:fill="0F2850"/>
            <w:tcMar>
              <w:top w:w="100" w:type="dxa"/>
              <w:left w:w="150" w:type="dxa"/>
              <w:bottom w:w="100" w:type="dxa"/>
              <w:right w:w="150" w:type="dxa"/>
            </w:tcMar>
            <w:vAlign w:val="center"/>
          </w:tcPr>
          <w:p w14:paraId="6E645933" w14:textId="77777777" w:rsidR="00B47460" w:rsidRDefault="00000000">
            <w:pPr>
              <w:jc w:val="center"/>
            </w:pPr>
            <w:r>
              <w:rPr>
                <w:b/>
                <w:bCs/>
                <w:color w:val="FFFFFF"/>
              </w:rPr>
              <w:t>Tool</w:t>
            </w:r>
          </w:p>
        </w:tc>
      </w:tr>
      <w:tr w:rsidR="00B47460" w14:paraId="27F78F78" w14:textId="77777777">
        <w:tc>
          <w:tcPr>
            <w:tcW w:w="3120" w:type="dxa"/>
            <w:shd w:val="clear" w:color="auto" w:fill="FFFFFF"/>
            <w:tcMar>
              <w:top w:w="80" w:type="dxa"/>
              <w:left w:w="150" w:type="dxa"/>
              <w:bottom w:w="80" w:type="dxa"/>
              <w:right w:w="150" w:type="dxa"/>
            </w:tcMar>
          </w:tcPr>
          <w:p w14:paraId="277A3AFB" w14:textId="77777777" w:rsidR="00B47460" w:rsidRDefault="00000000">
            <w:r>
              <w:rPr>
                <w:b/>
                <w:bCs/>
              </w:rPr>
              <w:t>Frontend</w:t>
            </w:r>
          </w:p>
        </w:tc>
        <w:tc>
          <w:tcPr>
            <w:tcW w:w="3120" w:type="dxa"/>
            <w:shd w:val="clear" w:color="auto" w:fill="FFFFFF"/>
            <w:tcMar>
              <w:top w:w="80" w:type="dxa"/>
              <w:left w:w="150" w:type="dxa"/>
              <w:bottom w:w="80" w:type="dxa"/>
              <w:right w:w="150" w:type="dxa"/>
            </w:tcMar>
          </w:tcPr>
          <w:p w14:paraId="17357AB7" w14:textId="77777777" w:rsidR="00B47460" w:rsidRDefault="00000000">
            <w:r>
              <w:t>Devesh</w:t>
            </w:r>
          </w:p>
        </w:tc>
        <w:tc>
          <w:tcPr>
            <w:tcW w:w="3120" w:type="dxa"/>
            <w:shd w:val="clear" w:color="auto" w:fill="FFFFFF"/>
            <w:tcMar>
              <w:top w:w="80" w:type="dxa"/>
              <w:left w:w="150" w:type="dxa"/>
              <w:bottom w:w="80" w:type="dxa"/>
              <w:right w:w="150" w:type="dxa"/>
            </w:tcMar>
          </w:tcPr>
          <w:p w14:paraId="79B1758D" w14:textId="77777777" w:rsidR="00B47460" w:rsidRDefault="00000000">
            <w:r>
              <w:t>JIRA</w:t>
            </w:r>
          </w:p>
        </w:tc>
      </w:tr>
      <w:tr w:rsidR="00B47460" w14:paraId="199D8CBD" w14:textId="77777777">
        <w:tc>
          <w:tcPr>
            <w:tcW w:w="3120" w:type="dxa"/>
            <w:shd w:val="clear" w:color="auto" w:fill="EEF6FC"/>
            <w:tcMar>
              <w:top w:w="80" w:type="dxa"/>
              <w:left w:w="150" w:type="dxa"/>
              <w:bottom w:w="80" w:type="dxa"/>
              <w:right w:w="150" w:type="dxa"/>
            </w:tcMar>
          </w:tcPr>
          <w:p w14:paraId="5F47C223" w14:textId="77777777" w:rsidR="00B47460" w:rsidRDefault="00000000">
            <w:r>
              <w:rPr>
                <w:b/>
                <w:bCs/>
              </w:rPr>
              <w:t>Backend</w:t>
            </w:r>
          </w:p>
        </w:tc>
        <w:tc>
          <w:tcPr>
            <w:tcW w:w="3120" w:type="dxa"/>
            <w:shd w:val="clear" w:color="auto" w:fill="EEF6FC"/>
            <w:tcMar>
              <w:top w:w="80" w:type="dxa"/>
              <w:left w:w="150" w:type="dxa"/>
              <w:bottom w:w="80" w:type="dxa"/>
              <w:right w:w="150" w:type="dxa"/>
            </w:tcMar>
          </w:tcPr>
          <w:p w14:paraId="5EEFA6DC" w14:textId="77777777" w:rsidR="00B47460" w:rsidRDefault="00000000">
            <w:r>
              <w:t>Sonal</w:t>
            </w:r>
          </w:p>
        </w:tc>
        <w:tc>
          <w:tcPr>
            <w:tcW w:w="3120" w:type="dxa"/>
            <w:shd w:val="clear" w:color="auto" w:fill="EEF6FC"/>
            <w:tcMar>
              <w:top w:w="80" w:type="dxa"/>
              <w:left w:w="150" w:type="dxa"/>
              <w:bottom w:w="80" w:type="dxa"/>
              <w:right w:w="150" w:type="dxa"/>
            </w:tcMar>
          </w:tcPr>
          <w:p w14:paraId="2AE12036" w14:textId="77777777" w:rsidR="00B47460" w:rsidRDefault="00000000">
            <w:r>
              <w:t>JIRA</w:t>
            </w:r>
          </w:p>
        </w:tc>
      </w:tr>
      <w:tr w:rsidR="00B47460" w14:paraId="2F09220C" w14:textId="77777777">
        <w:tc>
          <w:tcPr>
            <w:tcW w:w="3120" w:type="dxa"/>
            <w:shd w:val="clear" w:color="auto" w:fill="FFFFFF"/>
            <w:tcMar>
              <w:top w:w="80" w:type="dxa"/>
              <w:left w:w="150" w:type="dxa"/>
              <w:bottom w:w="80" w:type="dxa"/>
              <w:right w:w="150" w:type="dxa"/>
            </w:tcMar>
          </w:tcPr>
          <w:p w14:paraId="4C2CEF53" w14:textId="77777777" w:rsidR="00B47460" w:rsidRDefault="00000000">
            <w:r>
              <w:rPr>
                <w:b/>
                <w:bCs/>
              </w:rPr>
              <w:t>DevOps</w:t>
            </w:r>
          </w:p>
        </w:tc>
        <w:tc>
          <w:tcPr>
            <w:tcW w:w="3120" w:type="dxa"/>
            <w:shd w:val="clear" w:color="auto" w:fill="FFFFFF"/>
            <w:tcMar>
              <w:top w:w="80" w:type="dxa"/>
              <w:left w:w="150" w:type="dxa"/>
              <w:bottom w:w="80" w:type="dxa"/>
              <w:right w:w="150" w:type="dxa"/>
            </w:tcMar>
          </w:tcPr>
          <w:p w14:paraId="72E6139F" w14:textId="77777777" w:rsidR="00B47460" w:rsidRDefault="00000000">
            <w:r>
              <w:t>Prajeeth</w:t>
            </w:r>
          </w:p>
        </w:tc>
        <w:tc>
          <w:tcPr>
            <w:tcW w:w="3120" w:type="dxa"/>
            <w:shd w:val="clear" w:color="auto" w:fill="FFFFFF"/>
            <w:tcMar>
              <w:top w:w="80" w:type="dxa"/>
              <w:left w:w="150" w:type="dxa"/>
              <w:bottom w:w="80" w:type="dxa"/>
              <w:right w:w="150" w:type="dxa"/>
            </w:tcMar>
          </w:tcPr>
          <w:p w14:paraId="7F8BBE1C" w14:textId="77777777" w:rsidR="00B47460" w:rsidRDefault="00000000">
            <w:r>
              <w:t>JIRA</w:t>
            </w:r>
          </w:p>
        </w:tc>
      </w:tr>
    </w:tbl>
    <w:p w14:paraId="0C6BF32A" w14:textId="77777777" w:rsidR="00B47460" w:rsidRDefault="00B47460">
      <w:pPr>
        <w:spacing w:before="40" w:after="40"/>
      </w:pPr>
    </w:p>
    <w:p w14:paraId="245C4CB4" w14:textId="77777777" w:rsidR="00B47460" w:rsidRDefault="00000000">
      <w:pPr>
        <w:pStyle w:val="Heading2"/>
      </w:pPr>
      <w:r>
        <w:t>5.4 Defect Workflow</w:t>
      </w:r>
    </w:p>
    <w:p w14:paraId="03F762F2" w14:textId="77777777" w:rsidR="00B47460" w:rsidRDefault="00000000">
      <w:pPr>
        <w:pStyle w:val="ListParagraph"/>
        <w:numPr>
          <w:ilvl w:val="0"/>
          <w:numId w:val="2"/>
        </w:numPr>
        <w:spacing w:before="40" w:after="40"/>
      </w:pPr>
      <w:r>
        <w:t>New → Assigned → In Progress → Fixed → Verified → Closed</w:t>
      </w:r>
    </w:p>
    <w:p w14:paraId="449B9151" w14:textId="77777777" w:rsidR="00B47460" w:rsidRDefault="00000000">
      <w:pPr>
        <w:pStyle w:val="ListParagraph"/>
        <w:numPr>
          <w:ilvl w:val="0"/>
          <w:numId w:val="2"/>
        </w:numPr>
        <w:spacing w:before="40" w:after="40"/>
      </w:pPr>
      <w:r>
        <w:t>End-of-day defect status emails to dev management</w:t>
      </w:r>
    </w:p>
    <w:p w14:paraId="1F229B22" w14:textId="77777777" w:rsidR="00B47460" w:rsidRDefault="00000000">
      <w:pPr>
        <w:pStyle w:val="ListParagraph"/>
        <w:numPr>
          <w:ilvl w:val="0"/>
          <w:numId w:val="2"/>
        </w:numPr>
        <w:spacing w:before="40" w:after="40"/>
      </w:pPr>
      <w:r>
        <w:t>Weekly defect trend reports shared with stakeholders</w:t>
      </w:r>
    </w:p>
    <w:p w14:paraId="0DA61E81" w14:textId="77777777" w:rsidR="00B47460" w:rsidRDefault="00B47460">
      <w:pPr>
        <w:spacing w:before="40" w:after="40"/>
      </w:pPr>
    </w:p>
    <w:p w14:paraId="38ECE25A" w14:textId="77777777" w:rsidR="00B47460" w:rsidRDefault="00000000">
      <w:pPr>
        <w:pStyle w:val="Heading1"/>
        <w:pBdr>
          <w:bottom w:val="single" w:sz="8" w:space="6" w:color="0078C8"/>
        </w:pBdr>
      </w:pPr>
      <w:r>
        <w:t>6. Test Strategy</w:t>
      </w:r>
    </w:p>
    <w:p w14:paraId="72B465F7" w14:textId="77777777" w:rsidR="00B47460" w:rsidRDefault="00000000">
      <w:pPr>
        <w:pStyle w:val="Heading2"/>
      </w:pPr>
      <w:r>
        <w:t>6.1 Test Design Techniques</w:t>
      </w:r>
    </w:p>
    <w:p w14:paraId="0DB8BBAE" w14:textId="77777777" w:rsidR="00B47460" w:rsidRDefault="00000000">
      <w:pPr>
        <w:spacing w:before="60" w:after="60" w:line="280" w:lineRule="auto"/>
      </w:pPr>
      <w:r>
        <w:t>The QA team will employ the following IEEE-standard test design techniques:</w:t>
      </w:r>
    </w:p>
    <w:p w14:paraId="0304BAF0" w14:textId="77777777" w:rsidR="00B47460" w:rsidRDefault="00B47460">
      <w:pPr>
        <w:spacing w:before="40" w:after="40"/>
      </w:pPr>
    </w:p>
    <w:p w14:paraId="6784298E" w14:textId="77777777" w:rsidR="00B47460" w:rsidRDefault="00000000">
      <w:pPr>
        <w:pStyle w:val="ListParagraph"/>
        <w:numPr>
          <w:ilvl w:val="0"/>
          <w:numId w:val="2"/>
        </w:numPr>
        <w:spacing w:before="40" w:after="40"/>
      </w:pPr>
      <w:r>
        <w:t>Equivalence Class Partitioning – Group inputs into valid/invalid classes</w:t>
      </w:r>
    </w:p>
    <w:p w14:paraId="543B1869" w14:textId="77777777" w:rsidR="00B47460" w:rsidRDefault="00000000">
      <w:pPr>
        <w:pStyle w:val="ListParagraph"/>
        <w:numPr>
          <w:ilvl w:val="0"/>
          <w:numId w:val="2"/>
        </w:numPr>
        <w:spacing w:before="40" w:after="40"/>
      </w:pPr>
      <w:r>
        <w:t>Boundary Value Analysis – Test at min, max, and boundary edges</w:t>
      </w:r>
    </w:p>
    <w:p w14:paraId="7A244D3B" w14:textId="77777777" w:rsidR="00B47460" w:rsidRDefault="00000000">
      <w:pPr>
        <w:pStyle w:val="ListParagraph"/>
        <w:numPr>
          <w:ilvl w:val="0"/>
          <w:numId w:val="2"/>
        </w:numPr>
        <w:spacing w:before="40" w:after="40"/>
      </w:pPr>
      <w:r>
        <w:t>Decision Table Testing – Cover complex conditional logic</w:t>
      </w:r>
    </w:p>
    <w:p w14:paraId="5DB3CF83" w14:textId="77777777" w:rsidR="00B47460" w:rsidRDefault="00000000">
      <w:pPr>
        <w:pStyle w:val="ListParagraph"/>
        <w:numPr>
          <w:ilvl w:val="0"/>
          <w:numId w:val="2"/>
        </w:numPr>
        <w:spacing w:before="40" w:after="40"/>
      </w:pPr>
      <w:r>
        <w:t>State Transition Testing – Validate state changes in booking lifecycle</w:t>
      </w:r>
    </w:p>
    <w:p w14:paraId="562CB0D3" w14:textId="77777777" w:rsidR="00B47460" w:rsidRDefault="00000000">
      <w:pPr>
        <w:pStyle w:val="ListParagraph"/>
        <w:numPr>
          <w:ilvl w:val="0"/>
          <w:numId w:val="2"/>
        </w:numPr>
        <w:spacing w:before="40" w:after="40"/>
      </w:pPr>
      <w:r>
        <w:t>Use Case Testing – Test end-to-end flows reflecting real user journeys</w:t>
      </w:r>
    </w:p>
    <w:p w14:paraId="0B887F7F" w14:textId="77777777" w:rsidR="00B47460" w:rsidRDefault="00000000">
      <w:pPr>
        <w:pStyle w:val="ListParagraph"/>
        <w:numPr>
          <w:ilvl w:val="0"/>
          <w:numId w:val="2"/>
        </w:numPr>
        <w:spacing w:before="40" w:after="40"/>
      </w:pPr>
      <w:r>
        <w:t>Error Guessing – Apply domain expertise to predict likely failure points</w:t>
      </w:r>
    </w:p>
    <w:p w14:paraId="0E8FF3BF" w14:textId="77777777" w:rsidR="00B47460" w:rsidRDefault="00000000">
      <w:pPr>
        <w:pStyle w:val="ListParagraph"/>
        <w:numPr>
          <w:ilvl w:val="0"/>
          <w:numId w:val="2"/>
        </w:numPr>
        <w:spacing w:before="40" w:after="40"/>
      </w:pPr>
      <w:r>
        <w:t>Exploratory Testing – Unscripted testing to discover unexpected issues</w:t>
      </w:r>
    </w:p>
    <w:p w14:paraId="43869A3D" w14:textId="77777777" w:rsidR="00B47460" w:rsidRDefault="00B47460">
      <w:pPr>
        <w:spacing w:before="40" w:after="40"/>
      </w:pPr>
    </w:p>
    <w:p w14:paraId="1DD7E450" w14:textId="77777777" w:rsidR="00B47460" w:rsidRDefault="00000000">
      <w:pPr>
        <w:pStyle w:val="Heading2"/>
      </w:pPr>
      <w:r>
        <w:t>6.2 Testing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47460" w14:paraId="552EE101" w14:textId="77777777">
        <w:tc>
          <w:tcPr>
            <w:tcW w:w="1200" w:type="dxa"/>
            <w:shd w:val="clear" w:color="auto" w:fill="0F2850"/>
            <w:tcMar>
              <w:top w:w="100" w:type="dxa"/>
              <w:left w:w="150" w:type="dxa"/>
              <w:bottom w:w="100" w:type="dxa"/>
              <w:right w:w="150" w:type="dxa"/>
            </w:tcMar>
            <w:vAlign w:val="center"/>
          </w:tcPr>
          <w:p w14:paraId="7E5E95D8" w14:textId="77777777" w:rsidR="00B47460" w:rsidRDefault="00000000">
            <w:pPr>
              <w:jc w:val="center"/>
            </w:pPr>
            <w:r>
              <w:rPr>
                <w:b/>
                <w:bCs/>
                <w:color w:val="FFFFFF"/>
              </w:rPr>
              <w:t>Step</w:t>
            </w:r>
          </w:p>
        </w:tc>
        <w:tc>
          <w:tcPr>
            <w:tcW w:w="2400" w:type="dxa"/>
            <w:shd w:val="clear" w:color="auto" w:fill="0F2850"/>
            <w:tcMar>
              <w:top w:w="100" w:type="dxa"/>
              <w:left w:w="150" w:type="dxa"/>
              <w:bottom w:w="100" w:type="dxa"/>
              <w:right w:w="150" w:type="dxa"/>
            </w:tcMar>
            <w:vAlign w:val="center"/>
          </w:tcPr>
          <w:p w14:paraId="0DA775EF" w14:textId="77777777" w:rsidR="00B47460" w:rsidRDefault="00000000">
            <w:pPr>
              <w:jc w:val="center"/>
            </w:pPr>
            <w:r>
              <w:rPr>
                <w:b/>
                <w:bCs/>
                <w:color w:val="FFFFFF"/>
              </w:rPr>
              <w:t>Phase</w:t>
            </w:r>
          </w:p>
        </w:tc>
        <w:tc>
          <w:tcPr>
            <w:tcW w:w="5760" w:type="dxa"/>
            <w:shd w:val="clear" w:color="auto" w:fill="0F2850"/>
            <w:tcMar>
              <w:top w:w="100" w:type="dxa"/>
              <w:left w:w="150" w:type="dxa"/>
              <w:bottom w:w="100" w:type="dxa"/>
              <w:right w:w="150" w:type="dxa"/>
            </w:tcMar>
            <w:vAlign w:val="center"/>
          </w:tcPr>
          <w:p w14:paraId="6C640C0B" w14:textId="77777777" w:rsidR="00B47460" w:rsidRDefault="00000000">
            <w:pPr>
              <w:jc w:val="center"/>
            </w:pPr>
            <w:r>
              <w:rPr>
                <w:b/>
                <w:bCs/>
                <w:color w:val="FFFFFF"/>
              </w:rPr>
              <w:t>Activity</w:t>
            </w:r>
          </w:p>
        </w:tc>
      </w:tr>
      <w:tr w:rsidR="00B47460" w14:paraId="452305DF" w14:textId="77777777">
        <w:tc>
          <w:tcPr>
            <w:tcW w:w="1200" w:type="dxa"/>
            <w:shd w:val="clear" w:color="auto" w:fill="FFFFFF"/>
            <w:tcMar>
              <w:top w:w="80" w:type="dxa"/>
              <w:left w:w="150" w:type="dxa"/>
              <w:bottom w:w="80" w:type="dxa"/>
              <w:right w:w="150" w:type="dxa"/>
            </w:tcMar>
          </w:tcPr>
          <w:p w14:paraId="027AC97F" w14:textId="77777777" w:rsidR="00B47460" w:rsidRDefault="00000000">
            <w:r>
              <w:rPr>
                <w:b/>
                <w:bCs/>
              </w:rPr>
              <w:t>1</w:t>
            </w:r>
          </w:p>
        </w:tc>
        <w:tc>
          <w:tcPr>
            <w:tcW w:w="2400" w:type="dxa"/>
            <w:shd w:val="clear" w:color="auto" w:fill="FFFFFF"/>
            <w:tcMar>
              <w:top w:w="80" w:type="dxa"/>
              <w:left w:w="150" w:type="dxa"/>
              <w:bottom w:w="80" w:type="dxa"/>
              <w:right w:w="150" w:type="dxa"/>
            </w:tcMar>
          </w:tcPr>
          <w:p w14:paraId="3B90B05B" w14:textId="77777777" w:rsidR="00B47460" w:rsidRDefault="00000000">
            <w:r>
              <w:rPr>
                <w:b/>
                <w:bCs/>
              </w:rPr>
              <w:t>Smoke Testing</w:t>
            </w:r>
          </w:p>
        </w:tc>
        <w:tc>
          <w:tcPr>
            <w:tcW w:w="5760" w:type="dxa"/>
            <w:shd w:val="clear" w:color="auto" w:fill="FFFFFF"/>
            <w:tcMar>
              <w:top w:w="80" w:type="dxa"/>
              <w:left w:w="150" w:type="dxa"/>
              <w:bottom w:w="80" w:type="dxa"/>
              <w:right w:w="150" w:type="dxa"/>
            </w:tcMar>
          </w:tcPr>
          <w:p w14:paraId="38CA54C6" w14:textId="77777777" w:rsidR="00B47460" w:rsidRDefault="00000000">
            <w:r>
              <w:t>Validate critical API endpoints are operational before in-depth testing begins.</w:t>
            </w:r>
          </w:p>
        </w:tc>
      </w:tr>
      <w:tr w:rsidR="00B47460" w14:paraId="6554AC36" w14:textId="77777777">
        <w:tc>
          <w:tcPr>
            <w:tcW w:w="1200" w:type="dxa"/>
            <w:shd w:val="clear" w:color="auto" w:fill="EEF6FC"/>
            <w:tcMar>
              <w:top w:w="80" w:type="dxa"/>
              <w:left w:w="150" w:type="dxa"/>
              <w:bottom w:w="80" w:type="dxa"/>
              <w:right w:w="150" w:type="dxa"/>
            </w:tcMar>
          </w:tcPr>
          <w:p w14:paraId="6BA522F6" w14:textId="77777777" w:rsidR="00B47460" w:rsidRDefault="00000000">
            <w:r>
              <w:rPr>
                <w:b/>
                <w:bCs/>
              </w:rPr>
              <w:t>2</w:t>
            </w:r>
          </w:p>
        </w:tc>
        <w:tc>
          <w:tcPr>
            <w:tcW w:w="2400" w:type="dxa"/>
            <w:shd w:val="clear" w:color="auto" w:fill="EEF6FC"/>
            <w:tcMar>
              <w:top w:w="80" w:type="dxa"/>
              <w:left w:w="150" w:type="dxa"/>
              <w:bottom w:w="80" w:type="dxa"/>
              <w:right w:w="150" w:type="dxa"/>
            </w:tcMar>
          </w:tcPr>
          <w:p w14:paraId="393B273C" w14:textId="77777777" w:rsidR="00B47460" w:rsidRDefault="00000000">
            <w:r>
              <w:rPr>
                <w:b/>
                <w:bCs/>
              </w:rPr>
              <w:t>Build Assessment</w:t>
            </w:r>
          </w:p>
        </w:tc>
        <w:tc>
          <w:tcPr>
            <w:tcW w:w="5760" w:type="dxa"/>
            <w:shd w:val="clear" w:color="auto" w:fill="EEF6FC"/>
            <w:tcMar>
              <w:top w:w="80" w:type="dxa"/>
              <w:left w:w="150" w:type="dxa"/>
              <w:bottom w:w="80" w:type="dxa"/>
              <w:right w:w="150" w:type="dxa"/>
            </w:tcMar>
          </w:tcPr>
          <w:p w14:paraId="2D5D09FB" w14:textId="77777777" w:rsidR="00B47460" w:rsidRDefault="00000000">
            <w:r>
              <w:t>Reject build if Smoke Testing fails; await stable build before proceeding.</w:t>
            </w:r>
          </w:p>
        </w:tc>
      </w:tr>
      <w:tr w:rsidR="00B47460" w14:paraId="0F5C768F" w14:textId="77777777">
        <w:tc>
          <w:tcPr>
            <w:tcW w:w="1200" w:type="dxa"/>
            <w:shd w:val="clear" w:color="auto" w:fill="FFFFFF"/>
            <w:tcMar>
              <w:top w:w="80" w:type="dxa"/>
              <w:left w:w="150" w:type="dxa"/>
              <w:bottom w:w="80" w:type="dxa"/>
              <w:right w:w="150" w:type="dxa"/>
            </w:tcMar>
          </w:tcPr>
          <w:p w14:paraId="7C5F7F23" w14:textId="77777777" w:rsidR="00B47460" w:rsidRDefault="00000000">
            <w:r>
              <w:rPr>
                <w:b/>
                <w:bCs/>
              </w:rPr>
              <w:t>3</w:t>
            </w:r>
          </w:p>
        </w:tc>
        <w:tc>
          <w:tcPr>
            <w:tcW w:w="2400" w:type="dxa"/>
            <w:shd w:val="clear" w:color="auto" w:fill="FFFFFF"/>
            <w:tcMar>
              <w:top w:w="80" w:type="dxa"/>
              <w:left w:w="150" w:type="dxa"/>
              <w:bottom w:w="80" w:type="dxa"/>
              <w:right w:w="150" w:type="dxa"/>
            </w:tcMar>
          </w:tcPr>
          <w:p w14:paraId="769D54A7" w14:textId="77777777" w:rsidR="00B47460" w:rsidRDefault="00000000">
            <w:r>
              <w:rPr>
                <w:b/>
                <w:bCs/>
              </w:rPr>
              <w:t>In-Depth Testing</w:t>
            </w:r>
          </w:p>
        </w:tc>
        <w:tc>
          <w:tcPr>
            <w:tcW w:w="5760" w:type="dxa"/>
            <w:shd w:val="clear" w:color="auto" w:fill="FFFFFF"/>
            <w:tcMar>
              <w:top w:w="80" w:type="dxa"/>
              <w:left w:w="150" w:type="dxa"/>
              <w:bottom w:w="80" w:type="dxa"/>
              <w:right w:w="150" w:type="dxa"/>
            </w:tcMar>
          </w:tcPr>
          <w:p w14:paraId="0CC57D16" w14:textId="77777777" w:rsidR="00B47460" w:rsidRDefault="00000000">
            <w:r>
              <w:t>Execute all test cases across multiple environments simultaneously.</w:t>
            </w:r>
          </w:p>
        </w:tc>
      </w:tr>
      <w:tr w:rsidR="00B47460" w14:paraId="41EC0A0A" w14:textId="77777777">
        <w:tc>
          <w:tcPr>
            <w:tcW w:w="1200" w:type="dxa"/>
            <w:shd w:val="clear" w:color="auto" w:fill="EEF6FC"/>
            <w:tcMar>
              <w:top w:w="80" w:type="dxa"/>
              <w:left w:w="150" w:type="dxa"/>
              <w:bottom w:w="80" w:type="dxa"/>
              <w:right w:w="150" w:type="dxa"/>
            </w:tcMar>
          </w:tcPr>
          <w:p w14:paraId="693CFCF3" w14:textId="77777777" w:rsidR="00B47460" w:rsidRDefault="00000000">
            <w:r>
              <w:rPr>
                <w:b/>
                <w:bCs/>
              </w:rPr>
              <w:t>4</w:t>
            </w:r>
          </w:p>
        </w:tc>
        <w:tc>
          <w:tcPr>
            <w:tcW w:w="2400" w:type="dxa"/>
            <w:shd w:val="clear" w:color="auto" w:fill="EEF6FC"/>
            <w:tcMar>
              <w:top w:w="80" w:type="dxa"/>
              <w:left w:w="150" w:type="dxa"/>
              <w:bottom w:w="80" w:type="dxa"/>
              <w:right w:w="150" w:type="dxa"/>
            </w:tcMar>
          </w:tcPr>
          <w:p w14:paraId="63C0EE89" w14:textId="77777777" w:rsidR="00B47460" w:rsidRDefault="00000000">
            <w:r>
              <w:rPr>
                <w:b/>
                <w:bCs/>
              </w:rPr>
              <w:t>Defect Reporting</w:t>
            </w:r>
          </w:p>
        </w:tc>
        <w:tc>
          <w:tcPr>
            <w:tcW w:w="5760" w:type="dxa"/>
            <w:shd w:val="clear" w:color="auto" w:fill="EEF6FC"/>
            <w:tcMar>
              <w:top w:w="80" w:type="dxa"/>
              <w:left w:w="150" w:type="dxa"/>
              <w:bottom w:w="80" w:type="dxa"/>
              <w:right w:w="150" w:type="dxa"/>
            </w:tcMar>
          </w:tcPr>
          <w:p w14:paraId="7B8BEC10" w14:textId="77777777" w:rsidR="00B47460" w:rsidRDefault="00000000">
            <w:r>
              <w:t>Log defects in JIRA; send EOD status email to dev management.</w:t>
            </w:r>
          </w:p>
        </w:tc>
      </w:tr>
      <w:tr w:rsidR="00B47460" w14:paraId="508ACA16" w14:textId="77777777">
        <w:tc>
          <w:tcPr>
            <w:tcW w:w="1200" w:type="dxa"/>
            <w:shd w:val="clear" w:color="auto" w:fill="FFFFFF"/>
            <w:tcMar>
              <w:top w:w="80" w:type="dxa"/>
              <w:left w:w="150" w:type="dxa"/>
              <w:bottom w:w="80" w:type="dxa"/>
              <w:right w:w="150" w:type="dxa"/>
            </w:tcMar>
          </w:tcPr>
          <w:p w14:paraId="1749EE96" w14:textId="77777777" w:rsidR="00B47460" w:rsidRDefault="00000000">
            <w:r>
              <w:rPr>
                <w:b/>
                <w:bCs/>
              </w:rPr>
              <w:t>5</w:t>
            </w:r>
          </w:p>
        </w:tc>
        <w:tc>
          <w:tcPr>
            <w:tcW w:w="2400" w:type="dxa"/>
            <w:shd w:val="clear" w:color="auto" w:fill="FFFFFF"/>
            <w:tcMar>
              <w:top w:w="80" w:type="dxa"/>
              <w:left w:w="150" w:type="dxa"/>
              <w:bottom w:w="80" w:type="dxa"/>
              <w:right w:w="150" w:type="dxa"/>
            </w:tcMar>
          </w:tcPr>
          <w:p w14:paraId="0A52B8E0" w14:textId="77777777" w:rsidR="00B47460" w:rsidRDefault="00000000">
            <w:r>
              <w:rPr>
                <w:b/>
                <w:bCs/>
              </w:rPr>
              <w:t>Regression &amp; Retesting</w:t>
            </w:r>
          </w:p>
        </w:tc>
        <w:tc>
          <w:tcPr>
            <w:tcW w:w="5760" w:type="dxa"/>
            <w:shd w:val="clear" w:color="auto" w:fill="FFFFFF"/>
            <w:tcMar>
              <w:top w:w="80" w:type="dxa"/>
              <w:left w:w="150" w:type="dxa"/>
              <w:bottom w:w="80" w:type="dxa"/>
              <w:right w:w="150" w:type="dxa"/>
            </w:tcMar>
          </w:tcPr>
          <w:p w14:paraId="228B2EB0" w14:textId="77777777" w:rsidR="00B47460" w:rsidRDefault="00000000">
            <w:r>
              <w:t>Re-execute after bug fixes; confirm no regression in existing features.</w:t>
            </w:r>
          </w:p>
        </w:tc>
      </w:tr>
      <w:tr w:rsidR="00B47460" w14:paraId="4699B64D" w14:textId="77777777">
        <w:tc>
          <w:tcPr>
            <w:tcW w:w="1200" w:type="dxa"/>
            <w:shd w:val="clear" w:color="auto" w:fill="EEF6FC"/>
            <w:tcMar>
              <w:top w:w="80" w:type="dxa"/>
              <w:left w:w="150" w:type="dxa"/>
              <w:bottom w:w="80" w:type="dxa"/>
              <w:right w:w="150" w:type="dxa"/>
            </w:tcMar>
          </w:tcPr>
          <w:p w14:paraId="77779803" w14:textId="77777777" w:rsidR="00B47460" w:rsidRDefault="00000000">
            <w:r>
              <w:rPr>
                <w:b/>
                <w:bCs/>
              </w:rPr>
              <w:t>6</w:t>
            </w:r>
          </w:p>
        </w:tc>
        <w:tc>
          <w:tcPr>
            <w:tcW w:w="2400" w:type="dxa"/>
            <w:shd w:val="clear" w:color="auto" w:fill="EEF6FC"/>
            <w:tcMar>
              <w:top w:w="80" w:type="dxa"/>
              <w:left w:w="150" w:type="dxa"/>
              <w:bottom w:w="80" w:type="dxa"/>
              <w:right w:w="150" w:type="dxa"/>
            </w:tcMar>
          </w:tcPr>
          <w:p w14:paraId="420FAC1E" w14:textId="77777777" w:rsidR="00B47460" w:rsidRDefault="00000000">
            <w:r>
              <w:rPr>
                <w:b/>
                <w:bCs/>
              </w:rPr>
              <w:t>Cycle Repeat</w:t>
            </w:r>
          </w:p>
        </w:tc>
        <w:tc>
          <w:tcPr>
            <w:tcW w:w="5760" w:type="dxa"/>
            <w:shd w:val="clear" w:color="auto" w:fill="EEF6FC"/>
            <w:tcMar>
              <w:top w:w="80" w:type="dxa"/>
              <w:left w:w="150" w:type="dxa"/>
              <w:bottom w:w="80" w:type="dxa"/>
              <w:right w:w="150" w:type="dxa"/>
            </w:tcMar>
          </w:tcPr>
          <w:p w14:paraId="6E4ACCA5" w14:textId="77777777" w:rsidR="00B47460" w:rsidRDefault="00000000">
            <w:r>
              <w:t>Repeat test cycles until quality gates are met and exit criteria satisfied.</w:t>
            </w:r>
          </w:p>
        </w:tc>
      </w:tr>
    </w:tbl>
    <w:p w14:paraId="11F3723B" w14:textId="77777777" w:rsidR="00B47460" w:rsidRDefault="00B47460">
      <w:pPr>
        <w:spacing w:before="40" w:after="40"/>
      </w:pPr>
    </w:p>
    <w:p w14:paraId="4371F522" w14:textId="77777777" w:rsidR="00B47460" w:rsidRDefault="00000000">
      <w:pPr>
        <w:pStyle w:val="Heading2"/>
      </w:pPr>
      <w:r>
        <w:t>6.3 Best Practices</w:t>
      </w:r>
    </w:p>
    <w:p w14:paraId="05D5FFEF" w14:textId="77777777" w:rsidR="00B47460" w:rsidRDefault="00000000">
      <w:pPr>
        <w:pStyle w:val="ListParagraph"/>
        <w:numPr>
          <w:ilvl w:val="0"/>
          <w:numId w:val="2"/>
        </w:numPr>
        <w:spacing w:before="40" w:after="40"/>
      </w:pPr>
      <w:r>
        <w:t>Context-Driven Testing: Adapt testing approach to the API's architecture and risk profile.</w:t>
      </w:r>
    </w:p>
    <w:p w14:paraId="7DC81A7C" w14:textId="77777777" w:rsidR="00B47460" w:rsidRDefault="00000000">
      <w:pPr>
        <w:pStyle w:val="ListParagraph"/>
        <w:numPr>
          <w:ilvl w:val="0"/>
          <w:numId w:val="2"/>
        </w:numPr>
        <w:spacing w:before="40" w:after="40"/>
      </w:pPr>
      <w:r>
        <w:t>Shift-Left Testing: Begin test planning and review from the start of development sprints.</w:t>
      </w:r>
    </w:p>
    <w:p w14:paraId="00ACFCC3" w14:textId="77777777" w:rsidR="00B47460" w:rsidRDefault="00000000">
      <w:pPr>
        <w:pStyle w:val="ListParagraph"/>
        <w:numPr>
          <w:ilvl w:val="0"/>
          <w:numId w:val="2"/>
        </w:numPr>
        <w:spacing w:before="40" w:after="40"/>
      </w:pPr>
      <w:r>
        <w:t>End-to-End Flow Testing: Simulate complete user journeys across multiple API interactions.</w:t>
      </w:r>
    </w:p>
    <w:p w14:paraId="0769861B" w14:textId="77777777" w:rsidR="00B47460" w:rsidRDefault="00000000">
      <w:pPr>
        <w:pStyle w:val="ListParagraph"/>
        <w:numPr>
          <w:ilvl w:val="0"/>
          <w:numId w:val="2"/>
        </w:numPr>
        <w:spacing w:before="40" w:after="40"/>
      </w:pPr>
      <w:r>
        <w:t>Continuous Integration: Integrate automated smoke and regression tests into the CI/CD pipeline.</w:t>
      </w:r>
    </w:p>
    <w:p w14:paraId="764A754D" w14:textId="77777777" w:rsidR="00B47460" w:rsidRDefault="00B47460">
      <w:pPr>
        <w:spacing w:before="40" w:after="40"/>
      </w:pPr>
    </w:p>
    <w:p w14:paraId="2182F8DB" w14:textId="77777777" w:rsidR="00B47460" w:rsidRDefault="00000000">
      <w:pPr>
        <w:pStyle w:val="Heading1"/>
        <w:pBdr>
          <w:bottom w:val="single" w:sz="8" w:space="6" w:color="0078C8"/>
        </w:pBdr>
      </w:pPr>
      <w:r>
        <w:t>7. Test Schedule</w:t>
      </w:r>
    </w:p>
    <w:p w14:paraId="3891BEC1" w14:textId="77777777" w:rsidR="00B47460" w:rsidRDefault="00000000">
      <w:pPr>
        <w:spacing w:before="60" w:after="60" w:line="280" w:lineRule="auto"/>
      </w:pPr>
      <w:r>
        <w:t>The following schedule governs the test activities across two sprints:</w:t>
      </w:r>
    </w:p>
    <w:p w14:paraId="4A4FB9BF" w14:textId="77777777" w:rsidR="00B47460" w:rsidRDefault="00B4746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B47460" w14:paraId="74624DF9" w14:textId="77777777">
        <w:tc>
          <w:tcPr>
            <w:tcW w:w="3960" w:type="dxa"/>
            <w:shd w:val="clear" w:color="auto" w:fill="0F2850"/>
            <w:tcMar>
              <w:top w:w="100" w:type="dxa"/>
              <w:left w:w="150" w:type="dxa"/>
              <w:bottom w:w="100" w:type="dxa"/>
              <w:right w:w="150" w:type="dxa"/>
            </w:tcMar>
            <w:vAlign w:val="center"/>
          </w:tcPr>
          <w:p w14:paraId="6F95A0BC" w14:textId="77777777" w:rsidR="00B47460" w:rsidRDefault="00000000">
            <w:pPr>
              <w:jc w:val="center"/>
            </w:pPr>
            <w:r>
              <w:rPr>
                <w:b/>
                <w:bCs/>
                <w:color w:val="FFFFFF"/>
              </w:rPr>
              <w:lastRenderedPageBreak/>
              <w:t>Task</w:t>
            </w:r>
          </w:p>
        </w:tc>
        <w:tc>
          <w:tcPr>
            <w:tcW w:w="2700" w:type="dxa"/>
            <w:shd w:val="clear" w:color="auto" w:fill="0F2850"/>
            <w:tcMar>
              <w:top w:w="100" w:type="dxa"/>
              <w:left w:w="150" w:type="dxa"/>
              <w:bottom w:w="100" w:type="dxa"/>
              <w:right w:w="150" w:type="dxa"/>
            </w:tcMar>
            <w:vAlign w:val="center"/>
          </w:tcPr>
          <w:p w14:paraId="5A445005" w14:textId="77777777" w:rsidR="00B47460" w:rsidRDefault="00000000">
            <w:pPr>
              <w:jc w:val="center"/>
            </w:pPr>
            <w:r>
              <w:rPr>
                <w:b/>
                <w:bCs/>
                <w:color w:val="FFFFFF"/>
              </w:rPr>
              <w:t>Start Date</w:t>
            </w:r>
          </w:p>
        </w:tc>
        <w:tc>
          <w:tcPr>
            <w:tcW w:w="2700" w:type="dxa"/>
            <w:shd w:val="clear" w:color="auto" w:fill="0F2850"/>
            <w:tcMar>
              <w:top w:w="100" w:type="dxa"/>
              <w:left w:w="150" w:type="dxa"/>
              <w:bottom w:w="100" w:type="dxa"/>
              <w:right w:w="150" w:type="dxa"/>
            </w:tcMar>
            <w:vAlign w:val="center"/>
          </w:tcPr>
          <w:p w14:paraId="09BEB63F" w14:textId="77777777" w:rsidR="00B47460" w:rsidRDefault="00000000">
            <w:pPr>
              <w:jc w:val="center"/>
            </w:pPr>
            <w:r>
              <w:rPr>
                <w:b/>
                <w:bCs/>
                <w:color w:val="FFFFFF"/>
              </w:rPr>
              <w:t>End Date</w:t>
            </w:r>
          </w:p>
        </w:tc>
      </w:tr>
      <w:tr w:rsidR="00B47460" w14:paraId="510B9794" w14:textId="77777777">
        <w:tc>
          <w:tcPr>
            <w:tcW w:w="3960" w:type="dxa"/>
            <w:shd w:val="clear" w:color="auto" w:fill="FFFFFF"/>
            <w:tcMar>
              <w:top w:w="80" w:type="dxa"/>
              <w:left w:w="150" w:type="dxa"/>
              <w:bottom w:w="80" w:type="dxa"/>
              <w:right w:w="150" w:type="dxa"/>
            </w:tcMar>
          </w:tcPr>
          <w:p w14:paraId="7A564769" w14:textId="77777777" w:rsidR="00B47460" w:rsidRDefault="00000000">
            <w:r>
              <w:t>Test Plan Creation &amp; Review</w:t>
            </w:r>
          </w:p>
        </w:tc>
        <w:tc>
          <w:tcPr>
            <w:tcW w:w="2700" w:type="dxa"/>
            <w:shd w:val="clear" w:color="auto" w:fill="FFFFFF"/>
            <w:tcMar>
              <w:top w:w="80" w:type="dxa"/>
              <w:left w:w="150" w:type="dxa"/>
              <w:bottom w:w="80" w:type="dxa"/>
              <w:right w:w="150" w:type="dxa"/>
            </w:tcMar>
          </w:tcPr>
          <w:p w14:paraId="5AFE6E05" w14:textId="77777777" w:rsidR="00B47460" w:rsidRDefault="00000000">
            <w:r>
              <w:t>[TBD]</w:t>
            </w:r>
          </w:p>
        </w:tc>
        <w:tc>
          <w:tcPr>
            <w:tcW w:w="2700" w:type="dxa"/>
            <w:shd w:val="clear" w:color="auto" w:fill="FFFFFF"/>
            <w:tcMar>
              <w:top w:w="80" w:type="dxa"/>
              <w:left w:w="150" w:type="dxa"/>
              <w:bottom w:w="80" w:type="dxa"/>
              <w:right w:w="150" w:type="dxa"/>
            </w:tcMar>
          </w:tcPr>
          <w:p w14:paraId="6DCF9ECA" w14:textId="77777777" w:rsidR="00B47460" w:rsidRDefault="00000000">
            <w:r>
              <w:t>[TBD]</w:t>
            </w:r>
          </w:p>
        </w:tc>
      </w:tr>
      <w:tr w:rsidR="00B47460" w14:paraId="60E41EA3" w14:textId="77777777">
        <w:tc>
          <w:tcPr>
            <w:tcW w:w="3960" w:type="dxa"/>
            <w:shd w:val="clear" w:color="auto" w:fill="EEF6FC"/>
            <w:tcMar>
              <w:top w:w="80" w:type="dxa"/>
              <w:left w:w="150" w:type="dxa"/>
              <w:bottom w:w="80" w:type="dxa"/>
              <w:right w:w="150" w:type="dxa"/>
            </w:tcMar>
          </w:tcPr>
          <w:p w14:paraId="44C2EDB2" w14:textId="77777777" w:rsidR="00B47460" w:rsidRDefault="00000000">
            <w:r>
              <w:t>Test Case Creation &amp; Review</w:t>
            </w:r>
          </w:p>
        </w:tc>
        <w:tc>
          <w:tcPr>
            <w:tcW w:w="2700" w:type="dxa"/>
            <w:shd w:val="clear" w:color="auto" w:fill="EEF6FC"/>
            <w:tcMar>
              <w:top w:w="80" w:type="dxa"/>
              <w:left w:w="150" w:type="dxa"/>
              <w:bottom w:w="80" w:type="dxa"/>
              <w:right w:w="150" w:type="dxa"/>
            </w:tcMar>
          </w:tcPr>
          <w:p w14:paraId="052592D8" w14:textId="77777777" w:rsidR="00B47460" w:rsidRDefault="00000000">
            <w:r>
              <w:t>[TBD]</w:t>
            </w:r>
          </w:p>
        </w:tc>
        <w:tc>
          <w:tcPr>
            <w:tcW w:w="2700" w:type="dxa"/>
            <w:shd w:val="clear" w:color="auto" w:fill="EEF6FC"/>
            <w:tcMar>
              <w:top w:w="80" w:type="dxa"/>
              <w:left w:w="150" w:type="dxa"/>
              <w:bottom w:w="80" w:type="dxa"/>
              <w:right w:w="150" w:type="dxa"/>
            </w:tcMar>
          </w:tcPr>
          <w:p w14:paraId="0D7F1F65" w14:textId="77777777" w:rsidR="00B47460" w:rsidRDefault="00000000">
            <w:r>
              <w:t>[TBD]</w:t>
            </w:r>
          </w:p>
        </w:tc>
      </w:tr>
      <w:tr w:rsidR="00B47460" w14:paraId="276A91BE" w14:textId="77777777">
        <w:tc>
          <w:tcPr>
            <w:tcW w:w="3960" w:type="dxa"/>
            <w:shd w:val="clear" w:color="auto" w:fill="FFFFFF"/>
            <w:tcMar>
              <w:top w:w="80" w:type="dxa"/>
              <w:left w:w="150" w:type="dxa"/>
              <w:bottom w:w="80" w:type="dxa"/>
              <w:right w:w="150" w:type="dxa"/>
            </w:tcMar>
          </w:tcPr>
          <w:p w14:paraId="2A782EDB" w14:textId="77777777" w:rsidR="00B47460" w:rsidRDefault="00000000">
            <w:r>
              <w:t>Test Environment Setup</w:t>
            </w:r>
          </w:p>
        </w:tc>
        <w:tc>
          <w:tcPr>
            <w:tcW w:w="2700" w:type="dxa"/>
            <w:shd w:val="clear" w:color="auto" w:fill="FFFFFF"/>
            <w:tcMar>
              <w:top w:w="80" w:type="dxa"/>
              <w:left w:w="150" w:type="dxa"/>
              <w:bottom w:w="80" w:type="dxa"/>
              <w:right w:w="150" w:type="dxa"/>
            </w:tcMar>
          </w:tcPr>
          <w:p w14:paraId="5FAA40A7" w14:textId="77777777" w:rsidR="00B47460" w:rsidRDefault="00000000">
            <w:r>
              <w:t>[TBD]</w:t>
            </w:r>
          </w:p>
        </w:tc>
        <w:tc>
          <w:tcPr>
            <w:tcW w:w="2700" w:type="dxa"/>
            <w:shd w:val="clear" w:color="auto" w:fill="FFFFFF"/>
            <w:tcMar>
              <w:top w:w="80" w:type="dxa"/>
              <w:left w:w="150" w:type="dxa"/>
              <w:bottom w:w="80" w:type="dxa"/>
              <w:right w:w="150" w:type="dxa"/>
            </w:tcMar>
          </w:tcPr>
          <w:p w14:paraId="217F303E" w14:textId="77777777" w:rsidR="00B47460" w:rsidRDefault="00000000">
            <w:r>
              <w:t>[TBD]</w:t>
            </w:r>
          </w:p>
        </w:tc>
      </w:tr>
      <w:tr w:rsidR="00B47460" w14:paraId="3A2B67B6" w14:textId="77777777">
        <w:tc>
          <w:tcPr>
            <w:tcW w:w="3960" w:type="dxa"/>
            <w:shd w:val="clear" w:color="auto" w:fill="EEF6FC"/>
            <w:tcMar>
              <w:top w:w="80" w:type="dxa"/>
              <w:left w:w="150" w:type="dxa"/>
              <w:bottom w:w="80" w:type="dxa"/>
              <w:right w:w="150" w:type="dxa"/>
            </w:tcMar>
          </w:tcPr>
          <w:p w14:paraId="3E65E9FC" w14:textId="77777777" w:rsidR="00B47460" w:rsidRDefault="00000000">
            <w:r>
              <w:t>Test Case Execution – Sprint 1</w:t>
            </w:r>
          </w:p>
        </w:tc>
        <w:tc>
          <w:tcPr>
            <w:tcW w:w="2700" w:type="dxa"/>
            <w:shd w:val="clear" w:color="auto" w:fill="EEF6FC"/>
            <w:tcMar>
              <w:top w:w="80" w:type="dxa"/>
              <w:left w:w="150" w:type="dxa"/>
              <w:bottom w:w="80" w:type="dxa"/>
              <w:right w:w="150" w:type="dxa"/>
            </w:tcMar>
          </w:tcPr>
          <w:p w14:paraId="66CE38B8" w14:textId="77777777" w:rsidR="00B47460" w:rsidRDefault="00000000">
            <w:r>
              <w:t>[TBD]</w:t>
            </w:r>
          </w:p>
        </w:tc>
        <w:tc>
          <w:tcPr>
            <w:tcW w:w="2700" w:type="dxa"/>
            <w:shd w:val="clear" w:color="auto" w:fill="EEF6FC"/>
            <w:tcMar>
              <w:top w:w="80" w:type="dxa"/>
              <w:left w:w="150" w:type="dxa"/>
              <w:bottom w:w="80" w:type="dxa"/>
              <w:right w:w="150" w:type="dxa"/>
            </w:tcMar>
          </w:tcPr>
          <w:p w14:paraId="1062D253" w14:textId="77777777" w:rsidR="00B47460" w:rsidRDefault="00000000">
            <w:r>
              <w:t>[TBD]</w:t>
            </w:r>
          </w:p>
        </w:tc>
      </w:tr>
      <w:tr w:rsidR="00B47460" w14:paraId="27E22011" w14:textId="77777777">
        <w:tc>
          <w:tcPr>
            <w:tcW w:w="3960" w:type="dxa"/>
            <w:shd w:val="clear" w:color="auto" w:fill="FFFFFF"/>
            <w:tcMar>
              <w:top w:w="80" w:type="dxa"/>
              <w:left w:w="150" w:type="dxa"/>
              <w:bottom w:w="80" w:type="dxa"/>
              <w:right w:w="150" w:type="dxa"/>
            </w:tcMar>
          </w:tcPr>
          <w:p w14:paraId="2E367561" w14:textId="77777777" w:rsidR="00B47460" w:rsidRDefault="00000000">
            <w:r>
              <w:t>Defect Fix &amp; Retesting</w:t>
            </w:r>
          </w:p>
        </w:tc>
        <w:tc>
          <w:tcPr>
            <w:tcW w:w="2700" w:type="dxa"/>
            <w:shd w:val="clear" w:color="auto" w:fill="FFFFFF"/>
            <w:tcMar>
              <w:top w:w="80" w:type="dxa"/>
              <w:left w:w="150" w:type="dxa"/>
              <w:bottom w:w="80" w:type="dxa"/>
              <w:right w:w="150" w:type="dxa"/>
            </w:tcMar>
          </w:tcPr>
          <w:p w14:paraId="7A41CFEB" w14:textId="77777777" w:rsidR="00B47460" w:rsidRDefault="00000000">
            <w:r>
              <w:t>[TBD]</w:t>
            </w:r>
          </w:p>
        </w:tc>
        <w:tc>
          <w:tcPr>
            <w:tcW w:w="2700" w:type="dxa"/>
            <w:shd w:val="clear" w:color="auto" w:fill="FFFFFF"/>
            <w:tcMar>
              <w:top w:w="80" w:type="dxa"/>
              <w:left w:w="150" w:type="dxa"/>
              <w:bottom w:w="80" w:type="dxa"/>
              <w:right w:w="150" w:type="dxa"/>
            </w:tcMar>
          </w:tcPr>
          <w:p w14:paraId="49D267BA" w14:textId="77777777" w:rsidR="00B47460" w:rsidRDefault="00000000">
            <w:r>
              <w:t>[TBD]</w:t>
            </w:r>
          </w:p>
        </w:tc>
      </w:tr>
      <w:tr w:rsidR="00B47460" w14:paraId="45C97C05" w14:textId="77777777">
        <w:tc>
          <w:tcPr>
            <w:tcW w:w="3960" w:type="dxa"/>
            <w:shd w:val="clear" w:color="auto" w:fill="EEF6FC"/>
            <w:tcMar>
              <w:top w:w="80" w:type="dxa"/>
              <w:left w:w="150" w:type="dxa"/>
              <w:bottom w:w="80" w:type="dxa"/>
              <w:right w:w="150" w:type="dxa"/>
            </w:tcMar>
          </w:tcPr>
          <w:p w14:paraId="28F4E952" w14:textId="77777777" w:rsidR="00B47460" w:rsidRDefault="00000000">
            <w:r>
              <w:t>Test Case Execution – Sprint 2</w:t>
            </w:r>
          </w:p>
        </w:tc>
        <w:tc>
          <w:tcPr>
            <w:tcW w:w="2700" w:type="dxa"/>
            <w:shd w:val="clear" w:color="auto" w:fill="EEF6FC"/>
            <w:tcMar>
              <w:top w:w="80" w:type="dxa"/>
              <w:left w:w="150" w:type="dxa"/>
              <w:bottom w:w="80" w:type="dxa"/>
              <w:right w:w="150" w:type="dxa"/>
            </w:tcMar>
          </w:tcPr>
          <w:p w14:paraId="56A7AAA8" w14:textId="77777777" w:rsidR="00B47460" w:rsidRDefault="00000000">
            <w:r>
              <w:t>[TBD]</w:t>
            </w:r>
          </w:p>
        </w:tc>
        <w:tc>
          <w:tcPr>
            <w:tcW w:w="2700" w:type="dxa"/>
            <w:shd w:val="clear" w:color="auto" w:fill="EEF6FC"/>
            <w:tcMar>
              <w:top w:w="80" w:type="dxa"/>
              <w:left w:w="150" w:type="dxa"/>
              <w:bottom w:w="80" w:type="dxa"/>
              <w:right w:w="150" w:type="dxa"/>
            </w:tcMar>
          </w:tcPr>
          <w:p w14:paraId="794ACDE3" w14:textId="77777777" w:rsidR="00B47460" w:rsidRDefault="00000000">
            <w:r>
              <w:t>[TBD]</w:t>
            </w:r>
          </w:p>
        </w:tc>
      </w:tr>
      <w:tr w:rsidR="00B47460" w14:paraId="2FBD8264" w14:textId="77777777">
        <w:tc>
          <w:tcPr>
            <w:tcW w:w="3960" w:type="dxa"/>
            <w:shd w:val="clear" w:color="auto" w:fill="FFFFFF"/>
            <w:tcMar>
              <w:top w:w="80" w:type="dxa"/>
              <w:left w:w="150" w:type="dxa"/>
              <w:bottom w:w="80" w:type="dxa"/>
              <w:right w:w="150" w:type="dxa"/>
            </w:tcMar>
          </w:tcPr>
          <w:p w14:paraId="5DA79DB6" w14:textId="77777777" w:rsidR="00B47460" w:rsidRDefault="00000000">
            <w:r>
              <w:t>Regression Testing</w:t>
            </w:r>
          </w:p>
        </w:tc>
        <w:tc>
          <w:tcPr>
            <w:tcW w:w="2700" w:type="dxa"/>
            <w:shd w:val="clear" w:color="auto" w:fill="FFFFFF"/>
            <w:tcMar>
              <w:top w:w="80" w:type="dxa"/>
              <w:left w:w="150" w:type="dxa"/>
              <w:bottom w:w="80" w:type="dxa"/>
              <w:right w:w="150" w:type="dxa"/>
            </w:tcMar>
          </w:tcPr>
          <w:p w14:paraId="025A3D6A" w14:textId="77777777" w:rsidR="00B47460" w:rsidRDefault="00000000">
            <w:r>
              <w:t>[TBD]</w:t>
            </w:r>
          </w:p>
        </w:tc>
        <w:tc>
          <w:tcPr>
            <w:tcW w:w="2700" w:type="dxa"/>
            <w:shd w:val="clear" w:color="auto" w:fill="FFFFFF"/>
            <w:tcMar>
              <w:top w:w="80" w:type="dxa"/>
              <w:left w:w="150" w:type="dxa"/>
              <w:bottom w:w="80" w:type="dxa"/>
              <w:right w:w="150" w:type="dxa"/>
            </w:tcMar>
          </w:tcPr>
          <w:p w14:paraId="5AF2CD5E" w14:textId="77777777" w:rsidR="00B47460" w:rsidRDefault="00000000">
            <w:r>
              <w:t>[TBD]</w:t>
            </w:r>
          </w:p>
        </w:tc>
      </w:tr>
      <w:tr w:rsidR="00B47460" w14:paraId="60D630BC" w14:textId="77777777">
        <w:tc>
          <w:tcPr>
            <w:tcW w:w="3960" w:type="dxa"/>
            <w:shd w:val="clear" w:color="auto" w:fill="EEF6FC"/>
            <w:tcMar>
              <w:top w:w="80" w:type="dxa"/>
              <w:left w:w="150" w:type="dxa"/>
              <w:bottom w:w="80" w:type="dxa"/>
              <w:right w:w="150" w:type="dxa"/>
            </w:tcMar>
          </w:tcPr>
          <w:p w14:paraId="14400EBF" w14:textId="77777777" w:rsidR="00B47460" w:rsidRDefault="00000000">
            <w:r>
              <w:t>Summary Report Submission</w:t>
            </w:r>
          </w:p>
        </w:tc>
        <w:tc>
          <w:tcPr>
            <w:tcW w:w="2700" w:type="dxa"/>
            <w:shd w:val="clear" w:color="auto" w:fill="EEF6FC"/>
            <w:tcMar>
              <w:top w:w="80" w:type="dxa"/>
              <w:left w:w="150" w:type="dxa"/>
              <w:bottom w:w="80" w:type="dxa"/>
              <w:right w:w="150" w:type="dxa"/>
            </w:tcMar>
          </w:tcPr>
          <w:p w14:paraId="788275BF" w14:textId="77777777" w:rsidR="00B47460" w:rsidRDefault="00000000">
            <w:r>
              <w:t>[TBD]</w:t>
            </w:r>
          </w:p>
        </w:tc>
        <w:tc>
          <w:tcPr>
            <w:tcW w:w="2700" w:type="dxa"/>
            <w:shd w:val="clear" w:color="auto" w:fill="EEF6FC"/>
            <w:tcMar>
              <w:top w:w="80" w:type="dxa"/>
              <w:left w:w="150" w:type="dxa"/>
              <w:bottom w:w="80" w:type="dxa"/>
              <w:right w:w="150" w:type="dxa"/>
            </w:tcMar>
          </w:tcPr>
          <w:p w14:paraId="3FEC21B7" w14:textId="77777777" w:rsidR="00B47460" w:rsidRDefault="00000000">
            <w:r>
              <w:t>[TBD]</w:t>
            </w:r>
          </w:p>
        </w:tc>
      </w:tr>
    </w:tbl>
    <w:p w14:paraId="14189289" w14:textId="77777777" w:rsidR="00B47460" w:rsidRDefault="00B47460">
      <w:pPr>
        <w:spacing w:before="40" w:after="40"/>
      </w:pPr>
    </w:p>
    <w:p w14:paraId="0DBA5D60" w14:textId="77777777" w:rsidR="00B47460" w:rsidRDefault="00000000">
      <w:pPr>
        <w:spacing w:before="60" w:after="60" w:line="280" w:lineRule="auto"/>
      </w:pPr>
      <w:r>
        <w:rPr>
          <w:b/>
          <w:bCs/>
          <w:color w:val="0F2850"/>
        </w:rPr>
        <w:t>Total Planned Duration: 2 Sprints</w:t>
      </w:r>
    </w:p>
    <w:p w14:paraId="419CE9EA" w14:textId="77777777" w:rsidR="00B47460" w:rsidRDefault="00B47460">
      <w:pPr>
        <w:spacing w:before="40" w:after="40"/>
      </w:pPr>
    </w:p>
    <w:p w14:paraId="3BC69F22" w14:textId="77777777" w:rsidR="00B47460" w:rsidRDefault="00000000">
      <w:pPr>
        <w:pStyle w:val="Heading1"/>
        <w:pBdr>
          <w:bottom w:val="single" w:sz="8" w:space="6" w:color="0078C8"/>
        </w:pBdr>
      </w:pPr>
      <w:r>
        <w:t>8. Test Deliverables</w:t>
      </w:r>
    </w:p>
    <w:p w14:paraId="4DD3AF1F" w14:textId="77777777" w:rsidR="00B47460" w:rsidRDefault="00000000">
      <w:pPr>
        <w:spacing w:before="60" w:after="60" w:line="280" w:lineRule="auto"/>
      </w:pPr>
      <w:r>
        <w:t>The following artifacts will be produced and delivered during this engagement:</w:t>
      </w:r>
    </w:p>
    <w:p w14:paraId="4CF214F3" w14:textId="77777777" w:rsidR="00B47460" w:rsidRDefault="00B4746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2700"/>
        <w:gridCol w:w="2700"/>
      </w:tblGrid>
      <w:tr w:rsidR="00B47460" w14:paraId="136063D2" w14:textId="77777777">
        <w:tc>
          <w:tcPr>
            <w:tcW w:w="3960" w:type="dxa"/>
            <w:shd w:val="clear" w:color="auto" w:fill="0F2850"/>
            <w:tcMar>
              <w:top w:w="100" w:type="dxa"/>
              <w:left w:w="150" w:type="dxa"/>
              <w:bottom w:w="100" w:type="dxa"/>
              <w:right w:w="150" w:type="dxa"/>
            </w:tcMar>
            <w:vAlign w:val="center"/>
          </w:tcPr>
          <w:p w14:paraId="7E1A7C33" w14:textId="77777777" w:rsidR="00B47460" w:rsidRDefault="00000000">
            <w:pPr>
              <w:jc w:val="center"/>
            </w:pPr>
            <w:r>
              <w:rPr>
                <w:b/>
                <w:bCs/>
                <w:color w:val="FFFFFF"/>
              </w:rPr>
              <w:t>Deliverable</w:t>
            </w:r>
          </w:p>
        </w:tc>
        <w:tc>
          <w:tcPr>
            <w:tcW w:w="2700" w:type="dxa"/>
            <w:shd w:val="clear" w:color="auto" w:fill="0F2850"/>
            <w:tcMar>
              <w:top w:w="100" w:type="dxa"/>
              <w:left w:w="150" w:type="dxa"/>
              <w:bottom w:w="100" w:type="dxa"/>
              <w:right w:w="150" w:type="dxa"/>
            </w:tcMar>
            <w:vAlign w:val="center"/>
          </w:tcPr>
          <w:p w14:paraId="591BAD22" w14:textId="77777777" w:rsidR="00B47460" w:rsidRDefault="00000000">
            <w:pPr>
              <w:jc w:val="center"/>
            </w:pPr>
            <w:r>
              <w:rPr>
                <w:b/>
                <w:bCs/>
                <w:color w:val="FFFFFF"/>
              </w:rPr>
              <w:t>Owner</w:t>
            </w:r>
          </w:p>
        </w:tc>
        <w:tc>
          <w:tcPr>
            <w:tcW w:w="2700" w:type="dxa"/>
            <w:shd w:val="clear" w:color="auto" w:fill="0F2850"/>
            <w:tcMar>
              <w:top w:w="100" w:type="dxa"/>
              <w:left w:w="150" w:type="dxa"/>
              <w:bottom w:w="100" w:type="dxa"/>
              <w:right w:w="150" w:type="dxa"/>
            </w:tcMar>
            <w:vAlign w:val="center"/>
          </w:tcPr>
          <w:p w14:paraId="15CDCDE4" w14:textId="77777777" w:rsidR="00B47460" w:rsidRDefault="00000000">
            <w:pPr>
              <w:jc w:val="center"/>
            </w:pPr>
            <w:r>
              <w:rPr>
                <w:b/>
                <w:bCs/>
                <w:color w:val="FFFFFF"/>
              </w:rPr>
              <w:t>Status</w:t>
            </w:r>
          </w:p>
        </w:tc>
      </w:tr>
      <w:tr w:rsidR="00B47460" w14:paraId="68C875FF" w14:textId="77777777">
        <w:tc>
          <w:tcPr>
            <w:tcW w:w="3960" w:type="dxa"/>
            <w:shd w:val="clear" w:color="auto" w:fill="FFFFFF"/>
            <w:tcMar>
              <w:top w:w="80" w:type="dxa"/>
              <w:left w:w="150" w:type="dxa"/>
              <w:bottom w:w="80" w:type="dxa"/>
              <w:right w:w="150" w:type="dxa"/>
            </w:tcMar>
          </w:tcPr>
          <w:p w14:paraId="73E22768" w14:textId="77777777" w:rsidR="00B47460" w:rsidRDefault="00000000">
            <w:r>
              <w:t>Test Plan Document</w:t>
            </w:r>
          </w:p>
        </w:tc>
        <w:tc>
          <w:tcPr>
            <w:tcW w:w="2700" w:type="dxa"/>
            <w:shd w:val="clear" w:color="auto" w:fill="FFFFFF"/>
            <w:tcMar>
              <w:top w:w="80" w:type="dxa"/>
              <w:left w:w="150" w:type="dxa"/>
              <w:bottom w:w="80" w:type="dxa"/>
              <w:right w:w="150" w:type="dxa"/>
            </w:tcMar>
          </w:tcPr>
          <w:p w14:paraId="460EC2DB" w14:textId="77777777" w:rsidR="00B47460" w:rsidRDefault="00000000">
            <w:r>
              <w:t>QA Lead</w:t>
            </w:r>
          </w:p>
        </w:tc>
        <w:tc>
          <w:tcPr>
            <w:tcW w:w="2700" w:type="dxa"/>
            <w:shd w:val="clear" w:color="auto" w:fill="FFFFFF"/>
            <w:tcMar>
              <w:top w:w="80" w:type="dxa"/>
              <w:left w:w="150" w:type="dxa"/>
              <w:bottom w:w="80" w:type="dxa"/>
              <w:right w:w="150" w:type="dxa"/>
            </w:tcMar>
          </w:tcPr>
          <w:p w14:paraId="3F5631FC" w14:textId="77777777" w:rsidR="00B47460" w:rsidRDefault="00000000">
            <w:r>
              <w:t>In Progress</w:t>
            </w:r>
          </w:p>
        </w:tc>
      </w:tr>
      <w:tr w:rsidR="00B47460" w14:paraId="180364B8" w14:textId="77777777">
        <w:tc>
          <w:tcPr>
            <w:tcW w:w="3960" w:type="dxa"/>
            <w:shd w:val="clear" w:color="auto" w:fill="EEF6FC"/>
            <w:tcMar>
              <w:top w:w="80" w:type="dxa"/>
              <w:left w:w="150" w:type="dxa"/>
              <w:bottom w:w="80" w:type="dxa"/>
              <w:right w:w="150" w:type="dxa"/>
            </w:tcMar>
          </w:tcPr>
          <w:p w14:paraId="6D63B597" w14:textId="77777777" w:rsidR="00B47460" w:rsidRDefault="00000000">
            <w:r>
              <w:t>Test Scenarios Document</w:t>
            </w:r>
          </w:p>
        </w:tc>
        <w:tc>
          <w:tcPr>
            <w:tcW w:w="2700" w:type="dxa"/>
            <w:shd w:val="clear" w:color="auto" w:fill="EEF6FC"/>
            <w:tcMar>
              <w:top w:w="80" w:type="dxa"/>
              <w:left w:w="150" w:type="dxa"/>
              <w:bottom w:w="80" w:type="dxa"/>
              <w:right w:w="150" w:type="dxa"/>
            </w:tcMar>
          </w:tcPr>
          <w:p w14:paraId="253A48A9" w14:textId="77777777" w:rsidR="00B47460" w:rsidRDefault="00000000">
            <w:r>
              <w:t>QA Team</w:t>
            </w:r>
          </w:p>
        </w:tc>
        <w:tc>
          <w:tcPr>
            <w:tcW w:w="2700" w:type="dxa"/>
            <w:shd w:val="clear" w:color="auto" w:fill="EEF6FC"/>
            <w:tcMar>
              <w:top w:w="80" w:type="dxa"/>
              <w:left w:w="150" w:type="dxa"/>
              <w:bottom w:w="80" w:type="dxa"/>
              <w:right w:w="150" w:type="dxa"/>
            </w:tcMar>
          </w:tcPr>
          <w:p w14:paraId="480236F6" w14:textId="77777777" w:rsidR="00B47460" w:rsidRDefault="00000000">
            <w:r>
              <w:t>Pending</w:t>
            </w:r>
          </w:p>
        </w:tc>
      </w:tr>
      <w:tr w:rsidR="00B47460" w14:paraId="2783576D" w14:textId="77777777">
        <w:tc>
          <w:tcPr>
            <w:tcW w:w="3960" w:type="dxa"/>
            <w:shd w:val="clear" w:color="auto" w:fill="FFFFFF"/>
            <w:tcMar>
              <w:top w:w="80" w:type="dxa"/>
              <w:left w:w="150" w:type="dxa"/>
              <w:bottom w:w="80" w:type="dxa"/>
              <w:right w:w="150" w:type="dxa"/>
            </w:tcMar>
          </w:tcPr>
          <w:p w14:paraId="553BA928" w14:textId="77777777" w:rsidR="00B47460" w:rsidRDefault="00000000">
            <w:r>
              <w:t>Test Cases (Excel/JIRA)</w:t>
            </w:r>
          </w:p>
        </w:tc>
        <w:tc>
          <w:tcPr>
            <w:tcW w:w="2700" w:type="dxa"/>
            <w:shd w:val="clear" w:color="auto" w:fill="FFFFFF"/>
            <w:tcMar>
              <w:top w:w="80" w:type="dxa"/>
              <w:left w:w="150" w:type="dxa"/>
              <w:bottom w:w="80" w:type="dxa"/>
              <w:right w:w="150" w:type="dxa"/>
            </w:tcMar>
          </w:tcPr>
          <w:p w14:paraId="6CD533DA" w14:textId="77777777" w:rsidR="00B47460" w:rsidRDefault="00000000">
            <w:r>
              <w:t>QA Engineers</w:t>
            </w:r>
          </w:p>
        </w:tc>
        <w:tc>
          <w:tcPr>
            <w:tcW w:w="2700" w:type="dxa"/>
            <w:shd w:val="clear" w:color="auto" w:fill="FFFFFF"/>
            <w:tcMar>
              <w:top w:w="80" w:type="dxa"/>
              <w:left w:w="150" w:type="dxa"/>
              <w:bottom w:w="80" w:type="dxa"/>
              <w:right w:w="150" w:type="dxa"/>
            </w:tcMar>
          </w:tcPr>
          <w:p w14:paraId="4A33279C" w14:textId="77777777" w:rsidR="00B47460" w:rsidRDefault="00000000">
            <w:r>
              <w:t>Pending</w:t>
            </w:r>
          </w:p>
        </w:tc>
      </w:tr>
      <w:tr w:rsidR="00B47460" w14:paraId="1C369A26" w14:textId="77777777">
        <w:tc>
          <w:tcPr>
            <w:tcW w:w="3960" w:type="dxa"/>
            <w:shd w:val="clear" w:color="auto" w:fill="EEF6FC"/>
            <w:tcMar>
              <w:top w:w="80" w:type="dxa"/>
              <w:left w:w="150" w:type="dxa"/>
              <w:bottom w:w="80" w:type="dxa"/>
              <w:right w:w="150" w:type="dxa"/>
            </w:tcMar>
          </w:tcPr>
          <w:p w14:paraId="74BDBC92" w14:textId="77777777" w:rsidR="00B47460" w:rsidRDefault="00000000">
            <w:r>
              <w:t>Defect Reports</w:t>
            </w:r>
          </w:p>
        </w:tc>
        <w:tc>
          <w:tcPr>
            <w:tcW w:w="2700" w:type="dxa"/>
            <w:shd w:val="clear" w:color="auto" w:fill="EEF6FC"/>
            <w:tcMar>
              <w:top w:w="80" w:type="dxa"/>
              <w:left w:w="150" w:type="dxa"/>
              <w:bottom w:w="80" w:type="dxa"/>
              <w:right w:w="150" w:type="dxa"/>
            </w:tcMar>
          </w:tcPr>
          <w:p w14:paraId="2DF83449" w14:textId="77777777" w:rsidR="00B47460" w:rsidRDefault="00000000">
            <w:r>
              <w:t>QA Engineers</w:t>
            </w:r>
          </w:p>
        </w:tc>
        <w:tc>
          <w:tcPr>
            <w:tcW w:w="2700" w:type="dxa"/>
            <w:shd w:val="clear" w:color="auto" w:fill="EEF6FC"/>
            <w:tcMar>
              <w:top w:w="80" w:type="dxa"/>
              <w:left w:w="150" w:type="dxa"/>
              <w:bottom w:w="80" w:type="dxa"/>
              <w:right w:w="150" w:type="dxa"/>
            </w:tcMar>
          </w:tcPr>
          <w:p w14:paraId="25FAA91E" w14:textId="77777777" w:rsidR="00B47460" w:rsidRDefault="00000000">
            <w:r>
              <w:t>Ongoing</w:t>
            </w:r>
          </w:p>
        </w:tc>
      </w:tr>
      <w:tr w:rsidR="00B47460" w14:paraId="31126478" w14:textId="77777777">
        <w:tc>
          <w:tcPr>
            <w:tcW w:w="3960" w:type="dxa"/>
            <w:shd w:val="clear" w:color="auto" w:fill="FFFFFF"/>
            <w:tcMar>
              <w:top w:w="80" w:type="dxa"/>
              <w:left w:w="150" w:type="dxa"/>
              <w:bottom w:w="80" w:type="dxa"/>
              <w:right w:w="150" w:type="dxa"/>
            </w:tcMar>
          </w:tcPr>
          <w:p w14:paraId="75C46AC2" w14:textId="77777777" w:rsidR="00B47460" w:rsidRDefault="00000000">
            <w:r>
              <w:t>Test Execution Reports</w:t>
            </w:r>
          </w:p>
        </w:tc>
        <w:tc>
          <w:tcPr>
            <w:tcW w:w="2700" w:type="dxa"/>
            <w:shd w:val="clear" w:color="auto" w:fill="FFFFFF"/>
            <w:tcMar>
              <w:top w:w="80" w:type="dxa"/>
              <w:left w:w="150" w:type="dxa"/>
              <w:bottom w:w="80" w:type="dxa"/>
              <w:right w:w="150" w:type="dxa"/>
            </w:tcMar>
          </w:tcPr>
          <w:p w14:paraId="0B409535" w14:textId="77777777" w:rsidR="00B47460" w:rsidRDefault="00000000">
            <w:r>
              <w:t>QA Lead</w:t>
            </w:r>
          </w:p>
        </w:tc>
        <w:tc>
          <w:tcPr>
            <w:tcW w:w="2700" w:type="dxa"/>
            <w:shd w:val="clear" w:color="auto" w:fill="FFFFFF"/>
            <w:tcMar>
              <w:top w:w="80" w:type="dxa"/>
              <w:left w:w="150" w:type="dxa"/>
              <w:bottom w:w="80" w:type="dxa"/>
              <w:right w:w="150" w:type="dxa"/>
            </w:tcMar>
          </w:tcPr>
          <w:p w14:paraId="47A8C821" w14:textId="77777777" w:rsidR="00B47460" w:rsidRDefault="00000000">
            <w:r>
              <w:t>Pending</w:t>
            </w:r>
          </w:p>
        </w:tc>
      </w:tr>
      <w:tr w:rsidR="00B47460" w14:paraId="12B2B423" w14:textId="77777777">
        <w:tc>
          <w:tcPr>
            <w:tcW w:w="3960" w:type="dxa"/>
            <w:shd w:val="clear" w:color="auto" w:fill="EEF6FC"/>
            <w:tcMar>
              <w:top w:w="80" w:type="dxa"/>
              <w:left w:w="150" w:type="dxa"/>
              <w:bottom w:w="80" w:type="dxa"/>
              <w:right w:w="150" w:type="dxa"/>
            </w:tcMar>
          </w:tcPr>
          <w:p w14:paraId="29A51833" w14:textId="77777777" w:rsidR="00B47460" w:rsidRDefault="00000000">
            <w:r>
              <w:t>Test Summary Report</w:t>
            </w:r>
          </w:p>
        </w:tc>
        <w:tc>
          <w:tcPr>
            <w:tcW w:w="2700" w:type="dxa"/>
            <w:shd w:val="clear" w:color="auto" w:fill="EEF6FC"/>
            <w:tcMar>
              <w:top w:w="80" w:type="dxa"/>
              <w:left w:w="150" w:type="dxa"/>
              <w:bottom w:w="80" w:type="dxa"/>
              <w:right w:w="150" w:type="dxa"/>
            </w:tcMar>
          </w:tcPr>
          <w:p w14:paraId="3D9E36BE" w14:textId="77777777" w:rsidR="00B47460" w:rsidRDefault="00000000">
            <w:r>
              <w:t>QA Lead</w:t>
            </w:r>
          </w:p>
        </w:tc>
        <w:tc>
          <w:tcPr>
            <w:tcW w:w="2700" w:type="dxa"/>
            <w:shd w:val="clear" w:color="auto" w:fill="EEF6FC"/>
            <w:tcMar>
              <w:top w:w="80" w:type="dxa"/>
              <w:left w:w="150" w:type="dxa"/>
              <w:bottom w:w="80" w:type="dxa"/>
              <w:right w:w="150" w:type="dxa"/>
            </w:tcMar>
          </w:tcPr>
          <w:p w14:paraId="79A6E52C" w14:textId="77777777" w:rsidR="00B47460" w:rsidRDefault="00000000">
            <w:r>
              <w:t>Pending</w:t>
            </w:r>
          </w:p>
        </w:tc>
      </w:tr>
    </w:tbl>
    <w:p w14:paraId="6CB54C99" w14:textId="77777777" w:rsidR="00B47460" w:rsidRDefault="00B47460">
      <w:pPr>
        <w:spacing w:before="40" w:after="40"/>
      </w:pPr>
    </w:p>
    <w:p w14:paraId="02487808" w14:textId="77777777" w:rsidR="00B47460" w:rsidRDefault="00000000">
      <w:pPr>
        <w:pStyle w:val="Heading1"/>
        <w:pBdr>
          <w:bottom w:val="single" w:sz="8" w:space="6" w:color="0078C8"/>
        </w:pBdr>
      </w:pPr>
      <w:r>
        <w:t>9. Entry &amp; Exit Criteria</w:t>
      </w:r>
    </w:p>
    <w:p w14:paraId="3131747E" w14:textId="77777777" w:rsidR="00B47460" w:rsidRDefault="00000000">
      <w:pPr>
        <w:pStyle w:val="Heading2"/>
      </w:pPr>
      <w:r>
        <w:t>9.1 Requirement Analysis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460" w14:paraId="09C0610D" w14:textId="77777777">
        <w:tc>
          <w:tcPr>
            <w:tcW w:w="4680" w:type="dxa"/>
            <w:shd w:val="clear" w:color="auto" w:fill="0F2850"/>
            <w:tcMar>
              <w:top w:w="100" w:type="dxa"/>
              <w:left w:w="150" w:type="dxa"/>
              <w:bottom w:w="100" w:type="dxa"/>
              <w:right w:w="150" w:type="dxa"/>
            </w:tcMar>
            <w:vAlign w:val="center"/>
          </w:tcPr>
          <w:p w14:paraId="514ED859" w14:textId="77777777" w:rsidR="00B47460" w:rsidRDefault="00000000">
            <w:pPr>
              <w:jc w:val="center"/>
            </w:pPr>
            <w:r>
              <w:rPr>
                <w:b/>
                <w:bCs/>
                <w:color w:val="FFFFFF"/>
              </w:rPr>
              <w:t>Entry Criteria</w:t>
            </w:r>
          </w:p>
        </w:tc>
        <w:tc>
          <w:tcPr>
            <w:tcW w:w="4680" w:type="dxa"/>
            <w:shd w:val="clear" w:color="auto" w:fill="0F2850"/>
            <w:tcMar>
              <w:top w:w="100" w:type="dxa"/>
              <w:left w:w="150" w:type="dxa"/>
              <w:bottom w:w="100" w:type="dxa"/>
              <w:right w:w="150" w:type="dxa"/>
            </w:tcMar>
            <w:vAlign w:val="center"/>
          </w:tcPr>
          <w:p w14:paraId="58CE9F41" w14:textId="77777777" w:rsidR="00B47460" w:rsidRDefault="00000000">
            <w:pPr>
              <w:jc w:val="center"/>
            </w:pPr>
            <w:r>
              <w:rPr>
                <w:b/>
                <w:bCs/>
                <w:color w:val="FFFFFF"/>
              </w:rPr>
              <w:t>Exit Criteria</w:t>
            </w:r>
          </w:p>
        </w:tc>
      </w:tr>
      <w:tr w:rsidR="00B47460" w14:paraId="6D7131B5" w14:textId="77777777">
        <w:tc>
          <w:tcPr>
            <w:tcW w:w="4680" w:type="dxa"/>
            <w:shd w:val="clear" w:color="auto" w:fill="FFFFFF"/>
            <w:tcMar>
              <w:top w:w="80" w:type="dxa"/>
              <w:left w:w="150" w:type="dxa"/>
              <w:bottom w:w="80" w:type="dxa"/>
              <w:right w:w="150" w:type="dxa"/>
            </w:tcMar>
          </w:tcPr>
          <w:p w14:paraId="3457DA6F" w14:textId="77777777" w:rsidR="00B47460" w:rsidRDefault="00000000">
            <w:r>
              <w:t>Requirements documents or project details received by QA team.</w:t>
            </w:r>
          </w:p>
        </w:tc>
        <w:tc>
          <w:tcPr>
            <w:tcW w:w="4680" w:type="dxa"/>
            <w:shd w:val="clear" w:color="auto" w:fill="FFFFFF"/>
            <w:tcMar>
              <w:top w:w="80" w:type="dxa"/>
              <w:left w:w="150" w:type="dxa"/>
              <w:bottom w:w="80" w:type="dxa"/>
              <w:right w:w="150" w:type="dxa"/>
            </w:tcMar>
          </w:tcPr>
          <w:p w14:paraId="29639C55" w14:textId="77777777" w:rsidR="00B47460" w:rsidRDefault="00000000">
            <w:r>
              <w:t>Requirements explored and understood; all queries and doubts resolved.</w:t>
            </w:r>
          </w:p>
        </w:tc>
      </w:tr>
    </w:tbl>
    <w:p w14:paraId="2A8CDBE0" w14:textId="77777777" w:rsidR="00B47460" w:rsidRDefault="00B47460">
      <w:pPr>
        <w:spacing w:before="40" w:after="40"/>
      </w:pPr>
    </w:p>
    <w:p w14:paraId="78DBE23C" w14:textId="77777777" w:rsidR="00B47460" w:rsidRDefault="00000000">
      <w:pPr>
        <w:pStyle w:val="Heading2"/>
      </w:pPr>
      <w:r>
        <w:t>9.2 Test Execution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460" w14:paraId="3DEA9588" w14:textId="77777777">
        <w:tc>
          <w:tcPr>
            <w:tcW w:w="4680" w:type="dxa"/>
            <w:shd w:val="clear" w:color="auto" w:fill="0F2850"/>
            <w:tcMar>
              <w:top w:w="100" w:type="dxa"/>
              <w:left w:w="150" w:type="dxa"/>
              <w:bottom w:w="100" w:type="dxa"/>
              <w:right w:w="150" w:type="dxa"/>
            </w:tcMar>
            <w:vAlign w:val="center"/>
          </w:tcPr>
          <w:p w14:paraId="26830B0A" w14:textId="77777777" w:rsidR="00B47460" w:rsidRDefault="00000000">
            <w:pPr>
              <w:jc w:val="center"/>
            </w:pPr>
            <w:r>
              <w:rPr>
                <w:b/>
                <w:bCs/>
                <w:color w:val="FFFFFF"/>
              </w:rPr>
              <w:t>Entry Criteria</w:t>
            </w:r>
          </w:p>
        </w:tc>
        <w:tc>
          <w:tcPr>
            <w:tcW w:w="4680" w:type="dxa"/>
            <w:shd w:val="clear" w:color="auto" w:fill="0F2850"/>
            <w:tcMar>
              <w:top w:w="100" w:type="dxa"/>
              <w:left w:w="150" w:type="dxa"/>
              <w:bottom w:w="100" w:type="dxa"/>
              <w:right w:w="150" w:type="dxa"/>
            </w:tcMar>
            <w:vAlign w:val="center"/>
          </w:tcPr>
          <w:p w14:paraId="0C4B4033" w14:textId="77777777" w:rsidR="00B47460" w:rsidRDefault="00000000">
            <w:pPr>
              <w:jc w:val="center"/>
            </w:pPr>
            <w:r>
              <w:rPr>
                <w:b/>
                <w:bCs/>
                <w:color w:val="FFFFFF"/>
              </w:rPr>
              <w:t>Exit Criteria</w:t>
            </w:r>
          </w:p>
        </w:tc>
      </w:tr>
      <w:tr w:rsidR="00B47460" w14:paraId="3A7FA4EE" w14:textId="77777777">
        <w:tc>
          <w:tcPr>
            <w:tcW w:w="4680" w:type="dxa"/>
            <w:shd w:val="clear" w:color="auto" w:fill="FFFFFF"/>
            <w:tcMar>
              <w:top w:w="80" w:type="dxa"/>
              <w:left w:w="150" w:type="dxa"/>
              <w:bottom w:w="80" w:type="dxa"/>
              <w:right w:w="150" w:type="dxa"/>
            </w:tcMar>
          </w:tcPr>
          <w:p w14:paraId="6B77544D" w14:textId="77777777" w:rsidR="00B47460" w:rsidRDefault="00000000">
            <w:r>
              <w:lastRenderedPageBreak/>
              <w:t>Test scenarios and cases signed off by client; application ready for testing.</w:t>
            </w:r>
          </w:p>
        </w:tc>
        <w:tc>
          <w:tcPr>
            <w:tcW w:w="4680" w:type="dxa"/>
            <w:shd w:val="clear" w:color="auto" w:fill="FFFFFF"/>
            <w:tcMar>
              <w:top w:w="80" w:type="dxa"/>
              <w:left w:w="150" w:type="dxa"/>
              <w:bottom w:w="80" w:type="dxa"/>
              <w:right w:w="150" w:type="dxa"/>
            </w:tcMar>
          </w:tcPr>
          <w:p w14:paraId="5BE9FC44" w14:textId="77777777" w:rsidR="00B47460" w:rsidRDefault="00000000">
            <w:r>
              <w:t>Test case reports and defect reports completed and reviewed.</w:t>
            </w:r>
          </w:p>
        </w:tc>
      </w:tr>
    </w:tbl>
    <w:p w14:paraId="4DE70B56" w14:textId="77777777" w:rsidR="00B47460" w:rsidRDefault="00B47460">
      <w:pPr>
        <w:spacing w:before="40" w:after="40"/>
      </w:pPr>
    </w:p>
    <w:p w14:paraId="33AACA05" w14:textId="77777777" w:rsidR="00B47460" w:rsidRDefault="00000000">
      <w:pPr>
        <w:pStyle w:val="Heading2"/>
      </w:pPr>
      <w:r>
        <w:t>9.3 Test Closure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7460" w14:paraId="223495BA" w14:textId="77777777">
        <w:tc>
          <w:tcPr>
            <w:tcW w:w="4680" w:type="dxa"/>
            <w:shd w:val="clear" w:color="auto" w:fill="0F2850"/>
            <w:tcMar>
              <w:top w:w="100" w:type="dxa"/>
              <w:left w:w="150" w:type="dxa"/>
              <w:bottom w:w="100" w:type="dxa"/>
              <w:right w:w="150" w:type="dxa"/>
            </w:tcMar>
            <w:vAlign w:val="center"/>
          </w:tcPr>
          <w:p w14:paraId="3A14EB3F" w14:textId="77777777" w:rsidR="00B47460" w:rsidRDefault="00000000">
            <w:pPr>
              <w:jc w:val="center"/>
            </w:pPr>
            <w:r>
              <w:rPr>
                <w:b/>
                <w:bCs/>
                <w:color w:val="FFFFFF"/>
              </w:rPr>
              <w:t>Entry Criteria</w:t>
            </w:r>
          </w:p>
        </w:tc>
        <w:tc>
          <w:tcPr>
            <w:tcW w:w="4680" w:type="dxa"/>
            <w:shd w:val="clear" w:color="auto" w:fill="0F2850"/>
            <w:tcMar>
              <w:top w:w="100" w:type="dxa"/>
              <w:left w:w="150" w:type="dxa"/>
              <w:bottom w:w="100" w:type="dxa"/>
              <w:right w:w="150" w:type="dxa"/>
            </w:tcMar>
            <w:vAlign w:val="center"/>
          </w:tcPr>
          <w:p w14:paraId="4F91AA06" w14:textId="77777777" w:rsidR="00B47460" w:rsidRDefault="00000000">
            <w:pPr>
              <w:jc w:val="center"/>
            </w:pPr>
            <w:r>
              <w:rPr>
                <w:b/>
                <w:bCs/>
                <w:color w:val="FFFFFF"/>
              </w:rPr>
              <w:t>Exit Criteria</w:t>
            </w:r>
          </w:p>
        </w:tc>
      </w:tr>
      <w:tr w:rsidR="00B47460" w14:paraId="504D1306" w14:textId="77777777">
        <w:tc>
          <w:tcPr>
            <w:tcW w:w="4680" w:type="dxa"/>
            <w:shd w:val="clear" w:color="auto" w:fill="FFFFFF"/>
            <w:tcMar>
              <w:top w:w="80" w:type="dxa"/>
              <w:left w:w="150" w:type="dxa"/>
              <w:bottom w:w="80" w:type="dxa"/>
              <w:right w:w="150" w:type="dxa"/>
            </w:tcMar>
          </w:tcPr>
          <w:p w14:paraId="5660C979" w14:textId="77777777" w:rsidR="00B47460" w:rsidRDefault="00000000">
            <w:r>
              <w:t>Test case reports and defect reports finalized.</w:t>
            </w:r>
          </w:p>
        </w:tc>
        <w:tc>
          <w:tcPr>
            <w:tcW w:w="4680" w:type="dxa"/>
            <w:shd w:val="clear" w:color="auto" w:fill="FFFFFF"/>
            <w:tcMar>
              <w:top w:w="80" w:type="dxa"/>
              <w:left w:w="150" w:type="dxa"/>
              <w:bottom w:w="80" w:type="dxa"/>
              <w:right w:w="150" w:type="dxa"/>
            </w:tcMar>
          </w:tcPr>
          <w:p w14:paraId="5A1E1D0B" w14:textId="77777777" w:rsidR="00B47460" w:rsidRDefault="00000000">
            <w:r>
              <w:t>Test Summary Report produced and approved by stakeholders.</w:t>
            </w:r>
          </w:p>
        </w:tc>
      </w:tr>
    </w:tbl>
    <w:p w14:paraId="37DFB9D4" w14:textId="77777777" w:rsidR="00B47460" w:rsidRDefault="00B47460">
      <w:pPr>
        <w:spacing w:before="40" w:after="40"/>
      </w:pPr>
    </w:p>
    <w:p w14:paraId="1CE8BC08" w14:textId="77777777" w:rsidR="00B47460" w:rsidRDefault="00000000">
      <w:pPr>
        <w:pStyle w:val="Heading1"/>
        <w:pBdr>
          <w:bottom w:val="single" w:sz="8" w:space="6" w:color="0078C8"/>
        </w:pBdr>
      </w:pPr>
      <w:r>
        <w:t>10.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47460" w14:paraId="1CBADA27" w14:textId="77777777">
        <w:tc>
          <w:tcPr>
            <w:tcW w:w="3120" w:type="dxa"/>
            <w:shd w:val="clear" w:color="auto" w:fill="0F2850"/>
            <w:tcMar>
              <w:top w:w="100" w:type="dxa"/>
              <w:left w:w="150" w:type="dxa"/>
              <w:bottom w:w="100" w:type="dxa"/>
              <w:right w:w="150" w:type="dxa"/>
            </w:tcMar>
            <w:vAlign w:val="center"/>
          </w:tcPr>
          <w:p w14:paraId="2782335C" w14:textId="77777777" w:rsidR="00B47460" w:rsidRDefault="00000000">
            <w:pPr>
              <w:jc w:val="center"/>
            </w:pPr>
            <w:r>
              <w:rPr>
                <w:b/>
                <w:bCs/>
                <w:color w:val="FFFFFF"/>
              </w:rPr>
              <w:t>Tool</w:t>
            </w:r>
          </w:p>
        </w:tc>
        <w:tc>
          <w:tcPr>
            <w:tcW w:w="3120" w:type="dxa"/>
            <w:shd w:val="clear" w:color="auto" w:fill="0F2850"/>
            <w:tcMar>
              <w:top w:w="100" w:type="dxa"/>
              <w:left w:w="150" w:type="dxa"/>
              <w:bottom w:w="100" w:type="dxa"/>
              <w:right w:w="150" w:type="dxa"/>
            </w:tcMar>
            <w:vAlign w:val="center"/>
          </w:tcPr>
          <w:p w14:paraId="48F90998" w14:textId="77777777" w:rsidR="00B47460" w:rsidRDefault="00000000">
            <w:pPr>
              <w:jc w:val="center"/>
            </w:pPr>
            <w:r>
              <w:rPr>
                <w:b/>
                <w:bCs/>
                <w:color w:val="FFFFFF"/>
              </w:rPr>
              <w:t>Purpose</w:t>
            </w:r>
          </w:p>
        </w:tc>
        <w:tc>
          <w:tcPr>
            <w:tcW w:w="3120" w:type="dxa"/>
            <w:shd w:val="clear" w:color="auto" w:fill="0F2850"/>
            <w:tcMar>
              <w:top w:w="100" w:type="dxa"/>
              <w:left w:w="150" w:type="dxa"/>
              <w:bottom w:w="100" w:type="dxa"/>
              <w:right w:w="150" w:type="dxa"/>
            </w:tcMar>
            <w:vAlign w:val="center"/>
          </w:tcPr>
          <w:p w14:paraId="14F1D667" w14:textId="77777777" w:rsidR="00B47460" w:rsidRDefault="00000000">
            <w:pPr>
              <w:jc w:val="center"/>
            </w:pPr>
            <w:r>
              <w:rPr>
                <w:b/>
                <w:bCs/>
                <w:color w:val="FFFFFF"/>
              </w:rPr>
              <w:t>Category</w:t>
            </w:r>
          </w:p>
        </w:tc>
      </w:tr>
      <w:tr w:rsidR="00B47460" w14:paraId="77F65571" w14:textId="77777777">
        <w:tc>
          <w:tcPr>
            <w:tcW w:w="3120" w:type="dxa"/>
            <w:shd w:val="clear" w:color="auto" w:fill="FFFFFF"/>
            <w:tcMar>
              <w:top w:w="80" w:type="dxa"/>
              <w:left w:w="150" w:type="dxa"/>
              <w:bottom w:w="80" w:type="dxa"/>
              <w:right w:w="150" w:type="dxa"/>
            </w:tcMar>
          </w:tcPr>
          <w:p w14:paraId="474FCE81" w14:textId="77777777" w:rsidR="00B47460" w:rsidRDefault="00000000">
            <w:r>
              <w:rPr>
                <w:b/>
                <w:bCs/>
              </w:rPr>
              <w:t>JIRA</w:t>
            </w:r>
          </w:p>
        </w:tc>
        <w:tc>
          <w:tcPr>
            <w:tcW w:w="3120" w:type="dxa"/>
            <w:shd w:val="clear" w:color="auto" w:fill="FFFFFF"/>
            <w:tcMar>
              <w:top w:w="80" w:type="dxa"/>
              <w:left w:w="150" w:type="dxa"/>
              <w:bottom w:w="80" w:type="dxa"/>
              <w:right w:w="150" w:type="dxa"/>
            </w:tcMar>
          </w:tcPr>
          <w:p w14:paraId="5BB1F783" w14:textId="77777777" w:rsidR="00B47460" w:rsidRDefault="00000000">
            <w:r>
              <w:t>Defect tracking and project management</w:t>
            </w:r>
          </w:p>
        </w:tc>
        <w:tc>
          <w:tcPr>
            <w:tcW w:w="3120" w:type="dxa"/>
            <w:shd w:val="clear" w:color="auto" w:fill="FFFFFF"/>
            <w:tcMar>
              <w:top w:w="80" w:type="dxa"/>
              <w:left w:w="150" w:type="dxa"/>
              <w:bottom w:w="80" w:type="dxa"/>
              <w:right w:w="150" w:type="dxa"/>
            </w:tcMar>
          </w:tcPr>
          <w:p w14:paraId="557155D3" w14:textId="77777777" w:rsidR="00B47460" w:rsidRDefault="00000000">
            <w:r>
              <w:t>Bug Tracking</w:t>
            </w:r>
          </w:p>
        </w:tc>
      </w:tr>
      <w:tr w:rsidR="00B47460" w14:paraId="0747A2A5" w14:textId="77777777">
        <w:tc>
          <w:tcPr>
            <w:tcW w:w="3120" w:type="dxa"/>
            <w:shd w:val="clear" w:color="auto" w:fill="EEF6FC"/>
            <w:tcMar>
              <w:top w:w="80" w:type="dxa"/>
              <w:left w:w="150" w:type="dxa"/>
              <w:bottom w:w="80" w:type="dxa"/>
              <w:right w:w="150" w:type="dxa"/>
            </w:tcMar>
          </w:tcPr>
          <w:p w14:paraId="4038CF6E" w14:textId="77777777" w:rsidR="00B47460" w:rsidRDefault="00000000">
            <w:r>
              <w:rPr>
                <w:b/>
                <w:bCs/>
              </w:rPr>
              <w:t>Postman / REST Assured</w:t>
            </w:r>
          </w:p>
        </w:tc>
        <w:tc>
          <w:tcPr>
            <w:tcW w:w="3120" w:type="dxa"/>
            <w:shd w:val="clear" w:color="auto" w:fill="EEF6FC"/>
            <w:tcMar>
              <w:top w:w="80" w:type="dxa"/>
              <w:left w:w="150" w:type="dxa"/>
              <w:bottom w:w="80" w:type="dxa"/>
              <w:right w:w="150" w:type="dxa"/>
            </w:tcMar>
          </w:tcPr>
          <w:p w14:paraId="5E7A80B5" w14:textId="77777777" w:rsidR="00B47460" w:rsidRDefault="00000000">
            <w:r>
              <w:t>API test execution and automation</w:t>
            </w:r>
          </w:p>
        </w:tc>
        <w:tc>
          <w:tcPr>
            <w:tcW w:w="3120" w:type="dxa"/>
            <w:shd w:val="clear" w:color="auto" w:fill="EEF6FC"/>
            <w:tcMar>
              <w:top w:w="80" w:type="dxa"/>
              <w:left w:w="150" w:type="dxa"/>
              <w:bottom w:w="80" w:type="dxa"/>
              <w:right w:w="150" w:type="dxa"/>
            </w:tcMar>
          </w:tcPr>
          <w:p w14:paraId="1CA8801D" w14:textId="77777777" w:rsidR="00B47460" w:rsidRDefault="00000000">
            <w:r>
              <w:t>Test Execution</w:t>
            </w:r>
          </w:p>
        </w:tc>
      </w:tr>
      <w:tr w:rsidR="00B47460" w14:paraId="76B0E3BB" w14:textId="77777777">
        <w:tc>
          <w:tcPr>
            <w:tcW w:w="3120" w:type="dxa"/>
            <w:shd w:val="clear" w:color="auto" w:fill="FFFFFF"/>
            <w:tcMar>
              <w:top w:w="80" w:type="dxa"/>
              <w:left w:w="150" w:type="dxa"/>
              <w:bottom w:w="80" w:type="dxa"/>
              <w:right w:w="150" w:type="dxa"/>
            </w:tcMar>
          </w:tcPr>
          <w:p w14:paraId="623739B4" w14:textId="77777777" w:rsidR="00B47460" w:rsidRDefault="00000000">
            <w:r>
              <w:rPr>
                <w:b/>
                <w:bCs/>
              </w:rPr>
              <w:t>Mind Map Tool</w:t>
            </w:r>
          </w:p>
        </w:tc>
        <w:tc>
          <w:tcPr>
            <w:tcW w:w="3120" w:type="dxa"/>
            <w:shd w:val="clear" w:color="auto" w:fill="FFFFFF"/>
            <w:tcMar>
              <w:top w:w="80" w:type="dxa"/>
              <w:left w:w="150" w:type="dxa"/>
              <w:bottom w:w="80" w:type="dxa"/>
              <w:right w:w="150" w:type="dxa"/>
            </w:tcMar>
          </w:tcPr>
          <w:p w14:paraId="7BAD9D35" w14:textId="77777777" w:rsidR="00B47460" w:rsidRDefault="00000000">
            <w:r>
              <w:t>Test scenario visualization</w:t>
            </w:r>
          </w:p>
        </w:tc>
        <w:tc>
          <w:tcPr>
            <w:tcW w:w="3120" w:type="dxa"/>
            <w:shd w:val="clear" w:color="auto" w:fill="FFFFFF"/>
            <w:tcMar>
              <w:top w:w="80" w:type="dxa"/>
              <w:left w:w="150" w:type="dxa"/>
              <w:bottom w:w="80" w:type="dxa"/>
              <w:right w:w="150" w:type="dxa"/>
            </w:tcMar>
          </w:tcPr>
          <w:p w14:paraId="4E74ECE5" w14:textId="77777777" w:rsidR="00B47460" w:rsidRDefault="00000000">
            <w:r>
              <w:t>Planning</w:t>
            </w:r>
          </w:p>
        </w:tc>
      </w:tr>
      <w:tr w:rsidR="00B47460" w14:paraId="119FD3A6" w14:textId="77777777">
        <w:tc>
          <w:tcPr>
            <w:tcW w:w="3120" w:type="dxa"/>
            <w:shd w:val="clear" w:color="auto" w:fill="EEF6FC"/>
            <w:tcMar>
              <w:top w:w="80" w:type="dxa"/>
              <w:left w:w="150" w:type="dxa"/>
              <w:bottom w:w="80" w:type="dxa"/>
              <w:right w:w="150" w:type="dxa"/>
            </w:tcMar>
          </w:tcPr>
          <w:p w14:paraId="7B1D7544" w14:textId="77777777" w:rsidR="00B47460" w:rsidRDefault="00000000">
            <w:r>
              <w:rPr>
                <w:b/>
                <w:bCs/>
              </w:rPr>
              <w:t xml:space="preserve">Snipping Tool / </w:t>
            </w:r>
            <w:proofErr w:type="spellStart"/>
            <w:r>
              <w:rPr>
                <w:b/>
                <w:bCs/>
              </w:rPr>
              <w:t>Greenshot</w:t>
            </w:r>
            <w:proofErr w:type="spellEnd"/>
          </w:p>
        </w:tc>
        <w:tc>
          <w:tcPr>
            <w:tcW w:w="3120" w:type="dxa"/>
            <w:shd w:val="clear" w:color="auto" w:fill="EEF6FC"/>
            <w:tcMar>
              <w:top w:w="80" w:type="dxa"/>
              <w:left w:w="150" w:type="dxa"/>
              <w:bottom w:w="80" w:type="dxa"/>
              <w:right w:w="150" w:type="dxa"/>
            </w:tcMar>
          </w:tcPr>
          <w:p w14:paraId="3428A71E" w14:textId="77777777" w:rsidR="00B47460" w:rsidRDefault="00000000">
            <w:r>
              <w:t>Screenshot capture for defect evidence</w:t>
            </w:r>
          </w:p>
        </w:tc>
        <w:tc>
          <w:tcPr>
            <w:tcW w:w="3120" w:type="dxa"/>
            <w:shd w:val="clear" w:color="auto" w:fill="EEF6FC"/>
            <w:tcMar>
              <w:top w:w="80" w:type="dxa"/>
              <w:left w:w="150" w:type="dxa"/>
              <w:bottom w:w="80" w:type="dxa"/>
              <w:right w:w="150" w:type="dxa"/>
            </w:tcMar>
          </w:tcPr>
          <w:p w14:paraId="169FF5A7" w14:textId="77777777" w:rsidR="00B47460" w:rsidRDefault="00000000">
            <w:r>
              <w:t>Documentation</w:t>
            </w:r>
          </w:p>
        </w:tc>
      </w:tr>
      <w:tr w:rsidR="00B47460" w14:paraId="2E9B1491" w14:textId="77777777">
        <w:tc>
          <w:tcPr>
            <w:tcW w:w="3120" w:type="dxa"/>
            <w:shd w:val="clear" w:color="auto" w:fill="FFFFFF"/>
            <w:tcMar>
              <w:top w:w="80" w:type="dxa"/>
              <w:left w:w="150" w:type="dxa"/>
              <w:bottom w:w="80" w:type="dxa"/>
              <w:right w:w="150" w:type="dxa"/>
            </w:tcMar>
          </w:tcPr>
          <w:p w14:paraId="3B8741D3" w14:textId="77777777" w:rsidR="00B47460" w:rsidRDefault="00000000">
            <w:r>
              <w:rPr>
                <w:b/>
                <w:bCs/>
              </w:rPr>
              <w:t>Microsoft Word / Excel</w:t>
            </w:r>
          </w:p>
        </w:tc>
        <w:tc>
          <w:tcPr>
            <w:tcW w:w="3120" w:type="dxa"/>
            <w:shd w:val="clear" w:color="auto" w:fill="FFFFFF"/>
            <w:tcMar>
              <w:top w:w="80" w:type="dxa"/>
              <w:left w:w="150" w:type="dxa"/>
              <w:bottom w:w="80" w:type="dxa"/>
              <w:right w:w="150" w:type="dxa"/>
            </w:tcMar>
          </w:tcPr>
          <w:p w14:paraId="4EF5102C" w14:textId="77777777" w:rsidR="00B47460" w:rsidRDefault="00000000">
            <w:r>
              <w:t>Test plans, cases, and reports</w:t>
            </w:r>
          </w:p>
        </w:tc>
        <w:tc>
          <w:tcPr>
            <w:tcW w:w="3120" w:type="dxa"/>
            <w:shd w:val="clear" w:color="auto" w:fill="FFFFFF"/>
            <w:tcMar>
              <w:top w:w="80" w:type="dxa"/>
              <w:left w:w="150" w:type="dxa"/>
              <w:bottom w:w="80" w:type="dxa"/>
              <w:right w:w="150" w:type="dxa"/>
            </w:tcMar>
          </w:tcPr>
          <w:p w14:paraId="2A7A3DA1" w14:textId="77777777" w:rsidR="00B47460" w:rsidRDefault="00000000">
            <w:r>
              <w:t>Documentation</w:t>
            </w:r>
          </w:p>
        </w:tc>
      </w:tr>
      <w:tr w:rsidR="00B47460" w14:paraId="72ED3695" w14:textId="77777777">
        <w:tc>
          <w:tcPr>
            <w:tcW w:w="3120" w:type="dxa"/>
            <w:shd w:val="clear" w:color="auto" w:fill="EEF6FC"/>
            <w:tcMar>
              <w:top w:w="80" w:type="dxa"/>
              <w:left w:w="150" w:type="dxa"/>
              <w:bottom w:w="80" w:type="dxa"/>
              <w:right w:w="150" w:type="dxa"/>
            </w:tcMar>
          </w:tcPr>
          <w:p w14:paraId="0E70D8AB" w14:textId="77777777" w:rsidR="00B47460" w:rsidRDefault="00000000">
            <w:r>
              <w:rPr>
                <w:b/>
                <w:bCs/>
              </w:rPr>
              <w:t>Jenkins / GitHub Actions</w:t>
            </w:r>
          </w:p>
        </w:tc>
        <w:tc>
          <w:tcPr>
            <w:tcW w:w="3120" w:type="dxa"/>
            <w:shd w:val="clear" w:color="auto" w:fill="EEF6FC"/>
            <w:tcMar>
              <w:top w:w="80" w:type="dxa"/>
              <w:left w:w="150" w:type="dxa"/>
              <w:bottom w:w="80" w:type="dxa"/>
              <w:right w:w="150" w:type="dxa"/>
            </w:tcMar>
          </w:tcPr>
          <w:p w14:paraId="1A34D15E" w14:textId="77777777" w:rsidR="00B47460" w:rsidRDefault="00000000">
            <w:r>
              <w:t>CI/CD pipeline integration</w:t>
            </w:r>
          </w:p>
        </w:tc>
        <w:tc>
          <w:tcPr>
            <w:tcW w:w="3120" w:type="dxa"/>
            <w:shd w:val="clear" w:color="auto" w:fill="EEF6FC"/>
            <w:tcMar>
              <w:top w:w="80" w:type="dxa"/>
              <w:left w:w="150" w:type="dxa"/>
              <w:bottom w:w="80" w:type="dxa"/>
              <w:right w:w="150" w:type="dxa"/>
            </w:tcMar>
          </w:tcPr>
          <w:p w14:paraId="7750D44B" w14:textId="77777777" w:rsidR="00B47460" w:rsidRDefault="00000000">
            <w:r>
              <w:t>Automation</w:t>
            </w:r>
          </w:p>
        </w:tc>
      </w:tr>
      <w:tr w:rsidR="00B47460" w14:paraId="4D011060" w14:textId="77777777">
        <w:tc>
          <w:tcPr>
            <w:tcW w:w="3120" w:type="dxa"/>
            <w:shd w:val="clear" w:color="auto" w:fill="FFFFFF"/>
            <w:tcMar>
              <w:top w:w="80" w:type="dxa"/>
              <w:left w:w="150" w:type="dxa"/>
              <w:bottom w:w="80" w:type="dxa"/>
              <w:right w:w="150" w:type="dxa"/>
            </w:tcMar>
          </w:tcPr>
          <w:p w14:paraId="1153DD5B" w14:textId="77777777" w:rsidR="00B47460" w:rsidRDefault="00000000">
            <w:r>
              <w:rPr>
                <w:b/>
                <w:bCs/>
              </w:rPr>
              <w:t>JMeter / k6</w:t>
            </w:r>
          </w:p>
        </w:tc>
        <w:tc>
          <w:tcPr>
            <w:tcW w:w="3120" w:type="dxa"/>
            <w:shd w:val="clear" w:color="auto" w:fill="FFFFFF"/>
            <w:tcMar>
              <w:top w:w="80" w:type="dxa"/>
              <w:left w:w="150" w:type="dxa"/>
              <w:bottom w:w="80" w:type="dxa"/>
              <w:right w:w="150" w:type="dxa"/>
            </w:tcMar>
          </w:tcPr>
          <w:p w14:paraId="595F9CD6" w14:textId="77777777" w:rsidR="00B47460" w:rsidRDefault="00000000">
            <w:r>
              <w:t>Load and performance testing</w:t>
            </w:r>
          </w:p>
        </w:tc>
        <w:tc>
          <w:tcPr>
            <w:tcW w:w="3120" w:type="dxa"/>
            <w:shd w:val="clear" w:color="auto" w:fill="FFFFFF"/>
            <w:tcMar>
              <w:top w:w="80" w:type="dxa"/>
              <w:left w:w="150" w:type="dxa"/>
              <w:bottom w:w="80" w:type="dxa"/>
              <w:right w:w="150" w:type="dxa"/>
            </w:tcMar>
          </w:tcPr>
          <w:p w14:paraId="4410A119" w14:textId="77777777" w:rsidR="00B47460" w:rsidRDefault="00000000">
            <w:r>
              <w:t>Performance</w:t>
            </w:r>
          </w:p>
        </w:tc>
      </w:tr>
    </w:tbl>
    <w:p w14:paraId="3CDE19FA" w14:textId="77777777" w:rsidR="00B47460" w:rsidRDefault="00B47460">
      <w:pPr>
        <w:spacing w:before="40" w:after="40"/>
      </w:pPr>
    </w:p>
    <w:p w14:paraId="2F976343" w14:textId="77777777" w:rsidR="00B47460" w:rsidRDefault="00000000">
      <w:pPr>
        <w:pStyle w:val="Heading1"/>
        <w:pBdr>
          <w:bottom w:val="single" w:sz="8" w:space="6" w:color="0078C8"/>
        </w:pBdr>
      </w:pPr>
      <w:r>
        <w:t>11.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2"/>
        <w:gridCol w:w="2785"/>
        <w:gridCol w:w="1992"/>
        <w:gridCol w:w="4171"/>
      </w:tblGrid>
      <w:tr w:rsidR="00B47460" w14:paraId="1042D175" w14:textId="77777777">
        <w:tc>
          <w:tcPr>
            <w:tcW w:w="360" w:type="dxa"/>
            <w:shd w:val="clear" w:color="auto" w:fill="0F2850"/>
            <w:tcMar>
              <w:top w:w="100" w:type="dxa"/>
              <w:left w:w="150" w:type="dxa"/>
              <w:bottom w:w="100" w:type="dxa"/>
              <w:right w:w="150" w:type="dxa"/>
            </w:tcMar>
            <w:vAlign w:val="center"/>
          </w:tcPr>
          <w:p w14:paraId="5DC7DA34" w14:textId="77777777" w:rsidR="00B47460" w:rsidRDefault="00000000">
            <w:pPr>
              <w:jc w:val="center"/>
            </w:pPr>
            <w:r>
              <w:rPr>
                <w:b/>
                <w:bCs/>
                <w:color w:val="FFFFFF"/>
              </w:rPr>
              <w:t>#</w:t>
            </w:r>
          </w:p>
        </w:tc>
        <w:tc>
          <w:tcPr>
            <w:tcW w:w="2800" w:type="dxa"/>
            <w:shd w:val="clear" w:color="auto" w:fill="0F2850"/>
            <w:tcMar>
              <w:top w:w="100" w:type="dxa"/>
              <w:left w:w="150" w:type="dxa"/>
              <w:bottom w:w="100" w:type="dxa"/>
              <w:right w:w="150" w:type="dxa"/>
            </w:tcMar>
            <w:vAlign w:val="center"/>
          </w:tcPr>
          <w:p w14:paraId="570AE710" w14:textId="77777777" w:rsidR="00B47460" w:rsidRDefault="00000000">
            <w:pPr>
              <w:jc w:val="center"/>
            </w:pPr>
            <w:r>
              <w:rPr>
                <w:b/>
                <w:bCs/>
                <w:color w:val="FFFFFF"/>
              </w:rPr>
              <w:t>Risk</w:t>
            </w:r>
          </w:p>
        </w:tc>
        <w:tc>
          <w:tcPr>
            <w:tcW w:w="2000" w:type="dxa"/>
            <w:shd w:val="clear" w:color="auto" w:fill="0F2850"/>
            <w:tcMar>
              <w:top w:w="100" w:type="dxa"/>
              <w:left w:w="150" w:type="dxa"/>
              <w:bottom w:w="100" w:type="dxa"/>
              <w:right w:w="150" w:type="dxa"/>
            </w:tcMar>
            <w:vAlign w:val="center"/>
          </w:tcPr>
          <w:p w14:paraId="584F3969" w14:textId="77777777" w:rsidR="00B47460" w:rsidRDefault="00000000">
            <w:pPr>
              <w:jc w:val="center"/>
            </w:pPr>
            <w:r>
              <w:rPr>
                <w:b/>
                <w:bCs/>
                <w:color w:val="FFFFFF"/>
              </w:rPr>
              <w:t>Probability</w:t>
            </w:r>
          </w:p>
        </w:tc>
        <w:tc>
          <w:tcPr>
            <w:tcW w:w="4200" w:type="dxa"/>
            <w:shd w:val="clear" w:color="auto" w:fill="0F2850"/>
            <w:tcMar>
              <w:top w:w="100" w:type="dxa"/>
              <w:left w:w="150" w:type="dxa"/>
              <w:bottom w:w="100" w:type="dxa"/>
              <w:right w:w="150" w:type="dxa"/>
            </w:tcMar>
            <w:vAlign w:val="center"/>
          </w:tcPr>
          <w:p w14:paraId="725A60DC" w14:textId="77777777" w:rsidR="00B47460" w:rsidRDefault="00000000">
            <w:pPr>
              <w:jc w:val="center"/>
            </w:pPr>
            <w:r>
              <w:rPr>
                <w:b/>
                <w:bCs/>
                <w:color w:val="FFFFFF"/>
              </w:rPr>
              <w:t>Mitigation Strategy</w:t>
            </w:r>
          </w:p>
        </w:tc>
      </w:tr>
      <w:tr w:rsidR="00B47460" w14:paraId="45F9AA59" w14:textId="77777777">
        <w:tc>
          <w:tcPr>
            <w:tcW w:w="360" w:type="dxa"/>
            <w:shd w:val="clear" w:color="auto" w:fill="FFFFFF"/>
            <w:tcMar>
              <w:top w:w="80" w:type="dxa"/>
              <w:left w:w="150" w:type="dxa"/>
              <w:bottom w:w="80" w:type="dxa"/>
              <w:right w:w="150" w:type="dxa"/>
            </w:tcMar>
          </w:tcPr>
          <w:p w14:paraId="6E6A40F4" w14:textId="77777777" w:rsidR="00B47460" w:rsidRDefault="00000000">
            <w:r>
              <w:rPr>
                <w:b/>
                <w:bCs/>
              </w:rPr>
              <w:t>1</w:t>
            </w:r>
          </w:p>
        </w:tc>
        <w:tc>
          <w:tcPr>
            <w:tcW w:w="2800" w:type="dxa"/>
            <w:shd w:val="clear" w:color="auto" w:fill="FFFFFF"/>
            <w:tcMar>
              <w:top w:w="80" w:type="dxa"/>
              <w:left w:w="150" w:type="dxa"/>
              <w:bottom w:w="80" w:type="dxa"/>
              <w:right w:w="150" w:type="dxa"/>
            </w:tcMar>
          </w:tcPr>
          <w:p w14:paraId="7D4ACD78" w14:textId="77777777" w:rsidR="00B47460" w:rsidRDefault="00000000">
            <w:r>
              <w:t>Non-availability of a key resource</w:t>
            </w:r>
          </w:p>
        </w:tc>
        <w:tc>
          <w:tcPr>
            <w:tcW w:w="2000" w:type="dxa"/>
            <w:shd w:val="clear" w:color="auto" w:fill="FFFFFF"/>
            <w:tcMar>
              <w:top w:w="80" w:type="dxa"/>
              <w:left w:w="150" w:type="dxa"/>
              <w:bottom w:w="80" w:type="dxa"/>
              <w:right w:w="150" w:type="dxa"/>
            </w:tcMar>
          </w:tcPr>
          <w:p w14:paraId="39B9661C" w14:textId="77777777" w:rsidR="00B47460" w:rsidRDefault="00000000">
            <w:r>
              <w:t>Medium</w:t>
            </w:r>
          </w:p>
        </w:tc>
        <w:tc>
          <w:tcPr>
            <w:tcW w:w="4200" w:type="dxa"/>
            <w:shd w:val="clear" w:color="auto" w:fill="FFFFFF"/>
            <w:tcMar>
              <w:top w:w="80" w:type="dxa"/>
              <w:left w:w="150" w:type="dxa"/>
              <w:bottom w:w="80" w:type="dxa"/>
              <w:right w:w="150" w:type="dxa"/>
            </w:tcMar>
          </w:tcPr>
          <w:p w14:paraId="188F2135" w14:textId="77777777" w:rsidR="00B47460" w:rsidRDefault="00000000">
            <w:r>
              <w:t>Maintain backup resource plan; cross-train team members on critical tasks.</w:t>
            </w:r>
          </w:p>
        </w:tc>
      </w:tr>
      <w:tr w:rsidR="00B47460" w14:paraId="6648F13C" w14:textId="77777777">
        <w:tc>
          <w:tcPr>
            <w:tcW w:w="360" w:type="dxa"/>
            <w:shd w:val="clear" w:color="auto" w:fill="EEF6FC"/>
            <w:tcMar>
              <w:top w:w="80" w:type="dxa"/>
              <w:left w:w="150" w:type="dxa"/>
              <w:bottom w:w="80" w:type="dxa"/>
              <w:right w:w="150" w:type="dxa"/>
            </w:tcMar>
          </w:tcPr>
          <w:p w14:paraId="1608E5BC" w14:textId="77777777" w:rsidR="00B47460" w:rsidRDefault="00000000">
            <w:r>
              <w:rPr>
                <w:b/>
                <w:bCs/>
              </w:rPr>
              <w:t>2</w:t>
            </w:r>
          </w:p>
        </w:tc>
        <w:tc>
          <w:tcPr>
            <w:tcW w:w="2800" w:type="dxa"/>
            <w:shd w:val="clear" w:color="auto" w:fill="EEF6FC"/>
            <w:tcMar>
              <w:top w:w="80" w:type="dxa"/>
              <w:left w:w="150" w:type="dxa"/>
              <w:bottom w:w="80" w:type="dxa"/>
              <w:right w:w="150" w:type="dxa"/>
            </w:tcMar>
          </w:tcPr>
          <w:p w14:paraId="6E62291F" w14:textId="77777777" w:rsidR="00B47460" w:rsidRDefault="00000000">
            <w:r>
              <w:t>Build URL not accessible or broken</w:t>
            </w:r>
          </w:p>
        </w:tc>
        <w:tc>
          <w:tcPr>
            <w:tcW w:w="2000" w:type="dxa"/>
            <w:shd w:val="clear" w:color="auto" w:fill="EEF6FC"/>
            <w:tcMar>
              <w:top w:w="80" w:type="dxa"/>
              <w:left w:w="150" w:type="dxa"/>
              <w:bottom w:w="80" w:type="dxa"/>
              <w:right w:w="150" w:type="dxa"/>
            </w:tcMar>
          </w:tcPr>
          <w:p w14:paraId="46D08392" w14:textId="77777777" w:rsidR="00B47460" w:rsidRDefault="00000000">
            <w:r>
              <w:t>Low</w:t>
            </w:r>
          </w:p>
        </w:tc>
        <w:tc>
          <w:tcPr>
            <w:tcW w:w="4200" w:type="dxa"/>
            <w:shd w:val="clear" w:color="auto" w:fill="EEF6FC"/>
            <w:tcMar>
              <w:top w:w="80" w:type="dxa"/>
              <w:left w:w="150" w:type="dxa"/>
              <w:bottom w:w="80" w:type="dxa"/>
              <w:right w:w="150" w:type="dxa"/>
            </w:tcMar>
          </w:tcPr>
          <w:p w14:paraId="485454E0" w14:textId="77777777" w:rsidR="00B47460" w:rsidRDefault="00000000">
            <w:r>
              <w:t>Re-assign resources to documentation or test case creation until resolved.</w:t>
            </w:r>
          </w:p>
        </w:tc>
      </w:tr>
      <w:tr w:rsidR="00B47460" w14:paraId="4FB8DD65" w14:textId="77777777">
        <w:tc>
          <w:tcPr>
            <w:tcW w:w="360" w:type="dxa"/>
            <w:shd w:val="clear" w:color="auto" w:fill="FFFFFF"/>
            <w:tcMar>
              <w:top w:w="80" w:type="dxa"/>
              <w:left w:w="150" w:type="dxa"/>
              <w:bottom w:w="80" w:type="dxa"/>
              <w:right w:w="150" w:type="dxa"/>
            </w:tcMar>
          </w:tcPr>
          <w:p w14:paraId="175B7F2A" w14:textId="77777777" w:rsidR="00B47460" w:rsidRDefault="00000000">
            <w:r>
              <w:rPr>
                <w:b/>
                <w:bCs/>
              </w:rPr>
              <w:t>3</w:t>
            </w:r>
          </w:p>
        </w:tc>
        <w:tc>
          <w:tcPr>
            <w:tcW w:w="2800" w:type="dxa"/>
            <w:shd w:val="clear" w:color="auto" w:fill="FFFFFF"/>
            <w:tcMar>
              <w:top w:w="80" w:type="dxa"/>
              <w:left w:w="150" w:type="dxa"/>
              <w:bottom w:w="80" w:type="dxa"/>
              <w:right w:w="150" w:type="dxa"/>
            </w:tcMar>
          </w:tcPr>
          <w:p w14:paraId="2C2A251B" w14:textId="77777777" w:rsidR="00B47460" w:rsidRDefault="00000000">
            <w:r>
              <w:t>Insufficient time for testing</w:t>
            </w:r>
          </w:p>
        </w:tc>
        <w:tc>
          <w:tcPr>
            <w:tcW w:w="2000" w:type="dxa"/>
            <w:shd w:val="clear" w:color="auto" w:fill="FFFFFF"/>
            <w:tcMar>
              <w:top w:w="80" w:type="dxa"/>
              <w:left w:w="150" w:type="dxa"/>
              <w:bottom w:w="80" w:type="dxa"/>
              <w:right w:w="150" w:type="dxa"/>
            </w:tcMar>
          </w:tcPr>
          <w:p w14:paraId="67DE5526" w14:textId="77777777" w:rsidR="00B47460" w:rsidRDefault="00000000">
            <w:r>
              <w:t>Medium</w:t>
            </w:r>
          </w:p>
        </w:tc>
        <w:tc>
          <w:tcPr>
            <w:tcW w:w="4200" w:type="dxa"/>
            <w:shd w:val="clear" w:color="auto" w:fill="FFFFFF"/>
            <w:tcMar>
              <w:top w:w="80" w:type="dxa"/>
              <w:left w:w="150" w:type="dxa"/>
              <w:bottom w:w="80" w:type="dxa"/>
              <w:right w:w="150" w:type="dxa"/>
            </w:tcMar>
          </w:tcPr>
          <w:p w14:paraId="57757290" w14:textId="77777777" w:rsidR="00B47460" w:rsidRDefault="00000000">
            <w:r>
              <w:t>Dynamic resource scale-up based on client needs; prioritize critical paths.</w:t>
            </w:r>
          </w:p>
        </w:tc>
      </w:tr>
      <w:tr w:rsidR="00B47460" w14:paraId="0B2378DD" w14:textId="77777777">
        <w:tc>
          <w:tcPr>
            <w:tcW w:w="360" w:type="dxa"/>
            <w:shd w:val="clear" w:color="auto" w:fill="EEF6FC"/>
            <w:tcMar>
              <w:top w:w="80" w:type="dxa"/>
              <w:left w:w="150" w:type="dxa"/>
              <w:bottom w:w="80" w:type="dxa"/>
              <w:right w:w="150" w:type="dxa"/>
            </w:tcMar>
          </w:tcPr>
          <w:p w14:paraId="021258CB" w14:textId="77777777" w:rsidR="00B47460" w:rsidRDefault="00000000">
            <w:r>
              <w:rPr>
                <w:b/>
                <w:bCs/>
              </w:rPr>
              <w:t>4</w:t>
            </w:r>
          </w:p>
        </w:tc>
        <w:tc>
          <w:tcPr>
            <w:tcW w:w="2800" w:type="dxa"/>
            <w:shd w:val="clear" w:color="auto" w:fill="EEF6FC"/>
            <w:tcMar>
              <w:top w:w="80" w:type="dxa"/>
              <w:left w:w="150" w:type="dxa"/>
              <w:bottom w:w="80" w:type="dxa"/>
              <w:right w:w="150" w:type="dxa"/>
            </w:tcMar>
          </w:tcPr>
          <w:p w14:paraId="14E502D8" w14:textId="77777777" w:rsidR="00B47460" w:rsidRDefault="00000000">
            <w:r>
              <w:t>Unstable test environment</w:t>
            </w:r>
          </w:p>
        </w:tc>
        <w:tc>
          <w:tcPr>
            <w:tcW w:w="2000" w:type="dxa"/>
            <w:shd w:val="clear" w:color="auto" w:fill="EEF6FC"/>
            <w:tcMar>
              <w:top w:w="80" w:type="dxa"/>
              <w:left w:w="150" w:type="dxa"/>
              <w:bottom w:w="80" w:type="dxa"/>
              <w:right w:w="150" w:type="dxa"/>
            </w:tcMar>
          </w:tcPr>
          <w:p w14:paraId="30AADA8F" w14:textId="77777777" w:rsidR="00B47460" w:rsidRDefault="00000000">
            <w:r>
              <w:t>Medium</w:t>
            </w:r>
          </w:p>
        </w:tc>
        <w:tc>
          <w:tcPr>
            <w:tcW w:w="4200" w:type="dxa"/>
            <w:shd w:val="clear" w:color="auto" w:fill="EEF6FC"/>
            <w:tcMar>
              <w:top w:w="80" w:type="dxa"/>
              <w:left w:w="150" w:type="dxa"/>
              <w:bottom w:w="80" w:type="dxa"/>
              <w:right w:w="150" w:type="dxa"/>
            </w:tcMar>
          </w:tcPr>
          <w:p w14:paraId="258F725F" w14:textId="77777777" w:rsidR="00B47460" w:rsidRDefault="00000000">
            <w:r>
              <w:t>Dedicated QA environment; environment health checks before each test cycle.</w:t>
            </w:r>
          </w:p>
        </w:tc>
      </w:tr>
      <w:tr w:rsidR="00B47460" w14:paraId="7CFC2792" w14:textId="77777777">
        <w:tc>
          <w:tcPr>
            <w:tcW w:w="360" w:type="dxa"/>
            <w:shd w:val="clear" w:color="auto" w:fill="FFFFFF"/>
            <w:tcMar>
              <w:top w:w="80" w:type="dxa"/>
              <w:left w:w="150" w:type="dxa"/>
              <w:bottom w:w="80" w:type="dxa"/>
              <w:right w:w="150" w:type="dxa"/>
            </w:tcMar>
          </w:tcPr>
          <w:p w14:paraId="6AE05B4C" w14:textId="77777777" w:rsidR="00B47460" w:rsidRDefault="00000000">
            <w:r>
              <w:rPr>
                <w:b/>
                <w:bCs/>
              </w:rPr>
              <w:t>5</w:t>
            </w:r>
          </w:p>
        </w:tc>
        <w:tc>
          <w:tcPr>
            <w:tcW w:w="2800" w:type="dxa"/>
            <w:shd w:val="clear" w:color="auto" w:fill="FFFFFF"/>
            <w:tcMar>
              <w:top w:w="80" w:type="dxa"/>
              <w:left w:w="150" w:type="dxa"/>
              <w:bottom w:w="80" w:type="dxa"/>
              <w:right w:w="150" w:type="dxa"/>
            </w:tcMar>
          </w:tcPr>
          <w:p w14:paraId="3C1B6879" w14:textId="77777777" w:rsidR="00B47460" w:rsidRDefault="00000000">
            <w:r>
              <w:t>Incomplete or changing requirements</w:t>
            </w:r>
          </w:p>
        </w:tc>
        <w:tc>
          <w:tcPr>
            <w:tcW w:w="2000" w:type="dxa"/>
            <w:shd w:val="clear" w:color="auto" w:fill="FFFFFF"/>
            <w:tcMar>
              <w:top w:w="80" w:type="dxa"/>
              <w:left w:w="150" w:type="dxa"/>
              <w:bottom w:w="80" w:type="dxa"/>
              <w:right w:w="150" w:type="dxa"/>
            </w:tcMar>
          </w:tcPr>
          <w:p w14:paraId="0283B929" w14:textId="77777777" w:rsidR="00B47460" w:rsidRDefault="00000000">
            <w:r>
              <w:t>High</w:t>
            </w:r>
          </w:p>
        </w:tc>
        <w:tc>
          <w:tcPr>
            <w:tcW w:w="4200" w:type="dxa"/>
            <w:shd w:val="clear" w:color="auto" w:fill="FFFFFF"/>
            <w:tcMar>
              <w:top w:w="80" w:type="dxa"/>
              <w:left w:w="150" w:type="dxa"/>
              <w:bottom w:w="80" w:type="dxa"/>
              <w:right w:w="150" w:type="dxa"/>
            </w:tcMar>
          </w:tcPr>
          <w:p w14:paraId="12630D26" w14:textId="77777777" w:rsidR="00B47460" w:rsidRDefault="00000000">
            <w:r>
              <w:t>Weekly requirements review; formal change request process for scope changes.</w:t>
            </w:r>
          </w:p>
        </w:tc>
      </w:tr>
      <w:tr w:rsidR="00B47460" w14:paraId="0BEE4670" w14:textId="77777777">
        <w:tc>
          <w:tcPr>
            <w:tcW w:w="360" w:type="dxa"/>
            <w:shd w:val="clear" w:color="auto" w:fill="EEF6FC"/>
            <w:tcMar>
              <w:top w:w="80" w:type="dxa"/>
              <w:left w:w="150" w:type="dxa"/>
              <w:bottom w:w="80" w:type="dxa"/>
              <w:right w:w="150" w:type="dxa"/>
            </w:tcMar>
          </w:tcPr>
          <w:p w14:paraId="708708CB" w14:textId="77777777" w:rsidR="00B47460" w:rsidRDefault="00000000">
            <w:r>
              <w:rPr>
                <w:b/>
                <w:bCs/>
              </w:rPr>
              <w:lastRenderedPageBreak/>
              <w:t>6</w:t>
            </w:r>
          </w:p>
        </w:tc>
        <w:tc>
          <w:tcPr>
            <w:tcW w:w="2800" w:type="dxa"/>
            <w:shd w:val="clear" w:color="auto" w:fill="EEF6FC"/>
            <w:tcMar>
              <w:top w:w="80" w:type="dxa"/>
              <w:left w:w="150" w:type="dxa"/>
              <w:bottom w:w="80" w:type="dxa"/>
              <w:right w:w="150" w:type="dxa"/>
            </w:tcMar>
          </w:tcPr>
          <w:p w14:paraId="07693E39" w14:textId="77777777" w:rsidR="00B47460" w:rsidRDefault="00000000">
            <w:r>
              <w:t>Test data unavailability</w:t>
            </w:r>
          </w:p>
        </w:tc>
        <w:tc>
          <w:tcPr>
            <w:tcW w:w="2000" w:type="dxa"/>
            <w:shd w:val="clear" w:color="auto" w:fill="EEF6FC"/>
            <w:tcMar>
              <w:top w:w="80" w:type="dxa"/>
              <w:left w:w="150" w:type="dxa"/>
              <w:bottom w:w="80" w:type="dxa"/>
              <w:right w:w="150" w:type="dxa"/>
            </w:tcMar>
          </w:tcPr>
          <w:p w14:paraId="6B84C887" w14:textId="77777777" w:rsidR="00B47460" w:rsidRDefault="00000000">
            <w:r>
              <w:t>Low</w:t>
            </w:r>
          </w:p>
        </w:tc>
        <w:tc>
          <w:tcPr>
            <w:tcW w:w="4200" w:type="dxa"/>
            <w:shd w:val="clear" w:color="auto" w:fill="EEF6FC"/>
            <w:tcMar>
              <w:top w:w="80" w:type="dxa"/>
              <w:left w:w="150" w:type="dxa"/>
              <w:bottom w:w="80" w:type="dxa"/>
              <w:right w:w="150" w:type="dxa"/>
            </w:tcMar>
          </w:tcPr>
          <w:p w14:paraId="600DC93E" w14:textId="77777777" w:rsidR="00B47460" w:rsidRDefault="00000000">
            <w:r>
              <w:t>Pre-defined test data sets; automated data seeding scripts.</w:t>
            </w:r>
          </w:p>
        </w:tc>
      </w:tr>
    </w:tbl>
    <w:p w14:paraId="4F10F447" w14:textId="77777777" w:rsidR="00B47460" w:rsidRDefault="00B47460">
      <w:pPr>
        <w:spacing w:before="40" w:after="40"/>
      </w:pPr>
    </w:p>
    <w:p w14:paraId="58782D78" w14:textId="77777777" w:rsidR="00B47460" w:rsidRDefault="00000000">
      <w:pPr>
        <w:pStyle w:val="Heading1"/>
        <w:pBdr>
          <w:bottom w:val="single" w:sz="8" w:space="6" w:color="0078C8"/>
        </w:pBdr>
      </w:pPr>
      <w:r>
        <w:t>12. Approvals</w:t>
      </w:r>
    </w:p>
    <w:p w14:paraId="15754118" w14:textId="77777777" w:rsidR="00B47460" w:rsidRDefault="00000000">
      <w:pPr>
        <w:spacing w:before="60" w:after="60" w:line="280" w:lineRule="auto"/>
      </w:pPr>
      <w:r>
        <w:t>All documents below require formal client sign-off before testing progresses to the next phase:</w:t>
      </w:r>
    </w:p>
    <w:p w14:paraId="4E4EE9CB" w14:textId="77777777" w:rsidR="00B47460" w:rsidRDefault="00B47460">
      <w:pPr>
        <w:spacing w:before="40" w:after="40"/>
      </w:pPr>
    </w:p>
    <w:p w14:paraId="446BF3CD" w14:textId="77777777" w:rsidR="00B47460" w:rsidRDefault="00000000">
      <w:pPr>
        <w:pStyle w:val="ListParagraph"/>
        <w:numPr>
          <w:ilvl w:val="0"/>
          <w:numId w:val="2"/>
        </w:numPr>
        <w:spacing w:before="40" w:after="40"/>
      </w:pPr>
      <w:r>
        <w:t>Test Plan</w:t>
      </w:r>
    </w:p>
    <w:p w14:paraId="7C74DE41" w14:textId="77777777" w:rsidR="00B47460" w:rsidRDefault="00000000">
      <w:pPr>
        <w:pStyle w:val="ListParagraph"/>
        <w:numPr>
          <w:ilvl w:val="0"/>
          <w:numId w:val="2"/>
        </w:numPr>
        <w:spacing w:before="40" w:after="40"/>
      </w:pPr>
      <w:r>
        <w:t>Test Scenarios</w:t>
      </w:r>
    </w:p>
    <w:p w14:paraId="2A7F5B33" w14:textId="77777777" w:rsidR="00B47460" w:rsidRDefault="00000000">
      <w:pPr>
        <w:pStyle w:val="ListParagraph"/>
        <w:numPr>
          <w:ilvl w:val="0"/>
          <w:numId w:val="2"/>
        </w:numPr>
        <w:spacing w:before="40" w:after="40"/>
      </w:pPr>
      <w:r>
        <w:t>Test Cases</w:t>
      </w:r>
    </w:p>
    <w:p w14:paraId="72DA8978" w14:textId="77777777" w:rsidR="00B47460" w:rsidRDefault="00000000">
      <w:pPr>
        <w:pStyle w:val="ListParagraph"/>
        <w:numPr>
          <w:ilvl w:val="0"/>
          <w:numId w:val="2"/>
        </w:numPr>
        <w:spacing w:before="40" w:after="40"/>
      </w:pPr>
      <w:r>
        <w:t>Summary Reports</w:t>
      </w:r>
    </w:p>
    <w:p w14:paraId="44D8A78C" w14:textId="77777777" w:rsidR="00B47460" w:rsidRDefault="00B47460">
      <w:pPr>
        <w:spacing w:before="40" w:after="40"/>
      </w:pPr>
    </w:p>
    <w:p w14:paraId="46A06F84" w14:textId="77777777" w:rsidR="00B47460" w:rsidRDefault="00000000">
      <w:pPr>
        <w:spacing w:before="60" w:after="60" w:line="280" w:lineRule="auto"/>
      </w:pPr>
      <w:r>
        <w:rPr>
          <w:i/>
          <w:iCs/>
        </w:rPr>
        <w:t>Testing will only advance to subsequent phases upon receipt of written approval from all designated approvers.</w:t>
      </w:r>
    </w:p>
    <w:p w14:paraId="13E2E3A3" w14:textId="77777777" w:rsidR="00B47460" w:rsidRDefault="00B47460">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520"/>
        <w:gridCol w:w="1800"/>
        <w:gridCol w:w="1920"/>
      </w:tblGrid>
      <w:tr w:rsidR="00B47460" w14:paraId="1F3047AA" w14:textId="77777777">
        <w:tc>
          <w:tcPr>
            <w:tcW w:w="3120" w:type="dxa"/>
            <w:shd w:val="clear" w:color="auto" w:fill="0F2850"/>
            <w:tcMar>
              <w:top w:w="100" w:type="dxa"/>
              <w:left w:w="150" w:type="dxa"/>
              <w:bottom w:w="100" w:type="dxa"/>
              <w:right w:w="150" w:type="dxa"/>
            </w:tcMar>
            <w:vAlign w:val="center"/>
          </w:tcPr>
          <w:p w14:paraId="02439F0A" w14:textId="77777777" w:rsidR="00B47460" w:rsidRDefault="00000000">
            <w:pPr>
              <w:jc w:val="center"/>
            </w:pPr>
            <w:r>
              <w:rPr>
                <w:b/>
                <w:bCs/>
                <w:color w:val="FFFFFF"/>
              </w:rPr>
              <w:t>Name</w:t>
            </w:r>
          </w:p>
        </w:tc>
        <w:tc>
          <w:tcPr>
            <w:tcW w:w="2520" w:type="dxa"/>
            <w:shd w:val="clear" w:color="auto" w:fill="0F2850"/>
            <w:tcMar>
              <w:top w:w="100" w:type="dxa"/>
              <w:left w:w="150" w:type="dxa"/>
              <w:bottom w:w="100" w:type="dxa"/>
              <w:right w:w="150" w:type="dxa"/>
            </w:tcMar>
            <w:vAlign w:val="center"/>
          </w:tcPr>
          <w:p w14:paraId="7738E64C" w14:textId="77777777" w:rsidR="00B47460" w:rsidRDefault="00000000">
            <w:pPr>
              <w:jc w:val="center"/>
            </w:pPr>
            <w:r>
              <w:rPr>
                <w:b/>
                <w:bCs/>
                <w:color w:val="FFFFFF"/>
              </w:rPr>
              <w:t>Role</w:t>
            </w:r>
          </w:p>
        </w:tc>
        <w:tc>
          <w:tcPr>
            <w:tcW w:w="1800" w:type="dxa"/>
            <w:shd w:val="clear" w:color="auto" w:fill="0F2850"/>
            <w:tcMar>
              <w:top w:w="100" w:type="dxa"/>
              <w:left w:w="150" w:type="dxa"/>
              <w:bottom w:w="100" w:type="dxa"/>
              <w:right w:w="150" w:type="dxa"/>
            </w:tcMar>
            <w:vAlign w:val="center"/>
          </w:tcPr>
          <w:p w14:paraId="5CE7DD22" w14:textId="77777777" w:rsidR="00B47460" w:rsidRDefault="00000000">
            <w:pPr>
              <w:jc w:val="center"/>
            </w:pPr>
            <w:r>
              <w:rPr>
                <w:b/>
                <w:bCs/>
                <w:color w:val="FFFFFF"/>
              </w:rPr>
              <w:t>Signature</w:t>
            </w:r>
          </w:p>
        </w:tc>
        <w:tc>
          <w:tcPr>
            <w:tcW w:w="1920" w:type="dxa"/>
            <w:shd w:val="clear" w:color="auto" w:fill="0F2850"/>
            <w:tcMar>
              <w:top w:w="100" w:type="dxa"/>
              <w:left w:w="150" w:type="dxa"/>
              <w:bottom w:w="100" w:type="dxa"/>
              <w:right w:w="150" w:type="dxa"/>
            </w:tcMar>
            <w:vAlign w:val="center"/>
          </w:tcPr>
          <w:p w14:paraId="461B44EE" w14:textId="77777777" w:rsidR="00B47460" w:rsidRDefault="00000000">
            <w:pPr>
              <w:jc w:val="center"/>
            </w:pPr>
            <w:r>
              <w:rPr>
                <w:b/>
                <w:bCs/>
                <w:color w:val="FFFFFF"/>
              </w:rPr>
              <w:t>Date</w:t>
            </w:r>
          </w:p>
        </w:tc>
      </w:tr>
      <w:tr w:rsidR="00B47460" w14:paraId="7192341C" w14:textId="77777777">
        <w:tc>
          <w:tcPr>
            <w:tcW w:w="3120" w:type="dxa"/>
            <w:shd w:val="clear" w:color="auto" w:fill="FFFFFF"/>
            <w:tcMar>
              <w:top w:w="80" w:type="dxa"/>
              <w:left w:w="150" w:type="dxa"/>
              <w:bottom w:w="80" w:type="dxa"/>
              <w:right w:w="150" w:type="dxa"/>
            </w:tcMar>
          </w:tcPr>
          <w:p w14:paraId="1A39F923" w14:textId="77777777" w:rsidR="00B47460" w:rsidRDefault="00B47460"/>
        </w:tc>
        <w:tc>
          <w:tcPr>
            <w:tcW w:w="2520" w:type="dxa"/>
            <w:shd w:val="clear" w:color="auto" w:fill="FFFFFF"/>
            <w:tcMar>
              <w:top w:w="80" w:type="dxa"/>
              <w:left w:w="150" w:type="dxa"/>
              <w:bottom w:w="80" w:type="dxa"/>
              <w:right w:w="150" w:type="dxa"/>
            </w:tcMar>
          </w:tcPr>
          <w:p w14:paraId="3D1765EB" w14:textId="77777777" w:rsidR="00B47460" w:rsidRDefault="00000000">
            <w:r>
              <w:t>QA Lead</w:t>
            </w:r>
          </w:p>
        </w:tc>
        <w:tc>
          <w:tcPr>
            <w:tcW w:w="1800" w:type="dxa"/>
            <w:shd w:val="clear" w:color="auto" w:fill="FFFFFF"/>
            <w:tcMar>
              <w:top w:w="80" w:type="dxa"/>
              <w:left w:w="150" w:type="dxa"/>
              <w:bottom w:w="80" w:type="dxa"/>
              <w:right w:w="150" w:type="dxa"/>
            </w:tcMar>
          </w:tcPr>
          <w:p w14:paraId="45ADB6AC" w14:textId="77777777" w:rsidR="00B47460" w:rsidRDefault="00B47460"/>
        </w:tc>
        <w:tc>
          <w:tcPr>
            <w:tcW w:w="1920" w:type="dxa"/>
            <w:shd w:val="clear" w:color="auto" w:fill="FFFFFF"/>
            <w:tcMar>
              <w:top w:w="80" w:type="dxa"/>
              <w:left w:w="150" w:type="dxa"/>
              <w:bottom w:w="80" w:type="dxa"/>
              <w:right w:w="150" w:type="dxa"/>
            </w:tcMar>
          </w:tcPr>
          <w:p w14:paraId="3445B735" w14:textId="77777777" w:rsidR="00B47460" w:rsidRDefault="00B47460"/>
        </w:tc>
      </w:tr>
      <w:tr w:rsidR="00B47460" w14:paraId="504A6015" w14:textId="77777777">
        <w:tc>
          <w:tcPr>
            <w:tcW w:w="3120" w:type="dxa"/>
            <w:shd w:val="clear" w:color="auto" w:fill="EEF6FC"/>
            <w:tcMar>
              <w:top w:w="80" w:type="dxa"/>
              <w:left w:w="150" w:type="dxa"/>
              <w:bottom w:w="80" w:type="dxa"/>
              <w:right w:w="150" w:type="dxa"/>
            </w:tcMar>
          </w:tcPr>
          <w:p w14:paraId="10E5F76F" w14:textId="77777777" w:rsidR="00B47460" w:rsidRDefault="00B47460"/>
        </w:tc>
        <w:tc>
          <w:tcPr>
            <w:tcW w:w="2520" w:type="dxa"/>
            <w:shd w:val="clear" w:color="auto" w:fill="EEF6FC"/>
            <w:tcMar>
              <w:top w:w="80" w:type="dxa"/>
              <w:left w:w="150" w:type="dxa"/>
              <w:bottom w:w="80" w:type="dxa"/>
              <w:right w:w="150" w:type="dxa"/>
            </w:tcMar>
          </w:tcPr>
          <w:p w14:paraId="6152081B" w14:textId="77777777" w:rsidR="00B47460" w:rsidRDefault="00000000">
            <w:r>
              <w:t>Project Manager</w:t>
            </w:r>
          </w:p>
        </w:tc>
        <w:tc>
          <w:tcPr>
            <w:tcW w:w="1800" w:type="dxa"/>
            <w:shd w:val="clear" w:color="auto" w:fill="EEF6FC"/>
            <w:tcMar>
              <w:top w:w="80" w:type="dxa"/>
              <w:left w:w="150" w:type="dxa"/>
              <w:bottom w:w="80" w:type="dxa"/>
              <w:right w:w="150" w:type="dxa"/>
            </w:tcMar>
          </w:tcPr>
          <w:p w14:paraId="230DE926" w14:textId="77777777" w:rsidR="00B47460" w:rsidRDefault="00B47460"/>
        </w:tc>
        <w:tc>
          <w:tcPr>
            <w:tcW w:w="1920" w:type="dxa"/>
            <w:shd w:val="clear" w:color="auto" w:fill="EEF6FC"/>
            <w:tcMar>
              <w:top w:w="80" w:type="dxa"/>
              <w:left w:w="150" w:type="dxa"/>
              <w:bottom w:w="80" w:type="dxa"/>
              <w:right w:w="150" w:type="dxa"/>
            </w:tcMar>
          </w:tcPr>
          <w:p w14:paraId="67B61B83" w14:textId="77777777" w:rsidR="00B47460" w:rsidRDefault="00B47460"/>
        </w:tc>
      </w:tr>
      <w:tr w:rsidR="00B47460" w14:paraId="01012CCE" w14:textId="77777777">
        <w:tc>
          <w:tcPr>
            <w:tcW w:w="3120" w:type="dxa"/>
            <w:shd w:val="clear" w:color="auto" w:fill="FFFFFF"/>
            <w:tcMar>
              <w:top w:w="80" w:type="dxa"/>
              <w:left w:w="150" w:type="dxa"/>
              <w:bottom w:w="80" w:type="dxa"/>
              <w:right w:w="150" w:type="dxa"/>
            </w:tcMar>
          </w:tcPr>
          <w:p w14:paraId="5054EA42" w14:textId="77777777" w:rsidR="00B47460" w:rsidRDefault="00B47460"/>
        </w:tc>
        <w:tc>
          <w:tcPr>
            <w:tcW w:w="2520" w:type="dxa"/>
            <w:shd w:val="clear" w:color="auto" w:fill="FFFFFF"/>
            <w:tcMar>
              <w:top w:w="80" w:type="dxa"/>
              <w:left w:w="150" w:type="dxa"/>
              <w:bottom w:w="80" w:type="dxa"/>
              <w:right w:w="150" w:type="dxa"/>
            </w:tcMar>
          </w:tcPr>
          <w:p w14:paraId="64ABBDA4" w14:textId="77777777" w:rsidR="00B47460" w:rsidRDefault="00000000">
            <w:r>
              <w:t>Client Representative</w:t>
            </w:r>
          </w:p>
        </w:tc>
        <w:tc>
          <w:tcPr>
            <w:tcW w:w="1800" w:type="dxa"/>
            <w:shd w:val="clear" w:color="auto" w:fill="FFFFFF"/>
            <w:tcMar>
              <w:top w:w="80" w:type="dxa"/>
              <w:left w:w="150" w:type="dxa"/>
              <w:bottom w:w="80" w:type="dxa"/>
              <w:right w:w="150" w:type="dxa"/>
            </w:tcMar>
          </w:tcPr>
          <w:p w14:paraId="2B972A5A" w14:textId="77777777" w:rsidR="00B47460" w:rsidRDefault="00B47460"/>
        </w:tc>
        <w:tc>
          <w:tcPr>
            <w:tcW w:w="1920" w:type="dxa"/>
            <w:shd w:val="clear" w:color="auto" w:fill="FFFFFF"/>
            <w:tcMar>
              <w:top w:w="80" w:type="dxa"/>
              <w:left w:w="150" w:type="dxa"/>
              <w:bottom w:w="80" w:type="dxa"/>
              <w:right w:w="150" w:type="dxa"/>
            </w:tcMar>
          </w:tcPr>
          <w:p w14:paraId="61407624" w14:textId="77777777" w:rsidR="00B47460" w:rsidRDefault="00B47460"/>
        </w:tc>
      </w:tr>
      <w:tr w:rsidR="00B47460" w14:paraId="0343A4E3" w14:textId="77777777">
        <w:tc>
          <w:tcPr>
            <w:tcW w:w="3120" w:type="dxa"/>
            <w:shd w:val="clear" w:color="auto" w:fill="EEF6FC"/>
            <w:tcMar>
              <w:top w:w="80" w:type="dxa"/>
              <w:left w:w="150" w:type="dxa"/>
              <w:bottom w:w="80" w:type="dxa"/>
              <w:right w:w="150" w:type="dxa"/>
            </w:tcMar>
          </w:tcPr>
          <w:p w14:paraId="252099A1" w14:textId="77777777" w:rsidR="00B47460" w:rsidRDefault="00B47460"/>
        </w:tc>
        <w:tc>
          <w:tcPr>
            <w:tcW w:w="2520" w:type="dxa"/>
            <w:shd w:val="clear" w:color="auto" w:fill="EEF6FC"/>
            <w:tcMar>
              <w:top w:w="80" w:type="dxa"/>
              <w:left w:w="150" w:type="dxa"/>
              <w:bottom w:w="80" w:type="dxa"/>
              <w:right w:w="150" w:type="dxa"/>
            </w:tcMar>
          </w:tcPr>
          <w:p w14:paraId="6EB27134" w14:textId="77777777" w:rsidR="00B47460" w:rsidRDefault="00000000">
            <w:r>
              <w:t>Development Lead</w:t>
            </w:r>
          </w:p>
        </w:tc>
        <w:tc>
          <w:tcPr>
            <w:tcW w:w="1800" w:type="dxa"/>
            <w:shd w:val="clear" w:color="auto" w:fill="EEF6FC"/>
            <w:tcMar>
              <w:top w:w="80" w:type="dxa"/>
              <w:left w:w="150" w:type="dxa"/>
              <w:bottom w:w="80" w:type="dxa"/>
              <w:right w:w="150" w:type="dxa"/>
            </w:tcMar>
          </w:tcPr>
          <w:p w14:paraId="4EADDAAD" w14:textId="77777777" w:rsidR="00B47460" w:rsidRDefault="00B47460"/>
        </w:tc>
        <w:tc>
          <w:tcPr>
            <w:tcW w:w="1920" w:type="dxa"/>
            <w:shd w:val="clear" w:color="auto" w:fill="EEF6FC"/>
            <w:tcMar>
              <w:top w:w="80" w:type="dxa"/>
              <w:left w:w="150" w:type="dxa"/>
              <w:bottom w:w="80" w:type="dxa"/>
              <w:right w:w="150" w:type="dxa"/>
            </w:tcMar>
          </w:tcPr>
          <w:p w14:paraId="7EAB0DF6" w14:textId="77777777" w:rsidR="00B47460" w:rsidRDefault="00B47460"/>
        </w:tc>
      </w:tr>
    </w:tbl>
    <w:p w14:paraId="55193829" w14:textId="77777777" w:rsidR="00B47460" w:rsidRDefault="00B47460">
      <w:pPr>
        <w:spacing w:before="40" w:after="40"/>
      </w:pPr>
    </w:p>
    <w:sectPr w:rsidR="00B47460">
      <w:headerReference w:type="default" r:id="rId8"/>
      <w:footerReference w:type="default" r:id="rId9"/>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0E77A" w14:textId="77777777" w:rsidR="00EE36F8" w:rsidRDefault="00EE36F8">
      <w:r>
        <w:separator/>
      </w:r>
    </w:p>
  </w:endnote>
  <w:endnote w:type="continuationSeparator" w:id="0">
    <w:p w14:paraId="682EEFE1" w14:textId="77777777" w:rsidR="00EE36F8" w:rsidRDefault="00EE36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D6A1" w14:textId="77777777" w:rsidR="00B47460" w:rsidRDefault="00000000">
    <w:pPr>
      <w:pBdr>
        <w:top w:val="single" w:sz="6" w:space="4" w:color="0078C8"/>
      </w:pBdr>
      <w:tabs>
        <w:tab w:val="right" w:pos="9026"/>
      </w:tabs>
      <w:spacing w:before="80"/>
    </w:pPr>
    <w:r>
      <w:rPr>
        <w:color w:val="666666"/>
        <w:sz w:val="16"/>
        <w:szCs w:val="16"/>
      </w:rPr>
      <w:t>© 2025 VVNT SEQUOR | Confidential</w:t>
    </w:r>
    <w:r>
      <w:rPr>
        <w:color w:val="666666"/>
        <w:sz w:val="16"/>
        <w:szCs w:val="16"/>
      </w:rPr>
      <w:tab/>
      <w:t xml:space="preserve">Page </w:t>
    </w:r>
    <w:proofErr w:type="spellStart"/>
    <w:r>
      <w:rPr>
        <w:color w:val="666666"/>
        <w:sz w:val="16"/>
        <w:szCs w:val="16"/>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EFE48" w14:textId="77777777" w:rsidR="00EE36F8" w:rsidRDefault="00EE36F8">
      <w:r>
        <w:separator/>
      </w:r>
    </w:p>
  </w:footnote>
  <w:footnote w:type="continuationSeparator" w:id="0">
    <w:p w14:paraId="486DD388" w14:textId="77777777" w:rsidR="00EE36F8" w:rsidRDefault="00EE36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D31B" w14:textId="77777777" w:rsidR="00B47460" w:rsidRDefault="00000000">
    <w:pPr>
      <w:pBdr>
        <w:bottom w:val="single" w:sz="6" w:space="4" w:color="0078C8"/>
      </w:pBdr>
      <w:tabs>
        <w:tab w:val="right" w:pos="9026"/>
      </w:tabs>
      <w:spacing w:after="80"/>
    </w:pPr>
    <w:r>
      <w:rPr>
        <w:noProof/>
      </w:rPr>
      <w:drawing>
        <wp:inline distT="0" distB="0" distL="0" distR="0" wp14:anchorId="6B31FE26" wp14:editId="77EFEEB6">
          <wp:extent cx="1238250" cy="247650"/>
          <wp:effectExtent l="0" t="0" r="0" b="0"/>
          <wp:docPr id="4286986" name="Picture 4286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47650"/>
                  </a:xfrm>
                  <a:prstGeom prst="rect">
                    <a:avLst/>
                  </a:prstGeom>
                </pic:spPr>
              </pic:pic>
            </a:graphicData>
          </a:graphic>
        </wp:inline>
      </w:drawing>
    </w:r>
    <w:r>
      <w:tab/>
    </w:r>
    <w:r>
      <w:rPr>
        <w:b/>
        <w:bCs/>
        <w:color w:val="666666"/>
        <w:sz w:val="16"/>
        <w:szCs w:val="16"/>
      </w:rPr>
      <w:t>TEST PLAN – Restful Booker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923DF"/>
    <w:multiLevelType w:val="hybridMultilevel"/>
    <w:tmpl w:val="D11A896C"/>
    <w:lvl w:ilvl="0" w:tplc="60A4CFD6">
      <w:start w:val="1"/>
      <w:numFmt w:val="bullet"/>
      <w:lvlText w:val="●"/>
      <w:lvlJc w:val="left"/>
      <w:pPr>
        <w:ind w:left="720" w:hanging="360"/>
      </w:pPr>
    </w:lvl>
    <w:lvl w:ilvl="1" w:tplc="F66C58AE">
      <w:start w:val="1"/>
      <w:numFmt w:val="bullet"/>
      <w:lvlText w:val="○"/>
      <w:lvlJc w:val="left"/>
      <w:pPr>
        <w:ind w:left="1440" w:hanging="360"/>
      </w:pPr>
    </w:lvl>
    <w:lvl w:ilvl="2" w:tplc="648CEA2A">
      <w:start w:val="1"/>
      <w:numFmt w:val="bullet"/>
      <w:lvlText w:val="■"/>
      <w:lvlJc w:val="left"/>
      <w:pPr>
        <w:ind w:left="2160" w:hanging="360"/>
      </w:pPr>
    </w:lvl>
    <w:lvl w:ilvl="3" w:tplc="FDE4B840">
      <w:start w:val="1"/>
      <w:numFmt w:val="bullet"/>
      <w:lvlText w:val="●"/>
      <w:lvlJc w:val="left"/>
      <w:pPr>
        <w:ind w:left="2880" w:hanging="360"/>
      </w:pPr>
    </w:lvl>
    <w:lvl w:ilvl="4" w:tplc="E828CF84">
      <w:start w:val="1"/>
      <w:numFmt w:val="bullet"/>
      <w:lvlText w:val="○"/>
      <w:lvlJc w:val="left"/>
      <w:pPr>
        <w:ind w:left="3600" w:hanging="360"/>
      </w:pPr>
    </w:lvl>
    <w:lvl w:ilvl="5" w:tplc="7EB8C14C">
      <w:start w:val="1"/>
      <w:numFmt w:val="bullet"/>
      <w:lvlText w:val="■"/>
      <w:lvlJc w:val="left"/>
      <w:pPr>
        <w:ind w:left="4320" w:hanging="360"/>
      </w:pPr>
    </w:lvl>
    <w:lvl w:ilvl="6" w:tplc="1F185304">
      <w:start w:val="1"/>
      <w:numFmt w:val="bullet"/>
      <w:lvlText w:val="●"/>
      <w:lvlJc w:val="left"/>
      <w:pPr>
        <w:ind w:left="5040" w:hanging="360"/>
      </w:pPr>
    </w:lvl>
    <w:lvl w:ilvl="7" w:tplc="3982B6EE">
      <w:start w:val="1"/>
      <w:numFmt w:val="bullet"/>
      <w:lvlText w:val="●"/>
      <w:lvlJc w:val="left"/>
      <w:pPr>
        <w:ind w:left="5760" w:hanging="360"/>
      </w:pPr>
    </w:lvl>
    <w:lvl w:ilvl="8" w:tplc="7326FD44">
      <w:start w:val="1"/>
      <w:numFmt w:val="bullet"/>
      <w:lvlText w:val="●"/>
      <w:lvlJc w:val="left"/>
      <w:pPr>
        <w:ind w:left="6480" w:hanging="360"/>
      </w:pPr>
    </w:lvl>
  </w:abstractNum>
  <w:abstractNum w:abstractNumId="1" w15:restartNumberingAfterBreak="0">
    <w:nsid w:val="536F1F17"/>
    <w:multiLevelType w:val="hybridMultilevel"/>
    <w:tmpl w:val="CB0AE610"/>
    <w:lvl w:ilvl="0" w:tplc="718C74AE">
      <w:start w:val="1"/>
      <w:numFmt w:val="bullet"/>
      <w:lvlText w:val="▸"/>
      <w:lvlJc w:val="left"/>
      <w:pPr>
        <w:ind w:left="560" w:hanging="280"/>
      </w:pPr>
      <w:rPr>
        <w:rFonts w:ascii="Arial" w:eastAsia="Arial" w:hAnsi="Arial" w:cs="Arial"/>
        <w:color w:val="0078C8"/>
      </w:rPr>
    </w:lvl>
    <w:lvl w:ilvl="1" w:tplc="D55EF25A">
      <w:numFmt w:val="decimal"/>
      <w:lvlText w:val=""/>
      <w:lvlJc w:val="left"/>
    </w:lvl>
    <w:lvl w:ilvl="2" w:tplc="1B82AD1C">
      <w:numFmt w:val="decimal"/>
      <w:lvlText w:val=""/>
      <w:lvlJc w:val="left"/>
    </w:lvl>
    <w:lvl w:ilvl="3" w:tplc="B920AAAE">
      <w:numFmt w:val="decimal"/>
      <w:lvlText w:val=""/>
      <w:lvlJc w:val="left"/>
    </w:lvl>
    <w:lvl w:ilvl="4" w:tplc="626673C6">
      <w:numFmt w:val="decimal"/>
      <w:lvlText w:val=""/>
      <w:lvlJc w:val="left"/>
    </w:lvl>
    <w:lvl w:ilvl="5" w:tplc="0B32B9C6">
      <w:numFmt w:val="decimal"/>
      <w:lvlText w:val=""/>
      <w:lvlJc w:val="left"/>
    </w:lvl>
    <w:lvl w:ilvl="6" w:tplc="870E8758">
      <w:numFmt w:val="decimal"/>
      <w:lvlText w:val=""/>
      <w:lvlJc w:val="left"/>
    </w:lvl>
    <w:lvl w:ilvl="7" w:tplc="DE666A3C">
      <w:numFmt w:val="decimal"/>
      <w:lvlText w:val=""/>
      <w:lvlJc w:val="left"/>
    </w:lvl>
    <w:lvl w:ilvl="8" w:tplc="0AB4E132">
      <w:numFmt w:val="decimal"/>
      <w:lvlText w:val=""/>
      <w:lvlJc w:val="left"/>
    </w:lvl>
  </w:abstractNum>
  <w:abstractNum w:abstractNumId="2" w15:restartNumberingAfterBreak="0">
    <w:nsid w:val="60E45950"/>
    <w:multiLevelType w:val="hybridMultilevel"/>
    <w:tmpl w:val="4EC07350"/>
    <w:lvl w:ilvl="0" w:tplc="64CA27CE">
      <w:start w:val="1"/>
      <w:numFmt w:val="bullet"/>
      <w:lvlText w:val="◦"/>
      <w:lvlJc w:val="left"/>
      <w:pPr>
        <w:ind w:left="1000" w:hanging="280"/>
      </w:pPr>
    </w:lvl>
    <w:lvl w:ilvl="1" w:tplc="78DACC2E">
      <w:numFmt w:val="decimal"/>
      <w:lvlText w:val=""/>
      <w:lvlJc w:val="left"/>
    </w:lvl>
    <w:lvl w:ilvl="2" w:tplc="8CEA939E">
      <w:numFmt w:val="decimal"/>
      <w:lvlText w:val=""/>
      <w:lvlJc w:val="left"/>
    </w:lvl>
    <w:lvl w:ilvl="3" w:tplc="8E967846">
      <w:numFmt w:val="decimal"/>
      <w:lvlText w:val=""/>
      <w:lvlJc w:val="left"/>
    </w:lvl>
    <w:lvl w:ilvl="4" w:tplc="A748107E">
      <w:numFmt w:val="decimal"/>
      <w:lvlText w:val=""/>
      <w:lvlJc w:val="left"/>
    </w:lvl>
    <w:lvl w:ilvl="5" w:tplc="2124E510">
      <w:numFmt w:val="decimal"/>
      <w:lvlText w:val=""/>
      <w:lvlJc w:val="left"/>
    </w:lvl>
    <w:lvl w:ilvl="6" w:tplc="46B4FBB4">
      <w:numFmt w:val="decimal"/>
      <w:lvlText w:val=""/>
      <w:lvlJc w:val="left"/>
    </w:lvl>
    <w:lvl w:ilvl="7" w:tplc="F44C87C4">
      <w:numFmt w:val="decimal"/>
      <w:lvlText w:val=""/>
      <w:lvlJc w:val="left"/>
    </w:lvl>
    <w:lvl w:ilvl="8" w:tplc="F5A2C970">
      <w:numFmt w:val="decimal"/>
      <w:lvlText w:val=""/>
      <w:lvlJc w:val="left"/>
    </w:lvl>
  </w:abstractNum>
  <w:num w:numId="1" w16cid:durableId="866527987">
    <w:abstractNumId w:val="0"/>
    <w:lvlOverride w:ilvl="0">
      <w:startOverride w:val="1"/>
    </w:lvlOverride>
  </w:num>
  <w:num w:numId="2" w16cid:durableId="10928245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460"/>
    <w:rsid w:val="00584AFB"/>
    <w:rsid w:val="0065701A"/>
    <w:rsid w:val="00B47460"/>
    <w:rsid w:val="00C56EE0"/>
    <w:rsid w:val="00EE36F8"/>
    <w:rsid w:val="00F63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D55F2"/>
  <w15:docId w15:val="{1A970ED0-1C41-4D59-BB47-3581E5061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F2850"/>
      <w:sz w:val="28"/>
      <w:szCs w:val="28"/>
    </w:rPr>
  </w:style>
  <w:style w:type="paragraph" w:styleId="Heading2">
    <w:name w:val="heading 2"/>
    <w:uiPriority w:val="9"/>
    <w:unhideWhenUsed/>
    <w:qFormat/>
    <w:pPr>
      <w:spacing w:before="240" w:after="80"/>
      <w:outlineLvl w:val="1"/>
    </w:pPr>
    <w:rPr>
      <w:b/>
      <w:bCs/>
      <w:color w:val="0078C8"/>
      <w:sz w:val="24"/>
      <w:szCs w:val="24"/>
    </w:rPr>
  </w:style>
  <w:style w:type="paragraph" w:styleId="Heading3">
    <w:name w:val="heading 3"/>
    <w:uiPriority w:val="9"/>
    <w:semiHidden/>
    <w:unhideWhenUsed/>
    <w:qFormat/>
    <w:pPr>
      <w:spacing w:before="200" w:after="60"/>
      <w:outlineLvl w:val="2"/>
    </w:pPr>
    <w:rPr>
      <w:b/>
      <w:bCs/>
      <w:color w:val="0F285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1505</Words>
  <Characters>8580</Characters>
  <Application>Microsoft Office Word</Application>
  <DocSecurity>0</DocSecurity>
  <Lines>71</Lines>
  <Paragraphs>20</Paragraphs>
  <ScaleCrop>false</ScaleCrop>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VVNT Founder</cp:lastModifiedBy>
  <cp:revision>3</cp:revision>
  <dcterms:created xsi:type="dcterms:W3CDTF">2026-04-03T18:44:00Z</dcterms:created>
  <dcterms:modified xsi:type="dcterms:W3CDTF">2026-04-04T09:26:00Z</dcterms:modified>
</cp:coreProperties>
</file>