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BD424" w14:textId="77777777" w:rsidR="00763DBC" w:rsidRPr="00A53A78" w:rsidRDefault="00763DBC">
      <w:pPr>
        <w:pStyle w:val="Title"/>
        <w:jc w:val="right"/>
      </w:pPr>
    </w:p>
    <w:p w14:paraId="6C0636DA" w14:textId="77777777" w:rsidR="00763DBC" w:rsidRPr="00A53A78" w:rsidRDefault="00763DBC"/>
    <w:p w14:paraId="457337DD" w14:textId="77777777" w:rsidR="00763DBC" w:rsidRPr="00A53A78" w:rsidRDefault="00763DBC"/>
    <w:p w14:paraId="7032FE10" w14:textId="77777777" w:rsidR="00763DBC" w:rsidRPr="00A53A78" w:rsidRDefault="00763DBC"/>
    <w:p w14:paraId="6F49916A" w14:textId="77777777" w:rsidR="00763DBC" w:rsidRPr="00A53A78" w:rsidRDefault="00763DBC">
      <w:pPr>
        <w:pStyle w:val="Title"/>
        <w:jc w:val="right"/>
      </w:pPr>
    </w:p>
    <w:p w14:paraId="745C7508" w14:textId="77777777" w:rsidR="00763DBC" w:rsidRPr="00A53A78" w:rsidRDefault="00763DBC"/>
    <w:p w14:paraId="1A02B8E8" w14:textId="77777777" w:rsidR="00763DBC" w:rsidRPr="00A53A78" w:rsidRDefault="00763DBC"/>
    <w:p w14:paraId="757C5FA4" w14:textId="77777777" w:rsidR="00763DBC" w:rsidRPr="00A53A78" w:rsidRDefault="00763DBC"/>
    <w:p w14:paraId="3F6DFBBB" w14:textId="77777777" w:rsidR="00763DBC" w:rsidRPr="00A53A78" w:rsidRDefault="00763DBC"/>
    <w:p w14:paraId="795F1729" w14:textId="77777777" w:rsidR="00763DBC" w:rsidRPr="00A53A78" w:rsidRDefault="00763DBC"/>
    <w:p w14:paraId="5008851E" w14:textId="77777777" w:rsidR="00763DBC" w:rsidRPr="00A53A78" w:rsidRDefault="00763DBC"/>
    <w:p w14:paraId="71E7A83C" w14:textId="77777777" w:rsidR="00763DBC" w:rsidRPr="00A53A78" w:rsidRDefault="00763DBC"/>
    <w:p w14:paraId="5F2E0BEB" w14:textId="77777777" w:rsidR="00763DBC" w:rsidRPr="00A53A78" w:rsidRDefault="00763DBC"/>
    <w:p w14:paraId="048C159C" w14:textId="77777777" w:rsidR="00763DBC" w:rsidRPr="00A53A78" w:rsidRDefault="00763DBC"/>
    <w:p w14:paraId="0D25AFFB" w14:textId="77777777" w:rsidR="00763DBC" w:rsidRPr="00A53A78" w:rsidRDefault="00763DBC"/>
    <w:p w14:paraId="79DCED66" w14:textId="77777777" w:rsidR="00763DBC" w:rsidRPr="00A53A78" w:rsidRDefault="00763DBC"/>
    <w:p w14:paraId="2B8C4B41" w14:textId="77777777" w:rsidR="00763DBC" w:rsidRPr="00A53A78" w:rsidRDefault="00763DBC"/>
    <w:p w14:paraId="402FD75A" w14:textId="77777777" w:rsidR="00763DBC" w:rsidRPr="00A53A78" w:rsidRDefault="00763DBC"/>
    <w:p w14:paraId="06657044" w14:textId="77777777" w:rsidR="00763DBC" w:rsidRPr="00A53A78" w:rsidRDefault="00763DBC"/>
    <w:p w14:paraId="7C9088A3" w14:textId="77777777" w:rsidR="00763DBC" w:rsidRPr="00A53A78" w:rsidRDefault="00763DBC"/>
    <w:p w14:paraId="4FD6CE4C" w14:textId="77777777" w:rsidR="00763DBC" w:rsidRPr="00A53A78" w:rsidRDefault="00F42D29">
      <w:pPr>
        <w:pStyle w:val="Title"/>
        <w:jc w:val="right"/>
      </w:pPr>
      <w:proofErr w:type="spellStart"/>
      <w:r w:rsidRPr="00A53A78">
        <w:t>PolyDraw</w:t>
      </w:r>
      <w:proofErr w:type="spellEnd"/>
    </w:p>
    <w:p w14:paraId="7EB527D3" w14:textId="77777777" w:rsidR="00763DBC" w:rsidRPr="00A53A78" w:rsidRDefault="00F42D29">
      <w:pPr>
        <w:pStyle w:val="Title"/>
        <w:jc w:val="right"/>
      </w:pPr>
      <w:r w:rsidRPr="00A53A78">
        <w:t>Document d'architecture logicielle</w:t>
      </w:r>
    </w:p>
    <w:p w14:paraId="06C5D147" w14:textId="77777777" w:rsidR="00763DBC" w:rsidRPr="00A53A78" w:rsidRDefault="00763DBC">
      <w:pPr>
        <w:pStyle w:val="Title"/>
        <w:jc w:val="right"/>
      </w:pPr>
    </w:p>
    <w:p w14:paraId="6DFA3B93" w14:textId="77777777" w:rsidR="00763DBC" w:rsidRPr="00A53A78" w:rsidRDefault="00F42D29">
      <w:pPr>
        <w:pStyle w:val="Title"/>
        <w:jc w:val="right"/>
        <w:rPr>
          <w:sz w:val="28"/>
          <w:szCs w:val="28"/>
        </w:rPr>
      </w:pPr>
      <w:r w:rsidRPr="00A53A78">
        <w:rPr>
          <w:sz w:val="28"/>
          <w:szCs w:val="28"/>
        </w:rPr>
        <w:t>Version 1.3</w:t>
      </w:r>
    </w:p>
    <w:p w14:paraId="33CC6BBE" w14:textId="77777777" w:rsidR="00763DBC" w:rsidRPr="00A53A78" w:rsidRDefault="00763DBC">
      <w:pPr>
        <w:pBdr>
          <w:top w:val="nil"/>
          <w:left w:val="nil"/>
          <w:bottom w:val="nil"/>
          <w:right w:val="nil"/>
          <w:between w:val="nil"/>
        </w:pBdr>
        <w:spacing w:after="120"/>
        <w:ind w:left="720"/>
        <w:rPr>
          <w:i/>
          <w:color w:val="0000FF"/>
        </w:rPr>
      </w:pPr>
    </w:p>
    <w:p w14:paraId="444E1CE2" w14:textId="77777777" w:rsidR="00763DBC" w:rsidRPr="00A53A78" w:rsidRDefault="00763DBC">
      <w:pPr>
        <w:pBdr>
          <w:top w:val="nil"/>
          <w:left w:val="nil"/>
          <w:bottom w:val="nil"/>
          <w:right w:val="nil"/>
          <w:between w:val="nil"/>
        </w:pBdr>
        <w:spacing w:after="120"/>
        <w:ind w:left="720"/>
        <w:rPr>
          <w:i/>
          <w:color w:val="0000FF"/>
        </w:rPr>
      </w:pPr>
    </w:p>
    <w:p w14:paraId="03B6E12C" w14:textId="77777777" w:rsidR="00763DBC" w:rsidRPr="00A53A78" w:rsidRDefault="00763DBC">
      <w:pPr>
        <w:pStyle w:val="Title"/>
        <w:jc w:val="both"/>
        <w:rPr>
          <w:sz w:val="28"/>
          <w:szCs w:val="28"/>
        </w:rPr>
      </w:pPr>
    </w:p>
    <w:p w14:paraId="19E90B03" w14:textId="77777777" w:rsidR="00763DBC" w:rsidRPr="00A53A78" w:rsidRDefault="00763DBC"/>
    <w:p w14:paraId="1C582425" w14:textId="77777777" w:rsidR="00763DBC" w:rsidRPr="00A53A78" w:rsidRDefault="00763DBC"/>
    <w:p w14:paraId="7C6F5FCD" w14:textId="77777777" w:rsidR="00763DBC" w:rsidRPr="00A53A78" w:rsidRDefault="00763DBC"/>
    <w:p w14:paraId="57BB3CCC" w14:textId="77777777" w:rsidR="00763DBC" w:rsidRPr="00A53A78" w:rsidRDefault="00F42D29">
      <w:pPr>
        <w:pBdr>
          <w:top w:val="nil"/>
          <w:left w:val="nil"/>
          <w:bottom w:val="nil"/>
          <w:right w:val="nil"/>
          <w:between w:val="nil"/>
        </w:pBdr>
        <w:spacing w:line="276" w:lineRule="auto"/>
        <w:jc w:val="left"/>
        <w:sectPr w:rsidR="00763DBC" w:rsidRPr="00A53A78">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equalWidth="0">
            <w:col w:w="9360"/>
          </w:cols>
          <w:titlePg/>
        </w:sectPr>
      </w:pPr>
      <w:r w:rsidRPr="00A53A78">
        <w:br w:type="page"/>
      </w:r>
    </w:p>
    <w:p w14:paraId="45184BBB" w14:textId="77777777" w:rsidR="00763DBC" w:rsidRPr="00A53A78" w:rsidRDefault="00F42D29">
      <w:pPr>
        <w:pStyle w:val="Title"/>
      </w:pPr>
      <w:r w:rsidRPr="00A53A78">
        <w:lastRenderedPageBreak/>
        <w:t>Historique des révisions</w:t>
      </w:r>
    </w:p>
    <w:p w14:paraId="501E14CE" w14:textId="77777777" w:rsidR="00763DBC" w:rsidRPr="00A53A78" w:rsidRDefault="00763DBC">
      <w:pPr>
        <w:rPr>
          <w:i/>
          <w:color w:val="0000FF"/>
        </w:rPr>
      </w:pPr>
    </w:p>
    <w:p w14:paraId="2D1114CE" w14:textId="77777777" w:rsidR="00763DBC" w:rsidRPr="00A53A78" w:rsidRDefault="00763DBC"/>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763DBC" w:rsidRPr="00A53A78" w14:paraId="4ADB150A" w14:textId="77777777">
        <w:tc>
          <w:tcPr>
            <w:tcW w:w="1227" w:type="dxa"/>
          </w:tcPr>
          <w:p w14:paraId="0357E0E1"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Date</w:t>
            </w:r>
          </w:p>
        </w:tc>
        <w:tc>
          <w:tcPr>
            <w:tcW w:w="983" w:type="dxa"/>
          </w:tcPr>
          <w:p w14:paraId="5D5ADA7F"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Version</w:t>
            </w:r>
          </w:p>
        </w:tc>
        <w:tc>
          <w:tcPr>
            <w:tcW w:w="5128" w:type="dxa"/>
          </w:tcPr>
          <w:p w14:paraId="017D3446"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Description</w:t>
            </w:r>
          </w:p>
        </w:tc>
        <w:tc>
          <w:tcPr>
            <w:tcW w:w="2268" w:type="dxa"/>
          </w:tcPr>
          <w:p w14:paraId="3B4B17C1"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Auteur</w:t>
            </w:r>
          </w:p>
        </w:tc>
      </w:tr>
      <w:tr w:rsidR="00763DBC" w:rsidRPr="00A53A78" w14:paraId="1CCC7AAA" w14:textId="77777777">
        <w:tc>
          <w:tcPr>
            <w:tcW w:w="1227" w:type="dxa"/>
          </w:tcPr>
          <w:p w14:paraId="51C30257" w14:textId="77777777" w:rsidR="00763DBC" w:rsidRPr="00A53A78" w:rsidRDefault="00F42D29">
            <w:pPr>
              <w:keepLines/>
              <w:pBdr>
                <w:top w:val="nil"/>
                <w:left w:val="nil"/>
                <w:bottom w:val="nil"/>
                <w:right w:val="nil"/>
                <w:between w:val="nil"/>
              </w:pBdr>
              <w:spacing w:after="120"/>
              <w:jc w:val="center"/>
              <w:rPr>
                <w:color w:val="000000"/>
              </w:rPr>
            </w:pPr>
            <w:r w:rsidRPr="00A53A78">
              <w:t>2020</w:t>
            </w:r>
            <w:r w:rsidRPr="00A53A78">
              <w:rPr>
                <w:color w:val="000000"/>
              </w:rPr>
              <w:t>-</w:t>
            </w:r>
            <w:r w:rsidRPr="00A53A78">
              <w:t>02</w:t>
            </w:r>
            <w:r w:rsidRPr="00A53A78">
              <w:rPr>
                <w:color w:val="000000"/>
              </w:rPr>
              <w:t>-</w:t>
            </w:r>
            <w:r w:rsidRPr="00A53A78">
              <w:t>07</w:t>
            </w:r>
          </w:p>
        </w:tc>
        <w:tc>
          <w:tcPr>
            <w:tcW w:w="983" w:type="dxa"/>
          </w:tcPr>
          <w:p w14:paraId="413D980D" w14:textId="77777777" w:rsidR="00763DBC" w:rsidRPr="00A53A78" w:rsidRDefault="00F42D29">
            <w:pPr>
              <w:keepLines/>
              <w:pBdr>
                <w:top w:val="nil"/>
                <w:left w:val="nil"/>
                <w:bottom w:val="nil"/>
                <w:right w:val="nil"/>
                <w:between w:val="nil"/>
              </w:pBdr>
              <w:spacing w:after="120"/>
              <w:jc w:val="center"/>
              <w:rPr>
                <w:color w:val="000000"/>
              </w:rPr>
            </w:pPr>
            <w:r w:rsidRPr="00A53A78">
              <w:t>1</w:t>
            </w:r>
            <w:r w:rsidRPr="00A53A78">
              <w:rPr>
                <w:color w:val="000000"/>
              </w:rPr>
              <w:t>.</w:t>
            </w:r>
            <w:r w:rsidRPr="00A53A78">
              <w:t>0</w:t>
            </w:r>
          </w:p>
        </w:tc>
        <w:tc>
          <w:tcPr>
            <w:tcW w:w="5128" w:type="dxa"/>
          </w:tcPr>
          <w:p w14:paraId="72FEF965" w14:textId="77777777" w:rsidR="00763DBC" w:rsidRPr="00A53A78" w:rsidRDefault="00F42D29">
            <w:pPr>
              <w:keepLines/>
              <w:pBdr>
                <w:top w:val="nil"/>
                <w:left w:val="nil"/>
                <w:bottom w:val="nil"/>
                <w:right w:val="nil"/>
                <w:between w:val="nil"/>
              </w:pBdr>
              <w:spacing w:after="120"/>
              <w:rPr>
                <w:color w:val="000000"/>
              </w:rPr>
            </w:pPr>
            <w:r w:rsidRPr="00A53A78">
              <w:t xml:space="preserve">Document d’architecture pour le prototype </w:t>
            </w:r>
          </w:p>
        </w:tc>
        <w:tc>
          <w:tcPr>
            <w:tcW w:w="2268" w:type="dxa"/>
          </w:tcPr>
          <w:p w14:paraId="3AB28D41" w14:textId="77777777" w:rsidR="00763DBC" w:rsidRPr="00A53A78" w:rsidRDefault="00F42D29">
            <w:pPr>
              <w:keepLines/>
              <w:jc w:val="center"/>
            </w:pPr>
            <w:r w:rsidRPr="00A53A78">
              <w:t xml:space="preserve">Allan </w:t>
            </w:r>
            <w:proofErr w:type="spellStart"/>
            <w:r w:rsidRPr="00A53A78">
              <w:t>Beddouk</w:t>
            </w:r>
            <w:proofErr w:type="spellEnd"/>
          </w:p>
          <w:p w14:paraId="6EE1D04D" w14:textId="77777777" w:rsidR="00763DBC" w:rsidRPr="00A53A78" w:rsidRDefault="00F42D29">
            <w:pPr>
              <w:keepLines/>
              <w:jc w:val="center"/>
            </w:pPr>
            <w:r w:rsidRPr="00A53A78">
              <w:t>Philippe Côté-</w:t>
            </w:r>
            <w:proofErr w:type="spellStart"/>
            <w:r w:rsidRPr="00A53A78">
              <w:t>Morneault</w:t>
            </w:r>
            <w:proofErr w:type="spellEnd"/>
          </w:p>
          <w:p w14:paraId="68010412" w14:textId="77777777" w:rsidR="00763DBC" w:rsidRPr="00A53A78" w:rsidRDefault="00F42D29">
            <w:pPr>
              <w:keepLines/>
              <w:jc w:val="center"/>
            </w:pPr>
            <w:r w:rsidRPr="00A53A78">
              <w:t>Pascal Alexandre-Morel</w:t>
            </w:r>
            <w:r w:rsidRPr="00A53A78">
              <w:br/>
              <w:t>Martin Pouliot</w:t>
            </w:r>
          </w:p>
          <w:p w14:paraId="0A06082D" w14:textId="77777777" w:rsidR="00763DBC" w:rsidRPr="00A53A78" w:rsidRDefault="00F42D29">
            <w:pPr>
              <w:keepLines/>
              <w:jc w:val="center"/>
            </w:pPr>
            <w:r w:rsidRPr="00A53A78">
              <w:t>Samuel Saito-Gagné</w:t>
            </w:r>
          </w:p>
          <w:p w14:paraId="24744D76" w14:textId="77777777" w:rsidR="00763DBC" w:rsidRPr="00A53A78" w:rsidRDefault="00F42D29">
            <w:pPr>
              <w:keepLines/>
              <w:jc w:val="center"/>
            </w:pPr>
            <w:r w:rsidRPr="00A53A78">
              <w:t>Cédric Tessier</w:t>
            </w:r>
          </w:p>
        </w:tc>
      </w:tr>
      <w:tr w:rsidR="00763DBC" w:rsidRPr="00A53A78" w14:paraId="2CB0CE42" w14:textId="77777777">
        <w:tc>
          <w:tcPr>
            <w:tcW w:w="1227" w:type="dxa"/>
          </w:tcPr>
          <w:p w14:paraId="6B8A9A94" w14:textId="77777777" w:rsidR="00763DBC" w:rsidRPr="00A53A78" w:rsidRDefault="00F42D29">
            <w:pPr>
              <w:keepLines/>
              <w:pBdr>
                <w:top w:val="nil"/>
                <w:left w:val="nil"/>
                <w:bottom w:val="nil"/>
                <w:right w:val="nil"/>
                <w:between w:val="nil"/>
              </w:pBdr>
              <w:spacing w:after="120"/>
              <w:jc w:val="center"/>
              <w:rPr>
                <w:color w:val="000000"/>
              </w:rPr>
            </w:pPr>
            <w:r w:rsidRPr="00A53A78">
              <w:t>2020-04-09</w:t>
            </w:r>
          </w:p>
        </w:tc>
        <w:tc>
          <w:tcPr>
            <w:tcW w:w="983" w:type="dxa"/>
          </w:tcPr>
          <w:p w14:paraId="3F592344" w14:textId="77777777" w:rsidR="00763DBC" w:rsidRPr="00A53A78" w:rsidRDefault="00F42D29">
            <w:pPr>
              <w:keepLines/>
              <w:pBdr>
                <w:top w:val="nil"/>
                <w:left w:val="nil"/>
                <w:bottom w:val="nil"/>
                <w:right w:val="nil"/>
                <w:between w:val="nil"/>
              </w:pBdr>
              <w:spacing w:after="120"/>
              <w:jc w:val="center"/>
              <w:rPr>
                <w:color w:val="000000"/>
              </w:rPr>
            </w:pPr>
            <w:r w:rsidRPr="00A53A78">
              <w:t>1.1</w:t>
            </w:r>
          </w:p>
        </w:tc>
        <w:tc>
          <w:tcPr>
            <w:tcW w:w="5128" w:type="dxa"/>
          </w:tcPr>
          <w:p w14:paraId="59AAB926" w14:textId="77777777" w:rsidR="00763DBC" w:rsidRPr="00A53A78" w:rsidRDefault="00F42D29">
            <w:pPr>
              <w:keepLines/>
              <w:pBdr>
                <w:top w:val="nil"/>
                <w:left w:val="nil"/>
                <w:bottom w:val="nil"/>
                <w:right w:val="nil"/>
                <w:between w:val="nil"/>
              </w:pBdr>
              <w:spacing w:after="120"/>
              <w:rPr>
                <w:color w:val="000000"/>
              </w:rPr>
            </w:pPr>
            <w:r w:rsidRPr="00A53A78">
              <w:t xml:space="preserve">Changements de quelques exigences </w:t>
            </w:r>
            <w:proofErr w:type="gramStart"/>
            <w:r w:rsidRPr="00A53A78">
              <w:t>suite à</w:t>
            </w:r>
            <w:proofErr w:type="gramEnd"/>
            <w:r w:rsidRPr="00A53A78">
              <w:t xml:space="preserve"> la complétion du projet.</w:t>
            </w:r>
          </w:p>
        </w:tc>
        <w:tc>
          <w:tcPr>
            <w:tcW w:w="2268" w:type="dxa"/>
          </w:tcPr>
          <w:p w14:paraId="058DD1A8" w14:textId="77777777" w:rsidR="00763DBC" w:rsidRPr="00A53A78" w:rsidRDefault="00F42D29">
            <w:pPr>
              <w:keepLines/>
              <w:pBdr>
                <w:top w:val="nil"/>
                <w:left w:val="nil"/>
                <w:bottom w:val="nil"/>
                <w:right w:val="nil"/>
                <w:between w:val="nil"/>
              </w:pBdr>
              <w:spacing w:after="120"/>
              <w:jc w:val="center"/>
            </w:pPr>
            <w:r w:rsidRPr="00A53A78">
              <w:t>Philippe Côté-</w:t>
            </w:r>
            <w:proofErr w:type="spellStart"/>
            <w:r w:rsidRPr="00A53A78">
              <w:t>Morneault</w:t>
            </w:r>
            <w:proofErr w:type="spellEnd"/>
          </w:p>
        </w:tc>
      </w:tr>
      <w:tr w:rsidR="00763DBC" w:rsidRPr="00A53A78" w14:paraId="18504B80" w14:textId="77777777">
        <w:tc>
          <w:tcPr>
            <w:tcW w:w="1227" w:type="dxa"/>
          </w:tcPr>
          <w:p w14:paraId="15E5849C" w14:textId="77777777" w:rsidR="00763DBC" w:rsidRPr="00A53A78" w:rsidRDefault="00F42D29">
            <w:pPr>
              <w:keepLines/>
              <w:pBdr>
                <w:top w:val="nil"/>
                <w:left w:val="nil"/>
                <w:bottom w:val="nil"/>
                <w:right w:val="nil"/>
                <w:between w:val="nil"/>
              </w:pBdr>
              <w:spacing w:after="120"/>
              <w:jc w:val="center"/>
              <w:rPr>
                <w:color w:val="000000"/>
              </w:rPr>
            </w:pPr>
            <w:r w:rsidRPr="00A53A78">
              <w:t>2020-04-11</w:t>
            </w:r>
          </w:p>
        </w:tc>
        <w:tc>
          <w:tcPr>
            <w:tcW w:w="983" w:type="dxa"/>
          </w:tcPr>
          <w:p w14:paraId="211D04DA" w14:textId="77777777" w:rsidR="00763DBC" w:rsidRPr="00A53A78" w:rsidRDefault="00F42D29">
            <w:pPr>
              <w:keepLines/>
              <w:pBdr>
                <w:top w:val="nil"/>
                <w:left w:val="nil"/>
                <w:bottom w:val="nil"/>
                <w:right w:val="nil"/>
                <w:between w:val="nil"/>
              </w:pBdr>
              <w:spacing w:after="120"/>
              <w:jc w:val="center"/>
              <w:rPr>
                <w:color w:val="000000"/>
              </w:rPr>
            </w:pPr>
            <w:r w:rsidRPr="00A53A78">
              <w:t>1.2</w:t>
            </w:r>
          </w:p>
        </w:tc>
        <w:tc>
          <w:tcPr>
            <w:tcW w:w="5128" w:type="dxa"/>
          </w:tcPr>
          <w:p w14:paraId="714FF12A" w14:textId="379FD9DC" w:rsidR="00763DBC" w:rsidRPr="00A53A78" w:rsidRDefault="00F42D29">
            <w:pPr>
              <w:keepLines/>
              <w:pBdr>
                <w:top w:val="nil"/>
                <w:left w:val="nil"/>
                <w:bottom w:val="nil"/>
                <w:right w:val="nil"/>
                <w:between w:val="nil"/>
              </w:pBdr>
              <w:spacing w:after="120"/>
              <w:rPr>
                <w:color w:val="000000"/>
              </w:rPr>
            </w:pPr>
            <w:r w:rsidRPr="00A53A78">
              <w:t>Mise à jour de l’architecture du client léger</w:t>
            </w:r>
            <w:r w:rsidR="000B4794" w:rsidRPr="00A53A78">
              <w:t>, client lourd et serveur</w:t>
            </w:r>
          </w:p>
        </w:tc>
        <w:tc>
          <w:tcPr>
            <w:tcW w:w="2268" w:type="dxa"/>
          </w:tcPr>
          <w:p w14:paraId="22E3CD86" w14:textId="6A5143E3" w:rsidR="000B4794" w:rsidRPr="00A53A78" w:rsidRDefault="00F42D29" w:rsidP="000B4794">
            <w:pPr>
              <w:keepLines/>
              <w:spacing w:after="120"/>
              <w:jc w:val="center"/>
            </w:pPr>
            <w:r w:rsidRPr="00A53A78">
              <w:t>Philippe Côté-</w:t>
            </w:r>
            <w:proofErr w:type="spellStart"/>
            <w:r w:rsidRPr="00A53A78">
              <w:t>Morneault</w:t>
            </w:r>
            <w:proofErr w:type="spellEnd"/>
            <w:r w:rsidR="000B4794" w:rsidRPr="00A53A78">
              <w:br/>
              <w:t>Cédric Tessier</w:t>
            </w:r>
            <w:r w:rsidR="000B4794" w:rsidRPr="00A53A78">
              <w:br/>
              <w:t>Martin Pouliot</w:t>
            </w:r>
          </w:p>
        </w:tc>
      </w:tr>
      <w:tr w:rsidR="00763DBC" w:rsidRPr="00A53A78" w14:paraId="47D1B820" w14:textId="77777777">
        <w:tc>
          <w:tcPr>
            <w:tcW w:w="1227" w:type="dxa"/>
          </w:tcPr>
          <w:p w14:paraId="5B6D1B5B" w14:textId="77777777" w:rsidR="00763DBC" w:rsidRPr="00A53A78" w:rsidRDefault="00F42D29">
            <w:pPr>
              <w:keepLines/>
              <w:pBdr>
                <w:top w:val="nil"/>
                <w:left w:val="nil"/>
                <w:bottom w:val="nil"/>
                <w:right w:val="nil"/>
                <w:between w:val="nil"/>
              </w:pBdr>
              <w:spacing w:after="120"/>
              <w:jc w:val="center"/>
              <w:rPr>
                <w:color w:val="000000"/>
              </w:rPr>
            </w:pPr>
            <w:r w:rsidRPr="00A53A78">
              <w:t>2020-04-11</w:t>
            </w:r>
          </w:p>
        </w:tc>
        <w:tc>
          <w:tcPr>
            <w:tcW w:w="983" w:type="dxa"/>
          </w:tcPr>
          <w:p w14:paraId="03BF5232" w14:textId="77777777" w:rsidR="00763DBC" w:rsidRPr="00A53A78" w:rsidRDefault="00F42D29">
            <w:pPr>
              <w:keepLines/>
              <w:pBdr>
                <w:top w:val="nil"/>
                <w:left w:val="nil"/>
                <w:bottom w:val="nil"/>
                <w:right w:val="nil"/>
                <w:between w:val="nil"/>
              </w:pBdr>
              <w:spacing w:after="120"/>
              <w:jc w:val="center"/>
              <w:rPr>
                <w:color w:val="000000"/>
              </w:rPr>
            </w:pPr>
            <w:r w:rsidRPr="00A53A78">
              <w:t>1.3</w:t>
            </w:r>
          </w:p>
        </w:tc>
        <w:tc>
          <w:tcPr>
            <w:tcW w:w="5128" w:type="dxa"/>
          </w:tcPr>
          <w:p w14:paraId="5DC0FD5D" w14:textId="77777777" w:rsidR="00763DBC" w:rsidRPr="00A53A78" w:rsidRDefault="00F42D29">
            <w:pPr>
              <w:keepLines/>
              <w:pBdr>
                <w:top w:val="nil"/>
                <w:left w:val="nil"/>
                <w:bottom w:val="nil"/>
                <w:right w:val="nil"/>
                <w:between w:val="nil"/>
              </w:pBdr>
              <w:spacing w:after="120"/>
              <w:rPr>
                <w:color w:val="000000"/>
              </w:rPr>
            </w:pPr>
            <w:r w:rsidRPr="00A53A78">
              <w:t>Correction des fautes de français</w:t>
            </w:r>
          </w:p>
        </w:tc>
        <w:tc>
          <w:tcPr>
            <w:tcW w:w="2268" w:type="dxa"/>
          </w:tcPr>
          <w:p w14:paraId="4FC4B146" w14:textId="77777777" w:rsidR="00763DBC" w:rsidRPr="00A53A78" w:rsidRDefault="00F42D29">
            <w:pPr>
              <w:keepLines/>
              <w:spacing w:after="120"/>
              <w:jc w:val="center"/>
              <w:rPr>
                <w:color w:val="000000"/>
              </w:rPr>
            </w:pPr>
            <w:r w:rsidRPr="00A53A78">
              <w:t>Philippe Côté-</w:t>
            </w:r>
            <w:proofErr w:type="spellStart"/>
            <w:r w:rsidRPr="00A53A78">
              <w:t>Morneault</w:t>
            </w:r>
            <w:proofErr w:type="spellEnd"/>
          </w:p>
        </w:tc>
      </w:tr>
      <w:tr w:rsidR="00763DBC" w:rsidRPr="00A53A78" w14:paraId="6CD4F717" w14:textId="77777777">
        <w:tc>
          <w:tcPr>
            <w:tcW w:w="1227" w:type="dxa"/>
          </w:tcPr>
          <w:p w14:paraId="53917A77" w14:textId="77777777" w:rsidR="00763DBC" w:rsidRPr="00A53A78" w:rsidRDefault="00763DBC">
            <w:pPr>
              <w:keepLines/>
              <w:pBdr>
                <w:top w:val="nil"/>
                <w:left w:val="nil"/>
                <w:bottom w:val="nil"/>
                <w:right w:val="nil"/>
                <w:between w:val="nil"/>
              </w:pBdr>
              <w:spacing w:after="120"/>
              <w:jc w:val="center"/>
              <w:rPr>
                <w:color w:val="000000"/>
              </w:rPr>
            </w:pPr>
          </w:p>
        </w:tc>
        <w:tc>
          <w:tcPr>
            <w:tcW w:w="983" w:type="dxa"/>
          </w:tcPr>
          <w:p w14:paraId="0F141514" w14:textId="77777777" w:rsidR="00763DBC" w:rsidRPr="00A53A78" w:rsidRDefault="00763DBC">
            <w:pPr>
              <w:keepLines/>
              <w:pBdr>
                <w:top w:val="nil"/>
                <w:left w:val="nil"/>
                <w:bottom w:val="nil"/>
                <w:right w:val="nil"/>
                <w:between w:val="nil"/>
              </w:pBdr>
              <w:spacing w:after="120"/>
              <w:jc w:val="center"/>
              <w:rPr>
                <w:color w:val="000000"/>
              </w:rPr>
            </w:pPr>
          </w:p>
        </w:tc>
        <w:tc>
          <w:tcPr>
            <w:tcW w:w="5128" w:type="dxa"/>
          </w:tcPr>
          <w:p w14:paraId="10795EAF" w14:textId="77777777" w:rsidR="00763DBC" w:rsidRPr="00A53A78" w:rsidRDefault="00763DBC">
            <w:pPr>
              <w:keepLines/>
              <w:pBdr>
                <w:top w:val="nil"/>
                <w:left w:val="nil"/>
                <w:bottom w:val="nil"/>
                <w:right w:val="nil"/>
                <w:between w:val="nil"/>
              </w:pBdr>
              <w:spacing w:after="120"/>
              <w:rPr>
                <w:color w:val="000000"/>
              </w:rPr>
            </w:pPr>
          </w:p>
        </w:tc>
        <w:tc>
          <w:tcPr>
            <w:tcW w:w="2268" w:type="dxa"/>
          </w:tcPr>
          <w:p w14:paraId="1B321ED1" w14:textId="77777777" w:rsidR="00763DBC" w:rsidRPr="00A53A78" w:rsidRDefault="00763DBC">
            <w:pPr>
              <w:keepLines/>
              <w:pBdr>
                <w:top w:val="nil"/>
                <w:left w:val="nil"/>
                <w:bottom w:val="nil"/>
                <w:right w:val="nil"/>
                <w:between w:val="nil"/>
              </w:pBdr>
              <w:spacing w:after="120"/>
              <w:jc w:val="center"/>
              <w:rPr>
                <w:color w:val="000000"/>
              </w:rPr>
            </w:pPr>
          </w:p>
        </w:tc>
      </w:tr>
    </w:tbl>
    <w:p w14:paraId="41180BEA" w14:textId="77777777" w:rsidR="00763DBC" w:rsidRPr="00A53A78" w:rsidRDefault="00F42D29">
      <w:pPr>
        <w:pStyle w:val="Title"/>
        <w:rPr>
          <w:i/>
          <w:color w:val="0000FF"/>
        </w:rPr>
      </w:pPr>
      <w:r w:rsidRPr="00A53A78">
        <w:br w:type="page"/>
      </w:r>
      <w:r w:rsidRPr="00A53A78">
        <w:lastRenderedPageBreak/>
        <w:t>Table des matières</w:t>
      </w:r>
    </w:p>
    <w:p w14:paraId="528DF2D6" w14:textId="77777777" w:rsidR="00763DBC" w:rsidRPr="00A53A78" w:rsidRDefault="00763DBC"/>
    <w:sdt>
      <w:sdtPr>
        <w:id w:val="-1751652339"/>
        <w:docPartObj>
          <w:docPartGallery w:val="Table of Contents"/>
          <w:docPartUnique/>
        </w:docPartObj>
      </w:sdtPr>
      <w:sdtEndPr/>
      <w:sdtContent>
        <w:p w14:paraId="0A72EE46" w14:textId="3444C792" w:rsidR="00732125" w:rsidRDefault="00F42D29">
          <w:pPr>
            <w:pStyle w:val="TOC1"/>
            <w:tabs>
              <w:tab w:val="right" w:pos="9350"/>
            </w:tabs>
            <w:rPr>
              <w:rFonts w:asciiTheme="minorHAnsi" w:eastAsiaTheme="minorEastAsia" w:hAnsiTheme="minorHAnsi" w:cstheme="minorBidi"/>
              <w:noProof/>
              <w:sz w:val="22"/>
              <w:szCs w:val="22"/>
              <w:lang w:val="en-CA"/>
            </w:rPr>
          </w:pPr>
          <w:r w:rsidRPr="00A53A78">
            <w:fldChar w:fldCharType="begin"/>
          </w:r>
          <w:r w:rsidRPr="00A53A78">
            <w:instrText xml:space="preserve"> TOC \h \u \z </w:instrText>
          </w:r>
          <w:r w:rsidRPr="00A53A78">
            <w:fldChar w:fldCharType="separate"/>
          </w:r>
          <w:hyperlink w:anchor="_Toc37688769" w:history="1">
            <w:r w:rsidR="00732125" w:rsidRPr="00F515BE">
              <w:rPr>
                <w:rStyle w:val="Hyperlink"/>
                <w:noProof/>
              </w:rPr>
              <w:t>1. Introduction</w:t>
            </w:r>
            <w:r w:rsidR="00732125">
              <w:rPr>
                <w:noProof/>
                <w:webHidden/>
              </w:rPr>
              <w:tab/>
            </w:r>
            <w:r w:rsidR="00732125">
              <w:rPr>
                <w:noProof/>
                <w:webHidden/>
              </w:rPr>
              <w:fldChar w:fldCharType="begin"/>
            </w:r>
            <w:r w:rsidR="00732125">
              <w:rPr>
                <w:noProof/>
                <w:webHidden/>
              </w:rPr>
              <w:instrText xml:space="preserve"> PAGEREF _Toc37688769 \h </w:instrText>
            </w:r>
            <w:r w:rsidR="00732125">
              <w:rPr>
                <w:noProof/>
                <w:webHidden/>
              </w:rPr>
            </w:r>
            <w:r w:rsidR="00732125">
              <w:rPr>
                <w:noProof/>
                <w:webHidden/>
              </w:rPr>
              <w:fldChar w:fldCharType="separate"/>
            </w:r>
            <w:r w:rsidR="001118F4">
              <w:rPr>
                <w:noProof/>
                <w:webHidden/>
              </w:rPr>
              <w:t>6</w:t>
            </w:r>
            <w:r w:rsidR="00732125">
              <w:rPr>
                <w:noProof/>
                <w:webHidden/>
              </w:rPr>
              <w:fldChar w:fldCharType="end"/>
            </w:r>
          </w:hyperlink>
        </w:p>
        <w:p w14:paraId="762BAD6C" w14:textId="5B18682D" w:rsidR="00732125" w:rsidRDefault="00732125">
          <w:pPr>
            <w:pStyle w:val="TOC1"/>
            <w:tabs>
              <w:tab w:val="right" w:pos="9350"/>
            </w:tabs>
            <w:rPr>
              <w:rFonts w:asciiTheme="minorHAnsi" w:eastAsiaTheme="minorEastAsia" w:hAnsiTheme="minorHAnsi" w:cstheme="minorBidi"/>
              <w:noProof/>
              <w:sz w:val="22"/>
              <w:szCs w:val="22"/>
              <w:lang w:val="en-CA"/>
            </w:rPr>
          </w:pPr>
          <w:hyperlink w:anchor="_Toc37688770" w:history="1">
            <w:r w:rsidRPr="00F515BE">
              <w:rPr>
                <w:rStyle w:val="Hyperlink"/>
                <w:noProof/>
              </w:rPr>
              <w:t>2. Objectifs et contraintes architecturaux</w:t>
            </w:r>
            <w:r>
              <w:rPr>
                <w:noProof/>
                <w:webHidden/>
              </w:rPr>
              <w:tab/>
            </w:r>
            <w:r>
              <w:rPr>
                <w:noProof/>
                <w:webHidden/>
              </w:rPr>
              <w:fldChar w:fldCharType="begin"/>
            </w:r>
            <w:r>
              <w:rPr>
                <w:noProof/>
                <w:webHidden/>
              </w:rPr>
              <w:instrText xml:space="preserve"> PAGEREF _Toc37688770 \h </w:instrText>
            </w:r>
            <w:r>
              <w:rPr>
                <w:noProof/>
                <w:webHidden/>
              </w:rPr>
            </w:r>
            <w:r>
              <w:rPr>
                <w:noProof/>
                <w:webHidden/>
              </w:rPr>
              <w:fldChar w:fldCharType="separate"/>
            </w:r>
            <w:r w:rsidR="001118F4">
              <w:rPr>
                <w:noProof/>
                <w:webHidden/>
              </w:rPr>
              <w:t>6</w:t>
            </w:r>
            <w:r>
              <w:rPr>
                <w:noProof/>
                <w:webHidden/>
              </w:rPr>
              <w:fldChar w:fldCharType="end"/>
            </w:r>
          </w:hyperlink>
        </w:p>
        <w:p w14:paraId="04A8F8B5" w14:textId="7DE49566" w:rsidR="00732125" w:rsidRDefault="00732125">
          <w:pPr>
            <w:pStyle w:val="TOC1"/>
            <w:tabs>
              <w:tab w:val="right" w:pos="9350"/>
            </w:tabs>
            <w:rPr>
              <w:rFonts w:asciiTheme="minorHAnsi" w:eastAsiaTheme="minorEastAsia" w:hAnsiTheme="minorHAnsi" w:cstheme="minorBidi"/>
              <w:noProof/>
              <w:sz w:val="22"/>
              <w:szCs w:val="22"/>
              <w:lang w:val="en-CA"/>
            </w:rPr>
          </w:pPr>
          <w:hyperlink w:anchor="_Toc37688771" w:history="1">
            <w:r w:rsidRPr="00F515BE">
              <w:rPr>
                <w:rStyle w:val="Hyperlink"/>
                <w:noProof/>
              </w:rPr>
              <w:t>3. Vue des cas d’utilisation</w:t>
            </w:r>
            <w:r>
              <w:rPr>
                <w:noProof/>
                <w:webHidden/>
              </w:rPr>
              <w:tab/>
            </w:r>
            <w:r>
              <w:rPr>
                <w:noProof/>
                <w:webHidden/>
              </w:rPr>
              <w:fldChar w:fldCharType="begin"/>
            </w:r>
            <w:r>
              <w:rPr>
                <w:noProof/>
                <w:webHidden/>
              </w:rPr>
              <w:instrText xml:space="preserve"> PAGEREF _Toc37688771 \h </w:instrText>
            </w:r>
            <w:r>
              <w:rPr>
                <w:noProof/>
                <w:webHidden/>
              </w:rPr>
            </w:r>
            <w:r>
              <w:rPr>
                <w:noProof/>
                <w:webHidden/>
              </w:rPr>
              <w:fldChar w:fldCharType="separate"/>
            </w:r>
            <w:r w:rsidR="001118F4">
              <w:rPr>
                <w:noProof/>
                <w:webHidden/>
              </w:rPr>
              <w:t>7</w:t>
            </w:r>
            <w:r>
              <w:rPr>
                <w:noProof/>
                <w:webHidden/>
              </w:rPr>
              <w:fldChar w:fldCharType="end"/>
            </w:r>
          </w:hyperlink>
        </w:p>
        <w:p w14:paraId="6159DD97" w14:textId="6A62D21B"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72" w:history="1">
            <w:r w:rsidRPr="00F515BE">
              <w:rPr>
                <w:rStyle w:val="Hyperlink"/>
                <w:noProof/>
              </w:rPr>
              <w:t>3.1 Se connecter</w:t>
            </w:r>
            <w:r>
              <w:rPr>
                <w:noProof/>
                <w:webHidden/>
              </w:rPr>
              <w:tab/>
            </w:r>
            <w:r>
              <w:rPr>
                <w:noProof/>
                <w:webHidden/>
              </w:rPr>
              <w:fldChar w:fldCharType="begin"/>
            </w:r>
            <w:r>
              <w:rPr>
                <w:noProof/>
                <w:webHidden/>
              </w:rPr>
              <w:instrText xml:space="preserve"> PAGEREF _Toc37688772 \h </w:instrText>
            </w:r>
            <w:r>
              <w:rPr>
                <w:noProof/>
                <w:webHidden/>
              </w:rPr>
            </w:r>
            <w:r>
              <w:rPr>
                <w:noProof/>
                <w:webHidden/>
              </w:rPr>
              <w:fldChar w:fldCharType="separate"/>
            </w:r>
            <w:r w:rsidR="001118F4">
              <w:rPr>
                <w:noProof/>
                <w:webHidden/>
              </w:rPr>
              <w:t>7</w:t>
            </w:r>
            <w:r>
              <w:rPr>
                <w:noProof/>
                <w:webHidden/>
              </w:rPr>
              <w:fldChar w:fldCharType="end"/>
            </w:r>
          </w:hyperlink>
        </w:p>
        <w:p w14:paraId="4F96DFA4" w14:textId="1D635F6B"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73" w:history="1">
            <w:r w:rsidRPr="00F515BE">
              <w:rPr>
                <w:rStyle w:val="Hyperlink"/>
                <w:noProof/>
              </w:rPr>
              <w:t>3.2 Créer un profil d’utilisateur</w:t>
            </w:r>
            <w:r>
              <w:rPr>
                <w:noProof/>
                <w:webHidden/>
              </w:rPr>
              <w:tab/>
            </w:r>
            <w:r>
              <w:rPr>
                <w:noProof/>
                <w:webHidden/>
              </w:rPr>
              <w:fldChar w:fldCharType="begin"/>
            </w:r>
            <w:r>
              <w:rPr>
                <w:noProof/>
                <w:webHidden/>
              </w:rPr>
              <w:instrText xml:space="preserve"> PAGEREF _Toc37688773 \h </w:instrText>
            </w:r>
            <w:r>
              <w:rPr>
                <w:noProof/>
                <w:webHidden/>
              </w:rPr>
            </w:r>
            <w:r>
              <w:rPr>
                <w:noProof/>
                <w:webHidden/>
              </w:rPr>
              <w:fldChar w:fldCharType="separate"/>
            </w:r>
            <w:r w:rsidR="001118F4">
              <w:rPr>
                <w:noProof/>
                <w:webHidden/>
              </w:rPr>
              <w:t>8</w:t>
            </w:r>
            <w:r>
              <w:rPr>
                <w:noProof/>
                <w:webHidden/>
              </w:rPr>
              <w:fldChar w:fldCharType="end"/>
            </w:r>
          </w:hyperlink>
        </w:p>
        <w:p w14:paraId="6A0E8518" w14:textId="0BBD326F"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74" w:history="1">
            <w:r w:rsidRPr="00F515BE">
              <w:rPr>
                <w:rStyle w:val="Hyperlink"/>
                <w:noProof/>
              </w:rPr>
              <w:t>3.3 Clavarder</w:t>
            </w:r>
            <w:r>
              <w:rPr>
                <w:noProof/>
                <w:webHidden/>
              </w:rPr>
              <w:tab/>
            </w:r>
            <w:r>
              <w:rPr>
                <w:noProof/>
                <w:webHidden/>
              </w:rPr>
              <w:fldChar w:fldCharType="begin"/>
            </w:r>
            <w:r>
              <w:rPr>
                <w:noProof/>
                <w:webHidden/>
              </w:rPr>
              <w:instrText xml:space="preserve"> PAGEREF _Toc37688774 \h </w:instrText>
            </w:r>
            <w:r>
              <w:rPr>
                <w:noProof/>
                <w:webHidden/>
              </w:rPr>
            </w:r>
            <w:r>
              <w:rPr>
                <w:noProof/>
                <w:webHidden/>
              </w:rPr>
              <w:fldChar w:fldCharType="separate"/>
            </w:r>
            <w:r w:rsidR="001118F4">
              <w:rPr>
                <w:noProof/>
                <w:webHidden/>
              </w:rPr>
              <w:t>9</w:t>
            </w:r>
            <w:r>
              <w:rPr>
                <w:noProof/>
                <w:webHidden/>
              </w:rPr>
              <w:fldChar w:fldCharType="end"/>
            </w:r>
          </w:hyperlink>
        </w:p>
        <w:p w14:paraId="4A14E6D9" w14:textId="063A86DE"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75" w:history="1">
            <w:r w:rsidRPr="00F515BE">
              <w:rPr>
                <w:rStyle w:val="Hyperlink"/>
                <w:noProof/>
              </w:rPr>
              <w:t>3.4 Gérer un chat</w:t>
            </w:r>
            <w:r>
              <w:rPr>
                <w:noProof/>
                <w:webHidden/>
              </w:rPr>
              <w:tab/>
            </w:r>
            <w:r>
              <w:rPr>
                <w:noProof/>
                <w:webHidden/>
              </w:rPr>
              <w:fldChar w:fldCharType="begin"/>
            </w:r>
            <w:r>
              <w:rPr>
                <w:noProof/>
                <w:webHidden/>
              </w:rPr>
              <w:instrText xml:space="preserve"> PAGEREF _Toc37688775 \h </w:instrText>
            </w:r>
            <w:r>
              <w:rPr>
                <w:noProof/>
                <w:webHidden/>
              </w:rPr>
            </w:r>
            <w:r>
              <w:rPr>
                <w:noProof/>
                <w:webHidden/>
              </w:rPr>
              <w:fldChar w:fldCharType="separate"/>
            </w:r>
            <w:r w:rsidR="001118F4">
              <w:rPr>
                <w:noProof/>
                <w:webHidden/>
              </w:rPr>
              <w:t>10</w:t>
            </w:r>
            <w:r>
              <w:rPr>
                <w:noProof/>
                <w:webHidden/>
              </w:rPr>
              <w:fldChar w:fldCharType="end"/>
            </w:r>
          </w:hyperlink>
        </w:p>
        <w:p w14:paraId="1EE8F9B6" w14:textId="61955E5D"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76" w:history="1">
            <w:r w:rsidRPr="00F515BE">
              <w:rPr>
                <w:rStyle w:val="Hyperlink"/>
                <w:noProof/>
              </w:rPr>
              <w:t>3.5 Créer un jeu</w:t>
            </w:r>
            <w:r>
              <w:rPr>
                <w:noProof/>
                <w:webHidden/>
              </w:rPr>
              <w:tab/>
            </w:r>
            <w:r>
              <w:rPr>
                <w:noProof/>
                <w:webHidden/>
              </w:rPr>
              <w:fldChar w:fldCharType="begin"/>
            </w:r>
            <w:r>
              <w:rPr>
                <w:noProof/>
                <w:webHidden/>
              </w:rPr>
              <w:instrText xml:space="preserve"> PAGEREF _Toc37688776 \h </w:instrText>
            </w:r>
            <w:r>
              <w:rPr>
                <w:noProof/>
                <w:webHidden/>
              </w:rPr>
            </w:r>
            <w:r>
              <w:rPr>
                <w:noProof/>
                <w:webHidden/>
              </w:rPr>
              <w:fldChar w:fldCharType="separate"/>
            </w:r>
            <w:r w:rsidR="001118F4">
              <w:rPr>
                <w:noProof/>
                <w:webHidden/>
              </w:rPr>
              <w:t>11</w:t>
            </w:r>
            <w:r>
              <w:rPr>
                <w:noProof/>
                <w:webHidden/>
              </w:rPr>
              <w:fldChar w:fldCharType="end"/>
            </w:r>
          </w:hyperlink>
        </w:p>
        <w:p w14:paraId="6AC07DA7" w14:textId="75CCCE80"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77" w:history="1">
            <w:r w:rsidRPr="00F515BE">
              <w:rPr>
                <w:rStyle w:val="Hyperlink"/>
                <w:noProof/>
              </w:rPr>
              <w:t>3.5.1 Client lourd</w:t>
            </w:r>
            <w:r>
              <w:rPr>
                <w:noProof/>
                <w:webHidden/>
              </w:rPr>
              <w:tab/>
            </w:r>
            <w:r>
              <w:rPr>
                <w:noProof/>
                <w:webHidden/>
              </w:rPr>
              <w:fldChar w:fldCharType="begin"/>
            </w:r>
            <w:r>
              <w:rPr>
                <w:noProof/>
                <w:webHidden/>
              </w:rPr>
              <w:instrText xml:space="preserve"> PAGEREF _Toc37688777 \h </w:instrText>
            </w:r>
            <w:r>
              <w:rPr>
                <w:noProof/>
                <w:webHidden/>
              </w:rPr>
            </w:r>
            <w:r>
              <w:rPr>
                <w:noProof/>
                <w:webHidden/>
              </w:rPr>
              <w:fldChar w:fldCharType="separate"/>
            </w:r>
            <w:r w:rsidR="001118F4">
              <w:rPr>
                <w:noProof/>
                <w:webHidden/>
              </w:rPr>
              <w:t>11</w:t>
            </w:r>
            <w:r>
              <w:rPr>
                <w:noProof/>
                <w:webHidden/>
              </w:rPr>
              <w:fldChar w:fldCharType="end"/>
            </w:r>
          </w:hyperlink>
        </w:p>
        <w:p w14:paraId="75A154E5" w14:textId="1D6B635A"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78" w:history="1">
            <w:r w:rsidRPr="00F515BE">
              <w:rPr>
                <w:rStyle w:val="Hyperlink"/>
                <w:noProof/>
              </w:rPr>
              <w:t>3.5.2 Client léger</w:t>
            </w:r>
            <w:r>
              <w:rPr>
                <w:noProof/>
                <w:webHidden/>
              </w:rPr>
              <w:tab/>
            </w:r>
            <w:r>
              <w:rPr>
                <w:noProof/>
                <w:webHidden/>
              </w:rPr>
              <w:fldChar w:fldCharType="begin"/>
            </w:r>
            <w:r>
              <w:rPr>
                <w:noProof/>
                <w:webHidden/>
              </w:rPr>
              <w:instrText xml:space="preserve"> PAGEREF _Toc37688778 \h </w:instrText>
            </w:r>
            <w:r>
              <w:rPr>
                <w:noProof/>
                <w:webHidden/>
              </w:rPr>
            </w:r>
            <w:r>
              <w:rPr>
                <w:noProof/>
                <w:webHidden/>
              </w:rPr>
              <w:fldChar w:fldCharType="separate"/>
            </w:r>
            <w:r w:rsidR="001118F4">
              <w:rPr>
                <w:noProof/>
                <w:webHidden/>
              </w:rPr>
              <w:t>12</w:t>
            </w:r>
            <w:r>
              <w:rPr>
                <w:noProof/>
                <w:webHidden/>
              </w:rPr>
              <w:fldChar w:fldCharType="end"/>
            </w:r>
          </w:hyperlink>
        </w:p>
        <w:p w14:paraId="4942BE3E" w14:textId="168BA43C"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79" w:history="1">
            <w:r w:rsidRPr="00F515BE">
              <w:rPr>
                <w:rStyle w:val="Hyperlink"/>
                <w:noProof/>
              </w:rPr>
              <w:t>3.6 Administrer l’application</w:t>
            </w:r>
            <w:r>
              <w:rPr>
                <w:noProof/>
                <w:webHidden/>
              </w:rPr>
              <w:tab/>
            </w:r>
            <w:r>
              <w:rPr>
                <w:noProof/>
                <w:webHidden/>
              </w:rPr>
              <w:fldChar w:fldCharType="begin"/>
            </w:r>
            <w:r>
              <w:rPr>
                <w:noProof/>
                <w:webHidden/>
              </w:rPr>
              <w:instrText xml:space="preserve"> PAGEREF _Toc37688779 \h </w:instrText>
            </w:r>
            <w:r>
              <w:rPr>
                <w:noProof/>
                <w:webHidden/>
              </w:rPr>
            </w:r>
            <w:r>
              <w:rPr>
                <w:noProof/>
                <w:webHidden/>
              </w:rPr>
              <w:fldChar w:fldCharType="separate"/>
            </w:r>
            <w:r w:rsidR="001118F4">
              <w:rPr>
                <w:noProof/>
                <w:webHidden/>
              </w:rPr>
              <w:t>13</w:t>
            </w:r>
            <w:r>
              <w:rPr>
                <w:noProof/>
                <w:webHidden/>
              </w:rPr>
              <w:fldChar w:fldCharType="end"/>
            </w:r>
          </w:hyperlink>
        </w:p>
        <w:p w14:paraId="20891D7A" w14:textId="53F32936"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0" w:history="1">
            <w:r w:rsidRPr="00F515BE">
              <w:rPr>
                <w:rStyle w:val="Hyperlink"/>
                <w:noProof/>
              </w:rPr>
              <w:t>3.7 Gérer un profil</w:t>
            </w:r>
            <w:r>
              <w:rPr>
                <w:noProof/>
                <w:webHidden/>
              </w:rPr>
              <w:tab/>
            </w:r>
            <w:r>
              <w:rPr>
                <w:noProof/>
                <w:webHidden/>
              </w:rPr>
              <w:fldChar w:fldCharType="begin"/>
            </w:r>
            <w:r>
              <w:rPr>
                <w:noProof/>
                <w:webHidden/>
              </w:rPr>
              <w:instrText xml:space="preserve"> PAGEREF _Toc37688780 \h </w:instrText>
            </w:r>
            <w:r>
              <w:rPr>
                <w:noProof/>
                <w:webHidden/>
              </w:rPr>
            </w:r>
            <w:r>
              <w:rPr>
                <w:noProof/>
                <w:webHidden/>
              </w:rPr>
              <w:fldChar w:fldCharType="separate"/>
            </w:r>
            <w:r w:rsidR="001118F4">
              <w:rPr>
                <w:noProof/>
                <w:webHidden/>
              </w:rPr>
              <w:t>14</w:t>
            </w:r>
            <w:r>
              <w:rPr>
                <w:noProof/>
                <w:webHidden/>
              </w:rPr>
              <w:fldChar w:fldCharType="end"/>
            </w:r>
          </w:hyperlink>
        </w:p>
        <w:p w14:paraId="473C99B3" w14:textId="138AB9DC"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1" w:history="1">
            <w:r w:rsidRPr="00F515BE">
              <w:rPr>
                <w:rStyle w:val="Hyperlink"/>
                <w:noProof/>
              </w:rPr>
              <w:t>3.8 Créer une partie (lobby)</w:t>
            </w:r>
            <w:r>
              <w:rPr>
                <w:noProof/>
                <w:webHidden/>
              </w:rPr>
              <w:tab/>
            </w:r>
            <w:r>
              <w:rPr>
                <w:noProof/>
                <w:webHidden/>
              </w:rPr>
              <w:fldChar w:fldCharType="begin"/>
            </w:r>
            <w:r>
              <w:rPr>
                <w:noProof/>
                <w:webHidden/>
              </w:rPr>
              <w:instrText xml:space="preserve"> PAGEREF _Toc37688781 \h </w:instrText>
            </w:r>
            <w:r>
              <w:rPr>
                <w:noProof/>
                <w:webHidden/>
              </w:rPr>
            </w:r>
            <w:r>
              <w:rPr>
                <w:noProof/>
                <w:webHidden/>
              </w:rPr>
              <w:fldChar w:fldCharType="separate"/>
            </w:r>
            <w:r w:rsidR="001118F4">
              <w:rPr>
                <w:noProof/>
                <w:webHidden/>
              </w:rPr>
              <w:t>15</w:t>
            </w:r>
            <w:r>
              <w:rPr>
                <w:noProof/>
                <w:webHidden/>
              </w:rPr>
              <w:fldChar w:fldCharType="end"/>
            </w:r>
          </w:hyperlink>
        </w:p>
        <w:p w14:paraId="7AE153B2" w14:textId="0DCBC141"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2" w:history="1">
            <w:r w:rsidRPr="00F515BE">
              <w:rPr>
                <w:rStyle w:val="Hyperlink"/>
                <w:noProof/>
              </w:rPr>
              <w:t>3.9 Interagir avec la vue d’accueil</w:t>
            </w:r>
            <w:r>
              <w:rPr>
                <w:noProof/>
                <w:webHidden/>
              </w:rPr>
              <w:tab/>
            </w:r>
            <w:r>
              <w:rPr>
                <w:noProof/>
                <w:webHidden/>
              </w:rPr>
              <w:fldChar w:fldCharType="begin"/>
            </w:r>
            <w:r>
              <w:rPr>
                <w:noProof/>
                <w:webHidden/>
              </w:rPr>
              <w:instrText xml:space="preserve"> PAGEREF _Toc37688782 \h </w:instrText>
            </w:r>
            <w:r>
              <w:rPr>
                <w:noProof/>
                <w:webHidden/>
              </w:rPr>
            </w:r>
            <w:r>
              <w:rPr>
                <w:noProof/>
                <w:webHidden/>
              </w:rPr>
              <w:fldChar w:fldCharType="separate"/>
            </w:r>
            <w:r w:rsidR="001118F4">
              <w:rPr>
                <w:noProof/>
                <w:webHidden/>
              </w:rPr>
              <w:t>16</w:t>
            </w:r>
            <w:r>
              <w:rPr>
                <w:noProof/>
                <w:webHidden/>
              </w:rPr>
              <w:fldChar w:fldCharType="end"/>
            </w:r>
          </w:hyperlink>
        </w:p>
        <w:p w14:paraId="3154D48B" w14:textId="0775058B"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3" w:history="1">
            <w:r w:rsidRPr="00F515BE">
              <w:rPr>
                <w:rStyle w:val="Hyperlink"/>
                <w:noProof/>
              </w:rPr>
              <w:t>3.10 Jouer à une partie en mode mêlée générale</w:t>
            </w:r>
            <w:r>
              <w:rPr>
                <w:noProof/>
                <w:webHidden/>
              </w:rPr>
              <w:tab/>
            </w:r>
            <w:r>
              <w:rPr>
                <w:noProof/>
                <w:webHidden/>
              </w:rPr>
              <w:fldChar w:fldCharType="begin"/>
            </w:r>
            <w:r>
              <w:rPr>
                <w:noProof/>
                <w:webHidden/>
              </w:rPr>
              <w:instrText xml:space="preserve"> PAGEREF _Toc37688783 \h </w:instrText>
            </w:r>
            <w:r>
              <w:rPr>
                <w:noProof/>
                <w:webHidden/>
              </w:rPr>
            </w:r>
            <w:r>
              <w:rPr>
                <w:noProof/>
                <w:webHidden/>
              </w:rPr>
              <w:fldChar w:fldCharType="separate"/>
            </w:r>
            <w:r w:rsidR="001118F4">
              <w:rPr>
                <w:noProof/>
                <w:webHidden/>
              </w:rPr>
              <w:t>17</w:t>
            </w:r>
            <w:r>
              <w:rPr>
                <w:noProof/>
                <w:webHidden/>
              </w:rPr>
              <w:fldChar w:fldCharType="end"/>
            </w:r>
          </w:hyperlink>
        </w:p>
        <w:p w14:paraId="1E6A9C29" w14:textId="68641800"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4" w:history="1">
            <w:r w:rsidRPr="00F515BE">
              <w:rPr>
                <w:rStyle w:val="Hyperlink"/>
                <w:noProof/>
              </w:rPr>
              <w:t>3.11 Jouer à une partie en mode solo</w:t>
            </w:r>
            <w:r>
              <w:rPr>
                <w:noProof/>
                <w:webHidden/>
              </w:rPr>
              <w:tab/>
            </w:r>
            <w:r>
              <w:rPr>
                <w:noProof/>
                <w:webHidden/>
              </w:rPr>
              <w:fldChar w:fldCharType="begin"/>
            </w:r>
            <w:r>
              <w:rPr>
                <w:noProof/>
                <w:webHidden/>
              </w:rPr>
              <w:instrText xml:space="preserve"> PAGEREF _Toc37688784 \h </w:instrText>
            </w:r>
            <w:r>
              <w:rPr>
                <w:noProof/>
                <w:webHidden/>
              </w:rPr>
            </w:r>
            <w:r>
              <w:rPr>
                <w:noProof/>
                <w:webHidden/>
              </w:rPr>
              <w:fldChar w:fldCharType="separate"/>
            </w:r>
            <w:r w:rsidR="001118F4">
              <w:rPr>
                <w:noProof/>
                <w:webHidden/>
              </w:rPr>
              <w:t>18</w:t>
            </w:r>
            <w:r>
              <w:rPr>
                <w:noProof/>
                <w:webHidden/>
              </w:rPr>
              <w:fldChar w:fldCharType="end"/>
            </w:r>
          </w:hyperlink>
        </w:p>
        <w:p w14:paraId="7AF58531" w14:textId="1FFA21A0"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5" w:history="1">
            <w:r w:rsidRPr="00F515BE">
              <w:rPr>
                <w:rStyle w:val="Hyperlink"/>
                <w:noProof/>
              </w:rPr>
              <w:t>3.12 Jouer à une partie en mode coopératif</w:t>
            </w:r>
            <w:r>
              <w:rPr>
                <w:noProof/>
                <w:webHidden/>
              </w:rPr>
              <w:tab/>
            </w:r>
            <w:r>
              <w:rPr>
                <w:noProof/>
                <w:webHidden/>
              </w:rPr>
              <w:fldChar w:fldCharType="begin"/>
            </w:r>
            <w:r>
              <w:rPr>
                <w:noProof/>
                <w:webHidden/>
              </w:rPr>
              <w:instrText xml:space="preserve"> PAGEREF _Toc37688785 \h </w:instrText>
            </w:r>
            <w:r>
              <w:rPr>
                <w:noProof/>
                <w:webHidden/>
              </w:rPr>
            </w:r>
            <w:r>
              <w:rPr>
                <w:noProof/>
                <w:webHidden/>
              </w:rPr>
              <w:fldChar w:fldCharType="separate"/>
            </w:r>
            <w:r w:rsidR="001118F4">
              <w:rPr>
                <w:noProof/>
                <w:webHidden/>
              </w:rPr>
              <w:t>19</w:t>
            </w:r>
            <w:r>
              <w:rPr>
                <w:noProof/>
                <w:webHidden/>
              </w:rPr>
              <w:fldChar w:fldCharType="end"/>
            </w:r>
          </w:hyperlink>
        </w:p>
        <w:p w14:paraId="3803A0C3" w14:textId="52B6D023" w:rsidR="00732125" w:rsidRDefault="00732125">
          <w:pPr>
            <w:pStyle w:val="TOC1"/>
            <w:tabs>
              <w:tab w:val="right" w:pos="9350"/>
            </w:tabs>
            <w:rPr>
              <w:rFonts w:asciiTheme="minorHAnsi" w:eastAsiaTheme="minorEastAsia" w:hAnsiTheme="minorHAnsi" w:cstheme="minorBidi"/>
              <w:noProof/>
              <w:sz w:val="22"/>
              <w:szCs w:val="22"/>
              <w:lang w:val="en-CA"/>
            </w:rPr>
          </w:pPr>
          <w:hyperlink w:anchor="_Toc37688786" w:history="1">
            <w:r w:rsidRPr="00F515BE">
              <w:rPr>
                <w:rStyle w:val="Hyperlink"/>
                <w:noProof/>
              </w:rPr>
              <w:t>4. Vue logique</w:t>
            </w:r>
            <w:r>
              <w:rPr>
                <w:noProof/>
                <w:webHidden/>
              </w:rPr>
              <w:tab/>
            </w:r>
            <w:r>
              <w:rPr>
                <w:noProof/>
                <w:webHidden/>
              </w:rPr>
              <w:fldChar w:fldCharType="begin"/>
            </w:r>
            <w:r>
              <w:rPr>
                <w:noProof/>
                <w:webHidden/>
              </w:rPr>
              <w:instrText xml:space="preserve"> PAGEREF _Toc37688786 \h </w:instrText>
            </w:r>
            <w:r>
              <w:rPr>
                <w:noProof/>
                <w:webHidden/>
              </w:rPr>
            </w:r>
            <w:r>
              <w:rPr>
                <w:noProof/>
                <w:webHidden/>
              </w:rPr>
              <w:fldChar w:fldCharType="separate"/>
            </w:r>
            <w:r w:rsidR="001118F4">
              <w:rPr>
                <w:noProof/>
                <w:webHidden/>
              </w:rPr>
              <w:t>20</w:t>
            </w:r>
            <w:r>
              <w:rPr>
                <w:noProof/>
                <w:webHidden/>
              </w:rPr>
              <w:fldChar w:fldCharType="end"/>
            </w:r>
          </w:hyperlink>
        </w:p>
        <w:p w14:paraId="7E3B2B55" w14:textId="38D14798"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87" w:history="1">
            <w:r w:rsidRPr="00F515BE">
              <w:rPr>
                <w:rStyle w:val="Hyperlink"/>
                <w:noProof/>
              </w:rPr>
              <w:t>4.1 Client lourd</w:t>
            </w:r>
            <w:r>
              <w:rPr>
                <w:noProof/>
                <w:webHidden/>
              </w:rPr>
              <w:tab/>
            </w:r>
            <w:r>
              <w:rPr>
                <w:noProof/>
                <w:webHidden/>
              </w:rPr>
              <w:fldChar w:fldCharType="begin"/>
            </w:r>
            <w:r>
              <w:rPr>
                <w:noProof/>
                <w:webHidden/>
              </w:rPr>
              <w:instrText xml:space="preserve"> PAGEREF _Toc37688787 \h </w:instrText>
            </w:r>
            <w:r>
              <w:rPr>
                <w:noProof/>
                <w:webHidden/>
              </w:rPr>
            </w:r>
            <w:r>
              <w:rPr>
                <w:noProof/>
                <w:webHidden/>
              </w:rPr>
              <w:fldChar w:fldCharType="separate"/>
            </w:r>
            <w:r w:rsidR="001118F4">
              <w:rPr>
                <w:noProof/>
                <w:webHidden/>
              </w:rPr>
              <w:t>20</w:t>
            </w:r>
            <w:r>
              <w:rPr>
                <w:noProof/>
                <w:webHidden/>
              </w:rPr>
              <w:fldChar w:fldCharType="end"/>
            </w:r>
          </w:hyperlink>
        </w:p>
        <w:p w14:paraId="3EFA5B8F" w14:textId="59151C70"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88" w:history="1">
            <w:r w:rsidRPr="00F515BE">
              <w:rPr>
                <w:rStyle w:val="Hyperlink"/>
                <w:noProof/>
              </w:rPr>
              <w:t>4.1.1 Models</w:t>
            </w:r>
            <w:r>
              <w:rPr>
                <w:noProof/>
                <w:webHidden/>
              </w:rPr>
              <w:tab/>
            </w:r>
            <w:r>
              <w:rPr>
                <w:noProof/>
                <w:webHidden/>
              </w:rPr>
              <w:fldChar w:fldCharType="begin"/>
            </w:r>
            <w:r>
              <w:rPr>
                <w:noProof/>
                <w:webHidden/>
              </w:rPr>
              <w:instrText xml:space="preserve"> PAGEREF _Toc37688788 \h </w:instrText>
            </w:r>
            <w:r>
              <w:rPr>
                <w:noProof/>
                <w:webHidden/>
              </w:rPr>
            </w:r>
            <w:r>
              <w:rPr>
                <w:noProof/>
                <w:webHidden/>
              </w:rPr>
              <w:fldChar w:fldCharType="separate"/>
            </w:r>
            <w:r w:rsidR="001118F4">
              <w:rPr>
                <w:noProof/>
                <w:webHidden/>
              </w:rPr>
              <w:t>20</w:t>
            </w:r>
            <w:r>
              <w:rPr>
                <w:noProof/>
                <w:webHidden/>
              </w:rPr>
              <w:fldChar w:fldCharType="end"/>
            </w:r>
          </w:hyperlink>
        </w:p>
        <w:p w14:paraId="25974435" w14:textId="46F07A0D"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89" w:history="1">
            <w:r w:rsidRPr="00F515BE">
              <w:rPr>
                <w:rStyle w:val="Hyperlink"/>
                <w:noProof/>
              </w:rPr>
              <w:t>4.1.2 Views</w:t>
            </w:r>
            <w:r>
              <w:rPr>
                <w:noProof/>
                <w:webHidden/>
              </w:rPr>
              <w:tab/>
            </w:r>
            <w:r>
              <w:rPr>
                <w:noProof/>
                <w:webHidden/>
              </w:rPr>
              <w:fldChar w:fldCharType="begin"/>
            </w:r>
            <w:r>
              <w:rPr>
                <w:noProof/>
                <w:webHidden/>
              </w:rPr>
              <w:instrText xml:space="preserve"> PAGEREF _Toc37688789 \h </w:instrText>
            </w:r>
            <w:r>
              <w:rPr>
                <w:noProof/>
                <w:webHidden/>
              </w:rPr>
            </w:r>
            <w:r>
              <w:rPr>
                <w:noProof/>
                <w:webHidden/>
              </w:rPr>
              <w:fldChar w:fldCharType="separate"/>
            </w:r>
            <w:r w:rsidR="001118F4">
              <w:rPr>
                <w:noProof/>
                <w:webHidden/>
              </w:rPr>
              <w:t>22</w:t>
            </w:r>
            <w:r>
              <w:rPr>
                <w:noProof/>
                <w:webHidden/>
              </w:rPr>
              <w:fldChar w:fldCharType="end"/>
            </w:r>
          </w:hyperlink>
        </w:p>
        <w:p w14:paraId="37207521" w14:textId="6378B9D2"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90" w:history="1">
            <w:r w:rsidRPr="00F515BE">
              <w:rPr>
                <w:rStyle w:val="Hyperlink"/>
                <w:noProof/>
              </w:rPr>
              <w:t>4.1.3 ViewModels</w:t>
            </w:r>
            <w:r>
              <w:rPr>
                <w:noProof/>
                <w:webHidden/>
              </w:rPr>
              <w:tab/>
            </w:r>
            <w:r>
              <w:rPr>
                <w:noProof/>
                <w:webHidden/>
              </w:rPr>
              <w:fldChar w:fldCharType="begin"/>
            </w:r>
            <w:r>
              <w:rPr>
                <w:noProof/>
                <w:webHidden/>
              </w:rPr>
              <w:instrText xml:space="preserve"> PAGEREF _Toc37688790 \h </w:instrText>
            </w:r>
            <w:r>
              <w:rPr>
                <w:noProof/>
                <w:webHidden/>
              </w:rPr>
            </w:r>
            <w:r>
              <w:rPr>
                <w:noProof/>
                <w:webHidden/>
              </w:rPr>
              <w:fldChar w:fldCharType="separate"/>
            </w:r>
            <w:r w:rsidR="001118F4">
              <w:rPr>
                <w:noProof/>
                <w:webHidden/>
              </w:rPr>
              <w:t>24</w:t>
            </w:r>
            <w:r>
              <w:rPr>
                <w:noProof/>
                <w:webHidden/>
              </w:rPr>
              <w:fldChar w:fldCharType="end"/>
            </w:r>
          </w:hyperlink>
        </w:p>
        <w:p w14:paraId="733A3E97" w14:textId="527BCEB7"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91" w:history="1">
            <w:r w:rsidRPr="00F515BE">
              <w:rPr>
                <w:rStyle w:val="Hyperlink"/>
                <w:noProof/>
              </w:rPr>
              <w:t>4.1.4 Services</w:t>
            </w:r>
            <w:r>
              <w:rPr>
                <w:noProof/>
                <w:webHidden/>
              </w:rPr>
              <w:tab/>
            </w:r>
            <w:r>
              <w:rPr>
                <w:noProof/>
                <w:webHidden/>
              </w:rPr>
              <w:fldChar w:fldCharType="begin"/>
            </w:r>
            <w:r>
              <w:rPr>
                <w:noProof/>
                <w:webHidden/>
              </w:rPr>
              <w:instrText xml:space="preserve"> PAGEREF _Toc37688791 \h </w:instrText>
            </w:r>
            <w:r>
              <w:rPr>
                <w:noProof/>
                <w:webHidden/>
              </w:rPr>
            </w:r>
            <w:r>
              <w:rPr>
                <w:noProof/>
                <w:webHidden/>
              </w:rPr>
              <w:fldChar w:fldCharType="separate"/>
            </w:r>
            <w:r w:rsidR="001118F4">
              <w:rPr>
                <w:noProof/>
                <w:webHidden/>
              </w:rPr>
              <w:t>24</w:t>
            </w:r>
            <w:r>
              <w:rPr>
                <w:noProof/>
                <w:webHidden/>
              </w:rPr>
              <w:fldChar w:fldCharType="end"/>
            </w:r>
          </w:hyperlink>
        </w:p>
        <w:p w14:paraId="1C800B43" w14:textId="52070954"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92" w:history="1">
            <w:r w:rsidRPr="00F515BE">
              <w:rPr>
                <w:rStyle w:val="Hyperlink"/>
                <w:noProof/>
              </w:rPr>
              <w:t>4.1.5 Utilities</w:t>
            </w:r>
            <w:r>
              <w:rPr>
                <w:noProof/>
                <w:webHidden/>
              </w:rPr>
              <w:tab/>
            </w:r>
            <w:r>
              <w:rPr>
                <w:noProof/>
                <w:webHidden/>
              </w:rPr>
              <w:fldChar w:fldCharType="begin"/>
            </w:r>
            <w:r>
              <w:rPr>
                <w:noProof/>
                <w:webHidden/>
              </w:rPr>
              <w:instrText xml:space="preserve"> PAGEREF _Toc37688792 \h </w:instrText>
            </w:r>
            <w:r>
              <w:rPr>
                <w:noProof/>
                <w:webHidden/>
              </w:rPr>
            </w:r>
            <w:r>
              <w:rPr>
                <w:noProof/>
                <w:webHidden/>
              </w:rPr>
              <w:fldChar w:fldCharType="separate"/>
            </w:r>
            <w:r w:rsidR="001118F4">
              <w:rPr>
                <w:noProof/>
                <w:webHidden/>
              </w:rPr>
              <w:t>26</w:t>
            </w:r>
            <w:r>
              <w:rPr>
                <w:noProof/>
                <w:webHidden/>
              </w:rPr>
              <w:fldChar w:fldCharType="end"/>
            </w:r>
          </w:hyperlink>
        </w:p>
        <w:p w14:paraId="773CCC19" w14:textId="09E9B852"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93" w:history="1">
            <w:r w:rsidRPr="00F515BE">
              <w:rPr>
                <w:rStyle w:val="Hyperlink"/>
                <w:noProof/>
              </w:rPr>
              <w:t>4.1.6 Resources</w:t>
            </w:r>
            <w:r>
              <w:rPr>
                <w:noProof/>
                <w:webHidden/>
              </w:rPr>
              <w:tab/>
            </w:r>
            <w:r>
              <w:rPr>
                <w:noProof/>
                <w:webHidden/>
              </w:rPr>
              <w:fldChar w:fldCharType="begin"/>
            </w:r>
            <w:r>
              <w:rPr>
                <w:noProof/>
                <w:webHidden/>
              </w:rPr>
              <w:instrText xml:space="preserve"> PAGEREF _Toc37688793 \h </w:instrText>
            </w:r>
            <w:r>
              <w:rPr>
                <w:noProof/>
                <w:webHidden/>
              </w:rPr>
            </w:r>
            <w:r>
              <w:rPr>
                <w:noProof/>
                <w:webHidden/>
              </w:rPr>
              <w:fldChar w:fldCharType="separate"/>
            </w:r>
            <w:r w:rsidR="001118F4">
              <w:rPr>
                <w:noProof/>
                <w:webHidden/>
              </w:rPr>
              <w:t>30</w:t>
            </w:r>
            <w:r>
              <w:rPr>
                <w:noProof/>
                <w:webHidden/>
              </w:rPr>
              <w:fldChar w:fldCharType="end"/>
            </w:r>
          </w:hyperlink>
        </w:p>
        <w:p w14:paraId="726ED536" w14:textId="46E15A10"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794" w:history="1">
            <w:r w:rsidRPr="00F515BE">
              <w:rPr>
                <w:rStyle w:val="Hyperlink"/>
                <w:noProof/>
              </w:rPr>
              <w:t>4.2 Client léger</w:t>
            </w:r>
            <w:r>
              <w:rPr>
                <w:noProof/>
                <w:webHidden/>
              </w:rPr>
              <w:tab/>
            </w:r>
            <w:r>
              <w:rPr>
                <w:noProof/>
                <w:webHidden/>
              </w:rPr>
              <w:fldChar w:fldCharType="begin"/>
            </w:r>
            <w:r>
              <w:rPr>
                <w:noProof/>
                <w:webHidden/>
              </w:rPr>
              <w:instrText xml:space="preserve"> PAGEREF _Toc37688794 \h </w:instrText>
            </w:r>
            <w:r>
              <w:rPr>
                <w:noProof/>
                <w:webHidden/>
              </w:rPr>
            </w:r>
            <w:r>
              <w:rPr>
                <w:noProof/>
                <w:webHidden/>
              </w:rPr>
              <w:fldChar w:fldCharType="separate"/>
            </w:r>
            <w:r w:rsidR="001118F4">
              <w:rPr>
                <w:noProof/>
                <w:webHidden/>
              </w:rPr>
              <w:t>31</w:t>
            </w:r>
            <w:r>
              <w:rPr>
                <w:noProof/>
                <w:webHidden/>
              </w:rPr>
              <w:fldChar w:fldCharType="end"/>
            </w:r>
          </w:hyperlink>
        </w:p>
        <w:p w14:paraId="20F67BD2" w14:textId="60E11487"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95" w:history="1">
            <w:r w:rsidRPr="00F515BE">
              <w:rPr>
                <w:rStyle w:val="Hyperlink"/>
                <w:noProof/>
              </w:rPr>
              <w:t>4.2.1 Chat</w:t>
            </w:r>
            <w:r>
              <w:rPr>
                <w:noProof/>
                <w:webHidden/>
              </w:rPr>
              <w:tab/>
            </w:r>
            <w:r>
              <w:rPr>
                <w:noProof/>
                <w:webHidden/>
              </w:rPr>
              <w:fldChar w:fldCharType="begin"/>
            </w:r>
            <w:r>
              <w:rPr>
                <w:noProof/>
                <w:webHidden/>
              </w:rPr>
              <w:instrText xml:space="preserve"> PAGEREF _Toc37688795 \h </w:instrText>
            </w:r>
            <w:r>
              <w:rPr>
                <w:noProof/>
                <w:webHidden/>
              </w:rPr>
            </w:r>
            <w:r>
              <w:rPr>
                <w:noProof/>
                <w:webHidden/>
              </w:rPr>
              <w:fldChar w:fldCharType="separate"/>
            </w:r>
            <w:r w:rsidR="001118F4">
              <w:rPr>
                <w:noProof/>
                <w:webHidden/>
              </w:rPr>
              <w:t>32</w:t>
            </w:r>
            <w:r>
              <w:rPr>
                <w:noProof/>
                <w:webHidden/>
              </w:rPr>
              <w:fldChar w:fldCharType="end"/>
            </w:r>
          </w:hyperlink>
        </w:p>
        <w:p w14:paraId="2AF8DCDD" w14:textId="07CA263A"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796" w:history="1">
            <w:r w:rsidRPr="00F515BE">
              <w:rPr>
                <w:rStyle w:val="Hyperlink"/>
                <w:noProof/>
              </w:rPr>
              <w:t>4.2.1.1 Channel</w:t>
            </w:r>
            <w:r>
              <w:rPr>
                <w:noProof/>
                <w:webHidden/>
              </w:rPr>
              <w:tab/>
            </w:r>
            <w:r>
              <w:rPr>
                <w:noProof/>
                <w:webHidden/>
              </w:rPr>
              <w:fldChar w:fldCharType="begin"/>
            </w:r>
            <w:r>
              <w:rPr>
                <w:noProof/>
                <w:webHidden/>
              </w:rPr>
              <w:instrText xml:space="preserve"> PAGEREF _Toc37688796 \h </w:instrText>
            </w:r>
            <w:r>
              <w:rPr>
                <w:noProof/>
                <w:webHidden/>
              </w:rPr>
            </w:r>
            <w:r>
              <w:rPr>
                <w:noProof/>
                <w:webHidden/>
              </w:rPr>
              <w:fldChar w:fldCharType="separate"/>
            </w:r>
            <w:r w:rsidR="001118F4">
              <w:rPr>
                <w:noProof/>
                <w:webHidden/>
              </w:rPr>
              <w:t>33</w:t>
            </w:r>
            <w:r>
              <w:rPr>
                <w:noProof/>
                <w:webHidden/>
              </w:rPr>
              <w:fldChar w:fldCharType="end"/>
            </w:r>
          </w:hyperlink>
        </w:p>
        <w:p w14:paraId="283DDF41" w14:textId="52CA4A72"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797" w:history="1">
            <w:r w:rsidRPr="00F515BE">
              <w:rPr>
                <w:rStyle w:val="Hyperlink"/>
                <w:noProof/>
              </w:rPr>
              <w:t>4.2.1.2 Message</w:t>
            </w:r>
            <w:r>
              <w:rPr>
                <w:noProof/>
                <w:webHidden/>
              </w:rPr>
              <w:tab/>
            </w:r>
            <w:r>
              <w:rPr>
                <w:noProof/>
                <w:webHidden/>
              </w:rPr>
              <w:fldChar w:fldCharType="begin"/>
            </w:r>
            <w:r>
              <w:rPr>
                <w:noProof/>
                <w:webHidden/>
              </w:rPr>
              <w:instrText xml:space="preserve"> PAGEREF _Toc37688797 \h </w:instrText>
            </w:r>
            <w:r>
              <w:rPr>
                <w:noProof/>
                <w:webHidden/>
              </w:rPr>
            </w:r>
            <w:r>
              <w:rPr>
                <w:noProof/>
                <w:webHidden/>
              </w:rPr>
              <w:fldChar w:fldCharType="separate"/>
            </w:r>
            <w:r w:rsidR="001118F4">
              <w:rPr>
                <w:noProof/>
                <w:webHidden/>
              </w:rPr>
              <w:t>34</w:t>
            </w:r>
            <w:r>
              <w:rPr>
                <w:noProof/>
                <w:webHidden/>
              </w:rPr>
              <w:fldChar w:fldCharType="end"/>
            </w:r>
          </w:hyperlink>
        </w:p>
        <w:p w14:paraId="68AA99B3" w14:textId="78F4591B"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798" w:history="1">
            <w:r w:rsidRPr="00F515BE">
              <w:rPr>
                <w:rStyle w:val="Hyperlink"/>
                <w:noProof/>
              </w:rPr>
              <w:t>4.2.1.3 UI</w:t>
            </w:r>
            <w:r>
              <w:rPr>
                <w:noProof/>
                <w:webHidden/>
              </w:rPr>
              <w:tab/>
            </w:r>
            <w:r>
              <w:rPr>
                <w:noProof/>
                <w:webHidden/>
              </w:rPr>
              <w:fldChar w:fldCharType="begin"/>
            </w:r>
            <w:r>
              <w:rPr>
                <w:noProof/>
                <w:webHidden/>
              </w:rPr>
              <w:instrText xml:space="preserve"> PAGEREF _Toc37688798 \h </w:instrText>
            </w:r>
            <w:r>
              <w:rPr>
                <w:noProof/>
                <w:webHidden/>
              </w:rPr>
            </w:r>
            <w:r>
              <w:rPr>
                <w:noProof/>
                <w:webHidden/>
              </w:rPr>
              <w:fldChar w:fldCharType="separate"/>
            </w:r>
            <w:r w:rsidR="001118F4">
              <w:rPr>
                <w:noProof/>
                <w:webHidden/>
              </w:rPr>
              <w:t>34</w:t>
            </w:r>
            <w:r>
              <w:rPr>
                <w:noProof/>
                <w:webHidden/>
              </w:rPr>
              <w:fldChar w:fldCharType="end"/>
            </w:r>
          </w:hyperlink>
        </w:p>
        <w:p w14:paraId="73D7671A" w14:textId="3B425119"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799" w:history="1">
            <w:r w:rsidRPr="00F515BE">
              <w:rPr>
                <w:rStyle w:val="Hyperlink"/>
                <w:noProof/>
              </w:rPr>
              <w:t>4.2.2 Draw</w:t>
            </w:r>
            <w:r>
              <w:rPr>
                <w:noProof/>
                <w:webHidden/>
              </w:rPr>
              <w:tab/>
            </w:r>
            <w:r>
              <w:rPr>
                <w:noProof/>
                <w:webHidden/>
              </w:rPr>
              <w:fldChar w:fldCharType="begin"/>
            </w:r>
            <w:r>
              <w:rPr>
                <w:noProof/>
                <w:webHidden/>
              </w:rPr>
              <w:instrText xml:space="preserve"> PAGEREF _Toc37688799 \h </w:instrText>
            </w:r>
            <w:r>
              <w:rPr>
                <w:noProof/>
                <w:webHidden/>
              </w:rPr>
            </w:r>
            <w:r>
              <w:rPr>
                <w:noProof/>
                <w:webHidden/>
              </w:rPr>
              <w:fldChar w:fldCharType="separate"/>
            </w:r>
            <w:r w:rsidR="001118F4">
              <w:rPr>
                <w:noProof/>
                <w:webHidden/>
              </w:rPr>
              <w:t>35</w:t>
            </w:r>
            <w:r>
              <w:rPr>
                <w:noProof/>
                <w:webHidden/>
              </w:rPr>
              <w:fldChar w:fldCharType="end"/>
            </w:r>
          </w:hyperlink>
        </w:p>
        <w:p w14:paraId="299B530C" w14:textId="51C2EA9F"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00" w:history="1">
            <w:r w:rsidRPr="00F515BE">
              <w:rPr>
                <w:rStyle w:val="Hyperlink"/>
                <w:noProof/>
              </w:rPr>
              <w:t>4.2.3 Game</w:t>
            </w:r>
            <w:r>
              <w:rPr>
                <w:noProof/>
                <w:webHidden/>
              </w:rPr>
              <w:tab/>
            </w:r>
            <w:r>
              <w:rPr>
                <w:noProof/>
                <w:webHidden/>
              </w:rPr>
              <w:fldChar w:fldCharType="begin"/>
            </w:r>
            <w:r>
              <w:rPr>
                <w:noProof/>
                <w:webHidden/>
              </w:rPr>
              <w:instrText xml:space="preserve"> PAGEREF _Toc37688800 \h </w:instrText>
            </w:r>
            <w:r>
              <w:rPr>
                <w:noProof/>
                <w:webHidden/>
              </w:rPr>
            </w:r>
            <w:r>
              <w:rPr>
                <w:noProof/>
                <w:webHidden/>
              </w:rPr>
              <w:fldChar w:fldCharType="separate"/>
            </w:r>
            <w:r w:rsidR="001118F4">
              <w:rPr>
                <w:noProof/>
                <w:webHidden/>
              </w:rPr>
              <w:t>35</w:t>
            </w:r>
            <w:r>
              <w:rPr>
                <w:noProof/>
                <w:webHidden/>
              </w:rPr>
              <w:fldChar w:fldCharType="end"/>
            </w:r>
          </w:hyperlink>
        </w:p>
        <w:p w14:paraId="46CDBDEA" w14:textId="1AADD910"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01" w:history="1">
            <w:r w:rsidRPr="00F515BE">
              <w:rPr>
                <w:rStyle w:val="Hyperlink"/>
                <w:noProof/>
              </w:rPr>
              <w:t>4.2.3.1 Group</w:t>
            </w:r>
            <w:r>
              <w:rPr>
                <w:noProof/>
                <w:webHidden/>
              </w:rPr>
              <w:tab/>
            </w:r>
            <w:r>
              <w:rPr>
                <w:noProof/>
                <w:webHidden/>
              </w:rPr>
              <w:fldChar w:fldCharType="begin"/>
            </w:r>
            <w:r>
              <w:rPr>
                <w:noProof/>
                <w:webHidden/>
              </w:rPr>
              <w:instrText xml:space="preserve"> PAGEREF _Toc37688801 \h </w:instrText>
            </w:r>
            <w:r>
              <w:rPr>
                <w:noProof/>
                <w:webHidden/>
              </w:rPr>
            </w:r>
            <w:r>
              <w:rPr>
                <w:noProof/>
                <w:webHidden/>
              </w:rPr>
              <w:fldChar w:fldCharType="separate"/>
            </w:r>
            <w:r w:rsidR="001118F4">
              <w:rPr>
                <w:noProof/>
                <w:webHidden/>
              </w:rPr>
              <w:t>36</w:t>
            </w:r>
            <w:r>
              <w:rPr>
                <w:noProof/>
                <w:webHidden/>
              </w:rPr>
              <w:fldChar w:fldCharType="end"/>
            </w:r>
          </w:hyperlink>
        </w:p>
        <w:p w14:paraId="5DFB8995" w14:textId="64766B15"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02" w:history="1">
            <w:r w:rsidRPr="00F515BE">
              <w:rPr>
                <w:rStyle w:val="Hyperlink"/>
                <w:noProof/>
              </w:rPr>
              <w:t>4.2.3.2 Lobby</w:t>
            </w:r>
            <w:r>
              <w:rPr>
                <w:noProof/>
                <w:webHidden/>
              </w:rPr>
              <w:tab/>
            </w:r>
            <w:r>
              <w:rPr>
                <w:noProof/>
                <w:webHidden/>
              </w:rPr>
              <w:fldChar w:fldCharType="begin"/>
            </w:r>
            <w:r>
              <w:rPr>
                <w:noProof/>
                <w:webHidden/>
              </w:rPr>
              <w:instrText xml:space="preserve"> PAGEREF _Toc37688802 \h </w:instrText>
            </w:r>
            <w:r>
              <w:rPr>
                <w:noProof/>
                <w:webHidden/>
              </w:rPr>
            </w:r>
            <w:r>
              <w:rPr>
                <w:noProof/>
                <w:webHidden/>
              </w:rPr>
              <w:fldChar w:fldCharType="separate"/>
            </w:r>
            <w:r w:rsidR="001118F4">
              <w:rPr>
                <w:noProof/>
                <w:webHidden/>
              </w:rPr>
              <w:t>37</w:t>
            </w:r>
            <w:r>
              <w:rPr>
                <w:noProof/>
                <w:webHidden/>
              </w:rPr>
              <w:fldChar w:fldCharType="end"/>
            </w:r>
          </w:hyperlink>
        </w:p>
        <w:p w14:paraId="15D9EF39" w14:textId="741A63BE"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03" w:history="1">
            <w:r w:rsidRPr="00F515BE">
              <w:rPr>
                <w:rStyle w:val="Hyperlink"/>
                <w:noProof/>
              </w:rPr>
              <w:t>4.2.3.3 Match</w:t>
            </w:r>
            <w:r>
              <w:rPr>
                <w:noProof/>
                <w:webHidden/>
              </w:rPr>
              <w:tab/>
            </w:r>
            <w:r>
              <w:rPr>
                <w:noProof/>
                <w:webHidden/>
              </w:rPr>
              <w:fldChar w:fldCharType="begin"/>
            </w:r>
            <w:r>
              <w:rPr>
                <w:noProof/>
                <w:webHidden/>
              </w:rPr>
              <w:instrText xml:space="preserve"> PAGEREF _Toc37688803 \h </w:instrText>
            </w:r>
            <w:r>
              <w:rPr>
                <w:noProof/>
                <w:webHidden/>
              </w:rPr>
            </w:r>
            <w:r>
              <w:rPr>
                <w:noProof/>
                <w:webHidden/>
              </w:rPr>
              <w:fldChar w:fldCharType="separate"/>
            </w:r>
            <w:r w:rsidR="001118F4">
              <w:rPr>
                <w:noProof/>
                <w:webHidden/>
              </w:rPr>
              <w:t>37</w:t>
            </w:r>
            <w:r>
              <w:rPr>
                <w:noProof/>
                <w:webHidden/>
              </w:rPr>
              <w:fldChar w:fldCharType="end"/>
            </w:r>
          </w:hyperlink>
        </w:p>
        <w:p w14:paraId="64BB2C3B" w14:textId="227AEC5A"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04" w:history="1">
            <w:r w:rsidRPr="00F515BE">
              <w:rPr>
                <w:rStyle w:val="Hyperlink"/>
                <w:noProof/>
              </w:rPr>
              <w:t>4.2.3.3.1 Coop</w:t>
            </w:r>
            <w:r>
              <w:rPr>
                <w:noProof/>
                <w:webHidden/>
              </w:rPr>
              <w:tab/>
            </w:r>
            <w:r>
              <w:rPr>
                <w:noProof/>
                <w:webHidden/>
              </w:rPr>
              <w:fldChar w:fldCharType="begin"/>
            </w:r>
            <w:r>
              <w:rPr>
                <w:noProof/>
                <w:webHidden/>
              </w:rPr>
              <w:instrText xml:space="preserve"> PAGEREF _Toc37688804 \h </w:instrText>
            </w:r>
            <w:r>
              <w:rPr>
                <w:noProof/>
                <w:webHidden/>
              </w:rPr>
            </w:r>
            <w:r>
              <w:rPr>
                <w:noProof/>
                <w:webHidden/>
              </w:rPr>
              <w:fldChar w:fldCharType="separate"/>
            </w:r>
            <w:r w:rsidR="001118F4">
              <w:rPr>
                <w:noProof/>
                <w:webHidden/>
              </w:rPr>
              <w:t>38</w:t>
            </w:r>
            <w:r>
              <w:rPr>
                <w:noProof/>
                <w:webHidden/>
              </w:rPr>
              <w:fldChar w:fldCharType="end"/>
            </w:r>
          </w:hyperlink>
        </w:p>
        <w:p w14:paraId="7B9CBB0E" w14:textId="420DD0C3"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05" w:history="1">
            <w:r w:rsidRPr="00F515BE">
              <w:rPr>
                <w:rStyle w:val="Hyperlink"/>
                <w:noProof/>
              </w:rPr>
              <w:t>4.2.3.3.2 FFA</w:t>
            </w:r>
            <w:r>
              <w:rPr>
                <w:noProof/>
                <w:webHidden/>
              </w:rPr>
              <w:tab/>
            </w:r>
            <w:r>
              <w:rPr>
                <w:noProof/>
                <w:webHidden/>
              </w:rPr>
              <w:fldChar w:fldCharType="begin"/>
            </w:r>
            <w:r>
              <w:rPr>
                <w:noProof/>
                <w:webHidden/>
              </w:rPr>
              <w:instrText xml:space="preserve"> PAGEREF _Toc37688805 \h </w:instrText>
            </w:r>
            <w:r>
              <w:rPr>
                <w:noProof/>
                <w:webHidden/>
              </w:rPr>
            </w:r>
            <w:r>
              <w:rPr>
                <w:noProof/>
                <w:webHidden/>
              </w:rPr>
              <w:fldChar w:fldCharType="separate"/>
            </w:r>
            <w:r w:rsidR="001118F4">
              <w:rPr>
                <w:noProof/>
                <w:webHidden/>
              </w:rPr>
              <w:t>39</w:t>
            </w:r>
            <w:r>
              <w:rPr>
                <w:noProof/>
                <w:webHidden/>
              </w:rPr>
              <w:fldChar w:fldCharType="end"/>
            </w:r>
          </w:hyperlink>
        </w:p>
        <w:p w14:paraId="46C1104E" w14:textId="77D15B63"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06" w:history="1">
            <w:r w:rsidRPr="00F515BE">
              <w:rPr>
                <w:rStyle w:val="Hyperlink"/>
                <w:noProof/>
              </w:rPr>
              <w:t>4.2.3.3.3 Solo</w:t>
            </w:r>
            <w:r>
              <w:rPr>
                <w:noProof/>
                <w:webHidden/>
              </w:rPr>
              <w:tab/>
            </w:r>
            <w:r>
              <w:rPr>
                <w:noProof/>
                <w:webHidden/>
              </w:rPr>
              <w:fldChar w:fldCharType="begin"/>
            </w:r>
            <w:r>
              <w:rPr>
                <w:noProof/>
                <w:webHidden/>
              </w:rPr>
              <w:instrText xml:space="preserve"> PAGEREF _Toc37688806 \h </w:instrText>
            </w:r>
            <w:r>
              <w:rPr>
                <w:noProof/>
                <w:webHidden/>
              </w:rPr>
            </w:r>
            <w:r>
              <w:rPr>
                <w:noProof/>
                <w:webHidden/>
              </w:rPr>
              <w:fldChar w:fldCharType="separate"/>
            </w:r>
            <w:r w:rsidR="001118F4">
              <w:rPr>
                <w:noProof/>
                <w:webHidden/>
              </w:rPr>
              <w:t>39</w:t>
            </w:r>
            <w:r>
              <w:rPr>
                <w:noProof/>
                <w:webHidden/>
              </w:rPr>
              <w:fldChar w:fldCharType="end"/>
            </w:r>
          </w:hyperlink>
        </w:p>
        <w:p w14:paraId="779B62DD" w14:textId="1F04CE7A"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07" w:history="1">
            <w:r w:rsidRPr="00F515BE">
              <w:rPr>
                <w:rStyle w:val="Hyperlink"/>
                <w:noProof/>
              </w:rPr>
              <w:t>4.2.3.3.4 UI</w:t>
            </w:r>
            <w:r>
              <w:rPr>
                <w:noProof/>
                <w:webHidden/>
              </w:rPr>
              <w:tab/>
            </w:r>
            <w:r>
              <w:rPr>
                <w:noProof/>
                <w:webHidden/>
              </w:rPr>
              <w:fldChar w:fldCharType="begin"/>
            </w:r>
            <w:r>
              <w:rPr>
                <w:noProof/>
                <w:webHidden/>
              </w:rPr>
              <w:instrText xml:space="preserve"> PAGEREF _Toc37688807 \h </w:instrText>
            </w:r>
            <w:r>
              <w:rPr>
                <w:noProof/>
                <w:webHidden/>
              </w:rPr>
            </w:r>
            <w:r>
              <w:rPr>
                <w:noProof/>
                <w:webHidden/>
              </w:rPr>
              <w:fldChar w:fldCharType="separate"/>
            </w:r>
            <w:r w:rsidR="001118F4">
              <w:rPr>
                <w:noProof/>
                <w:webHidden/>
              </w:rPr>
              <w:t>40</w:t>
            </w:r>
            <w:r>
              <w:rPr>
                <w:noProof/>
                <w:webHidden/>
              </w:rPr>
              <w:fldChar w:fldCharType="end"/>
            </w:r>
          </w:hyperlink>
        </w:p>
        <w:p w14:paraId="1F2CB305" w14:textId="286D6691"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08" w:history="1">
            <w:r w:rsidRPr="00F515BE">
              <w:rPr>
                <w:rStyle w:val="Hyperlink"/>
                <w:noProof/>
              </w:rPr>
              <w:t>4.2.3.4 WaitingRoom</w:t>
            </w:r>
            <w:r>
              <w:rPr>
                <w:noProof/>
                <w:webHidden/>
              </w:rPr>
              <w:tab/>
            </w:r>
            <w:r>
              <w:rPr>
                <w:noProof/>
                <w:webHidden/>
              </w:rPr>
              <w:fldChar w:fldCharType="begin"/>
            </w:r>
            <w:r>
              <w:rPr>
                <w:noProof/>
                <w:webHidden/>
              </w:rPr>
              <w:instrText xml:space="preserve"> PAGEREF _Toc37688808 \h </w:instrText>
            </w:r>
            <w:r>
              <w:rPr>
                <w:noProof/>
                <w:webHidden/>
              </w:rPr>
            </w:r>
            <w:r>
              <w:rPr>
                <w:noProof/>
                <w:webHidden/>
              </w:rPr>
              <w:fldChar w:fldCharType="separate"/>
            </w:r>
            <w:r w:rsidR="001118F4">
              <w:rPr>
                <w:noProof/>
                <w:webHidden/>
              </w:rPr>
              <w:t>41</w:t>
            </w:r>
            <w:r>
              <w:rPr>
                <w:noProof/>
                <w:webHidden/>
              </w:rPr>
              <w:fldChar w:fldCharType="end"/>
            </w:r>
          </w:hyperlink>
        </w:p>
        <w:p w14:paraId="10DC8EAD" w14:textId="31FE749B"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09" w:history="1">
            <w:r w:rsidRPr="00F515BE">
              <w:rPr>
                <w:rStyle w:val="Hyperlink"/>
                <w:noProof/>
              </w:rPr>
              <w:t>4.2.4 Login</w:t>
            </w:r>
            <w:r>
              <w:rPr>
                <w:noProof/>
                <w:webHidden/>
              </w:rPr>
              <w:tab/>
            </w:r>
            <w:r>
              <w:rPr>
                <w:noProof/>
                <w:webHidden/>
              </w:rPr>
              <w:fldChar w:fldCharType="begin"/>
            </w:r>
            <w:r>
              <w:rPr>
                <w:noProof/>
                <w:webHidden/>
              </w:rPr>
              <w:instrText xml:space="preserve"> PAGEREF _Toc37688809 \h </w:instrText>
            </w:r>
            <w:r>
              <w:rPr>
                <w:noProof/>
                <w:webHidden/>
              </w:rPr>
            </w:r>
            <w:r>
              <w:rPr>
                <w:noProof/>
                <w:webHidden/>
              </w:rPr>
              <w:fldChar w:fldCharType="separate"/>
            </w:r>
            <w:r w:rsidR="001118F4">
              <w:rPr>
                <w:noProof/>
                <w:webHidden/>
              </w:rPr>
              <w:t>41</w:t>
            </w:r>
            <w:r>
              <w:rPr>
                <w:noProof/>
                <w:webHidden/>
              </w:rPr>
              <w:fldChar w:fldCharType="end"/>
            </w:r>
          </w:hyperlink>
        </w:p>
        <w:p w14:paraId="785A3DBD" w14:textId="7703A478"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0" w:history="1">
            <w:r w:rsidRPr="00F515BE">
              <w:rPr>
                <w:rStyle w:val="Hyperlink"/>
                <w:noProof/>
              </w:rPr>
              <w:t>4.2.4.1 Register</w:t>
            </w:r>
            <w:r>
              <w:rPr>
                <w:noProof/>
                <w:webHidden/>
              </w:rPr>
              <w:tab/>
            </w:r>
            <w:r>
              <w:rPr>
                <w:noProof/>
                <w:webHidden/>
              </w:rPr>
              <w:fldChar w:fldCharType="begin"/>
            </w:r>
            <w:r>
              <w:rPr>
                <w:noProof/>
                <w:webHidden/>
              </w:rPr>
              <w:instrText xml:space="preserve"> PAGEREF _Toc37688810 \h </w:instrText>
            </w:r>
            <w:r>
              <w:rPr>
                <w:noProof/>
                <w:webHidden/>
              </w:rPr>
            </w:r>
            <w:r>
              <w:rPr>
                <w:noProof/>
                <w:webHidden/>
              </w:rPr>
              <w:fldChar w:fldCharType="separate"/>
            </w:r>
            <w:r w:rsidR="001118F4">
              <w:rPr>
                <w:noProof/>
                <w:webHidden/>
              </w:rPr>
              <w:t>42</w:t>
            </w:r>
            <w:r>
              <w:rPr>
                <w:noProof/>
                <w:webHidden/>
              </w:rPr>
              <w:fldChar w:fldCharType="end"/>
            </w:r>
          </w:hyperlink>
        </w:p>
        <w:p w14:paraId="38FF7306" w14:textId="0CDAB412"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11" w:history="1">
            <w:r w:rsidRPr="00F515BE">
              <w:rPr>
                <w:rStyle w:val="Hyperlink"/>
                <w:noProof/>
              </w:rPr>
              <w:t>4.2.5 Profile</w:t>
            </w:r>
            <w:r>
              <w:rPr>
                <w:noProof/>
                <w:webHidden/>
              </w:rPr>
              <w:tab/>
            </w:r>
            <w:r>
              <w:rPr>
                <w:noProof/>
                <w:webHidden/>
              </w:rPr>
              <w:fldChar w:fldCharType="begin"/>
            </w:r>
            <w:r>
              <w:rPr>
                <w:noProof/>
                <w:webHidden/>
              </w:rPr>
              <w:instrText xml:space="preserve"> PAGEREF _Toc37688811 \h </w:instrText>
            </w:r>
            <w:r>
              <w:rPr>
                <w:noProof/>
                <w:webHidden/>
              </w:rPr>
            </w:r>
            <w:r>
              <w:rPr>
                <w:noProof/>
                <w:webHidden/>
              </w:rPr>
              <w:fldChar w:fldCharType="separate"/>
            </w:r>
            <w:r w:rsidR="001118F4">
              <w:rPr>
                <w:noProof/>
                <w:webHidden/>
              </w:rPr>
              <w:t>42</w:t>
            </w:r>
            <w:r>
              <w:rPr>
                <w:noProof/>
                <w:webHidden/>
              </w:rPr>
              <w:fldChar w:fldCharType="end"/>
            </w:r>
          </w:hyperlink>
        </w:p>
        <w:p w14:paraId="3AEC6E4B" w14:textId="11DAFED9"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2" w:history="1">
            <w:r w:rsidRPr="00F515BE">
              <w:rPr>
                <w:rStyle w:val="Hyperlink"/>
                <w:noProof/>
              </w:rPr>
              <w:t>4.2.5.1 MatchHistory</w:t>
            </w:r>
            <w:r>
              <w:rPr>
                <w:noProof/>
                <w:webHidden/>
              </w:rPr>
              <w:tab/>
            </w:r>
            <w:r>
              <w:rPr>
                <w:noProof/>
                <w:webHidden/>
              </w:rPr>
              <w:fldChar w:fldCharType="begin"/>
            </w:r>
            <w:r>
              <w:rPr>
                <w:noProof/>
                <w:webHidden/>
              </w:rPr>
              <w:instrText xml:space="preserve"> PAGEREF _Toc37688812 \h </w:instrText>
            </w:r>
            <w:r>
              <w:rPr>
                <w:noProof/>
                <w:webHidden/>
              </w:rPr>
            </w:r>
            <w:r>
              <w:rPr>
                <w:noProof/>
                <w:webHidden/>
              </w:rPr>
              <w:fldChar w:fldCharType="separate"/>
            </w:r>
            <w:r w:rsidR="001118F4">
              <w:rPr>
                <w:noProof/>
                <w:webHidden/>
              </w:rPr>
              <w:t>43</w:t>
            </w:r>
            <w:r>
              <w:rPr>
                <w:noProof/>
                <w:webHidden/>
              </w:rPr>
              <w:fldChar w:fldCharType="end"/>
            </w:r>
          </w:hyperlink>
        </w:p>
        <w:p w14:paraId="1B50072B" w14:textId="639B61E6"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3" w:history="1">
            <w:r w:rsidRPr="00F515BE">
              <w:rPr>
                <w:rStyle w:val="Hyperlink"/>
                <w:noProof/>
              </w:rPr>
              <w:t>4.2.5.2 Stats</w:t>
            </w:r>
            <w:r>
              <w:rPr>
                <w:noProof/>
                <w:webHidden/>
              </w:rPr>
              <w:tab/>
            </w:r>
            <w:r>
              <w:rPr>
                <w:noProof/>
                <w:webHidden/>
              </w:rPr>
              <w:fldChar w:fldCharType="begin"/>
            </w:r>
            <w:r>
              <w:rPr>
                <w:noProof/>
                <w:webHidden/>
              </w:rPr>
              <w:instrText xml:space="preserve"> PAGEREF _Toc37688813 \h </w:instrText>
            </w:r>
            <w:r>
              <w:rPr>
                <w:noProof/>
                <w:webHidden/>
              </w:rPr>
            </w:r>
            <w:r>
              <w:rPr>
                <w:noProof/>
                <w:webHidden/>
              </w:rPr>
              <w:fldChar w:fldCharType="separate"/>
            </w:r>
            <w:r w:rsidR="001118F4">
              <w:rPr>
                <w:noProof/>
                <w:webHidden/>
              </w:rPr>
              <w:t>43</w:t>
            </w:r>
            <w:r>
              <w:rPr>
                <w:noProof/>
                <w:webHidden/>
              </w:rPr>
              <w:fldChar w:fldCharType="end"/>
            </w:r>
          </w:hyperlink>
        </w:p>
        <w:p w14:paraId="682FC0E1" w14:textId="4D221C86"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14" w:history="1">
            <w:r w:rsidRPr="00F515BE">
              <w:rPr>
                <w:rStyle w:val="Hyperlink"/>
                <w:noProof/>
              </w:rPr>
              <w:t>4.2.6 Resources</w:t>
            </w:r>
            <w:r>
              <w:rPr>
                <w:noProof/>
                <w:webHidden/>
              </w:rPr>
              <w:tab/>
            </w:r>
            <w:r>
              <w:rPr>
                <w:noProof/>
                <w:webHidden/>
              </w:rPr>
              <w:fldChar w:fldCharType="begin"/>
            </w:r>
            <w:r>
              <w:rPr>
                <w:noProof/>
                <w:webHidden/>
              </w:rPr>
              <w:instrText xml:space="preserve"> PAGEREF _Toc37688814 \h </w:instrText>
            </w:r>
            <w:r>
              <w:rPr>
                <w:noProof/>
                <w:webHidden/>
              </w:rPr>
            </w:r>
            <w:r>
              <w:rPr>
                <w:noProof/>
                <w:webHidden/>
              </w:rPr>
              <w:fldChar w:fldCharType="separate"/>
            </w:r>
            <w:r w:rsidR="001118F4">
              <w:rPr>
                <w:noProof/>
                <w:webHidden/>
              </w:rPr>
              <w:t>44</w:t>
            </w:r>
            <w:r>
              <w:rPr>
                <w:noProof/>
                <w:webHidden/>
              </w:rPr>
              <w:fldChar w:fldCharType="end"/>
            </w:r>
          </w:hyperlink>
        </w:p>
        <w:p w14:paraId="0B0763CA" w14:textId="7EB67144"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5" w:history="1">
            <w:r w:rsidRPr="00F515BE">
              <w:rPr>
                <w:rStyle w:val="Hyperlink"/>
                <w:noProof/>
              </w:rPr>
              <w:t>4.2.6.1 Anim</w:t>
            </w:r>
            <w:r>
              <w:rPr>
                <w:noProof/>
                <w:webHidden/>
              </w:rPr>
              <w:tab/>
            </w:r>
            <w:r>
              <w:rPr>
                <w:noProof/>
                <w:webHidden/>
              </w:rPr>
              <w:fldChar w:fldCharType="begin"/>
            </w:r>
            <w:r>
              <w:rPr>
                <w:noProof/>
                <w:webHidden/>
              </w:rPr>
              <w:instrText xml:space="preserve"> PAGEREF _Toc37688815 \h </w:instrText>
            </w:r>
            <w:r>
              <w:rPr>
                <w:noProof/>
                <w:webHidden/>
              </w:rPr>
            </w:r>
            <w:r>
              <w:rPr>
                <w:noProof/>
                <w:webHidden/>
              </w:rPr>
              <w:fldChar w:fldCharType="separate"/>
            </w:r>
            <w:r w:rsidR="001118F4">
              <w:rPr>
                <w:noProof/>
                <w:webHidden/>
              </w:rPr>
              <w:t>45</w:t>
            </w:r>
            <w:r>
              <w:rPr>
                <w:noProof/>
                <w:webHidden/>
              </w:rPr>
              <w:fldChar w:fldCharType="end"/>
            </w:r>
          </w:hyperlink>
        </w:p>
        <w:p w14:paraId="358BED03" w14:textId="6050EBA5"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6" w:history="1">
            <w:r w:rsidRPr="00F515BE">
              <w:rPr>
                <w:rStyle w:val="Hyperlink"/>
                <w:noProof/>
              </w:rPr>
              <w:t>4.2.6.2 Drawable</w:t>
            </w:r>
            <w:r>
              <w:rPr>
                <w:noProof/>
                <w:webHidden/>
              </w:rPr>
              <w:tab/>
            </w:r>
            <w:r>
              <w:rPr>
                <w:noProof/>
                <w:webHidden/>
              </w:rPr>
              <w:fldChar w:fldCharType="begin"/>
            </w:r>
            <w:r>
              <w:rPr>
                <w:noProof/>
                <w:webHidden/>
              </w:rPr>
              <w:instrText xml:space="preserve"> PAGEREF _Toc37688816 \h </w:instrText>
            </w:r>
            <w:r>
              <w:rPr>
                <w:noProof/>
                <w:webHidden/>
              </w:rPr>
            </w:r>
            <w:r>
              <w:rPr>
                <w:noProof/>
                <w:webHidden/>
              </w:rPr>
              <w:fldChar w:fldCharType="separate"/>
            </w:r>
            <w:r w:rsidR="001118F4">
              <w:rPr>
                <w:noProof/>
                <w:webHidden/>
              </w:rPr>
              <w:t>45</w:t>
            </w:r>
            <w:r>
              <w:rPr>
                <w:noProof/>
                <w:webHidden/>
              </w:rPr>
              <w:fldChar w:fldCharType="end"/>
            </w:r>
          </w:hyperlink>
        </w:p>
        <w:p w14:paraId="54106182" w14:textId="421A213F"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7" w:history="1">
            <w:r w:rsidRPr="00F515BE">
              <w:rPr>
                <w:rStyle w:val="Hyperlink"/>
                <w:noProof/>
              </w:rPr>
              <w:t>4.2.6.3 Layout</w:t>
            </w:r>
            <w:r>
              <w:rPr>
                <w:noProof/>
                <w:webHidden/>
              </w:rPr>
              <w:tab/>
            </w:r>
            <w:r>
              <w:rPr>
                <w:noProof/>
                <w:webHidden/>
              </w:rPr>
              <w:fldChar w:fldCharType="begin"/>
            </w:r>
            <w:r>
              <w:rPr>
                <w:noProof/>
                <w:webHidden/>
              </w:rPr>
              <w:instrText xml:space="preserve"> PAGEREF _Toc37688817 \h </w:instrText>
            </w:r>
            <w:r>
              <w:rPr>
                <w:noProof/>
                <w:webHidden/>
              </w:rPr>
            </w:r>
            <w:r>
              <w:rPr>
                <w:noProof/>
                <w:webHidden/>
              </w:rPr>
              <w:fldChar w:fldCharType="separate"/>
            </w:r>
            <w:r w:rsidR="001118F4">
              <w:rPr>
                <w:noProof/>
                <w:webHidden/>
              </w:rPr>
              <w:t>45</w:t>
            </w:r>
            <w:r>
              <w:rPr>
                <w:noProof/>
                <w:webHidden/>
              </w:rPr>
              <w:fldChar w:fldCharType="end"/>
            </w:r>
          </w:hyperlink>
        </w:p>
        <w:p w14:paraId="137994C4" w14:textId="0E91F99A"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8" w:history="1">
            <w:r w:rsidRPr="00F515BE">
              <w:rPr>
                <w:rStyle w:val="Hyperlink"/>
                <w:noProof/>
              </w:rPr>
              <w:t>4.2.6.4 Menu</w:t>
            </w:r>
            <w:r>
              <w:rPr>
                <w:noProof/>
                <w:webHidden/>
              </w:rPr>
              <w:tab/>
            </w:r>
            <w:r>
              <w:rPr>
                <w:noProof/>
                <w:webHidden/>
              </w:rPr>
              <w:fldChar w:fldCharType="begin"/>
            </w:r>
            <w:r>
              <w:rPr>
                <w:noProof/>
                <w:webHidden/>
              </w:rPr>
              <w:instrText xml:space="preserve"> PAGEREF _Toc37688818 \h </w:instrText>
            </w:r>
            <w:r>
              <w:rPr>
                <w:noProof/>
                <w:webHidden/>
              </w:rPr>
            </w:r>
            <w:r>
              <w:rPr>
                <w:noProof/>
                <w:webHidden/>
              </w:rPr>
              <w:fldChar w:fldCharType="separate"/>
            </w:r>
            <w:r w:rsidR="001118F4">
              <w:rPr>
                <w:noProof/>
                <w:webHidden/>
              </w:rPr>
              <w:t>46</w:t>
            </w:r>
            <w:r>
              <w:rPr>
                <w:noProof/>
                <w:webHidden/>
              </w:rPr>
              <w:fldChar w:fldCharType="end"/>
            </w:r>
          </w:hyperlink>
        </w:p>
        <w:p w14:paraId="3A4CE331" w14:textId="453FB413"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19" w:history="1">
            <w:r w:rsidRPr="00F515BE">
              <w:rPr>
                <w:rStyle w:val="Hyperlink"/>
                <w:noProof/>
              </w:rPr>
              <w:t>4.2.6.5 Mipmap</w:t>
            </w:r>
            <w:r>
              <w:rPr>
                <w:noProof/>
                <w:webHidden/>
              </w:rPr>
              <w:tab/>
            </w:r>
            <w:r>
              <w:rPr>
                <w:noProof/>
                <w:webHidden/>
              </w:rPr>
              <w:fldChar w:fldCharType="begin"/>
            </w:r>
            <w:r>
              <w:rPr>
                <w:noProof/>
                <w:webHidden/>
              </w:rPr>
              <w:instrText xml:space="preserve"> PAGEREF _Toc37688819 \h </w:instrText>
            </w:r>
            <w:r>
              <w:rPr>
                <w:noProof/>
                <w:webHidden/>
              </w:rPr>
            </w:r>
            <w:r>
              <w:rPr>
                <w:noProof/>
                <w:webHidden/>
              </w:rPr>
              <w:fldChar w:fldCharType="separate"/>
            </w:r>
            <w:r w:rsidR="001118F4">
              <w:rPr>
                <w:noProof/>
                <w:webHidden/>
              </w:rPr>
              <w:t>46</w:t>
            </w:r>
            <w:r>
              <w:rPr>
                <w:noProof/>
                <w:webHidden/>
              </w:rPr>
              <w:fldChar w:fldCharType="end"/>
            </w:r>
          </w:hyperlink>
        </w:p>
        <w:p w14:paraId="32B4AD49" w14:textId="7947F0A3"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20" w:history="1">
            <w:r w:rsidRPr="00F515BE">
              <w:rPr>
                <w:rStyle w:val="Hyperlink"/>
                <w:noProof/>
              </w:rPr>
              <w:t>4.2.6.6 Navigation</w:t>
            </w:r>
            <w:r>
              <w:rPr>
                <w:noProof/>
                <w:webHidden/>
              </w:rPr>
              <w:tab/>
            </w:r>
            <w:r>
              <w:rPr>
                <w:noProof/>
                <w:webHidden/>
              </w:rPr>
              <w:fldChar w:fldCharType="begin"/>
            </w:r>
            <w:r>
              <w:rPr>
                <w:noProof/>
                <w:webHidden/>
              </w:rPr>
              <w:instrText xml:space="preserve"> PAGEREF _Toc37688820 \h </w:instrText>
            </w:r>
            <w:r>
              <w:rPr>
                <w:noProof/>
                <w:webHidden/>
              </w:rPr>
            </w:r>
            <w:r>
              <w:rPr>
                <w:noProof/>
                <w:webHidden/>
              </w:rPr>
              <w:fldChar w:fldCharType="separate"/>
            </w:r>
            <w:r w:rsidR="001118F4">
              <w:rPr>
                <w:noProof/>
                <w:webHidden/>
              </w:rPr>
              <w:t>46</w:t>
            </w:r>
            <w:r>
              <w:rPr>
                <w:noProof/>
                <w:webHidden/>
              </w:rPr>
              <w:fldChar w:fldCharType="end"/>
            </w:r>
          </w:hyperlink>
        </w:p>
        <w:p w14:paraId="5868A53B" w14:textId="6B9A6319"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21" w:history="1">
            <w:r w:rsidRPr="00F515BE">
              <w:rPr>
                <w:rStyle w:val="Hyperlink"/>
                <w:noProof/>
              </w:rPr>
              <w:t>4.2.6.7 Raw</w:t>
            </w:r>
            <w:r>
              <w:rPr>
                <w:noProof/>
                <w:webHidden/>
              </w:rPr>
              <w:tab/>
            </w:r>
            <w:r>
              <w:rPr>
                <w:noProof/>
                <w:webHidden/>
              </w:rPr>
              <w:fldChar w:fldCharType="begin"/>
            </w:r>
            <w:r>
              <w:rPr>
                <w:noProof/>
                <w:webHidden/>
              </w:rPr>
              <w:instrText xml:space="preserve"> PAGEREF _Toc37688821 \h </w:instrText>
            </w:r>
            <w:r>
              <w:rPr>
                <w:noProof/>
                <w:webHidden/>
              </w:rPr>
            </w:r>
            <w:r>
              <w:rPr>
                <w:noProof/>
                <w:webHidden/>
              </w:rPr>
              <w:fldChar w:fldCharType="separate"/>
            </w:r>
            <w:r w:rsidR="001118F4">
              <w:rPr>
                <w:noProof/>
                <w:webHidden/>
              </w:rPr>
              <w:t>46</w:t>
            </w:r>
            <w:r>
              <w:rPr>
                <w:noProof/>
                <w:webHidden/>
              </w:rPr>
              <w:fldChar w:fldCharType="end"/>
            </w:r>
          </w:hyperlink>
        </w:p>
        <w:p w14:paraId="4197AEDC" w14:textId="3F57918B"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22" w:history="1">
            <w:r w:rsidRPr="00F515BE">
              <w:rPr>
                <w:rStyle w:val="Hyperlink"/>
                <w:noProof/>
              </w:rPr>
              <w:t>4.2.6.8 Values</w:t>
            </w:r>
            <w:r>
              <w:rPr>
                <w:noProof/>
                <w:webHidden/>
              </w:rPr>
              <w:tab/>
            </w:r>
            <w:r>
              <w:rPr>
                <w:noProof/>
                <w:webHidden/>
              </w:rPr>
              <w:fldChar w:fldCharType="begin"/>
            </w:r>
            <w:r>
              <w:rPr>
                <w:noProof/>
                <w:webHidden/>
              </w:rPr>
              <w:instrText xml:space="preserve"> PAGEREF _Toc37688822 \h </w:instrText>
            </w:r>
            <w:r>
              <w:rPr>
                <w:noProof/>
                <w:webHidden/>
              </w:rPr>
            </w:r>
            <w:r>
              <w:rPr>
                <w:noProof/>
                <w:webHidden/>
              </w:rPr>
              <w:fldChar w:fldCharType="separate"/>
            </w:r>
            <w:r w:rsidR="001118F4">
              <w:rPr>
                <w:noProof/>
                <w:webHidden/>
              </w:rPr>
              <w:t>46</w:t>
            </w:r>
            <w:r>
              <w:rPr>
                <w:noProof/>
                <w:webHidden/>
              </w:rPr>
              <w:fldChar w:fldCharType="end"/>
            </w:r>
          </w:hyperlink>
        </w:p>
        <w:p w14:paraId="731C135F" w14:textId="04E3FBD8"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23" w:history="1">
            <w:r w:rsidRPr="00F515BE">
              <w:rPr>
                <w:rStyle w:val="Hyperlink"/>
                <w:noProof/>
              </w:rPr>
              <w:t>4.2.7 Socket</w:t>
            </w:r>
            <w:r>
              <w:rPr>
                <w:noProof/>
                <w:webHidden/>
              </w:rPr>
              <w:tab/>
            </w:r>
            <w:r>
              <w:rPr>
                <w:noProof/>
                <w:webHidden/>
              </w:rPr>
              <w:fldChar w:fldCharType="begin"/>
            </w:r>
            <w:r>
              <w:rPr>
                <w:noProof/>
                <w:webHidden/>
              </w:rPr>
              <w:instrText xml:space="preserve"> PAGEREF _Toc37688823 \h </w:instrText>
            </w:r>
            <w:r>
              <w:rPr>
                <w:noProof/>
                <w:webHidden/>
              </w:rPr>
            </w:r>
            <w:r>
              <w:rPr>
                <w:noProof/>
                <w:webHidden/>
              </w:rPr>
              <w:fldChar w:fldCharType="separate"/>
            </w:r>
            <w:r w:rsidR="001118F4">
              <w:rPr>
                <w:noProof/>
                <w:webHidden/>
              </w:rPr>
              <w:t>47</w:t>
            </w:r>
            <w:r>
              <w:rPr>
                <w:noProof/>
                <w:webHidden/>
              </w:rPr>
              <w:fldChar w:fldCharType="end"/>
            </w:r>
          </w:hyperlink>
        </w:p>
        <w:p w14:paraId="17202178" w14:textId="16993EC5"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24" w:history="1">
            <w:r w:rsidRPr="00F515BE">
              <w:rPr>
                <w:rStyle w:val="Hyperlink"/>
                <w:noProof/>
              </w:rPr>
              <w:t>4.2.8 Tutorial</w:t>
            </w:r>
            <w:r>
              <w:rPr>
                <w:noProof/>
                <w:webHidden/>
              </w:rPr>
              <w:tab/>
            </w:r>
            <w:r>
              <w:rPr>
                <w:noProof/>
                <w:webHidden/>
              </w:rPr>
              <w:fldChar w:fldCharType="begin"/>
            </w:r>
            <w:r>
              <w:rPr>
                <w:noProof/>
                <w:webHidden/>
              </w:rPr>
              <w:instrText xml:space="preserve"> PAGEREF _Toc37688824 \h </w:instrText>
            </w:r>
            <w:r>
              <w:rPr>
                <w:noProof/>
                <w:webHidden/>
              </w:rPr>
            </w:r>
            <w:r>
              <w:rPr>
                <w:noProof/>
                <w:webHidden/>
              </w:rPr>
              <w:fldChar w:fldCharType="separate"/>
            </w:r>
            <w:r w:rsidR="001118F4">
              <w:rPr>
                <w:noProof/>
                <w:webHidden/>
              </w:rPr>
              <w:t>47</w:t>
            </w:r>
            <w:r>
              <w:rPr>
                <w:noProof/>
                <w:webHidden/>
              </w:rPr>
              <w:fldChar w:fldCharType="end"/>
            </w:r>
          </w:hyperlink>
        </w:p>
        <w:p w14:paraId="46B0B91B" w14:textId="647C51EE"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25" w:history="1">
            <w:r w:rsidRPr="00F515BE">
              <w:rPr>
                <w:rStyle w:val="Hyperlink"/>
                <w:noProof/>
              </w:rPr>
              <w:t>4.2.8.1 Slides</w:t>
            </w:r>
            <w:r>
              <w:rPr>
                <w:noProof/>
                <w:webHidden/>
              </w:rPr>
              <w:tab/>
            </w:r>
            <w:r>
              <w:rPr>
                <w:noProof/>
                <w:webHidden/>
              </w:rPr>
              <w:fldChar w:fldCharType="begin"/>
            </w:r>
            <w:r>
              <w:rPr>
                <w:noProof/>
                <w:webHidden/>
              </w:rPr>
              <w:instrText xml:space="preserve"> PAGEREF _Toc37688825 \h </w:instrText>
            </w:r>
            <w:r>
              <w:rPr>
                <w:noProof/>
                <w:webHidden/>
              </w:rPr>
            </w:r>
            <w:r>
              <w:rPr>
                <w:noProof/>
                <w:webHidden/>
              </w:rPr>
              <w:fldChar w:fldCharType="separate"/>
            </w:r>
            <w:r w:rsidR="001118F4">
              <w:rPr>
                <w:noProof/>
                <w:webHidden/>
              </w:rPr>
              <w:t>48</w:t>
            </w:r>
            <w:r>
              <w:rPr>
                <w:noProof/>
                <w:webHidden/>
              </w:rPr>
              <w:fldChar w:fldCharType="end"/>
            </w:r>
          </w:hyperlink>
        </w:p>
        <w:p w14:paraId="04BA29B6" w14:textId="4C963EB0"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26" w:history="1">
            <w:r w:rsidRPr="00F515BE">
              <w:rPr>
                <w:rStyle w:val="Hyperlink"/>
                <w:noProof/>
              </w:rPr>
              <w:t>4.2.9 User</w:t>
            </w:r>
            <w:r>
              <w:rPr>
                <w:noProof/>
                <w:webHidden/>
              </w:rPr>
              <w:tab/>
            </w:r>
            <w:r>
              <w:rPr>
                <w:noProof/>
                <w:webHidden/>
              </w:rPr>
              <w:fldChar w:fldCharType="begin"/>
            </w:r>
            <w:r>
              <w:rPr>
                <w:noProof/>
                <w:webHidden/>
              </w:rPr>
              <w:instrText xml:space="preserve"> PAGEREF _Toc37688826 \h </w:instrText>
            </w:r>
            <w:r>
              <w:rPr>
                <w:noProof/>
                <w:webHidden/>
              </w:rPr>
            </w:r>
            <w:r>
              <w:rPr>
                <w:noProof/>
                <w:webHidden/>
              </w:rPr>
              <w:fldChar w:fldCharType="separate"/>
            </w:r>
            <w:r w:rsidR="001118F4">
              <w:rPr>
                <w:noProof/>
                <w:webHidden/>
              </w:rPr>
              <w:t>48</w:t>
            </w:r>
            <w:r>
              <w:rPr>
                <w:noProof/>
                <w:webHidden/>
              </w:rPr>
              <w:fldChar w:fldCharType="end"/>
            </w:r>
          </w:hyperlink>
        </w:p>
        <w:p w14:paraId="74DEE9FB" w14:textId="18FC39B8"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27" w:history="1">
            <w:r w:rsidRPr="00F515BE">
              <w:rPr>
                <w:rStyle w:val="Hyperlink"/>
                <w:noProof/>
              </w:rPr>
              <w:t>4.2.9.1 Account</w:t>
            </w:r>
            <w:r>
              <w:rPr>
                <w:noProof/>
                <w:webHidden/>
              </w:rPr>
              <w:tab/>
            </w:r>
            <w:r>
              <w:rPr>
                <w:noProof/>
                <w:webHidden/>
              </w:rPr>
              <w:fldChar w:fldCharType="begin"/>
            </w:r>
            <w:r>
              <w:rPr>
                <w:noProof/>
                <w:webHidden/>
              </w:rPr>
              <w:instrText xml:space="preserve"> PAGEREF _Toc37688827 \h </w:instrText>
            </w:r>
            <w:r>
              <w:rPr>
                <w:noProof/>
                <w:webHidden/>
              </w:rPr>
            </w:r>
            <w:r>
              <w:rPr>
                <w:noProof/>
                <w:webHidden/>
              </w:rPr>
              <w:fldChar w:fldCharType="separate"/>
            </w:r>
            <w:r w:rsidR="001118F4">
              <w:rPr>
                <w:noProof/>
                <w:webHidden/>
              </w:rPr>
              <w:t>49</w:t>
            </w:r>
            <w:r>
              <w:rPr>
                <w:noProof/>
                <w:webHidden/>
              </w:rPr>
              <w:fldChar w:fldCharType="end"/>
            </w:r>
          </w:hyperlink>
        </w:p>
        <w:p w14:paraId="26C32B3C" w14:textId="517B0516"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28" w:history="1">
            <w:r w:rsidRPr="00F515BE">
              <w:rPr>
                <w:rStyle w:val="Hyperlink"/>
                <w:noProof/>
              </w:rPr>
              <w:t>4.2.10 Utils</w:t>
            </w:r>
            <w:r>
              <w:rPr>
                <w:noProof/>
                <w:webHidden/>
              </w:rPr>
              <w:tab/>
            </w:r>
            <w:r>
              <w:rPr>
                <w:noProof/>
                <w:webHidden/>
              </w:rPr>
              <w:fldChar w:fldCharType="begin"/>
            </w:r>
            <w:r>
              <w:rPr>
                <w:noProof/>
                <w:webHidden/>
              </w:rPr>
              <w:instrText xml:space="preserve"> PAGEREF _Toc37688828 \h </w:instrText>
            </w:r>
            <w:r>
              <w:rPr>
                <w:noProof/>
                <w:webHidden/>
              </w:rPr>
            </w:r>
            <w:r>
              <w:rPr>
                <w:noProof/>
                <w:webHidden/>
              </w:rPr>
              <w:fldChar w:fldCharType="separate"/>
            </w:r>
            <w:r w:rsidR="001118F4">
              <w:rPr>
                <w:noProof/>
                <w:webHidden/>
              </w:rPr>
              <w:t>49</w:t>
            </w:r>
            <w:r>
              <w:rPr>
                <w:noProof/>
                <w:webHidden/>
              </w:rPr>
              <w:fldChar w:fldCharType="end"/>
            </w:r>
          </w:hyperlink>
        </w:p>
        <w:p w14:paraId="285E69C0" w14:textId="5C7CBECD"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29" w:history="1">
            <w:r w:rsidRPr="00F515BE">
              <w:rPr>
                <w:rStyle w:val="Hyperlink"/>
                <w:noProof/>
              </w:rPr>
              <w:t>4.2.10.1 Format</w:t>
            </w:r>
            <w:r>
              <w:rPr>
                <w:noProof/>
                <w:webHidden/>
              </w:rPr>
              <w:tab/>
            </w:r>
            <w:r>
              <w:rPr>
                <w:noProof/>
                <w:webHidden/>
              </w:rPr>
              <w:fldChar w:fldCharType="begin"/>
            </w:r>
            <w:r>
              <w:rPr>
                <w:noProof/>
                <w:webHidden/>
              </w:rPr>
              <w:instrText xml:space="preserve"> PAGEREF _Toc37688829 \h </w:instrText>
            </w:r>
            <w:r>
              <w:rPr>
                <w:noProof/>
                <w:webHidden/>
              </w:rPr>
            </w:r>
            <w:r>
              <w:rPr>
                <w:noProof/>
                <w:webHidden/>
              </w:rPr>
              <w:fldChar w:fldCharType="separate"/>
            </w:r>
            <w:r w:rsidR="001118F4">
              <w:rPr>
                <w:noProof/>
                <w:webHidden/>
              </w:rPr>
              <w:t>50</w:t>
            </w:r>
            <w:r>
              <w:rPr>
                <w:noProof/>
                <w:webHidden/>
              </w:rPr>
              <w:fldChar w:fldCharType="end"/>
            </w:r>
          </w:hyperlink>
        </w:p>
        <w:p w14:paraId="490BB321" w14:textId="6A6B3FC0" w:rsidR="00732125" w:rsidRDefault="00732125">
          <w:pPr>
            <w:pStyle w:val="TOC5"/>
            <w:tabs>
              <w:tab w:val="right" w:pos="9350"/>
            </w:tabs>
            <w:rPr>
              <w:rFonts w:asciiTheme="minorHAnsi" w:eastAsiaTheme="minorEastAsia" w:hAnsiTheme="minorHAnsi" w:cstheme="minorBidi"/>
              <w:noProof/>
              <w:sz w:val="22"/>
              <w:szCs w:val="22"/>
              <w:lang w:val="en-CA"/>
            </w:rPr>
          </w:pPr>
          <w:hyperlink w:anchor="_Toc37688830" w:history="1">
            <w:r w:rsidRPr="00F515BE">
              <w:rPr>
                <w:rStyle w:val="Hyperlink"/>
                <w:noProof/>
              </w:rPr>
              <w:t>4.2.10.1.1 Moshi</w:t>
            </w:r>
            <w:r>
              <w:rPr>
                <w:noProof/>
                <w:webHidden/>
              </w:rPr>
              <w:tab/>
            </w:r>
            <w:r>
              <w:rPr>
                <w:noProof/>
                <w:webHidden/>
              </w:rPr>
              <w:fldChar w:fldCharType="begin"/>
            </w:r>
            <w:r>
              <w:rPr>
                <w:noProof/>
                <w:webHidden/>
              </w:rPr>
              <w:instrText xml:space="preserve"> PAGEREF _Toc37688830 \h </w:instrText>
            </w:r>
            <w:r>
              <w:rPr>
                <w:noProof/>
                <w:webHidden/>
              </w:rPr>
            </w:r>
            <w:r>
              <w:rPr>
                <w:noProof/>
                <w:webHidden/>
              </w:rPr>
              <w:fldChar w:fldCharType="separate"/>
            </w:r>
            <w:r w:rsidR="001118F4">
              <w:rPr>
                <w:noProof/>
                <w:webHidden/>
              </w:rPr>
              <w:t>50</w:t>
            </w:r>
            <w:r>
              <w:rPr>
                <w:noProof/>
                <w:webHidden/>
              </w:rPr>
              <w:fldChar w:fldCharType="end"/>
            </w:r>
          </w:hyperlink>
        </w:p>
        <w:p w14:paraId="60E3E4A9" w14:textId="64A7A01C" w:rsidR="00732125" w:rsidRDefault="00732125">
          <w:pPr>
            <w:pStyle w:val="TOC4"/>
            <w:tabs>
              <w:tab w:val="right" w:pos="9350"/>
            </w:tabs>
            <w:rPr>
              <w:rFonts w:asciiTheme="minorHAnsi" w:eastAsiaTheme="minorEastAsia" w:hAnsiTheme="minorHAnsi" w:cstheme="minorBidi"/>
              <w:noProof/>
              <w:sz w:val="22"/>
              <w:szCs w:val="22"/>
              <w:lang w:val="en-CA"/>
            </w:rPr>
          </w:pPr>
          <w:hyperlink w:anchor="_Toc37688831" w:history="1">
            <w:r w:rsidRPr="00F515BE">
              <w:rPr>
                <w:rStyle w:val="Hyperlink"/>
                <w:noProof/>
              </w:rPr>
              <w:t>4.2.10.2 UI</w:t>
            </w:r>
            <w:r>
              <w:rPr>
                <w:noProof/>
                <w:webHidden/>
              </w:rPr>
              <w:tab/>
            </w:r>
            <w:r>
              <w:rPr>
                <w:noProof/>
                <w:webHidden/>
              </w:rPr>
              <w:fldChar w:fldCharType="begin"/>
            </w:r>
            <w:r>
              <w:rPr>
                <w:noProof/>
                <w:webHidden/>
              </w:rPr>
              <w:instrText xml:space="preserve"> PAGEREF _Toc37688831 \h </w:instrText>
            </w:r>
            <w:r>
              <w:rPr>
                <w:noProof/>
                <w:webHidden/>
              </w:rPr>
            </w:r>
            <w:r>
              <w:rPr>
                <w:noProof/>
                <w:webHidden/>
              </w:rPr>
              <w:fldChar w:fldCharType="separate"/>
            </w:r>
            <w:r w:rsidR="001118F4">
              <w:rPr>
                <w:noProof/>
                <w:webHidden/>
              </w:rPr>
              <w:t>51</w:t>
            </w:r>
            <w:r>
              <w:rPr>
                <w:noProof/>
                <w:webHidden/>
              </w:rPr>
              <w:fldChar w:fldCharType="end"/>
            </w:r>
          </w:hyperlink>
        </w:p>
        <w:p w14:paraId="21C801E9" w14:textId="24A5D404"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32" w:history="1">
            <w:r w:rsidRPr="00F515BE">
              <w:rPr>
                <w:rStyle w:val="Hyperlink"/>
                <w:noProof/>
              </w:rPr>
              <w:t>4.3 Serveur</w:t>
            </w:r>
            <w:r>
              <w:rPr>
                <w:noProof/>
                <w:webHidden/>
              </w:rPr>
              <w:tab/>
            </w:r>
            <w:r>
              <w:rPr>
                <w:noProof/>
                <w:webHidden/>
              </w:rPr>
              <w:fldChar w:fldCharType="begin"/>
            </w:r>
            <w:r>
              <w:rPr>
                <w:noProof/>
                <w:webHidden/>
              </w:rPr>
              <w:instrText xml:space="preserve"> PAGEREF _Toc37688832 \h </w:instrText>
            </w:r>
            <w:r>
              <w:rPr>
                <w:noProof/>
                <w:webHidden/>
              </w:rPr>
            </w:r>
            <w:r>
              <w:rPr>
                <w:noProof/>
                <w:webHidden/>
              </w:rPr>
              <w:fldChar w:fldCharType="separate"/>
            </w:r>
            <w:r w:rsidR="001118F4">
              <w:rPr>
                <w:noProof/>
                <w:webHidden/>
              </w:rPr>
              <w:t>52</w:t>
            </w:r>
            <w:r>
              <w:rPr>
                <w:noProof/>
                <w:webHidden/>
              </w:rPr>
              <w:fldChar w:fldCharType="end"/>
            </w:r>
          </w:hyperlink>
        </w:p>
        <w:p w14:paraId="10FE0B4F" w14:textId="4CBBD5D1"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3" w:history="1">
            <w:r w:rsidRPr="00F515BE">
              <w:rPr>
                <w:rStyle w:val="Hyperlink"/>
                <w:noProof/>
              </w:rPr>
              <w:t>4.3.1 CBroadcast (Patron observateur)</w:t>
            </w:r>
            <w:r>
              <w:rPr>
                <w:noProof/>
                <w:webHidden/>
              </w:rPr>
              <w:tab/>
            </w:r>
            <w:r>
              <w:rPr>
                <w:noProof/>
                <w:webHidden/>
              </w:rPr>
              <w:fldChar w:fldCharType="begin"/>
            </w:r>
            <w:r>
              <w:rPr>
                <w:noProof/>
                <w:webHidden/>
              </w:rPr>
              <w:instrText xml:space="preserve"> PAGEREF _Toc37688833 \h </w:instrText>
            </w:r>
            <w:r>
              <w:rPr>
                <w:noProof/>
                <w:webHidden/>
              </w:rPr>
            </w:r>
            <w:r>
              <w:rPr>
                <w:noProof/>
                <w:webHidden/>
              </w:rPr>
              <w:fldChar w:fldCharType="separate"/>
            </w:r>
            <w:r w:rsidR="001118F4">
              <w:rPr>
                <w:noProof/>
                <w:webHidden/>
              </w:rPr>
              <w:t>53</w:t>
            </w:r>
            <w:r>
              <w:rPr>
                <w:noProof/>
                <w:webHidden/>
              </w:rPr>
              <w:fldChar w:fldCharType="end"/>
            </w:r>
          </w:hyperlink>
        </w:p>
        <w:p w14:paraId="7D0489FF" w14:textId="5E955569"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4" w:history="1">
            <w:r w:rsidRPr="00F515BE">
              <w:rPr>
                <w:rStyle w:val="Hyperlink"/>
                <w:noProof/>
              </w:rPr>
              <w:t>4.3.2 Graceful</w:t>
            </w:r>
            <w:r>
              <w:rPr>
                <w:noProof/>
                <w:webHidden/>
              </w:rPr>
              <w:tab/>
            </w:r>
            <w:r>
              <w:rPr>
                <w:noProof/>
                <w:webHidden/>
              </w:rPr>
              <w:fldChar w:fldCharType="begin"/>
            </w:r>
            <w:r>
              <w:rPr>
                <w:noProof/>
                <w:webHidden/>
              </w:rPr>
              <w:instrText xml:space="preserve"> PAGEREF _Toc37688834 \h </w:instrText>
            </w:r>
            <w:r>
              <w:rPr>
                <w:noProof/>
                <w:webHidden/>
              </w:rPr>
            </w:r>
            <w:r>
              <w:rPr>
                <w:noProof/>
                <w:webHidden/>
              </w:rPr>
              <w:fldChar w:fldCharType="separate"/>
            </w:r>
            <w:r w:rsidR="001118F4">
              <w:rPr>
                <w:noProof/>
                <w:webHidden/>
              </w:rPr>
              <w:t>53</w:t>
            </w:r>
            <w:r>
              <w:rPr>
                <w:noProof/>
                <w:webHidden/>
              </w:rPr>
              <w:fldChar w:fldCharType="end"/>
            </w:r>
          </w:hyperlink>
        </w:p>
        <w:p w14:paraId="322EF399" w14:textId="21266E0C"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5" w:history="1">
            <w:r w:rsidRPr="00F515BE">
              <w:rPr>
                <w:rStyle w:val="Hyperlink"/>
                <w:noProof/>
              </w:rPr>
              <w:t>4.3.3 Secureb</w:t>
            </w:r>
            <w:r>
              <w:rPr>
                <w:noProof/>
                <w:webHidden/>
              </w:rPr>
              <w:tab/>
            </w:r>
            <w:r>
              <w:rPr>
                <w:noProof/>
                <w:webHidden/>
              </w:rPr>
              <w:fldChar w:fldCharType="begin"/>
            </w:r>
            <w:r>
              <w:rPr>
                <w:noProof/>
                <w:webHidden/>
              </w:rPr>
              <w:instrText xml:space="preserve"> PAGEREF _Toc37688835 \h </w:instrText>
            </w:r>
            <w:r>
              <w:rPr>
                <w:noProof/>
                <w:webHidden/>
              </w:rPr>
            </w:r>
            <w:r>
              <w:rPr>
                <w:noProof/>
                <w:webHidden/>
              </w:rPr>
              <w:fldChar w:fldCharType="separate"/>
            </w:r>
            <w:r w:rsidR="001118F4">
              <w:rPr>
                <w:noProof/>
                <w:webHidden/>
              </w:rPr>
              <w:t>53</w:t>
            </w:r>
            <w:r>
              <w:rPr>
                <w:noProof/>
                <w:webHidden/>
              </w:rPr>
              <w:fldChar w:fldCharType="end"/>
            </w:r>
          </w:hyperlink>
        </w:p>
        <w:p w14:paraId="4E440714" w14:textId="12A6F6A3"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6" w:history="1">
            <w:r w:rsidRPr="00F515BE">
              <w:rPr>
                <w:rStyle w:val="Hyperlink"/>
                <w:noProof/>
              </w:rPr>
              <w:t>4.3.4 Config</w:t>
            </w:r>
            <w:r>
              <w:rPr>
                <w:noProof/>
                <w:webHidden/>
              </w:rPr>
              <w:tab/>
            </w:r>
            <w:r>
              <w:rPr>
                <w:noProof/>
                <w:webHidden/>
              </w:rPr>
              <w:fldChar w:fldCharType="begin"/>
            </w:r>
            <w:r>
              <w:rPr>
                <w:noProof/>
                <w:webHidden/>
              </w:rPr>
              <w:instrText xml:space="preserve"> PAGEREF _Toc37688836 \h </w:instrText>
            </w:r>
            <w:r>
              <w:rPr>
                <w:noProof/>
                <w:webHidden/>
              </w:rPr>
            </w:r>
            <w:r>
              <w:rPr>
                <w:noProof/>
                <w:webHidden/>
              </w:rPr>
              <w:fldChar w:fldCharType="separate"/>
            </w:r>
            <w:r w:rsidR="001118F4">
              <w:rPr>
                <w:noProof/>
                <w:webHidden/>
              </w:rPr>
              <w:t>54</w:t>
            </w:r>
            <w:r>
              <w:rPr>
                <w:noProof/>
                <w:webHidden/>
              </w:rPr>
              <w:fldChar w:fldCharType="end"/>
            </w:r>
          </w:hyperlink>
        </w:p>
        <w:p w14:paraId="22D06395" w14:textId="6CDFA08F"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7" w:history="1">
            <w:r w:rsidRPr="00F515BE">
              <w:rPr>
                <w:rStyle w:val="Hyperlink"/>
                <w:noProof/>
              </w:rPr>
              <w:t>4.3.5 Model</w:t>
            </w:r>
            <w:r>
              <w:rPr>
                <w:noProof/>
                <w:webHidden/>
              </w:rPr>
              <w:tab/>
            </w:r>
            <w:r>
              <w:rPr>
                <w:noProof/>
                <w:webHidden/>
              </w:rPr>
              <w:fldChar w:fldCharType="begin"/>
            </w:r>
            <w:r>
              <w:rPr>
                <w:noProof/>
                <w:webHidden/>
              </w:rPr>
              <w:instrText xml:space="preserve"> PAGEREF _Toc37688837 \h </w:instrText>
            </w:r>
            <w:r>
              <w:rPr>
                <w:noProof/>
                <w:webHidden/>
              </w:rPr>
            </w:r>
            <w:r>
              <w:rPr>
                <w:noProof/>
                <w:webHidden/>
              </w:rPr>
              <w:fldChar w:fldCharType="separate"/>
            </w:r>
            <w:r w:rsidR="001118F4">
              <w:rPr>
                <w:noProof/>
                <w:webHidden/>
              </w:rPr>
              <w:t>55</w:t>
            </w:r>
            <w:r>
              <w:rPr>
                <w:noProof/>
                <w:webHidden/>
              </w:rPr>
              <w:fldChar w:fldCharType="end"/>
            </w:r>
          </w:hyperlink>
        </w:p>
        <w:p w14:paraId="2F891263" w14:textId="02A6B915"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8" w:history="1">
            <w:r w:rsidRPr="00F515BE">
              <w:rPr>
                <w:rStyle w:val="Hyperlink"/>
                <w:noProof/>
              </w:rPr>
              <w:t>4.3.6 API et Socket</w:t>
            </w:r>
            <w:r>
              <w:rPr>
                <w:noProof/>
                <w:webHidden/>
              </w:rPr>
              <w:tab/>
            </w:r>
            <w:r>
              <w:rPr>
                <w:noProof/>
                <w:webHidden/>
              </w:rPr>
              <w:fldChar w:fldCharType="begin"/>
            </w:r>
            <w:r>
              <w:rPr>
                <w:noProof/>
                <w:webHidden/>
              </w:rPr>
              <w:instrText xml:space="preserve"> PAGEREF _Toc37688838 \h </w:instrText>
            </w:r>
            <w:r>
              <w:rPr>
                <w:noProof/>
                <w:webHidden/>
              </w:rPr>
            </w:r>
            <w:r>
              <w:rPr>
                <w:noProof/>
                <w:webHidden/>
              </w:rPr>
              <w:fldChar w:fldCharType="separate"/>
            </w:r>
            <w:r w:rsidR="001118F4">
              <w:rPr>
                <w:noProof/>
                <w:webHidden/>
              </w:rPr>
              <w:t>56</w:t>
            </w:r>
            <w:r>
              <w:rPr>
                <w:noProof/>
                <w:webHidden/>
              </w:rPr>
              <w:fldChar w:fldCharType="end"/>
            </w:r>
          </w:hyperlink>
        </w:p>
        <w:p w14:paraId="38932FD7" w14:textId="7A826AA1" w:rsidR="00732125" w:rsidRDefault="00732125">
          <w:pPr>
            <w:pStyle w:val="TOC3"/>
            <w:tabs>
              <w:tab w:val="right" w:pos="9350"/>
            </w:tabs>
            <w:rPr>
              <w:rFonts w:asciiTheme="minorHAnsi" w:eastAsiaTheme="minorEastAsia" w:hAnsiTheme="minorHAnsi" w:cstheme="minorBidi"/>
              <w:noProof/>
              <w:sz w:val="22"/>
              <w:szCs w:val="22"/>
              <w:lang w:val="en-CA"/>
            </w:rPr>
          </w:pPr>
          <w:hyperlink w:anchor="_Toc37688839" w:history="1">
            <w:r w:rsidRPr="00F515BE">
              <w:rPr>
                <w:rStyle w:val="Hyperlink"/>
                <w:noProof/>
              </w:rPr>
              <w:t>4.3.7 Services</w:t>
            </w:r>
            <w:r>
              <w:rPr>
                <w:noProof/>
                <w:webHidden/>
              </w:rPr>
              <w:tab/>
            </w:r>
            <w:r>
              <w:rPr>
                <w:noProof/>
                <w:webHidden/>
              </w:rPr>
              <w:fldChar w:fldCharType="begin"/>
            </w:r>
            <w:r>
              <w:rPr>
                <w:noProof/>
                <w:webHidden/>
              </w:rPr>
              <w:instrText xml:space="preserve"> PAGEREF _Toc37688839 \h </w:instrText>
            </w:r>
            <w:r>
              <w:rPr>
                <w:noProof/>
                <w:webHidden/>
              </w:rPr>
            </w:r>
            <w:r>
              <w:rPr>
                <w:noProof/>
                <w:webHidden/>
              </w:rPr>
              <w:fldChar w:fldCharType="separate"/>
            </w:r>
            <w:r w:rsidR="001118F4">
              <w:rPr>
                <w:noProof/>
                <w:webHidden/>
              </w:rPr>
              <w:t>57</w:t>
            </w:r>
            <w:r>
              <w:rPr>
                <w:noProof/>
                <w:webHidden/>
              </w:rPr>
              <w:fldChar w:fldCharType="end"/>
            </w:r>
          </w:hyperlink>
        </w:p>
        <w:p w14:paraId="019F16B6" w14:textId="07FCFE35" w:rsidR="00732125" w:rsidRDefault="00732125">
          <w:pPr>
            <w:pStyle w:val="TOC1"/>
            <w:tabs>
              <w:tab w:val="right" w:pos="9350"/>
            </w:tabs>
            <w:rPr>
              <w:rFonts w:asciiTheme="minorHAnsi" w:eastAsiaTheme="minorEastAsia" w:hAnsiTheme="minorHAnsi" w:cstheme="minorBidi"/>
              <w:noProof/>
              <w:sz w:val="22"/>
              <w:szCs w:val="22"/>
              <w:lang w:val="en-CA"/>
            </w:rPr>
          </w:pPr>
          <w:hyperlink w:anchor="_Toc37688840" w:history="1">
            <w:r w:rsidRPr="00F515BE">
              <w:rPr>
                <w:rStyle w:val="Hyperlink"/>
                <w:noProof/>
              </w:rPr>
              <w:t>5. Vue des processus</w:t>
            </w:r>
            <w:r>
              <w:rPr>
                <w:noProof/>
                <w:webHidden/>
              </w:rPr>
              <w:tab/>
            </w:r>
            <w:r>
              <w:rPr>
                <w:noProof/>
                <w:webHidden/>
              </w:rPr>
              <w:fldChar w:fldCharType="begin"/>
            </w:r>
            <w:r>
              <w:rPr>
                <w:noProof/>
                <w:webHidden/>
              </w:rPr>
              <w:instrText xml:space="preserve"> PAGEREF _Toc37688840 \h </w:instrText>
            </w:r>
            <w:r>
              <w:rPr>
                <w:noProof/>
                <w:webHidden/>
              </w:rPr>
            </w:r>
            <w:r>
              <w:rPr>
                <w:noProof/>
                <w:webHidden/>
              </w:rPr>
              <w:fldChar w:fldCharType="separate"/>
            </w:r>
            <w:r w:rsidR="001118F4">
              <w:rPr>
                <w:noProof/>
                <w:webHidden/>
              </w:rPr>
              <w:t>64</w:t>
            </w:r>
            <w:r>
              <w:rPr>
                <w:noProof/>
                <w:webHidden/>
              </w:rPr>
              <w:fldChar w:fldCharType="end"/>
            </w:r>
          </w:hyperlink>
        </w:p>
        <w:p w14:paraId="4F370228" w14:textId="12B687C3"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1" w:history="1">
            <w:r w:rsidRPr="00F515BE">
              <w:rPr>
                <w:rStyle w:val="Hyperlink"/>
                <w:noProof/>
              </w:rPr>
              <w:t>5.1 Se connecter</w:t>
            </w:r>
            <w:r>
              <w:rPr>
                <w:noProof/>
                <w:webHidden/>
              </w:rPr>
              <w:tab/>
            </w:r>
            <w:r>
              <w:rPr>
                <w:noProof/>
                <w:webHidden/>
              </w:rPr>
              <w:fldChar w:fldCharType="begin"/>
            </w:r>
            <w:r>
              <w:rPr>
                <w:noProof/>
                <w:webHidden/>
              </w:rPr>
              <w:instrText xml:space="preserve"> PAGEREF _Toc37688841 \h </w:instrText>
            </w:r>
            <w:r>
              <w:rPr>
                <w:noProof/>
                <w:webHidden/>
              </w:rPr>
            </w:r>
            <w:r>
              <w:rPr>
                <w:noProof/>
                <w:webHidden/>
              </w:rPr>
              <w:fldChar w:fldCharType="separate"/>
            </w:r>
            <w:r w:rsidR="001118F4">
              <w:rPr>
                <w:noProof/>
                <w:webHidden/>
              </w:rPr>
              <w:t>64</w:t>
            </w:r>
            <w:r>
              <w:rPr>
                <w:noProof/>
                <w:webHidden/>
              </w:rPr>
              <w:fldChar w:fldCharType="end"/>
            </w:r>
          </w:hyperlink>
        </w:p>
        <w:p w14:paraId="0C5AA1A9" w14:textId="5F48253C"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2" w:history="1">
            <w:r w:rsidRPr="00F515BE">
              <w:rPr>
                <w:rStyle w:val="Hyperlink"/>
                <w:noProof/>
              </w:rPr>
              <w:t>5.2 Créer un profil d’utilisateur</w:t>
            </w:r>
            <w:r>
              <w:rPr>
                <w:noProof/>
                <w:webHidden/>
              </w:rPr>
              <w:tab/>
            </w:r>
            <w:r>
              <w:rPr>
                <w:noProof/>
                <w:webHidden/>
              </w:rPr>
              <w:fldChar w:fldCharType="begin"/>
            </w:r>
            <w:r>
              <w:rPr>
                <w:noProof/>
                <w:webHidden/>
              </w:rPr>
              <w:instrText xml:space="preserve"> PAGEREF _Toc37688842 \h </w:instrText>
            </w:r>
            <w:r>
              <w:rPr>
                <w:noProof/>
                <w:webHidden/>
              </w:rPr>
            </w:r>
            <w:r>
              <w:rPr>
                <w:noProof/>
                <w:webHidden/>
              </w:rPr>
              <w:fldChar w:fldCharType="separate"/>
            </w:r>
            <w:r w:rsidR="001118F4">
              <w:rPr>
                <w:noProof/>
                <w:webHidden/>
              </w:rPr>
              <w:t>65</w:t>
            </w:r>
            <w:r>
              <w:rPr>
                <w:noProof/>
                <w:webHidden/>
              </w:rPr>
              <w:fldChar w:fldCharType="end"/>
            </w:r>
          </w:hyperlink>
        </w:p>
        <w:p w14:paraId="0BF88945" w14:textId="5DC668F4"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3" w:history="1">
            <w:r w:rsidRPr="00F515BE">
              <w:rPr>
                <w:rStyle w:val="Hyperlink"/>
                <w:noProof/>
              </w:rPr>
              <w:t>5.3 Clavarder</w:t>
            </w:r>
            <w:r>
              <w:rPr>
                <w:noProof/>
                <w:webHidden/>
              </w:rPr>
              <w:tab/>
            </w:r>
            <w:r>
              <w:rPr>
                <w:noProof/>
                <w:webHidden/>
              </w:rPr>
              <w:fldChar w:fldCharType="begin"/>
            </w:r>
            <w:r>
              <w:rPr>
                <w:noProof/>
                <w:webHidden/>
              </w:rPr>
              <w:instrText xml:space="preserve"> PAGEREF _Toc37688843 \h </w:instrText>
            </w:r>
            <w:r>
              <w:rPr>
                <w:noProof/>
                <w:webHidden/>
              </w:rPr>
            </w:r>
            <w:r>
              <w:rPr>
                <w:noProof/>
                <w:webHidden/>
              </w:rPr>
              <w:fldChar w:fldCharType="separate"/>
            </w:r>
            <w:r w:rsidR="001118F4">
              <w:rPr>
                <w:noProof/>
                <w:webHidden/>
              </w:rPr>
              <w:t>65</w:t>
            </w:r>
            <w:r>
              <w:rPr>
                <w:noProof/>
                <w:webHidden/>
              </w:rPr>
              <w:fldChar w:fldCharType="end"/>
            </w:r>
          </w:hyperlink>
        </w:p>
        <w:p w14:paraId="58B6CA5F" w14:textId="0974BB49"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4" w:history="1">
            <w:r w:rsidRPr="00F515BE">
              <w:rPr>
                <w:rStyle w:val="Hyperlink"/>
                <w:noProof/>
              </w:rPr>
              <w:t>5.4 Gérer un chat</w:t>
            </w:r>
            <w:r>
              <w:rPr>
                <w:noProof/>
                <w:webHidden/>
              </w:rPr>
              <w:tab/>
            </w:r>
            <w:r>
              <w:rPr>
                <w:noProof/>
                <w:webHidden/>
              </w:rPr>
              <w:fldChar w:fldCharType="begin"/>
            </w:r>
            <w:r>
              <w:rPr>
                <w:noProof/>
                <w:webHidden/>
              </w:rPr>
              <w:instrText xml:space="preserve"> PAGEREF _Toc37688844 \h </w:instrText>
            </w:r>
            <w:r>
              <w:rPr>
                <w:noProof/>
                <w:webHidden/>
              </w:rPr>
            </w:r>
            <w:r>
              <w:rPr>
                <w:noProof/>
                <w:webHidden/>
              </w:rPr>
              <w:fldChar w:fldCharType="separate"/>
            </w:r>
            <w:r w:rsidR="001118F4">
              <w:rPr>
                <w:noProof/>
                <w:webHidden/>
              </w:rPr>
              <w:t>66</w:t>
            </w:r>
            <w:r>
              <w:rPr>
                <w:noProof/>
                <w:webHidden/>
              </w:rPr>
              <w:fldChar w:fldCharType="end"/>
            </w:r>
          </w:hyperlink>
        </w:p>
        <w:p w14:paraId="777E8217" w14:textId="140A59D0"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5" w:history="1">
            <w:r w:rsidRPr="00F515BE">
              <w:rPr>
                <w:rStyle w:val="Hyperlink"/>
                <w:noProof/>
              </w:rPr>
              <w:t>5.5 Créer un jeu</w:t>
            </w:r>
            <w:r>
              <w:rPr>
                <w:noProof/>
                <w:webHidden/>
              </w:rPr>
              <w:tab/>
            </w:r>
            <w:r>
              <w:rPr>
                <w:noProof/>
                <w:webHidden/>
              </w:rPr>
              <w:fldChar w:fldCharType="begin"/>
            </w:r>
            <w:r>
              <w:rPr>
                <w:noProof/>
                <w:webHidden/>
              </w:rPr>
              <w:instrText xml:space="preserve"> PAGEREF _Toc37688845 \h </w:instrText>
            </w:r>
            <w:r>
              <w:rPr>
                <w:noProof/>
                <w:webHidden/>
              </w:rPr>
            </w:r>
            <w:r>
              <w:rPr>
                <w:noProof/>
                <w:webHidden/>
              </w:rPr>
              <w:fldChar w:fldCharType="separate"/>
            </w:r>
            <w:r w:rsidR="001118F4">
              <w:rPr>
                <w:noProof/>
                <w:webHidden/>
              </w:rPr>
              <w:t>68</w:t>
            </w:r>
            <w:r>
              <w:rPr>
                <w:noProof/>
                <w:webHidden/>
              </w:rPr>
              <w:fldChar w:fldCharType="end"/>
            </w:r>
          </w:hyperlink>
        </w:p>
        <w:p w14:paraId="4B51958E" w14:textId="452F26D2"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6" w:history="1">
            <w:r w:rsidRPr="00F515BE">
              <w:rPr>
                <w:rStyle w:val="Hyperlink"/>
                <w:noProof/>
              </w:rPr>
              <w:t>5.6 Gérer un profil</w:t>
            </w:r>
            <w:r>
              <w:rPr>
                <w:noProof/>
                <w:webHidden/>
              </w:rPr>
              <w:tab/>
            </w:r>
            <w:r>
              <w:rPr>
                <w:noProof/>
                <w:webHidden/>
              </w:rPr>
              <w:fldChar w:fldCharType="begin"/>
            </w:r>
            <w:r>
              <w:rPr>
                <w:noProof/>
                <w:webHidden/>
              </w:rPr>
              <w:instrText xml:space="preserve"> PAGEREF _Toc37688846 \h </w:instrText>
            </w:r>
            <w:r>
              <w:rPr>
                <w:noProof/>
                <w:webHidden/>
              </w:rPr>
            </w:r>
            <w:r>
              <w:rPr>
                <w:noProof/>
                <w:webHidden/>
              </w:rPr>
              <w:fldChar w:fldCharType="separate"/>
            </w:r>
            <w:r w:rsidR="001118F4">
              <w:rPr>
                <w:noProof/>
                <w:webHidden/>
              </w:rPr>
              <w:t>68</w:t>
            </w:r>
            <w:r>
              <w:rPr>
                <w:noProof/>
                <w:webHidden/>
              </w:rPr>
              <w:fldChar w:fldCharType="end"/>
            </w:r>
          </w:hyperlink>
        </w:p>
        <w:p w14:paraId="13E34354" w14:textId="0930E640"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7" w:history="1">
            <w:r w:rsidRPr="00F515BE">
              <w:rPr>
                <w:rStyle w:val="Hyperlink"/>
                <w:noProof/>
              </w:rPr>
              <w:t>5.7 Créer une partie (lobby)</w:t>
            </w:r>
            <w:r>
              <w:rPr>
                <w:noProof/>
                <w:webHidden/>
              </w:rPr>
              <w:tab/>
            </w:r>
            <w:r>
              <w:rPr>
                <w:noProof/>
                <w:webHidden/>
              </w:rPr>
              <w:fldChar w:fldCharType="begin"/>
            </w:r>
            <w:r>
              <w:rPr>
                <w:noProof/>
                <w:webHidden/>
              </w:rPr>
              <w:instrText xml:space="preserve"> PAGEREF _Toc37688847 \h </w:instrText>
            </w:r>
            <w:r>
              <w:rPr>
                <w:noProof/>
                <w:webHidden/>
              </w:rPr>
            </w:r>
            <w:r>
              <w:rPr>
                <w:noProof/>
                <w:webHidden/>
              </w:rPr>
              <w:fldChar w:fldCharType="separate"/>
            </w:r>
            <w:r w:rsidR="001118F4">
              <w:rPr>
                <w:noProof/>
                <w:webHidden/>
              </w:rPr>
              <w:t>69</w:t>
            </w:r>
            <w:r>
              <w:rPr>
                <w:noProof/>
                <w:webHidden/>
              </w:rPr>
              <w:fldChar w:fldCharType="end"/>
            </w:r>
          </w:hyperlink>
        </w:p>
        <w:p w14:paraId="109A9FB9" w14:textId="2D396031" w:rsidR="00732125" w:rsidRDefault="00732125">
          <w:pPr>
            <w:pStyle w:val="TOC2"/>
            <w:tabs>
              <w:tab w:val="right" w:pos="9350"/>
            </w:tabs>
            <w:rPr>
              <w:rFonts w:asciiTheme="minorHAnsi" w:eastAsiaTheme="minorEastAsia" w:hAnsiTheme="minorHAnsi" w:cstheme="minorBidi"/>
              <w:noProof/>
              <w:sz w:val="22"/>
              <w:szCs w:val="22"/>
              <w:lang w:val="en-CA"/>
            </w:rPr>
          </w:pPr>
          <w:hyperlink w:anchor="_Toc37688848" w:history="1">
            <w:r w:rsidRPr="00F515BE">
              <w:rPr>
                <w:rStyle w:val="Hyperlink"/>
                <w:noProof/>
              </w:rPr>
              <w:t>5.8 Jouer à une partie</w:t>
            </w:r>
            <w:r>
              <w:rPr>
                <w:noProof/>
                <w:webHidden/>
              </w:rPr>
              <w:tab/>
            </w:r>
            <w:r>
              <w:rPr>
                <w:noProof/>
                <w:webHidden/>
              </w:rPr>
              <w:fldChar w:fldCharType="begin"/>
            </w:r>
            <w:r>
              <w:rPr>
                <w:noProof/>
                <w:webHidden/>
              </w:rPr>
              <w:instrText xml:space="preserve"> PAGEREF _Toc37688848 \h </w:instrText>
            </w:r>
            <w:r>
              <w:rPr>
                <w:noProof/>
                <w:webHidden/>
              </w:rPr>
            </w:r>
            <w:r>
              <w:rPr>
                <w:noProof/>
                <w:webHidden/>
              </w:rPr>
              <w:fldChar w:fldCharType="separate"/>
            </w:r>
            <w:r w:rsidR="001118F4">
              <w:rPr>
                <w:noProof/>
                <w:webHidden/>
              </w:rPr>
              <w:t>70</w:t>
            </w:r>
            <w:r>
              <w:rPr>
                <w:noProof/>
                <w:webHidden/>
              </w:rPr>
              <w:fldChar w:fldCharType="end"/>
            </w:r>
          </w:hyperlink>
        </w:p>
        <w:p w14:paraId="16EE2426" w14:textId="6B9FB56D" w:rsidR="00732125" w:rsidRDefault="00732125">
          <w:pPr>
            <w:pStyle w:val="TOC1"/>
            <w:tabs>
              <w:tab w:val="right" w:pos="9350"/>
            </w:tabs>
            <w:rPr>
              <w:rFonts w:asciiTheme="minorHAnsi" w:eastAsiaTheme="minorEastAsia" w:hAnsiTheme="minorHAnsi" w:cstheme="minorBidi"/>
              <w:noProof/>
              <w:sz w:val="22"/>
              <w:szCs w:val="22"/>
              <w:lang w:val="en-CA"/>
            </w:rPr>
          </w:pPr>
          <w:hyperlink w:anchor="_Toc37688849" w:history="1">
            <w:r w:rsidRPr="00F515BE">
              <w:rPr>
                <w:rStyle w:val="Hyperlink"/>
                <w:noProof/>
              </w:rPr>
              <w:t>6. Vue de déploiement</w:t>
            </w:r>
            <w:r>
              <w:rPr>
                <w:noProof/>
                <w:webHidden/>
              </w:rPr>
              <w:tab/>
            </w:r>
            <w:r>
              <w:rPr>
                <w:noProof/>
                <w:webHidden/>
              </w:rPr>
              <w:fldChar w:fldCharType="begin"/>
            </w:r>
            <w:r>
              <w:rPr>
                <w:noProof/>
                <w:webHidden/>
              </w:rPr>
              <w:instrText xml:space="preserve"> PAGEREF _Toc37688849 \h </w:instrText>
            </w:r>
            <w:r>
              <w:rPr>
                <w:noProof/>
                <w:webHidden/>
              </w:rPr>
            </w:r>
            <w:r>
              <w:rPr>
                <w:noProof/>
                <w:webHidden/>
              </w:rPr>
              <w:fldChar w:fldCharType="separate"/>
            </w:r>
            <w:r w:rsidR="001118F4">
              <w:rPr>
                <w:noProof/>
                <w:webHidden/>
              </w:rPr>
              <w:t>72</w:t>
            </w:r>
            <w:r>
              <w:rPr>
                <w:noProof/>
                <w:webHidden/>
              </w:rPr>
              <w:fldChar w:fldCharType="end"/>
            </w:r>
          </w:hyperlink>
        </w:p>
        <w:p w14:paraId="48ED7229" w14:textId="3EE87CBA" w:rsidR="00732125" w:rsidRDefault="00732125">
          <w:pPr>
            <w:pStyle w:val="TOC1"/>
            <w:tabs>
              <w:tab w:val="right" w:pos="9350"/>
            </w:tabs>
            <w:rPr>
              <w:rFonts w:asciiTheme="minorHAnsi" w:eastAsiaTheme="minorEastAsia" w:hAnsiTheme="minorHAnsi" w:cstheme="minorBidi"/>
              <w:noProof/>
              <w:sz w:val="22"/>
              <w:szCs w:val="22"/>
              <w:lang w:val="en-CA"/>
            </w:rPr>
          </w:pPr>
          <w:hyperlink w:anchor="_Toc37688850" w:history="1">
            <w:r w:rsidRPr="00F515BE">
              <w:rPr>
                <w:rStyle w:val="Hyperlink"/>
                <w:noProof/>
              </w:rPr>
              <w:t>7. Taille et performance</w:t>
            </w:r>
            <w:r>
              <w:rPr>
                <w:noProof/>
                <w:webHidden/>
              </w:rPr>
              <w:tab/>
            </w:r>
            <w:r>
              <w:rPr>
                <w:noProof/>
                <w:webHidden/>
              </w:rPr>
              <w:fldChar w:fldCharType="begin"/>
            </w:r>
            <w:r>
              <w:rPr>
                <w:noProof/>
                <w:webHidden/>
              </w:rPr>
              <w:instrText xml:space="preserve"> PAGEREF _Toc37688850 \h </w:instrText>
            </w:r>
            <w:r>
              <w:rPr>
                <w:noProof/>
                <w:webHidden/>
              </w:rPr>
            </w:r>
            <w:r>
              <w:rPr>
                <w:noProof/>
                <w:webHidden/>
              </w:rPr>
              <w:fldChar w:fldCharType="separate"/>
            </w:r>
            <w:r w:rsidR="001118F4">
              <w:rPr>
                <w:noProof/>
                <w:webHidden/>
              </w:rPr>
              <w:t>73</w:t>
            </w:r>
            <w:r>
              <w:rPr>
                <w:noProof/>
                <w:webHidden/>
              </w:rPr>
              <w:fldChar w:fldCharType="end"/>
            </w:r>
          </w:hyperlink>
        </w:p>
        <w:p w14:paraId="6BF1C735" w14:textId="58417D1D" w:rsidR="00763DBC" w:rsidRPr="00A53A78" w:rsidRDefault="00F42D29">
          <w:pPr>
            <w:tabs>
              <w:tab w:val="right" w:pos="9360"/>
            </w:tabs>
            <w:spacing w:before="200" w:after="80"/>
            <w:rPr>
              <w:rFonts w:ascii="Calibri" w:eastAsia="Calibri" w:hAnsi="Calibri" w:cs="Calibri"/>
              <w:b/>
              <w:color w:val="000000"/>
              <w:sz w:val="22"/>
              <w:szCs w:val="22"/>
            </w:rPr>
          </w:pPr>
          <w:r w:rsidRPr="00A53A78">
            <w:fldChar w:fldCharType="end"/>
          </w:r>
        </w:p>
      </w:sdtContent>
    </w:sdt>
    <w:p w14:paraId="357434BD" w14:textId="77777777" w:rsidR="00763DBC" w:rsidRPr="00A53A78" w:rsidRDefault="00F42D29">
      <w:pPr>
        <w:pStyle w:val="Title"/>
        <w:rPr>
          <w:i/>
          <w:color w:val="0000FF"/>
        </w:rPr>
      </w:pPr>
      <w:r w:rsidRPr="00A53A78">
        <w:br w:type="page"/>
      </w:r>
      <w:r w:rsidRPr="00A53A78">
        <w:lastRenderedPageBreak/>
        <w:t xml:space="preserve">Document d'architecture logicielle </w:t>
      </w:r>
      <w:r w:rsidRPr="00A53A78">
        <w:rPr>
          <w:i/>
          <w:color w:val="0000FF"/>
        </w:rPr>
        <w:t xml:space="preserve"> </w:t>
      </w:r>
    </w:p>
    <w:p w14:paraId="4618137F" w14:textId="77777777" w:rsidR="00763DBC" w:rsidRPr="00A53A78" w:rsidRDefault="00F42D29" w:rsidP="000A00B7">
      <w:pPr>
        <w:pStyle w:val="Heading1"/>
      </w:pPr>
      <w:bookmarkStart w:id="0" w:name="_Toc37688769"/>
      <w:r w:rsidRPr="00A53A78">
        <w:t>1. Introduction</w:t>
      </w:r>
      <w:bookmarkEnd w:id="0"/>
    </w:p>
    <w:p w14:paraId="24B0CB00" w14:textId="77777777" w:rsidR="00763DBC" w:rsidRPr="00A53A78" w:rsidRDefault="00F42D29">
      <w:r w:rsidRPr="00A53A78">
        <w:t>Le but de ce document est de présenter l’architecture du logiciel et de ses différentes composantes. Ce document est divisé en plusieurs sections. D’abord, la section « Objectifs et contraintes architecturaux » décrit toutes les contraintes qui affectent l’architecture du logiciel. Ensuite, la section « Vue des cas d’utilisation » décrit tous les cas d’utilisations. Ces cas sont présentés sous la forme de diagrammes. La section « Vue logique » montre l'interaction entre les différentes composantes du logiciel sur les diverses plateformes. Des sections précédentes s'ajoutent la « Vue des processus » et la « Vue de déploiement ». La « Vue des processus » a pour but mettre en évidence les différents processus et leurs interactions: il s’agit principalement des processus de communication avec le serveur. En effet, certaines étapes doivent se faire en plusieurs messages. La dernière section concerne la « Vue de déploiement ». Elle démontre comment le logiciel s’exécute sur les différents appareils. Finalement, la section « Taille et performance » explique les décisions prises et leur impact sur l’utilisation du logiciel.</w:t>
      </w:r>
    </w:p>
    <w:p w14:paraId="2D688D00" w14:textId="77777777" w:rsidR="00763DBC" w:rsidRPr="00A53A78" w:rsidRDefault="00763DBC"/>
    <w:p w14:paraId="1EF61637" w14:textId="77777777" w:rsidR="00763DBC" w:rsidRPr="00A53A78" w:rsidRDefault="00F42D29">
      <w:r w:rsidRPr="00A53A78">
        <w:t>Ce document sera tenu à jour dans le cas où l’architecture devrait évoluer durant la conception.</w:t>
      </w:r>
    </w:p>
    <w:p w14:paraId="61BEEDF5" w14:textId="77777777" w:rsidR="00763DBC" w:rsidRPr="00A53A78" w:rsidRDefault="00F42D29" w:rsidP="000A00B7">
      <w:pPr>
        <w:pStyle w:val="Heading1"/>
        <w:rPr>
          <w:rFonts w:ascii="Times New Roman" w:eastAsia="Times New Roman" w:hAnsi="Times New Roman" w:cs="Times New Roman"/>
          <w:b w:val="0"/>
          <w:i/>
          <w:color w:val="0000FF"/>
          <w:sz w:val="20"/>
          <w:szCs w:val="20"/>
        </w:rPr>
      </w:pPr>
      <w:bookmarkStart w:id="1" w:name="_Toc37688770"/>
      <w:r w:rsidRPr="00A53A78">
        <w:t>2. Objectifs et contraintes architecturaux</w:t>
      </w:r>
      <w:bookmarkEnd w:id="1"/>
      <w:r w:rsidRPr="00A53A78">
        <w:t xml:space="preserve"> </w:t>
      </w:r>
    </w:p>
    <w:p w14:paraId="74BBAFC2" w14:textId="77777777" w:rsidR="00763DBC" w:rsidRPr="00A53A78" w:rsidRDefault="00F42D29">
      <w:r w:rsidRPr="00A53A78">
        <w:t xml:space="preserve">La portabilité du serveur est l’un des objectifs. Celle-ci affecte donc l’architecture de déploiement puisque le serveur est déployé dans Docker. Docker permet au serveur d’être portable, et ce, peu importe le système d’exploitation. Le langage Go du serveur affecte également l’architecture du serveur. Go ne supporte pas l’héritage c’est donc une contrainte. Ceci a donc pour effet que les diagrammes ne peuvent pas avoir de relations d’héritage. Go supporte plusieurs structures pour synchroniser les différents fils d'exécution. Ces structures comme les </w:t>
      </w:r>
      <w:r w:rsidRPr="00A53A78">
        <w:rPr>
          <w:i/>
        </w:rPr>
        <w:t xml:space="preserve">channels </w:t>
      </w:r>
      <w:r w:rsidRPr="00A53A78">
        <w:t xml:space="preserve">affectent l’architecture.  L’utilisation de la librairie </w:t>
      </w:r>
      <w:proofErr w:type="spellStart"/>
      <w:r w:rsidRPr="00A53A78">
        <w:rPr>
          <w:i/>
        </w:rPr>
        <w:t>Gorm</w:t>
      </w:r>
      <w:proofErr w:type="spellEnd"/>
      <w:r w:rsidRPr="00A53A78">
        <w:rPr>
          <w:i/>
        </w:rPr>
        <w:t xml:space="preserve"> </w:t>
      </w:r>
      <w:r w:rsidRPr="00A53A78">
        <w:t>permet d’éviter d’avoir une couche qui s’occupe de faire des requêtes SQL à la base de données. La sécurité affecte également l’architecture du serveur, mais également au niveau des autres plateformes.</w:t>
      </w:r>
    </w:p>
    <w:p w14:paraId="5F52AAEC" w14:textId="77777777" w:rsidR="00763DBC" w:rsidRPr="00A53A78" w:rsidRDefault="00763DBC"/>
    <w:p w14:paraId="01740CE9" w14:textId="77777777" w:rsidR="00763DBC" w:rsidRPr="00A53A78" w:rsidRDefault="00F42D29">
      <w:r w:rsidRPr="00A53A78">
        <w:t xml:space="preserve">L’utilisation de WPF implique que le client lourd va utiliser le patron MVVM. Celle-ci n’est pas nécessaire, mais très encouragé avec WPF. Ce patron va se refléter dans l’architecture. La sécurité avec la gestion des jetons va avoir un impact sur l’architecture. Le langage C# possède des mots clés pour exécuter des tâches de façon asynchrone. </w:t>
      </w:r>
    </w:p>
    <w:p w14:paraId="5C1FECB5" w14:textId="77777777" w:rsidR="00763DBC" w:rsidRPr="00A53A78" w:rsidRDefault="00763DBC"/>
    <w:p w14:paraId="4FC8C015" w14:textId="027BC7FE" w:rsidR="00763DBC" w:rsidRPr="00A53A78" w:rsidRDefault="00F42D29">
      <w:r w:rsidRPr="00A53A78">
        <w:t xml:space="preserve">L’utilisation d’Android implique d’utiliser le cycle de vie de l’application. Cette façon de développer aura un effet sur l’architecture. Certaines tâches devront être dans des services découplés de l’interface. Il faut donc établir dans l’architecture une communication entre ces deux services. De plus, Android priorise les tâches asynchrones afin de faire une bonne gestion du temps d’attente dans le cas de requêtes web. Les tâches asynchrones vont donc </w:t>
      </w:r>
      <w:r w:rsidR="001B417A" w:rsidRPr="00A53A78">
        <w:t>affecter l’architecture</w:t>
      </w:r>
      <w:r w:rsidRPr="00A53A78">
        <w:t xml:space="preserve"> du client léger. </w:t>
      </w:r>
    </w:p>
    <w:p w14:paraId="637DD33F" w14:textId="77777777" w:rsidR="00763DBC" w:rsidRPr="00A53A78" w:rsidRDefault="00763DBC"/>
    <w:p w14:paraId="6D1E0E1F" w14:textId="77777777" w:rsidR="00763DBC" w:rsidRPr="00A53A78" w:rsidRDefault="00F42D29">
      <w:r w:rsidRPr="00A53A78">
        <w:t>L’échéancier est aussi un facteur à considérer. Puisque l’échéancier est relativement court, il est impossible de faire des recherches et explorer la littérature pour trouver la meilleure architecture. Ces compromis affectent l’architecture. Celle-ci sera fonctionnelle, mais n’est probablement pas idéale. Un échéancier qui serait plus long permettrait d’allouer davantage de temps à la conception de l’architecture et celle-ci serait probablement plus efficace.</w:t>
      </w:r>
    </w:p>
    <w:p w14:paraId="3510AD3B" w14:textId="77777777" w:rsidR="00763DBC" w:rsidRPr="00A53A78" w:rsidRDefault="00763DBC"/>
    <w:p w14:paraId="5BD26E8C" w14:textId="77777777" w:rsidR="00763DBC" w:rsidRPr="00A53A78" w:rsidRDefault="00F42D29">
      <w:pPr>
        <w:pStyle w:val="Heading1"/>
        <w:ind w:left="0"/>
      </w:pPr>
      <w:bookmarkStart w:id="2" w:name="_uigb9t4a2r3d" w:colFirst="0" w:colLast="0"/>
      <w:bookmarkEnd w:id="2"/>
      <w:r w:rsidRPr="00A53A78">
        <w:br w:type="page"/>
      </w:r>
    </w:p>
    <w:p w14:paraId="32E7E0F4" w14:textId="77777777" w:rsidR="00763DBC" w:rsidRPr="00A53A78" w:rsidRDefault="00F42D29" w:rsidP="000A00B7">
      <w:pPr>
        <w:pStyle w:val="Heading1"/>
      </w:pPr>
      <w:bookmarkStart w:id="3" w:name="_Toc37688771"/>
      <w:r w:rsidRPr="00A53A78">
        <w:lastRenderedPageBreak/>
        <w:t>3. Vue des cas d’utilisation</w:t>
      </w:r>
      <w:bookmarkEnd w:id="3"/>
      <w:r w:rsidRPr="00A53A78">
        <w:t xml:space="preserve"> </w:t>
      </w:r>
    </w:p>
    <w:p w14:paraId="18B6B3F2" w14:textId="61B418B7" w:rsidR="00763DBC" w:rsidRPr="00A53A78" w:rsidRDefault="00F42D29">
      <w:pPr>
        <w:keepLines/>
        <w:pBdr>
          <w:top w:val="nil"/>
          <w:left w:val="nil"/>
          <w:bottom w:val="nil"/>
          <w:right w:val="nil"/>
          <w:between w:val="nil"/>
        </w:pBdr>
        <w:spacing w:after="120"/>
      </w:pPr>
      <w:r w:rsidRPr="00A53A78">
        <w:t>La présente section vise à illustrer les cas d’utilisations les plus pertinents de l’application. Le premier cas d’utilisation présenté est celui de la connexion de l’utilisateur.</w:t>
      </w:r>
    </w:p>
    <w:p w14:paraId="34221552" w14:textId="77777777" w:rsidR="00763DBC" w:rsidRPr="00A53A78" w:rsidRDefault="00F42D29">
      <w:pPr>
        <w:pStyle w:val="Heading2"/>
        <w:keepLines/>
        <w:spacing w:after="120"/>
      </w:pPr>
      <w:bookmarkStart w:id="4" w:name="_Toc37688772"/>
      <w:r w:rsidRPr="00A53A78">
        <w:t>3.1 Se connecter</w:t>
      </w:r>
      <w:bookmarkEnd w:id="4"/>
    </w:p>
    <w:p w14:paraId="1A98AC6E" w14:textId="0F67A90A" w:rsidR="00763DBC" w:rsidRPr="00A53A78" w:rsidRDefault="00F42D29">
      <w:pPr>
        <w:keepLines/>
        <w:pBdr>
          <w:top w:val="nil"/>
          <w:left w:val="nil"/>
          <w:bottom w:val="nil"/>
          <w:right w:val="nil"/>
          <w:between w:val="nil"/>
        </w:pBdr>
        <w:spacing w:after="120"/>
        <w:jc w:val="center"/>
        <w:rPr>
          <w:highlight w:val="white"/>
        </w:rPr>
      </w:pPr>
      <w:r w:rsidRPr="00A53A78">
        <w:rPr>
          <w:noProof/>
        </w:rPr>
        <w:drawing>
          <wp:inline distT="114300" distB="114300" distL="114300" distR="114300" wp14:anchorId="5C10F3A1" wp14:editId="6B63CF63">
            <wp:extent cx="5943600" cy="4482547"/>
            <wp:effectExtent l="0" t="0" r="0" b="635"/>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12"/>
                    <a:srcRect b="3564"/>
                    <a:stretch/>
                  </pic:blipFill>
                  <pic:spPr bwMode="auto">
                    <a:xfrm>
                      <a:off x="0" y="0"/>
                      <a:ext cx="5943600" cy="4482547"/>
                    </a:xfrm>
                    <a:prstGeom prst="rect">
                      <a:avLst/>
                    </a:prstGeom>
                    <a:ln>
                      <a:noFill/>
                    </a:ln>
                    <a:extLst>
                      <a:ext uri="{53640926-AAD7-44D8-BBD7-CCE9431645EC}">
                        <a14:shadowObscured xmlns:a14="http://schemas.microsoft.com/office/drawing/2010/main"/>
                      </a:ext>
                    </a:extLst>
                  </pic:spPr>
                </pic:pic>
              </a:graphicData>
            </a:graphic>
          </wp:inline>
        </w:drawing>
      </w:r>
      <w:r w:rsidRPr="00A53A78">
        <w:t xml:space="preserve">Figure 3.1: Présentation du cas d’utilisation </w:t>
      </w:r>
      <w:r w:rsidRPr="00A53A78">
        <w:rPr>
          <w:color w:val="3C4043"/>
          <w:highlight w:val="white"/>
        </w:rPr>
        <w:t>«</w:t>
      </w:r>
      <w:r w:rsidR="001B417A" w:rsidRPr="00A53A78">
        <w:rPr>
          <w:color w:val="3C4043"/>
          <w:highlight w:val="white"/>
        </w:rPr>
        <w:t xml:space="preserve"> </w:t>
      </w:r>
      <w:r w:rsidRPr="00A53A78">
        <w:t xml:space="preserve">se </w:t>
      </w:r>
      <w:r w:rsidR="001B417A" w:rsidRPr="00A53A78">
        <w:t>connecter</w:t>
      </w:r>
      <w:r w:rsidR="001B417A" w:rsidRPr="00A53A78">
        <w:rPr>
          <w:color w:val="3C4043"/>
          <w:highlight w:val="white"/>
        </w:rPr>
        <w:t xml:space="preserve"> »</w:t>
      </w:r>
    </w:p>
    <w:p w14:paraId="6E1BAFEE" w14:textId="77777777" w:rsidR="00763DBC" w:rsidRPr="00A53A78" w:rsidRDefault="00763DBC">
      <w:pPr>
        <w:keepLines/>
        <w:pBdr>
          <w:top w:val="nil"/>
          <w:left w:val="nil"/>
          <w:bottom w:val="nil"/>
          <w:right w:val="nil"/>
          <w:between w:val="nil"/>
        </w:pBdr>
        <w:spacing w:after="120"/>
        <w:rPr>
          <w:highlight w:val="white"/>
        </w:rPr>
      </w:pPr>
    </w:p>
    <w:p w14:paraId="3739319A" w14:textId="77777777" w:rsidR="00763DBC" w:rsidRPr="00A53A78" w:rsidRDefault="00F42D29">
      <w:pPr>
        <w:pStyle w:val="Heading2"/>
        <w:keepLines/>
        <w:spacing w:after="120"/>
      </w:pPr>
      <w:bookmarkStart w:id="5" w:name="_Toc37688773"/>
      <w:r w:rsidRPr="00A53A78">
        <w:lastRenderedPageBreak/>
        <w:t>3.2 Créer un profil d’utilisateur</w:t>
      </w:r>
      <w:bookmarkEnd w:id="5"/>
    </w:p>
    <w:p w14:paraId="2830A967" w14:textId="77777777" w:rsidR="00763DBC" w:rsidRPr="00A53A78" w:rsidRDefault="00F42D29">
      <w:pPr>
        <w:keepLines/>
        <w:pBdr>
          <w:top w:val="nil"/>
          <w:left w:val="nil"/>
          <w:bottom w:val="nil"/>
          <w:right w:val="nil"/>
          <w:between w:val="nil"/>
        </w:pBdr>
        <w:spacing w:after="120"/>
        <w:jc w:val="center"/>
        <w:rPr>
          <w:highlight w:val="white"/>
        </w:rPr>
      </w:pPr>
      <w:r w:rsidRPr="00A53A78">
        <w:rPr>
          <w:noProof/>
          <w:highlight w:val="white"/>
        </w:rPr>
        <w:drawing>
          <wp:inline distT="114300" distB="114300" distL="114300" distR="114300" wp14:anchorId="1298944E" wp14:editId="3C808E12">
            <wp:extent cx="5414547" cy="4546517"/>
            <wp:effectExtent l="0" t="0" r="0" b="635"/>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3"/>
                    <a:srcRect t="2970"/>
                    <a:stretch/>
                  </pic:blipFill>
                  <pic:spPr bwMode="auto">
                    <a:xfrm>
                      <a:off x="0" y="0"/>
                      <a:ext cx="5414963" cy="4546866"/>
                    </a:xfrm>
                    <a:prstGeom prst="rect">
                      <a:avLst/>
                    </a:prstGeom>
                    <a:ln>
                      <a:noFill/>
                    </a:ln>
                    <a:extLst>
                      <a:ext uri="{53640926-AAD7-44D8-BBD7-CCE9431645EC}">
                        <a14:shadowObscured xmlns:a14="http://schemas.microsoft.com/office/drawing/2010/main"/>
                      </a:ext>
                    </a:extLst>
                  </pic:spPr>
                </pic:pic>
              </a:graphicData>
            </a:graphic>
          </wp:inline>
        </w:drawing>
      </w:r>
    </w:p>
    <w:p w14:paraId="6DDFA0B1" w14:textId="59C255EF" w:rsidR="00763DBC" w:rsidRPr="00A53A78" w:rsidRDefault="00F42D29">
      <w:pPr>
        <w:keepLines/>
        <w:spacing w:after="120"/>
        <w:jc w:val="center"/>
        <w:rPr>
          <w:highlight w:val="white"/>
        </w:rPr>
      </w:pPr>
      <w:r w:rsidRPr="00A53A78">
        <w:t>Figure 3.2: Présentation du cas d’utilisation</w:t>
      </w:r>
      <w:r w:rsidR="001B417A" w:rsidRPr="00A53A78">
        <w:t xml:space="preserve"> </w:t>
      </w:r>
      <w:r w:rsidR="001B417A" w:rsidRPr="00A53A78">
        <w:rPr>
          <w:color w:val="3C4043"/>
          <w:highlight w:val="white"/>
        </w:rPr>
        <w:t>«</w:t>
      </w:r>
      <w:r w:rsidR="001B417A" w:rsidRPr="00A53A78">
        <w:t xml:space="preserve"> créer</w:t>
      </w:r>
      <w:r w:rsidRPr="00A53A78">
        <w:t xml:space="preserve"> un profil d’utilisateur</w:t>
      </w:r>
      <w:r w:rsidR="001B417A" w:rsidRPr="00A53A78">
        <w:t xml:space="preserve"> </w:t>
      </w:r>
      <w:r w:rsidRPr="00A53A78">
        <w:rPr>
          <w:color w:val="3C4043"/>
          <w:highlight w:val="white"/>
        </w:rPr>
        <w:t>»</w:t>
      </w:r>
    </w:p>
    <w:p w14:paraId="3724A30F" w14:textId="77777777" w:rsidR="00763DBC" w:rsidRPr="00A53A78" w:rsidRDefault="00763DBC">
      <w:pPr>
        <w:keepLines/>
        <w:spacing w:after="120"/>
        <w:rPr>
          <w:highlight w:val="white"/>
        </w:rPr>
      </w:pPr>
    </w:p>
    <w:p w14:paraId="13903A90" w14:textId="77777777" w:rsidR="00763DBC" w:rsidRPr="00A53A78" w:rsidRDefault="00F42D29">
      <w:pPr>
        <w:pStyle w:val="Heading2"/>
        <w:keepLines/>
        <w:spacing w:after="120"/>
      </w:pPr>
      <w:bookmarkStart w:id="6" w:name="_yqyyd1j5l2ja" w:colFirst="0" w:colLast="0"/>
      <w:bookmarkEnd w:id="6"/>
      <w:r w:rsidRPr="00A53A78">
        <w:br w:type="page"/>
      </w:r>
    </w:p>
    <w:p w14:paraId="2ADC44AF" w14:textId="06E215AF" w:rsidR="00763DBC" w:rsidRPr="00A53A78" w:rsidRDefault="00F42D29" w:rsidP="00E46ED2">
      <w:pPr>
        <w:pStyle w:val="Heading2"/>
        <w:keepLines/>
        <w:spacing w:after="120"/>
      </w:pPr>
      <w:bookmarkStart w:id="7" w:name="_Toc37688774"/>
      <w:r w:rsidRPr="00A53A78">
        <w:lastRenderedPageBreak/>
        <w:t>3.3 Clavarder</w:t>
      </w:r>
      <w:bookmarkEnd w:id="7"/>
    </w:p>
    <w:p w14:paraId="457FA81A" w14:textId="4FD0588E" w:rsidR="00763DBC" w:rsidRPr="00A53A78" w:rsidRDefault="00F42D29" w:rsidP="00E46ED2">
      <w:r w:rsidRPr="00A53A78">
        <w:t>Pour le client lourd, l’application permet aussi de choisir le mode de la fenêtre de clavardage (mode intégré ou fenêtré).</w:t>
      </w:r>
    </w:p>
    <w:p w14:paraId="4D60D6A5" w14:textId="77777777" w:rsidR="00763DBC" w:rsidRPr="00A53A78" w:rsidRDefault="00F42D29">
      <w:pPr>
        <w:jc w:val="center"/>
      </w:pPr>
      <w:r w:rsidRPr="00A53A78">
        <w:rPr>
          <w:noProof/>
        </w:rPr>
        <w:drawing>
          <wp:inline distT="114300" distB="114300" distL="114300" distR="114300" wp14:anchorId="3EFD8EE3" wp14:editId="205F71C3">
            <wp:extent cx="5943600" cy="5016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5016500"/>
                    </a:xfrm>
                    <a:prstGeom prst="rect">
                      <a:avLst/>
                    </a:prstGeom>
                    <a:ln/>
                  </pic:spPr>
                </pic:pic>
              </a:graphicData>
            </a:graphic>
          </wp:inline>
        </w:drawing>
      </w:r>
    </w:p>
    <w:p w14:paraId="171752AF" w14:textId="46B51753" w:rsidR="00763DBC" w:rsidRPr="00A53A78" w:rsidRDefault="00F42D29">
      <w:pPr>
        <w:keepLines/>
        <w:spacing w:after="120"/>
        <w:jc w:val="center"/>
      </w:pPr>
      <w:r w:rsidRPr="00A53A78">
        <w:t xml:space="preserve">Figure 3.3: Présentation du cas d’utilisation </w:t>
      </w:r>
      <w:r w:rsidRPr="00A53A78">
        <w:rPr>
          <w:highlight w:val="white"/>
        </w:rPr>
        <w:t>«</w:t>
      </w:r>
      <w:r w:rsidR="001B417A" w:rsidRPr="00A53A78">
        <w:rPr>
          <w:highlight w:val="white"/>
        </w:rPr>
        <w:t xml:space="preserve"> </w:t>
      </w:r>
      <w:r w:rsidRPr="00A53A78">
        <w:t>clavarder</w:t>
      </w:r>
      <w:r w:rsidR="001B417A" w:rsidRPr="00A53A78">
        <w:t xml:space="preserve"> </w:t>
      </w:r>
      <w:r w:rsidRPr="00A53A78">
        <w:rPr>
          <w:highlight w:val="white"/>
        </w:rPr>
        <w:t>» pour le client léger et lourd.</w:t>
      </w:r>
    </w:p>
    <w:p w14:paraId="74CBB5C6" w14:textId="77777777" w:rsidR="00763DBC" w:rsidRPr="00A53A78" w:rsidRDefault="00F42D29">
      <w:pPr>
        <w:pStyle w:val="Heading3"/>
      </w:pPr>
      <w:bookmarkStart w:id="8" w:name="_8l9zloe4wp75" w:colFirst="0" w:colLast="0"/>
      <w:bookmarkEnd w:id="8"/>
      <w:r w:rsidRPr="00A53A78">
        <w:br w:type="page"/>
      </w:r>
    </w:p>
    <w:p w14:paraId="46096198" w14:textId="77777777" w:rsidR="00763DBC" w:rsidRPr="00A53A78" w:rsidRDefault="00F42D29">
      <w:pPr>
        <w:pStyle w:val="Heading2"/>
        <w:keepLines/>
        <w:spacing w:after="120"/>
        <w:ind w:left="0" w:firstLine="0"/>
      </w:pPr>
      <w:bookmarkStart w:id="9" w:name="_Toc37688775"/>
      <w:r w:rsidRPr="00A53A78">
        <w:lastRenderedPageBreak/>
        <w:t>3.4 Gérer un chat</w:t>
      </w:r>
      <w:bookmarkEnd w:id="9"/>
    </w:p>
    <w:p w14:paraId="70F1D703" w14:textId="17C23245" w:rsidR="00763DBC" w:rsidRPr="00A53A78" w:rsidRDefault="00F42D29">
      <w:r w:rsidRPr="00A53A78">
        <w:t xml:space="preserve">Il est à noter que ce cas d’utilisation est un </w:t>
      </w:r>
      <w:proofErr w:type="spellStart"/>
      <w:r w:rsidRPr="00A53A78">
        <w:t>sous-cas</w:t>
      </w:r>
      <w:proofErr w:type="spellEnd"/>
      <w:r w:rsidRPr="00A53A78">
        <w:t xml:space="preserve"> d’utilisation du diagramme </w:t>
      </w:r>
      <w:r w:rsidRPr="00A53A78">
        <w:rPr>
          <w:highlight w:val="white"/>
        </w:rPr>
        <w:t>«</w:t>
      </w:r>
      <w:r w:rsidR="00A53A78">
        <w:rPr>
          <w:highlight w:val="white"/>
        </w:rPr>
        <w:t xml:space="preserve"> </w:t>
      </w:r>
      <w:r w:rsidRPr="00A53A78">
        <w:t>clavarder</w:t>
      </w:r>
      <w:r w:rsidR="00A53A78">
        <w:t xml:space="preserve"> </w:t>
      </w:r>
      <w:r w:rsidRPr="00A53A78">
        <w:rPr>
          <w:highlight w:val="white"/>
        </w:rPr>
        <w:t>» (voir section 3.3)</w:t>
      </w:r>
      <w:r w:rsidRPr="00A53A78">
        <w:rPr>
          <w:color w:val="3C4043"/>
          <w:highlight w:val="white"/>
        </w:rPr>
        <w:t>.</w:t>
      </w:r>
      <w:r w:rsidRPr="00A53A78">
        <w:t xml:space="preserve"> Pour mieux illustrer comment un utilisateur peut gérer un </w:t>
      </w:r>
      <w:r w:rsidRPr="00A53A78">
        <w:rPr>
          <w:i/>
        </w:rPr>
        <w:t>chat</w:t>
      </w:r>
      <w:r w:rsidRPr="00A53A78">
        <w:t>, le diagramme de cas d’utilisation suivant est présenté.</w:t>
      </w:r>
    </w:p>
    <w:p w14:paraId="08D28348" w14:textId="77777777" w:rsidR="00763DBC" w:rsidRPr="00A53A78" w:rsidRDefault="00F42D29">
      <w:pPr>
        <w:jc w:val="center"/>
      </w:pPr>
      <w:r w:rsidRPr="00A53A78">
        <w:rPr>
          <w:noProof/>
        </w:rPr>
        <w:drawing>
          <wp:inline distT="114300" distB="114300" distL="114300" distR="114300" wp14:anchorId="089C0169" wp14:editId="63EEDC21">
            <wp:extent cx="4738688" cy="429063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38688" cy="4290639"/>
                    </a:xfrm>
                    <a:prstGeom prst="rect">
                      <a:avLst/>
                    </a:prstGeom>
                    <a:ln/>
                  </pic:spPr>
                </pic:pic>
              </a:graphicData>
            </a:graphic>
          </wp:inline>
        </w:drawing>
      </w:r>
    </w:p>
    <w:p w14:paraId="0F0317EF" w14:textId="2EB11012" w:rsidR="00763DBC" w:rsidRPr="00A53A78" w:rsidRDefault="00F42D29">
      <w:pPr>
        <w:keepLines/>
        <w:spacing w:after="120"/>
        <w:jc w:val="center"/>
      </w:pPr>
      <w:r w:rsidRPr="00A53A78">
        <w:t xml:space="preserve">Figure 3.4: Présentation du cas d’utilisation </w:t>
      </w:r>
      <w:r w:rsidRPr="00A53A78">
        <w:rPr>
          <w:color w:val="3C4043"/>
          <w:highlight w:val="white"/>
        </w:rPr>
        <w:t>«</w:t>
      </w:r>
      <w:r w:rsidR="00E46ED2" w:rsidRPr="00A53A78">
        <w:rPr>
          <w:color w:val="3C4043"/>
          <w:highlight w:val="white"/>
        </w:rPr>
        <w:t xml:space="preserve"> </w:t>
      </w:r>
      <w:r w:rsidRPr="00A53A78">
        <w:t xml:space="preserve">gérer un </w:t>
      </w:r>
      <w:r w:rsidRPr="00A53A78">
        <w:rPr>
          <w:i/>
        </w:rPr>
        <w:t>chat</w:t>
      </w:r>
      <w:r w:rsidR="00E46ED2" w:rsidRPr="00A53A78">
        <w:rPr>
          <w:i/>
        </w:rPr>
        <w:t xml:space="preserve"> </w:t>
      </w:r>
      <w:r w:rsidRPr="00A53A78">
        <w:rPr>
          <w:color w:val="3C4043"/>
          <w:highlight w:val="white"/>
        </w:rPr>
        <w:t>»</w:t>
      </w:r>
    </w:p>
    <w:p w14:paraId="04B9D6D6" w14:textId="77777777" w:rsidR="00763DBC" w:rsidRPr="00A53A78" w:rsidRDefault="00F42D29">
      <w:pPr>
        <w:pStyle w:val="Heading2"/>
      </w:pPr>
      <w:bookmarkStart w:id="10" w:name="_vzfovkgkd6pi" w:colFirst="0" w:colLast="0"/>
      <w:bookmarkEnd w:id="10"/>
      <w:r w:rsidRPr="00A53A78">
        <w:br w:type="page"/>
      </w:r>
    </w:p>
    <w:p w14:paraId="68738D42" w14:textId="77777777" w:rsidR="00763DBC" w:rsidRPr="00A53A78" w:rsidRDefault="00F42D29">
      <w:pPr>
        <w:pStyle w:val="Heading2"/>
      </w:pPr>
      <w:bookmarkStart w:id="11" w:name="_Toc37688776"/>
      <w:r w:rsidRPr="00A53A78">
        <w:lastRenderedPageBreak/>
        <w:t>3.5 Créer un jeu</w:t>
      </w:r>
      <w:bookmarkEnd w:id="11"/>
    </w:p>
    <w:p w14:paraId="580A5931" w14:textId="07DBDB3D" w:rsidR="00763DBC" w:rsidRPr="00A53A78" w:rsidRDefault="00F42D29">
      <w:r w:rsidRPr="00A53A78">
        <w:t>Créer un jeu est un cas d’utilisation qui varie en fonction de la plateforme de l'application.</w:t>
      </w:r>
    </w:p>
    <w:p w14:paraId="18767998" w14:textId="77777777" w:rsidR="00E46ED2" w:rsidRPr="00A53A78" w:rsidRDefault="00E46ED2"/>
    <w:p w14:paraId="200C86DE" w14:textId="77777777" w:rsidR="00763DBC" w:rsidRPr="00A53A78" w:rsidRDefault="00F42D29">
      <w:pPr>
        <w:pStyle w:val="Heading3"/>
      </w:pPr>
      <w:bookmarkStart w:id="12" w:name="_Toc37688777"/>
      <w:r w:rsidRPr="00A53A78">
        <w:t>3.5.1 Client lourd</w:t>
      </w:r>
      <w:bookmarkEnd w:id="12"/>
    </w:p>
    <w:p w14:paraId="1B9EB2DD" w14:textId="77777777" w:rsidR="00763DBC" w:rsidRPr="00A53A78" w:rsidRDefault="00F42D29">
      <w:pPr>
        <w:jc w:val="center"/>
      </w:pPr>
      <w:r w:rsidRPr="00A53A78">
        <w:rPr>
          <w:noProof/>
        </w:rPr>
        <w:drawing>
          <wp:inline distT="114300" distB="114300" distL="114300" distR="114300" wp14:anchorId="5D7FC6A9" wp14:editId="09F53816">
            <wp:extent cx="5272088" cy="4503241"/>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a:stretch>
                      <a:fillRect/>
                    </a:stretch>
                  </pic:blipFill>
                  <pic:spPr>
                    <a:xfrm>
                      <a:off x="0" y="0"/>
                      <a:ext cx="5272088" cy="4503241"/>
                    </a:xfrm>
                    <a:prstGeom prst="rect">
                      <a:avLst/>
                    </a:prstGeom>
                    <a:ln/>
                  </pic:spPr>
                </pic:pic>
              </a:graphicData>
            </a:graphic>
          </wp:inline>
        </w:drawing>
      </w:r>
    </w:p>
    <w:p w14:paraId="32409550" w14:textId="02987AF1" w:rsidR="00763DBC" w:rsidRPr="00A53A78" w:rsidRDefault="00F42D29">
      <w:pPr>
        <w:keepLines/>
        <w:spacing w:after="120"/>
        <w:jc w:val="center"/>
      </w:pPr>
      <w:r w:rsidRPr="00A53A78">
        <w:t xml:space="preserve">Figure 3.5.1: Présentation du cas d’utilisation </w:t>
      </w:r>
      <w:r w:rsidRPr="00A53A78">
        <w:rPr>
          <w:color w:val="3C4043"/>
          <w:highlight w:val="white"/>
        </w:rPr>
        <w:t>«</w:t>
      </w:r>
      <w:r w:rsidR="00E46ED2" w:rsidRPr="00A53A78">
        <w:rPr>
          <w:color w:val="3C4043"/>
          <w:highlight w:val="white"/>
        </w:rPr>
        <w:t xml:space="preserve"> </w:t>
      </w:r>
      <w:r w:rsidRPr="00A53A78">
        <w:t>créer un jeu</w:t>
      </w:r>
      <w:r w:rsidR="00E46ED2" w:rsidRPr="00A53A78">
        <w:t xml:space="preserve"> </w:t>
      </w:r>
      <w:r w:rsidRPr="00A53A78">
        <w:rPr>
          <w:color w:val="3C4043"/>
          <w:highlight w:val="white"/>
        </w:rPr>
        <w:t>»</w:t>
      </w:r>
      <w:r w:rsidRPr="00A53A78">
        <w:rPr>
          <w:i/>
          <w:color w:val="3C4043"/>
          <w:highlight w:val="white"/>
        </w:rPr>
        <w:t xml:space="preserve"> </w:t>
      </w:r>
      <w:r w:rsidRPr="00A53A78">
        <w:rPr>
          <w:color w:val="3C4043"/>
          <w:highlight w:val="white"/>
        </w:rPr>
        <w:t>pour le client lourd</w:t>
      </w:r>
    </w:p>
    <w:p w14:paraId="72ACED69" w14:textId="77777777" w:rsidR="00763DBC" w:rsidRPr="00A53A78" w:rsidRDefault="00763DBC"/>
    <w:p w14:paraId="6F1CBCB1" w14:textId="77777777" w:rsidR="00763DBC" w:rsidRPr="00A53A78" w:rsidRDefault="00F42D29">
      <w:pPr>
        <w:pStyle w:val="Heading3"/>
      </w:pPr>
      <w:bookmarkStart w:id="13" w:name="_il08uueg560s" w:colFirst="0" w:colLast="0"/>
      <w:bookmarkEnd w:id="13"/>
      <w:r w:rsidRPr="00A53A78">
        <w:br w:type="page"/>
      </w:r>
    </w:p>
    <w:p w14:paraId="3C7FD3B4" w14:textId="77777777" w:rsidR="00763DBC" w:rsidRPr="00A53A78" w:rsidRDefault="00F42D29">
      <w:pPr>
        <w:pStyle w:val="Heading3"/>
      </w:pPr>
      <w:bookmarkStart w:id="14" w:name="_Toc37688778"/>
      <w:r w:rsidRPr="00A53A78">
        <w:lastRenderedPageBreak/>
        <w:t>3.5.2 Client léger</w:t>
      </w:r>
      <w:bookmarkEnd w:id="14"/>
    </w:p>
    <w:p w14:paraId="0EE96E8B" w14:textId="77777777" w:rsidR="00763DBC" w:rsidRPr="00A53A78" w:rsidRDefault="00F42D29">
      <w:pPr>
        <w:jc w:val="center"/>
      </w:pPr>
      <w:r w:rsidRPr="00A53A78">
        <w:rPr>
          <w:noProof/>
        </w:rPr>
        <w:drawing>
          <wp:inline distT="114300" distB="114300" distL="114300" distR="114300" wp14:anchorId="1F754CAE" wp14:editId="720B7AE3">
            <wp:extent cx="5145617" cy="44529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145617" cy="4452938"/>
                    </a:xfrm>
                    <a:prstGeom prst="rect">
                      <a:avLst/>
                    </a:prstGeom>
                    <a:ln/>
                  </pic:spPr>
                </pic:pic>
              </a:graphicData>
            </a:graphic>
          </wp:inline>
        </w:drawing>
      </w:r>
    </w:p>
    <w:p w14:paraId="2C428F48" w14:textId="0D153B81" w:rsidR="00763DBC" w:rsidRPr="00A53A78" w:rsidRDefault="00F42D29">
      <w:pPr>
        <w:keepLines/>
        <w:spacing w:after="120"/>
        <w:jc w:val="center"/>
      </w:pPr>
      <w:r w:rsidRPr="00A53A78">
        <w:t xml:space="preserve">Figure 3.5.2: Présentation du cas d’utilisation </w:t>
      </w:r>
      <w:r w:rsidRPr="00A53A78">
        <w:rPr>
          <w:highlight w:val="white"/>
        </w:rPr>
        <w:t>«</w:t>
      </w:r>
      <w:r w:rsidR="00E46ED2" w:rsidRPr="00A53A78">
        <w:rPr>
          <w:highlight w:val="white"/>
        </w:rPr>
        <w:t xml:space="preserve"> </w:t>
      </w:r>
      <w:r w:rsidRPr="00A53A78">
        <w:t>créer un jeu</w:t>
      </w:r>
      <w:r w:rsidR="00E46ED2" w:rsidRPr="00A53A78">
        <w:t xml:space="preserve"> </w:t>
      </w:r>
      <w:r w:rsidRPr="00A53A78">
        <w:rPr>
          <w:highlight w:val="white"/>
        </w:rPr>
        <w:t>»</w:t>
      </w:r>
      <w:r w:rsidRPr="00A53A78">
        <w:rPr>
          <w:i/>
          <w:highlight w:val="white"/>
        </w:rPr>
        <w:t xml:space="preserve"> </w:t>
      </w:r>
      <w:r w:rsidRPr="00A53A78">
        <w:rPr>
          <w:highlight w:val="white"/>
        </w:rPr>
        <w:t>pour le client léger</w:t>
      </w:r>
    </w:p>
    <w:p w14:paraId="107F8D42" w14:textId="77777777" w:rsidR="00763DBC" w:rsidRPr="00A53A78" w:rsidRDefault="00F42D29">
      <w:pPr>
        <w:pStyle w:val="Heading2"/>
      </w:pPr>
      <w:bookmarkStart w:id="15" w:name="_fw3d6h4644ej" w:colFirst="0" w:colLast="0"/>
      <w:bookmarkEnd w:id="15"/>
      <w:r w:rsidRPr="00A53A78">
        <w:br w:type="page"/>
      </w:r>
    </w:p>
    <w:p w14:paraId="085AD720" w14:textId="77777777" w:rsidR="00763DBC" w:rsidRPr="00A53A78" w:rsidRDefault="00F42D29">
      <w:pPr>
        <w:pStyle w:val="Heading2"/>
      </w:pPr>
      <w:bookmarkStart w:id="16" w:name="_Toc37688779"/>
      <w:r w:rsidRPr="00A53A78">
        <w:lastRenderedPageBreak/>
        <w:t>3.6 Administrer l’application</w:t>
      </w:r>
      <w:bookmarkEnd w:id="16"/>
    </w:p>
    <w:p w14:paraId="1FFB984E" w14:textId="3DD43200" w:rsidR="00763DBC" w:rsidRPr="00A53A78" w:rsidRDefault="00F42D29">
      <w:pPr>
        <w:jc w:val="left"/>
      </w:pPr>
      <w:r w:rsidRPr="00A53A78">
        <w:t>Ce cas d’utilisation est uniquement disponible pour le client lourd. Il permet à un administrateur d’effectuer plusieurs tâches.</w:t>
      </w:r>
      <w:r w:rsidR="00E46ED2" w:rsidRPr="00A53A78">
        <w:t xml:space="preserve"> Cette fonctionnalité a été retirée en raison des deux semaines de retrait.</w:t>
      </w:r>
    </w:p>
    <w:p w14:paraId="120EAC39" w14:textId="77777777" w:rsidR="00763DBC" w:rsidRPr="00A53A78" w:rsidRDefault="00F42D29">
      <w:pPr>
        <w:jc w:val="center"/>
      </w:pPr>
      <w:r w:rsidRPr="00A53A78">
        <w:rPr>
          <w:noProof/>
        </w:rPr>
        <w:drawing>
          <wp:inline distT="114300" distB="114300" distL="114300" distR="114300" wp14:anchorId="3D7641D6" wp14:editId="7CC893D1">
            <wp:extent cx="4731887" cy="4110038"/>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4731887" cy="4110038"/>
                    </a:xfrm>
                    <a:prstGeom prst="rect">
                      <a:avLst/>
                    </a:prstGeom>
                    <a:ln/>
                  </pic:spPr>
                </pic:pic>
              </a:graphicData>
            </a:graphic>
          </wp:inline>
        </w:drawing>
      </w:r>
    </w:p>
    <w:p w14:paraId="57F1CFE9" w14:textId="0F961E4D" w:rsidR="00763DBC" w:rsidRPr="00A53A78" w:rsidRDefault="00F42D29">
      <w:pPr>
        <w:keepLines/>
        <w:spacing w:after="120"/>
        <w:jc w:val="center"/>
        <w:rPr>
          <w:highlight w:val="white"/>
        </w:rPr>
      </w:pPr>
      <w:r w:rsidRPr="00A53A78">
        <w:t xml:space="preserve">Figure 3.6: Présentation du cas d’utilisation </w:t>
      </w:r>
      <w:r w:rsidRPr="00A53A78">
        <w:rPr>
          <w:highlight w:val="white"/>
        </w:rPr>
        <w:t>«</w:t>
      </w:r>
      <w:r w:rsidR="00E46ED2" w:rsidRPr="00A53A78">
        <w:rPr>
          <w:highlight w:val="white"/>
        </w:rPr>
        <w:t xml:space="preserve"> </w:t>
      </w:r>
      <w:r w:rsidRPr="00A53A78">
        <w:t>administrer l’application</w:t>
      </w:r>
      <w:r w:rsidR="00E46ED2" w:rsidRPr="00A53A78">
        <w:t xml:space="preserve"> </w:t>
      </w:r>
      <w:r w:rsidRPr="00A53A78">
        <w:rPr>
          <w:highlight w:val="white"/>
        </w:rPr>
        <w:t>»</w:t>
      </w:r>
      <w:r w:rsidRPr="00A53A78">
        <w:rPr>
          <w:i/>
          <w:highlight w:val="white"/>
        </w:rPr>
        <w:t xml:space="preserve"> </w:t>
      </w:r>
      <w:r w:rsidRPr="00A53A78">
        <w:rPr>
          <w:highlight w:val="white"/>
        </w:rPr>
        <w:t>pour le client lourd</w:t>
      </w:r>
    </w:p>
    <w:p w14:paraId="72C2093D" w14:textId="77777777" w:rsidR="00763DBC" w:rsidRPr="00A53A78" w:rsidRDefault="00763DBC">
      <w:pPr>
        <w:keepLines/>
        <w:spacing w:after="120"/>
        <w:rPr>
          <w:color w:val="3C4043"/>
          <w:highlight w:val="white"/>
        </w:rPr>
      </w:pPr>
    </w:p>
    <w:p w14:paraId="18E96312" w14:textId="77777777" w:rsidR="00763DBC" w:rsidRPr="00A53A78" w:rsidRDefault="00F42D29">
      <w:pPr>
        <w:pStyle w:val="Heading2"/>
        <w:keepLines/>
        <w:spacing w:after="120"/>
      </w:pPr>
      <w:bookmarkStart w:id="17" w:name="_xk0dzclpvk8g" w:colFirst="0" w:colLast="0"/>
      <w:bookmarkEnd w:id="17"/>
      <w:r w:rsidRPr="00A53A78">
        <w:br w:type="page"/>
      </w:r>
    </w:p>
    <w:p w14:paraId="4C8A7165" w14:textId="77777777" w:rsidR="00763DBC" w:rsidRPr="00A53A78" w:rsidRDefault="00F42D29">
      <w:pPr>
        <w:pStyle w:val="Heading2"/>
        <w:keepLines/>
        <w:spacing w:after="120"/>
      </w:pPr>
      <w:bookmarkStart w:id="18" w:name="_Toc37688780"/>
      <w:r w:rsidRPr="00A53A78">
        <w:lastRenderedPageBreak/>
        <w:t>3.7 Gérer un profil</w:t>
      </w:r>
      <w:bookmarkEnd w:id="18"/>
    </w:p>
    <w:p w14:paraId="762D10F2" w14:textId="77777777" w:rsidR="00763DBC" w:rsidRPr="00A53A78" w:rsidRDefault="00F42D29">
      <w:pPr>
        <w:jc w:val="center"/>
      </w:pPr>
      <w:r w:rsidRPr="00A53A78">
        <w:rPr>
          <w:noProof/>
        </w:rPr>
        <w:drawing>
          <wp:inline distT="114300" distB="114300" distL="114300" distR="114300" wp14:anchorId="35DBBA67" wp14:editId="028E6C4E">
            <wp:extent cx="4266565" cy="4104861"/>
            <wp:effectExtent l="0" t="0" r="635"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19"/>
                    <a:srcRect b="3468"/>
                    <a:stretch/>
                  </pic:blipFill>
                  <pic:spPr bwMode="auto">
                    <a:xfrm>
                      <a:off x="0" y="0"/>
                      <a:ext cx="4267136" cy="4105410"/>
                    </a:xfrm>
                    <a:prstGeom prst="rect">
                      <a:avLst/>
                    </a:prstGeom>
                    <a:ln>
                      <a:noFill/>
                    </a:ln>
                    <a:extLst>
                      <a:ext uri="{53640926-AAD7-44D8-BBD7-CCE9431645EC}">
                        <a14:shadowObscured xmlns:a14="http://schemas.microsoft.com/office/drawing/2010/main"/>
                      </a:ext>
                    </a:extLst>
                  </pic:spPr>
                </pic:pic>
              </a:graphicData>
            </a:graphic>
          </wp:inline>
        </w:drawing>
      </w:r>
    </w:p>
    <w:p w14:paraId="39F00B47" w14:textId="31BF3662" w:rsidR="00763DBC" w:rsidRPr="00A53A78" w:rsidRDefault="00F42D29">
      <w:pPr>
        <w:keepLines/>
        <w:spacing w:after="120"/>
        <w:jc w:val="center"/>
        <w:rPr>
          <w:color w:val="3C4043"/>
          <w:highlight w:val="white"/>
        </w:rPr>
      </w:pPr>
      <w:r w:rsidRPr="00A53A78">
        <w:t xml:space="preserve">Figure 3.7: Présentation du cas d’utilisation </w:t>
      </w:r>
      <w:r w:rsidRPr="00A53A78">
        <w:rPr>
          <w:highlight w:val="white"/>
        </w:rPr>
        <w:t>«</w:t>
      </w:r>
      <w:r w:rsidR="00E46ED2" w:rsidRPr="00A53A78">
        <w:rPr>
          <w:highlight w:val="white"/>
        </w:rPr>
        <w:t xml:space="preserve"> </w:t>
      </w:r>
      <w:r w:rsidRPr="00A53A78">
        <w:t>gérer un profil</w:t>
      </w:r>
      <w:r w:rsidR="00E46ED2" w:rsidRPr="00A53A78">
        <w:t xml:space="preserve"> </w:t>
      </w:r>
      <w:r w:rsidRPr="00A53A78">
        <w:rPr>
          <w:highlight w:val="white"/>
        </w:rPr>
        <w:t>»</w:t>
      </w:r>
    </w:p>
    <w:p w14:paraId="48ED63E8" w14:textId="77777777" w:rsidR="00763DBC" w:rsidRPr="00A53A78" w:rsidRDefault="00F42D29">
      <w:pPr>
        <w:pStyle w:val="Heading2"/>
        <w:keepLines/>
        <w:spacing w:after="120"/>
      </w:pPr>
      <w:bookmarkStart w:id="19" w:name="_q90q8gpb3d6h" w:colFirst="0" w:colLast="0"/>
      <w:bookmarkEnd w:id="19"/>
      <w:r w:rsidRPr="00A53A78">
        <w:br w:type="page"/>
      </w:r>
    </w:p>
    <w:p w14:paraId="561E8F33" w14:textId="77777777" w:rsidR="00763DBC" w:rsidRPr="00A53A78" w:rsidRDefault="00F42D29">
      <w:pPr>
        <w:pStyle w:val="Heading2"/>
        <w:keepLines/>
        <w:spacing w:after="120"/>
      </w:pPr>
      <w:bookmarkStart w:id="20" w:name="_Toc37688781"/>
      <w:r w:rsidRPr="00A53A78">
        <w:lastRenderedPageBreak/>
        <w:t>3.8 Créer une partie (lobby)</w:t>
      </w:r>
      <w:bookmarkEnd w:id="20"/>
    </w:p>
    <w:p w14:paraId="6D688226" w14:textId="77777777" w:rsidR="00763DBC" w:rsidRPr="00A53A78" w:rsidRDefault="00F42D29">
      <w:pPr>
        <w:jc w:val="center"/>
      </w:pPr>
      <w:r w:rsidRPr="00A53A78">
        <w:rPr>
          <w:noProof/>
        </w:rPr>
        <w:drawing>
          <wp:inline distT="114300" distB="114300" distL="114300" distR="114300" wp14:anchorId="6E524CEC" wp14:editId="665DF4B1">
            <wp:extent cx="4204621" cy="3995738"/>
            <wp:effectExtent l="0" t="0" r="0" b="0"/>
            <wp:docPr id="5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204621" cy="3995738"/>
                    </a:xfrm>
                    <a:prstGeom prst="rect">
                      <a:avLst/>
                    </a:prstGeom>
                    <a:ln/>
                  </pic:spPr>
                </pic:pic>
              </a:graphicData>
            </a:graphic>
          </wp:inline>
        </w:drawing>
      </w:r>
    </w:p>
    <w:p w14:paraId="5D55D7DA" w14:textId="50A053E4" w:rsidR="00763DBC" w:rsidRPr="00A53A78" w:rsidRDefault="00F42D29">
      <w:pPr>
        <w:keepLines/>
        <w:spacing w:after="120"/>
        <w:jc w:val="center"/>
        <w:rPr>
          <w:color w:val="3C4043"/>
          <w:highlight w:val="white"/>
        </w:rPr>
      </w:pPr>
      <w:r w:rsidRPr="00A53A78">
        <w:t xml:space="preserve">Figure 3.8: Présentation du cas d’utilisation </w:t>
      </w:r>
      <w:r w:rsidRPr="00A53A78">
        <w:rPr>
          <w:highlight w:val="white"/>
        </w:rPr>
        <w:t>«</w:t>
      </w:r>
      <w:r w:rsidR="00924304" w:rsidRPr="00A53A78">
        <w:rPr>
          <w:highlight w:val="white"/>
        </w:rPr>
        <w:t xml:space="preserve"> </w:t>
      </w:r>
      <w:r w:rsidRPr="00A53A78">
        <w:t>créer une partie</w:t>
      </w:r>
      <w:r w:rsidR="00924304" w:rsidRPr="00A53A78">
        <w:t xml:space="preserve"> </w:t>
      </w:r>
      <w:r w:rsidRPr="00A53A78">
        <w:rPr>
          <w:highlight w:val="white"/>
        </w:rPr>
        <w:t>»</w:t>
      </w:r>
    </w:p>
    <w:p w14:paraId="41469D56" w14:textId="77777777" w:rsidR="00763DBC" w:rsidRPr="00A53A78" w:rsidRDefault="00F42D29">
      <w:pPr>
        <w:pStyle w:val="Heading2"/>
        <w:keepLines/>
        <w:spacing w:after="120"/>
      </w:pPr>
      <w:bookmarkStart w:id="21" w:name="_a5yxxssugrbn" w:colFirst="0" w:colLast="0"/>
      <w:bookmarkEnd w:id="21"/>
      <w:r w:rsidRPr="00A53A78">
        <w:br w:type="page"/>
      </w:r>
    </w:p>
    <w:p w14:paraId="4D0ECF99" w14:textId="77777777" w:rsidR="00763DBC" w:rsidRPr="00A53A78" w:rsidRDefault="00F42D29">
      <w:pPr>
        <w:pStyle w:val="Heading2"/>
        <w:keepLines/>
        <w:spacing w:after="120"/>
      </w:pPr>
      <w:bookmarkStart w:id="22" w:name="_Toc37688782"/>
      <w:r w:rsidRPr="00A53A78">
        <w:lastRenderedPageBreak/>
        <w:t>3.9 Interagir avec la vue d’accueil</w:t>
      </w:r>
      <w:bookmarkEnd w:id="22"/>
    </w:p>
    <w:p w14:paraId="44624BC3" w14:textId="60D6206F" w:rsidR="00763DBC" w:rsidRPr="00A53A78" w:rsidRDefault="00F42D29" w:rsidP="00DF77FE">
      <w:r w:rsidRPr="00A53A78">
        <w:t xml:space="preserve">La vue d’accueil est la vue affichée après s’être connectée à l’application. Dépendamment de la version bureau ou de la version mobile de l’application, les fonctionnalités disponibles pour le cas d’utilisation </w:t>
      </w:r>
      <w:r w:rsidRPr="00A53A78">
        <w:rPr>
          <w:highlight w:val="white"/>
        </w:rPr>
        <w:t>«</w:t>
      </w:r>
      <w:r w:rsidR="00DF77FE">
        <w:rPr>
          <w:highlight w:val="white"/>
        </w:rPr>
        <w:t xml:space="preserve"> </w:t>
      </w:r>
      <w:r w:rsidRPr="00A53A78">
        <w:t>interagir avec la vue d’accueil</w:t>
      </w:r>
      <w:r w:rsidR="00DF77FE">
        <w:t xml:space="preserve"> </w:t>
      </w:r>
      <w:r w:rsidRPr="00A53A78">
        <w:rPr>
          <w:highlight w:val="white"/>
        </w:rPr>
        <w:t>» seront légèrement différentes. En effet, pour le client léger, il est possible de choisir le thème de l’application.</w:t>
      </w:r>
    </w:p>
    <w:p w14:paraId="0A0150B5" w14:textId="77777777" w:rsidR="00763DBC" w:rsidRPr="00A53A78" w:rsidRDefault="00F42D29">
      <w:pPr>
        <w:jc w:val="center"/>
      </w:pPr>
      <w:r w:rsidRPr="00A53A78">
        <w:rPr>
          <w:noProof/>
        </w:rPr>
        <w:drawing>
          <wp:inline distT="114300" distB="114300" distL="114300" distR="114300" wp14:anchorId="3D8106FD" wp14:editId="7F68831A">
            <wp:extent cx="5943600" cy="6082747"/>
            <wp:effectExtent l="0" t="0" r="0" b="635"/>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1"/>
                    <a:srcRect b="1853"/>
                    <a:stretch/>
                  </pic:blipFill>
                  <pic:spPr bwMode="auto">
                    <a:xfrm>
                      <a:off x="0" y="0"/>
                      <a:ext cx="5943600" cy="6082747"/>
                    </a:xfrm>
                    <a:prstGeom prst="rect">
                      <a:avLst/>
                    </a:prstGeom>
                    <a:ln>
                      <a:noFill/>
                    </a:ln>
                    <a:extLst>
                      <a:ext uri="{53640926-AAD7-44D8-BBD7-CCE9431645EC}">
                        <a14:shadowObscured xmlns:a14="http://schemas.microsoft.com/office/drawing/2010/main"/>
                      </a:ext>
                    </a:extLst>
                  </pic:spPr>
                </pic:pic>
              </a:graphicData>
            </a:graphic>
          </wp:inline>
        </w:drawing>
      </w:r>
    </w:p>
    <w:p w14:paraId="6F81F390" w14:textId="303732B0" w:rsidR="00763DBC" w:rsidRPr="00A53A78" w:rsidRDefault="00F42D29">
      <w:pPr>
        <w:keepLines/>
        <w:spacing w:after="120"/>
        <w:jc w:val="center"/>
        <w:rPr>
          <w:highlight w:val="white"/>
        </w:rPr>
      </w:pPr>
      <w:r w:rsidRPr="00A53A78">
        <w:t xml:space="preserve">Figure 3.9: Présentation du cas d’utilisation </w:t>
      </w:r>
      <w:r w:rsidRPr="00A53A78">
        <w:rPr>
          <w:highlight w:val="white"/>
        </w:rPr>
        <w:t>«</w:t>
      </w:r>
      <w:r w:rsidR="00031EA3">
        <w:rPr>
          <w:highlight w:val="white"/>
        </w:rPr>
        <w:t xml:space="preserve"> </w:t>
      </w:r>
      <w:r w:rsidRPr="00A53A78">
        <w:t>interagir avec la vue d’accueil</w:t>
      </w:r>
      <w:r w:rsidR="00031EA3">
        <w:t xml:space="preserve"> </w:t>
      </w:r>
      <w:r w:rsidRPr="00A53A78">
        <w:rPr>
          <w:highlight w:val="white"/>
        </w:rPr>
        <w:t>» pour le client lourd et léger</w:t>
      </w:r>
    </w:p>
    <w:p w14:paraId="6769C3E9" w14:textId="77777777" w:rsidR="00763DBC" w:rsidRPr="00A53A78" w:rsidRDefault="00763DBC">
      <w:pPr>
        <w:jc w:val="left"/>
      </w:pPr>
    </w:p>
    <w:p w14:paraId="5F8DB15C" w14:textId="77777777" w:rsidR="00763DBC" w:rsidRPr="00A53A78" w:rsidRDefault="00763DBC">
      <w:pPr>
        <w:keepLines/>
        <w:spacing w:after="120"/>
        <w:jc w:val="center"/>
        <w:rPr>
          <w:color w:val="3C4043"/>
          <w:highlight w:val="white"/>
        </w:rPr>
      </w:pPr>
    </w:p>
    <w:p w14:paraId="59DA0FF4" w14:textId="77777777" w:rsidR="00763DBC" w:rsidRPr="00A53A78" w:rsidRDefault="00763DBC">
      <w:pPr>
        <w:pStyle w:val="Heading2"/>
        <w:keepLines/>
        <w:spacing w:after="120"/>
      </w:pPr>
      <w:bookmarkStart w:id="23" w:name="_c78howitl54u" w:colFirst="0" w:colLast="0"/>
      <w:bookmarkEnd w:id="23"/>
    </w:p>
    <w:p w14:paraId="1DA2F54F" w14:textId="77777777" w:rsidR="00763DBC" w:rsidRPr="00A53A78" w:rsidRDefault="00F42D29">
      <w:pPr>
        <w:pStyle w:val="Heading2"/>
        <w:keepLines/>
        <w:spacing w:after="120"/>
      </w:pPr>
      <w:bookmarkStart w:id="24" w:name="_Toc37688783"/>
      <w:r w:rsidRPr="00A53A78">
        <w:t>3.10 Jouer à une partie en mode mêlée générale</w:t>
      </w:r>
      <w:bookmarkEnd w:id="24"/>
    </w:p>
    <w:p w14:paraId="7974CAAD" w14:textId="2E075DA2" w:rsidR="00763DBC" w:rsidRDefault="00F42D29" w:rsidP="00B06F53">
      <w:pPr>
        <w:jc w:val="center"/>
      </w:pPr>
      <w:r w:rsidRPr="00A53A78">
        <w:rPr>
          <w:noProof/>
        </w:rPr>
        <w:drawing>
          <wp:inline distT="114300" distB="114300" distL="114300" distR="114300" wp14:anchorId="097F18FD" wp14:editId="68764F72">
            <wp:extent cx="5400250" cy="6261652"/>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22"/>
                    <a:srcRect b="3318"/>
                    <a:stretch/>
                  </pic:blipFill>
                  <pic:spPr bwMode="auto">
                    <a:xfrm>
                      <a:off x="0" y="0"/>
                      <a:ext cx="5400675" cy="6262144"/>
                    </a:xfrm>
                    <a:prstGeom prst="rect">
                      <a:avLst/>
                    </a:prstGeom>
                    <a:ln>
                      <a:noFill/>
                    </a:ln>
                    <a:extLst>
                      <a:ext uri="{53640926-AAD7-44D8-BBD7-CCE9431645EC}">
                        <a14:shadowObscured xmlns:a14="http://schemas.microsoft.com/office/drawing/2010/main"/>
                      </a:ext>
                    </a:extLst>
                  </pic:spPr>
                </pic:pic>
              </a:graphicData>
            </a:graphic>
          </wp:inline>
        </w:drawing>
      </w:r>
    </w:p>
    <w:p w14:paraId="6B9FCA71" w14:textId="77777777" w:rsidR="00B06F53" w:rsidRPr="00A53A78" w:rsidRDefault="00B06F53" w:rsidP="00B06F53">
      <w:pPr>
        <w:jc w:val="center"/>
      </w:pPr>
    </w:p>
    <w:p w14:paraId="1090477C" w14:textId="1C136C87" w:rsidR="00763DBC" w:rsidRPr="00A53A78" w:rsidRDefault="00F42D29">
      <w:pPr>
        <w:keepLines/>
        <w:spacing w:after="120"/>
        <w:jc w:val="center"/>
      </w:pPr>
      <w:r w:rsidRPr="00A53A78">
        <w:t xml:space="preserve">Figure 3.10: Présentation du cas d’utilisation </w:t>
      </w:r>
      <w:r w:rsidRPr="00A53A78">
        <w:rPr>
          <w:highlight w:val="white"/>
        </w:rPr>
        <w:t>«</w:t>
      </w:r>
      <w:r w:rsidR="00384B65">
        <w:rPr>
          <w:highlight w:val="white"/>
        </w:rPr>
        <w:t xml:space="preserve"> </w:t>
      </w:r>
      <w:r w:rsidRPr="00A53A78">
        <w:t xml:space="preserve">jouer à une partie </w:t>
      </w:r>
      <w:r w:rsidR="00C0577D">
        <w:t xml:space="preserve">en mode </w:t>
      </w:r>
      <w:r w:rsidR="00C0577D" w:rsidRPr="00A53A78">
        <w:t>mêlée générale</w:t>
      </w:r>
      <w:r w:rsidR="00384B65">
        <w:t xml:space="preserve"> </w:t>
      </w:r>
      <w:r w:rsidRPr="00A53A78">
        <w:rPr>
          <w:highlight w:val="white"/>
        </w:rPr>
        <w:t>»</w:t>
      </w:r>
    </w:p>
    <w:p w14:paraId="0A13249C" w14:textId="77777777" w:rsidR="00763DBC" w:rsidRPr="00A53A78" w:rsidRDefault="00F42D29">
      <w:pPr>
        <w:pStyle w:val="Heading2"/>
      </w:pPr>
      <w:bookmarkStart w:id="25" w:name="_Toc37688784"/>
      <w:r w:rsidRPr="00A53A78">
        <w:lastRenderedPageBreak/>
        <w:t>3.11 Jouer à une partie en mode solo</w:t>
      </w:r>
      <w:bookmarkEnd w:id="25"/>
    </w:p>
    <w:p w14:paraId="1B702FDE" w14:textId="77777777" w:rsidR="00763DBC" w:rsidRPr="00A53A78" w:rsidRDefault="00F42D29">
      <w:pPr>
        <w:jc w:val="center"/>
      </w:pPr>
      <w:r w:rsidRPr="00A53A78">
        <w:rPr>
          <w:noProof/>
        </w:rPr>
        <w:drawing>
          <wp:inline distT="114300" distB="114300" distL="114300" distR="114300" wp14:anchorId="31B3241D" wp14:editId="407D28DA">
            <wp:extent cx="4794960" cy="4672013"/>
            <wp:effectExtent l="0" t="0" r="0" b="0"/>
            <wp:docPr id="10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a:srcRect/>
                    <a:stretch>
                      <a:fillRect/>
                    </a:stretch>
                  </pic:blipFill>
                  <pic:spPr>
                    <a:xfrm>
                      <a:off x="0" y="0"/>
                      <a:ext cx="4794960" cy="4672013"/>
                    </a:xfrm>
                    <a:prstGeom prst="rect">
                      <a:avLst/>
                    </a:prstGeom>
                    <a:ln/>
                  </pic:spPr>
                </pic:pic>
              </a:graphicData>
            </a:graphic>
          </wp:inline>
        </w:drawing>
      </w:r>
    </w:p>
    <w:p w14:paraId="39E91E28" w14:textId="42719FFC" w:rsidR="00763DBC" w:rsidRPr="00A53A78" w:rsidRDefault="00F42D29">
      <w:pPr>
        <w:keepLines/>
        <w:spacing w:after="120"/>
        <w:jc w:val="center"/>
        <w:rPr>
          <w:highlight w:val="white"/>
        </w:rPr>
      </w:pPr>
      <w:r w:rsidRPr="00A53A78">
        <w:t xml:space="preserve">Figure 3.11: Présentation du cas d’utilisation </w:t>
      </w:r>
      <w:r w:rsidRPr="00A53A78">
        <w:rPr>
          <w:highlight w:val="white"/>
        </w:rPr>
        <w:t>«</w:t>
      </w:r>
      <w:r w:rsidR="00B06F53">
        <w:rPr>
          <w:highlight w:val="white"/>
        </w:rPr>
        <w:t xml:space="preserve"> </w:t>
      </w:r>
      <w:r w:rsidRPr="00A53A78">
        <w:t>jouer à une partie en mode solo</w:t>
      </w:r>
      <w:r w:rsidR="00B06F53">
        <w:t xml:space="preserve"> </w:t>
      </w:r>
      <w:r w:rsidRPr="00A53A78">
        <w:rPr>
          <w:highlight w:val="white"/>
        </w:rPr>
        <w:t>»</w:t>
      </w:r>
    </w:p>
    <w:p w14:paraId="3F36BB73" w14:textId="77777777" w:rsidR="00763DBC" w:rsidRPr="00A53A78" w:rsidRDefault="00763DBC">
      <w:pPr>
        <w:keepLines/>
        <w:spacing w:after="120"/>
        <w:rPr>
          <w:highlight w:val="white"/>
        </w:rPr>
      </w:pPr>
    </w:p>
    <w:p w14:paraId="31C1F93A" w14:textId="77777777" w:rsidR="00763DBC" w:rsidRPr="00A53A78" w:rsidRDefault="00F42D29">
      <w:pPr>
        <w:pStyle w:val="Heading2"/>
        <w:keepLines/>
        <w:spacing w:after="120"/>
      </w:pPr>
      <w:bookmarkStart w:id="26" w:name="_Toc37688785"/>
      <w:r w:rsidRPr="00A53A78">
        <w:lastRenderedPageBreak/>
        <w:t>3.12 Jouer à une partie en mode coopératif</w:t>
      </w:r>
      <w:bookmarkEnd w:id="26"/>
    </w:p>
    <w:p w14:paraId="798306BA" w14:textId="77777777" w:rsidR="00763DBC" w:rsidRPr="00A53A78" w:rsidRDefault="00F42D29">
      <w:pPr>
        <w:jc w:val="center"/>
      </w:pPr>
      <w:r w:rsidRPr="00A53A78">
        <w:rPr>
          <w:noProof/>
        </w:rPr>
        <w:drawing>
          <wp:inline distT="114300" distB="114300" distL="114300" distR="114300" wp14:anchorId="1C951581" wp14:editId="1E66B554">
            <wp:extent cx="5333625" cy="5205413"/>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333625" cy="5205413"/>
                    </a:xfrm>
                    <a:prstGeom prst="rect">
                      <a:avLst/>
                    </a:prstGeom>
                    <a:ln/>
                  </pic:spPr>
                </pic:pic>
              </a:graphicData>
            </a:graphic>
          </wp:inline>
        </w:drawing>
      </w:r>
    </w:p>
    <w:p w14:paraId="32A5F38D" w14:textId="116A9F65" w:rsidR="00763DBC" w:rsidRPr="00A53A78" w:rsidRDefault="00F42D29">
      <w:pPr>
        <w:keepLines/>
        <w:spacing w:after="120"/>
        <w:jc w:val="center"/>
        <w:rPr>
          <w:highlight w:val="white"/>
        </w:rPr>
      </w:pPr>
      <w:r w:rsidRPr="00A53A78">
        <w:t xml:space="preserve">Figure 3.12: Présentation du cas d’utilisation </w:t>
      </w:r>
      <w:r w:rsidRPr="00A53A78">
        <w:rPr>
          <w:highlight w:val="white"/>
        </w:rPr>
        <w:t>«</w:t>
      </w:r>
      <w:r w:rsidR="003D4F86">
        <w:rPr>
          <w:highlight w:val="white"/>
        </w:rPr>
        <w:t xml:space="preserve"> </w:t>
      </w:r>
      <w:r w:rsidRPr="00A53A78">
        <w:t>jouer à une partie en mode coopératif</w:t>
      </w:r>
      <w:r w:rsidR="003D4F86">
        <w:t xml:space="preserve"> </w:t>
      </w:r>
      <w:r w:rsidRPr="00A53A78">
        <w:rPr>
          <w:highlight w:val="white"/>
        </w:rPr>
        <w:t>»</w:t>
      </w:r>
    </w:p>
    <w:p w14:paraId="237D23F1" w14:textId="77777777" w:rsidR="00763DBC" w:rsidRPr="00A53A78" w:rsidRDefault="00763DBC">
      <w:pPr>
        <w:jc w:val="left"/>
      </w:pPr>
    </w:p>
    <w:p w14:paraId="12D8A57A" w14:textId="77777777" w:rsidR="00763DBC" w:rsidRPr="00A53A78" w:rsidRDefault="00F42D29">
      <w:pPr>
        <w:pStyle w:val="Heading1"/>
        <w:ind w:left="0"/>
      </w:pPr>
      <w:bookmarkStart w:id="27" w:name="_2et92p0" w:colFirst="0" w:colLast="0"/>
      <w:bookmarkEnd w:id="27"/>
      <w:r w:rsidRPr="00A53A78">
        <w:br w:type="page"/>
      </w:r>
    </w:p>
    <w:p w14:paraId="1C50F364" w14:textId="77777777" w:rsidR="00763DBC" w:rsidRPr="00A53A78" w:rsidRDefault="00F42D29" w:rsidP="000A00B7">
      <w:pPr>
        <w:pStyle w:val="Heading1"/>
      </w:pPr>
      <w:bookmarkStart w:id="28" w:name="_Toc37688786"/>
      <w:r w:rsidRPr="00A53A78">
        <w:lastRenderedPageBreak/>
        <w:t>4. Vue logique</w:t>
      </w:r>
      <w:bookmarkEnd w:id="28"/>
      <w:r w:rsidRPr="00A53A78">
        <w:t xml:space="preserve"> </w:t>
      </w:r>
    </w:p>
    <w:p w14:paraId="68961466" w14:textId="77777777" w:rsidR="00763DBC" w:rsidRPr="00A53A78" w:rsidRDefault="00F42D29">
      <w:pPr>
        <w:pStyle w:val="Heading2"/>
        <w:ind w:left="0" w:firstLine="0"/>
      </w:pPr>
      <w:bookmarkStart w:id="29" w:name="_Toc37688787"/>
      <w:r w:rsidRPr="00A53A78">
        <w:t>4.1 Client lourd</w:t>
      </w:r>
      <w:bookmarkEnd w:id="29"/>
    </w:p>
    <w:p w14:paraId="60997B6C" w14:textId="77777777" w:rsidR="00763DBC" w:rsidRPr="00A53A78" w:rsidRDefault="00763DBC"/>
    <w:tbl>
      <w:tblPr>
        <w:tblStyle w:val="a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475BDB8" w14:textId="77777777">
        <w:trPr>
          <w:jc w:val="center"/>
        </w:trPr>
        <w:tc>
          <w:tcPr>
            <w:tcW w:w="6466" w:type="dxa"/>
            <w:shd w:val="clear" w:color="auto" w:fill="A6A6A6"/>
          </w:tcPr>
          <w:p w14:paraId="7B20CD6D" w14:textId="77777777" w:rsidR="00763DBC" w:rsidRPr="00A53A78" w:rsidRDefault="00F42D29">
            <w:pPr>
              <w:rPr>
                <w:b/>
              </w:rPr>
            </w:pPr>
            <w:proofErr w:type="spellStart"/>
            <w:r w:rsidRPr="00A53A78">
              <w:rPr>
                <w:b/>
              </w:rPr>
              <w:t>ClientLourd</w:t>
            </w:r>
            <w:proofErr w:type="spellEnd"/>
          </w:p>
        </w:tc>
      </w:tr>
      <w:tr w:rsidR="00763DBC" w:rsidRPr="00A53A78" w14:paraId="1540D5A2" w14:textId="77777777">
        <w:trPr>
          <w:jc w:val="center"/>
        </w:trPr>
        <w:tc>
          <w:tcPr>
            <w:tcW w:w="6466" w:type="dxa"/>
          </w:tcPr>
          <w:p w14:paraId="23FBFDB5" w14:textId="77777777" w:rsidR="00763DBC" w:rsidRPr="00A53A78" w:rsidRDefault="00F42D29">
            <w:pPr>
              <w:spacing w:after="120"/>
            </w:pPr>
            <w:r w:rsidRPr="00A53A78">
              <w:t xml:space="preserve">Ce paquetage a pour responsabilité d’assurer un couplage faible entre les différents sous-paquetages en plus d’assurer leur bonne intégration </w:t>
            </w:r>
          </w:p>
        </w:tc>
      </w:tr>
    </w:tbl>
    <w:p w14:paraId="73506943" w14:textId="77777777" w:rsidR="00763DBC" w:rsidRPr="00A53A78" w:rsidRDefault="00763DBC">
      <w:pPr>
        <w:jc w:val="center"/>
      </w:pPr>
    </w:p>
    <w:p w14:paraId="6EE31F21" w14:textId="77777777" w:rsidR="00763DBC" w:rsidRPr="00A53A78" w:rsidRDefault="00F42D29">
      <w:pPr>
        <w:jc w:val="center"/>
      </w:pPr>
      <w:r w:rsidRPr="00A53A78">
        <w:rPr>
          <w:noProof/>
        </w:rPr>
        <w:drawing>
          <wp:inline distT="114300" distB="114300" distL="114300" distR="114300" wp14:anchorId="65472B95" wp14:editId="765FEBAF">
            <wp:extent cx="5943600" cy="3835400"/>
            <wp:effectExtent l="0" t="0" r="0" b="0"/>
            <wp:docPr id="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943600" cy="3835400"/>
                    </a:xfrm>
                    <a:prstGeom prst="rect">
                      <a:avLst/>
                    </a:prstGeom>
                    <a:ln/>
                  </pic:spPr>
                </pic:pic>
              </a:graphicData>
            </a:graphic>
          </wp:inline>
        </w:drawing>
      </w:r>
    </w:p>
    <w:p w14:paraId="1A2E357E" w14:textId="77777777" w:rsidR="00763DBC" w:rsidRPr="00A53A78" w:rsidRDefault="00F42D29">
      <w:pPr>
        <w:jc w:val="center"/>
      </w:pPr>
      <w:r w:rsidRPr="00A53A78">
        <w:t xml:space="preserve">Figure 4.1.1:  Diagramme de paquetage </w:t>
      </w:r>
      <w:proofErr w:type="spellStart"/>
      <w:r w:rsidRPr="00A53A78">
        <w:t>ClientLourd</w:t>
      </w:r>
      <w:proofErr w:type="spellEnd"/>
    </w:p>
    <w:p w14:paraId="79C6EA07" w14:textId="77777777" w:rsidR="00763DBC" w:rsidRPr="00A53A78" w:rsidRDefault="00F42D29">
      <w:pPr>
        <w:pStyle w:val="Heading3"/>
        <w:jc w:val="left"/>
      </w:pPr>
      <w:bookmarkStart w:id="30" w:name="_Toc37688788"/>
      <w:r w:rsidRPr="00A53A78">
        <w:t xml:space="preserve">4.1.1 </w:t>
      </w:r>
      <w:proofErr w:type="spellStart"/>
      <w:r w:rsidRPr="00A53A78">
        <w:t>Models</w:t>
      </w:r>
      <w:bookmarkEnd w:id="30"/>
      <w:proofErr w:type="spellEnd"/>
    </w:p>
    <w:p w14:paraId="5F0D04C7" w14:textId="77777777" w:rsidR="00763DBC" w:rsidRPr="00A53A78" w:rsidRDefault="00763DBC"/>
    <w:tbl>
      <w:tblPr>
        <w:tblStyle w:val="a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BE9E020" w14:textId="77777777">
        <w:trPr>
          <w:jc w:val="center"/>
        </w:trPr>
        <w:tc>
          <w:tcPr>
            <w:tcW w:w="6466" w:type="dxa"/>
            <w:shd w:val="clear" w:color="auto" w:fill="A6A6A6"/>
          </w:tcPr>
          <w:p w14:paraId="117D3869"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Models</w:t>
            </w:r>
            <w:proofErr w:type="spellEnd"/>
          </w:p>
        </w:tc>
      </w:tr>
      <w:tr w:rsidR="00763DBC" w:rsidRPr="00A53A78" w14:paraId="2F54EDF6" w14:textId="77777777">
        <w:trPr>
          <w:jc w:val="center"/>
        </w:trPr>
        <w:tc>
          <w:tcPr>
            <w:tcW w:w="6466" w:type="dxa"/>
          </w:tcPr>
          <w:p w14:paraId="2647E625" w14:textId="77777777" w:rsidR="00763DBC" w:rsidRPr="00A53A78" w:rsidRDefault="00F42D29">
            <w:pPr>
              <w:spacing w:after="120"/>
            </w:pPr>
            <w:r w:rsidRPr="00A53A78">
              <w:t xml:space="preserve">Ce paquetage a pour responsabilité d’offrir au paquetage </w:t>
            </w:r>
            <w:proofErr w:type="spellStart"/>
            <w:r w:rsidRPr="00A53A78">
              <w:t>ViewModels</w:t>
            </w:r>
            <w:proofErr w:type="spellEnd"/>
            <w:r w:rsidRPr="00A53A78">
              <w:t xml:space="preserve"> des classes pouvant être instanciée. Ce paquetage ne devrait pas contenir de logique.</w:t>
            </w:r>
          </w:p>
        </w:tc>
      </w:tr>
    </w:tbl>
    <w:p w14:paraId="6839CC02" w14:textId="77777777" w:rsidR="00763DBC" w:rsidRPr="00A53A78" w:rsidRDefault="00763DBC">
      <w:pPr>
        <w:jc w:val="center"/>
      </w:pPr>
    </w:p>
    <w:p w14:paraId="0C545A2C" w14:textId="77777777" w:rsidR="00763DBC" w:rsidRPr="00A53A78" w:rsidRDefault="00F42D29">
      <w:pPr>
        <w:jc w:val="center"/>
      </w:pPr>
      <w:r w:rsidRPr="00A53A78">
        <w:rPr>
          <w:noProof/>
        </w:rPr>
        <w:drawing>
          <wp:inline distT="114300" distB="114300" distL="114300" distR="114300" wp14:anchorId="58E1A2BE" wp14:editId="632D2AC3">
            <wp:extent cx="1455726" cy="1119188"/>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1455726" cy="1119188"/>
                    </a:xfrm>
                    <a:prstGeom prst="rect">
                      <a:avLst/>
                    </a:prstGeom>
                    <a:ln/>
                  </pic:spPr>
                </pic:pic>
              </a:graphicData>
            </a:graphic>
          </wp:inline>
        </w:drawing>
      </w:r>
    </w:p>
    <w:p w14:paraId="1B13FD9D" w14:textId="77777777" w:rsidR="00763DBC" w:rsidRPr="00A53A78" w:rsidRDefault="00F42D29">
      <w:pPr>
        <w:jc w:val="center"/>
      </w:pPr>
      <w:r w:rsidRPr="00A53A78">
        <w:t xml:space="preserve">Figure 4.1.1.1:  Diagramme de paquetage </w:t>
      </w:r>
      <w:proofErr w:type="spellStart"/>
      <w:proofErr w:type="gramStart"/>
      <w:r w:rsidRPr="00A53A78">
        <w:t>ClientLourd</w:t>
      </w:r>
      <w:proofErr w:type="spellEnd"/>
      <w:r w:rsidRPr="00A53A78">
        <w:t>::</w:t>
      </w:r>
      <w:proofErr w:type="spellStart"/>
      <w:proofErr w:type="gramEnd"/>
      <w:r w:rsidRPr="00A53A78">
        <w:t>Models</w:t>
      </w:r>
      <w:proofErr w:type="spellEnd"/>
    </w:p>
    <w:p w14:paraId="68F52947" w14:textId="77777777" w:rsidR="00763DBC" w:rsidRPr="00A53A78" w:rsidRDefault="00F42D29">
      <w:pPr>
        <w:jc w:val="center"/>
      </w:pPr>
      <w:r w:rsidRPr="00A53A78">
        <w:br w:type="page"/>
      </w:r>
    </w:p>
    <w:p w14:paraId="203D804E" w14:textId="77777777" w:rsidR="00763DBC" w:rsidRPr="00A53A78" w:rsidRDefault="00763DBC">
      <w:pPr>
        <w:jc w:val="center"/>
      </w:pP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DA264C5" w14:textId="77777777">
        <w:trPr>
          <w:jc w:val="center"/>
        </w:trPr>
        <w:tc>
          <w:tcPr>
            <w:tcW w:w="6466" w:type="dxa"/>
            <w:shd w:val="clear" w:color="auto" w:fill="A6A6A6"/>
          </w:tcPr>
          <w:p w14:paraId="726FFF4F"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Models</w:t>
            </w:r>
            <w:proofErr w:type="spellEnd"/>
            <w:r w:rsidRPr="00A53A78">
              <w:rPr>
                <w:b/>
              </w:rPr>
              <w:t>::</w:t>
            </w:r>
            <w:proofErr w:type="spellStart"/>
            <w:r w:rsidRPr="00A53A78">
              <w:rPr>
                <w:b/>
              </w:rPr>
              <w:t>Bindable</w:t>
            </w:r>
            <w:proofErr w:type="spellEnd"/>
          </w:p>
        </w:tc>
      </w:tr>
      <w:tr w:rsidR="00763DBC" w:rsidRPr="00A53A78" w14:paraId="3B3108F3" w14:textId="77777777">
        <w:trPr>
          <w:jc w:val="center"/>
        </w:trPr>
        <w:tc>
          <w:tcPr>
            <w:tcW w:w="6466" w:type="dxa"/>
          </w:tcPr>
          <w:p w14:paraId="6A00C922" w14:textId="77777777" w:rsidR="00763DBC" w:rsidRPr="00A53A78" w:rsidRDefault="00F42D29">
            <w:pPr>
              <w:spacing w:after="120"/>
            </w:pPr>
            <w:r w:rsidRPr="00A53A78">
              <w:t xml:space="preserve">Ce paquetage a pour responsabilité d’offrir l’accès aux Classes implémentant l’interface </w:t>
            </w:r>
            <w:proofErr w:type="spellStart"/>
            <w:r w:rsidRPr="00A53A78">
              <w:t>INotifyPropertyChanged</w:t>
            </w:r>
            <w:proofErr w:type="spellEnd"/>
            <w:r w:rsidRPr="00A53A78">
              <w:t>. Ces classes peuvent être utilisées en binding.</w:t>
            </w:r>
          </w:p>
        </w:tc>
      </w:tr>
    </w:tbl>
    <w:p w14:paraId="6F84D76E" w14:textId="77777777" w:rsidR="00763DBC" w:rsidRPr="00A53A78" w:rsidRDefault="00763DBC"/>
    <w:p w14:paraId="5649979D" w14:textId="77777777" w:rsidR="00763DBC" w:rsidRPr="00A53A78" w:rsidRDefault="00F42D29">
      <w:pPr>
        <w:jc w:val="center"/>
      </w:pPr>
      <w:r w:rsidRPr="00A53A78">
        <w:rPr>
          <w:noProof/>
        </w:rPr>
        <w:drawing>
          <wp:inline distT="114300" distB="114300" distL="114300" distR="114300" wp14:anchorId="56CE6F94" wp14:editId="489B5A74">
            <wp:extent cx="5943600" cy="27559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5943600" cy="2755900"/>
                    </a:xfrm>
                    <a:prstGeom prst="rect">
                      <a:avLst/>
                    </a:prstGeom>
                    <a:ln/>
                  </pic:spPr>
                </pic:pic>
              </a:graphicData>
            </a:graphic>
          </wp:inline>
        </w:drawing>
      </w:r>
    </w:p>
    <w:p w14:paraId="604A373A" w14:textId="77777777" w:rsidR="00763DBC" w:rsidRPr="00A53A78" w:rsidRDefault="00F42D29">
      <w:pPr>
        <w:jc w:val="center"/>
      </w:pPr>
      <w:r w:rsidRPr="00A53A78">
        <w:t xml:space="preserve">Figure 4.1.1.2:  Diagramme de classe </w:t>
      </w:r>
      <w:proofErr w:type="spellStart"/>
      <w:proofErr w:type="gramStart"/>
      <w:r w:rsidRPr="00A53A78">
        <w:t>ClientLourd</w:t>
      </w:r>
      <w:proofErr w:type="spellEnd"/>
      <w:r w:rsidRPr="00A53A78">
        <w:t>::</w:t>
      </w:r>
      <w:proofErr w:type="spellStart"/>
      <w:proofErr w:type="gramEnd"/>
      <w:r w:rsidRPr="00A53A78">
        <w:t>Models</w:t>
      </w:r>
      <w:proofErr w:type="spellEnd"/>
      <w:r w:rsidRPr="00A53A78">
        <w:t>::</w:t>
      </w:r>
      <w:proofErr w:type="spellStart"/>
      <w:r w:rsidRPr="00A53A78">
        <w:t>Bindable</w:t>
      </w:r>
      <w:proofErr w:type="spellEnd"/>
    </w:p>
    <w:p w14:paraId="1A359A11" w14:textId="77777777" w:rsidR="00763DBC" w:rsidRPr="00A53A78" w:rsidRDefault="00763DBC"/>
    <w:p w14:paraId="15644A88" w14:textId="77777777" w:rsidR="00763DBC" w:rsidRPr="00A53A78" w:rsidRDefault="00763DBC"/>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C1227B1" w14:textId="77777777">
        <w:trPr>
          <w:jc w:val="center"/>
        </w:trPr>
        <w:tc>
          <w:tcPr>
            <w:tcW w:w="6466" w:type="dxa"/>
            <w:shd w:val="clear" w:color="auto" w:fill="A6A6A6"/>
          </w:tcPr>
          <w:p w14:paraId="438BFA67"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Models</w:t>
            </w:r>
            <w:proofErr w:type="spellEnd"/>
            <w:r w:rsidRPr="00A53A78">
              <w:rPr>
                <w:b/>
              </w:rPr>
              <w:t>::</w:t>
            </w:r>
            <w:proofErr w:type="spellStart"/>
            <w:r w:rsidRPr="00A53A78">
              <w:rPr>
                <w:b/>
              </w:rPr>
              <w:t>NonBindable</w:t>
            </w:r>
            <w:proofErr w:type="spellEnd"/>
          </w:p>
        </w:tc>
      </w:tr>
      <w:tr w:rsidR="00763DBC" w:rsidRPr="00A53A78" w14:paraId="3012578C" w14:textId="77777777">
        <w:trPr>
          <w:jc w:val="center"/>
        </w:trPr>
        <w:tc>
          <w:tcPr>
            <w:tcW w:w="6466" w:type="dxa"/>
          </w:tcPr>
          <w:p w14:paraId="0F89AF2F" w14:textId="77777777" w:rsidR="00763DBC" w:rsidRPr="00A53A78" w:rsidRDefault="00F42D29">
            <w:pPr>
              <w:spacing w:after="120"/>
            </w:pPr>
            <w:r w:rsidRPr="00A53A78">
              <w:t xml:space="preserve">Ce paquetage a pour responsabilité d’offrir l’accès aux Classes générales de l’application qui ne seront pas utilisées dans du binding. TLV (type </w:t>
            </w:r>
            <w:proofErr w:type="spellStart"/>
            <w:r w:rsidRPr="00A53A78">
              <w:t>length</w:t>
            </w:r>
            <w:proofErr w:type="spellEnd"/>
            <w:r w:rsidRPr="00A53A78">
              <w:t xml:space="preserve"> value) est le modèle utilisé pour les messages socket.</w:t>
            </w:r>
          </w:p>
        </w:tc>
      </w:tr>
    </w:tbl>
    <w:p w14:paraId="4AB5558C" w14:textId="77777777" w:rsidR="00763DBC" w:rsidRPr="00A53A78" w:rsidRDefault="00763DBC">
      <w:pPr>
        <w:jc w:val="center"/>
      </w:pPr>
    </w:p>
    <w:p w14:paraId="299FC4D6" w14:textId="77777777" w:rsidR="00763DBC" w:rsidRPr="00A53A78" w:rsidRDefault="00F42D29">
      <w:pPr>
        <w:jc w:val="center"/>
      </w:pPr>
      <w:r w:rsidRPr="00A53A78">
        <w:rPr>
          <w:noProof/>
        </w:rPr>
        <w:drawing>
          <wp:inline distT="114300" distB="114300" distL="114300" distR="114300" wp14:anchorId="0AE9FE3E" wp14:editId="4DCB4BCB">
            <wp:extent cx="2894013" cy="2422723"/>
            <wp:effectExtent l="0" t="0" r="0" b="0"/>
            <wp:docPr id="4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2894013" cy="2422723"/>
                    </a:xfrm>
                    <a:prstGeom prst="rect">
                      <a:avLst/>
                    </a:prstGeom>
                    <a:ln/>
                  </pic:spPr>
                </pic:pic>
              </a:graphicData>
            </a:graphic>
          </wp:inline>
        </w:drawing>
      </w:r>
    </w:p>
    <w:p w14:paraId="714F0B93" w14:textId="77777777" w:rsidR="00763DBC" w:rsidRPr="00A53A78" w:rsidRDefault="00F42D29">
      <w:pPr>
        <w:jc w:val="center"/>
      </w:pPr>
      <w:r w:rsidRPr="00A53A78">
        <w:t xml:space="preserve">Figure 4.1.1.3:  Diagramme de classe </w:t>
      </w:r>
      <w:proofErr w:type="spellStart"/>
      <w:proofErr w:type="gramStart"/>
      <w:r w:rsidRPr="00A53A78">
        <w:t>ClientLourd</w:t>
      </w:r>
      <w:proofErr w:type="spellEnd"/>
      <w:r w:rsidRPr="00A53A78">
        <w:t>::</w:t>
      </w:r>
      <w:proofErr w:type="spellStart"/>
      <w:proofErr w:type="gramEnd"/>
      <w:r w:rsidRPr="00A53A78">
        <w:t>Models</w:t>
      </w:r>
      <w:proofErr w:type="spellEnd"/>
      <w:r w:rsidRPr="00A53A78">
        <w:t>::</w:t>
      </w:r>
      <w:proofErr w:type="spellStart"/>
      <w:r w:rsidRPr="00A53A78">
        <w:t>NonBindable</w:t>
      </w:r>
      <w:proofErr w:type="spellEnd"/>
    </w:p>
    <w:p w14:paraId="007BEB56" w14:textId="77777777" w:rsidR="00763DBC" w:rsidRPr="00A53A78" w:rsidRDefault="00763DBC"/>
    <w:p w14:paraId="6CCB0E74" w14:textId="77777777" w:rsidR="009B52A8" w:rsidRDefault="009B52A8">
      <w:pPr>
        <w:rPr>
          <w:rFonts w:ascii="Arial" w:eastAsia="Arial" w:hAnsi="Arial" w:cs="Arial"/>
          <w:i/>
        </w:rPr>
      </w:pPr>
      <w:r>
        <w:br w:type="page"/>
      </w:r>
    </w:p>
    <w:p w14:paraId="2CFFE922" w14:textId="37986798" w:rsidR="00763DBC" w:rsidRPr="00A53A78" w:rsidRDefault="00F42D29">
      <w:pPr>
        <w:pStyle w:val="Heading3"/>
      </w:pPr>
      <w:bookmarkStart w:id="31" w:name="_Toc37688789"/>
      <w:r w:rsidRPr="00A53A78">
        <w:lastRenderedPageBreak/>
        <w:t xml:space="preserve">4.1.2 </w:t>
      </w:r>
      <w:proofErr w:type="spellStart"/>
      <w:r w:rsidRPr="00A53A78">
        <w:t>Views</w:t>
      </w:r>
      <w:bookmarkEnd w:id="31"/>
      <w:proofErr w:type="spellEnd"/>
    </w:p>
    <w:p w14:paraId="709F7B3E" w14:textId="77777777" w:rsidR="00763DBC" w:rsidRPr="00A53A78" w:rsidRDefault="00763DBC"/>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D716264" w14:textId="77777777">
        <w:trPr>
          <w:jc w:val="center"/>
        </w:trPr>
        <w:tc>
          <w:tcPr>
            <w:tcW w:w="6466" w:type="dxa"/>
            <w:shd w:val="clear" w:color="auto" w:fill="A6A6A6"/>
          </w:tcPr>
          <w:p w14:paraId="3147E037"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Views</w:t>
            </w:r>
            <w:proofErr w:type="spellEnd"/>
          </w:p>
        </w:tc>
      </w:tr>
      <w:tr w:rsidR="00763DBC" w:rsidRPr="00A53A78" w14:paraId="16655E08" w14:textId="77777777">
        <w:trPr>
          <w:jc w:val="center"/>
        </w:trPr>
        <w:tc>
          <w:tcPr>
            <w:tcW w:w="6466" w:type="dxa"/>
          </w:tcPr>
          <w:p w14:paraId="71D869F2" w14:textId="77777777" w:rsidR="00763DBC" w:rsidRPr="00A53A78" w:rsidRDefault="00F42D29">
            <w:pPr>
              <w:spacing w:after="120"/>
            </w:pPr>
            <w:r w:rsidRPr="00A53A78">
              <w:t xml:space="preserve">Ce paquetage a pour responsabilité d’offrir une représentation du paquetage </w:t>
            </w:r>
            <w:proofErr w:type="spellStart"/>
            <w:r w:rsidRPr="00A53A78">
              <w:t>ViewModels</w:t>
            </w:r>
            <w:proofErr w:type="spellEnd"/>
            <w:r w:rsidRPr="00A53A78">
              <w:t xml:space="preserve"> aux utilisateurs en plus d’offrir une interaction avec les informations dans ce paquetage via le binding</w:t>
            </w:r>
          </w:p>
        </w:tc>
      </w:tr>
    </w:tbl>
    <w:p w14:paraId="3C26544E" w14:textId="77777777" w:rsidR="009B52A8" w:rsidRDefault="009B52A8">
      <w:pPr>
        <w:jc w:val="center"/>
      </w:pPr>
    </w:p>
    <w:p w14:paraId="49D508C9" w14:textId="44F668FC" w:rsidR="00763DBC" w:rsidRPr="00A53A78" w:rsidRDefault="00F42D29">
      <w:pPr>
        <w:jc w:val="center"/>
      </w:pPr>
      <w:r w:rsidRPr="00A53A78">
        <w:rPr>
          <w:noProof/>
        </w:rPr>
        <w:drawing>
          <wp:inline distT="114300" distB="114300" distL="114300" distR="114300" wp14:anchorId="0B27783A" wp14:editId="043BF582">
            <wp:extent cx="1600200" cy="116205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t="2186" b="2186"/>
                    <a:stretch>
                      <a:fillRect/>
                    </a:stretch>
                  </pic:blipFill>
                  <pic:spPr>
                    <a:xfrm>
                      <a:off x="0" y="0"/>
                      <a:ext cx="1600200" cy="1162050"/>
                    </a:xfrm>
                    <a:prstGeom prst="rect">
                      <a:avLst/>
                    </a:prstGeom>
                    <a:ln/>
                  </pic:spPr>
                </pic:pic>
              </a:graphicData>
            </a:graphic>
          </wp:inline>
        </w:drawing>
      </w:r>
    </w:p>
    <w:p w14:paraId="0CBEE37C" w14:textId="77777777" w:rsidR="00763DBC" w:rsidRPr="00A53A78" w:rsidRDefault="00F42D29">
      <w:pPr>
        <w:jc w:val="center"/>
      </w:pPr>
      <w:r w:rsidRPr="00A53A78">
        <w:t xml:space="preserve">Figure 4.1.2.1:  Diagramme de paquetage </w:t>
      </w:r>
      <w:proofErr w:type="spellStart"/>
      <w:proofErr w:type="gramStart"/>
      <w:r w:rsidRPr="00A53A78">
        <w:t>ClientLourd</w:t>
      </w:r>
      <w:proofErr w:type="spellEnd"/>
      <w:r w:rsidRPr="00A53A78">
        <w:t>::</w:t>
      </w:r>
      <w:proofErr w:type="spellStart"/>
      <w:proofErr w:type="gramEnd"/>
      <w:r w:rsidRPr="00A53A78">
        <w:t>Views</w:t>
      </w:r>
      <w:proofErr w:type="spellEnd"/>
    </w:p>
    <w:p w14:paraId="1229C512" w14:textId="77777777" w:rsidR="00763DBC" w:rsidRPr="00A53A78" w:rsidRDefault="00763DBC">
      <w:pPr>
        <w:jc w:val="center"/>
      </w:pPr>
    </w:p>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E5676FE" w14:textId="77777777">
        <w:trPr>
          <w:jc w:val="center"/>
        </w:trPr>
        <w:tc>
          <w:tcPr>
            <w:tcW w:w="6466" w:type="dxa"/>
            <w:shd w:val="clear" w:color="auto" w:fill="A6A6A6"/>
          </w:tcPr>
          <w:p w14:paraId="6779FFC8"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Views</w:t>
            </w:r>
            <w:proofErr w:type="spellEnd"/>
            <w:r w:rsidRPr="00A53A78">
              <w:rPr>
                <w:b/>
              </w:rPr>
              <w:t>::Controls</w:t>
            </w:r>
          </w:p>
        </w:tc>
      </w:tr>
      <w:tr w:rsidR="00763DBC" w:rsidRPr="00A53A78" w14:paraId="6EB6D666" w14:textId="77777777">
        <w:trPr>
          <w:jc w:val="center"/>
        </w:trPr>
        <w:tc>
          <w:tcPr>
            <w:tcW w:w="6466" w:type="dxa"/>
          </w:tcPr>
          <w:p w14:paraId="661FD838" w14:textId="77777777" w:rsidR="00763DBC" w:rsidRPr="00A53A78" w:rsidRDefault="00F42D29">
            <w:pPr>
              <w:spacing w:after="120"/>
            </w:pPr>
            <w:r w:rsidRPr="00A53A78">
              <w:t>Ce paquetage a pour responsabilité d’offrir l’accès aux différents contrôles utilisateurs (</w:t>
            </w:r>
            <w:proofErr w:type="spellStart"/>
            <w:r w:rsidRPr="00A53A78">
              <w:t>UserControl</w:t>
            </w:r>
            <w:proofErr w:type="spellEnd"/>
            <w:r w:rsidRPr="00A53A78">
              <w:t>) personnalisés</w:t>
            </w:r>
          </w:p>
        </w:tc>
      </w:tr>
    </w:tbl>
    <w:p w14:paraId="774C0322" w14:textId="77777777" w:rsidR="00763DBC" w:rsidRPr="00A53A78" w:rsidRDefault="00763DBC">
      <w:pPr>
        <w:jc w:val="left"/>
      </w:pPr>
    </w:p>
    <w:p w14:paraId="3A2127C3" w14:textId="77777777" w:rsidR="00763DBC" w:rsidRPr="00A53A78" w:rsidRDefault="00F42D29">
      <w:pPr>
        <w:jc w:val="center"/>
      </w:pPr>
      <w:r w:rsidRPr="00A53A78">
        <w:rPr>
          <w:noProof/>
        </w:rPr>
        <w:drawing>
          <wp:inline distT="114300" distB="114300" distL="114300" distR="114300" wp14:anchorId="0B4624B1" wp14:editId="1CFA5113">
            <wp:extent cx="4070350" cy="3268021"/>
            <wp:effectExtent l="0" t="0" r="0" b="0"/>
            <wp:docPr id="6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0"/>
                    <a:srcRect/>
                    <a:stretch>
                      <a:fillRect/>
                    </a:stretch>
                  </pic:blipFill>
                  <pic:spPr>
                    <a:xfrm>
                      <a:off x="0" y="0"/>
                      <a:ext cx="4070350" cy="3268021"/>
                    </a:xfrm>
                    <a:prstGeom prst="rect">
                      <a:avLst/>
                    </a:prstGeom>
                    <a:ln/>
                  </pic:spPr>
                </pic:pic>
              </a:graphicData>
            </a:graphic>
          </wp:inline>
        </w:drawing>
      </w:r>
    </w:p>
    <w:p w14:paraId="24FF39C9" w14:textId="77777777" w:rsidR="00763DBC" w:rsidRPr="00A53A78" w:rsidRDefault="00F42D29">
      <w:pPr>
        <w:jc w:val="center"/>
      </w:pPr>
      <w:r w:rsidRPr="00A53A78">
        <w:t xml:space="preserve">Figure 4.1.2.2:  Diagramme de classe </w:t>
      </w:r>
      <w:proofErr w:type="spellStart"/>
      <w:proofErr w:type="gramStart"/>
      <w:r w:rsidRPr="00A53A78">
        <w:t>ClientLourd</w:t>
      </w:r>
      <w:proofErr w:type="spellEnd"/>
      <w:r w:rsidRPr="00A53A78">
        <w:t>::</w:t>
      </w:r>
      <w:proofErr w:type="spellStart"/>
      <w:proofErr w:type="gramEnd"/>
      <w:r w:rsidRPr="00A53A78">
        <w:t>Views</w:t>
      </w:r>
      <w:proofErr w:type="spellEnd"/>
      <w:r w:rsidRPr="00A53A78">
        <w:t>::Controls</w:t>
      </w:r>
      <w:r w:rsidRPr="00A53A78">
        <w:br w:type="page"/>
      </w:r>
    </w:p>
    <w:p w14:paraId="6E58949B" w14:textId="77777777" w:rsidR="00763DBC" w:rsidRPr="00A53A78" w:rsidRDefault="00763DBC">
      <w:pPr>
        <w:jc w:val="center"/>
      </w:pPr>
    </w:p>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2B8A9D8" w14:textId="77777777">
        <w:trPr>
          <w:jc w:val="center"/>
        </w:trPr>
        <w:tc>
          <w:tcPr>
            <w:tcW w:w="6466" w:type="dxa"/>
            <w:shd w:val="clear" w:color="auto" w:fill="A6A6A6"/>
          </w:tcPr>
          <w:p w14:paraId="0A9DCC70"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Views</w:t>
            </w:r>
            <w:proofErr w:type="spellEnd"/>
            <w:r w:rsidRPr="00A53A78">
              <w:rPr>
                <w:b/>
              </w:rPr>
              <w:t>::</w:t>
            </w:r>
            <w:proofErr w:type="spellStart"/>
            <w:r w:rsidRPr="00A53A78">
              <w:rPr>
                <w:b/>
              </w:rPr>
              <w:t>Dialogs</w:t>
            </w:r>
            <w:proofErr w:type="spellEnd"/>
          </w:p>
        </w:tc>
      </w:tr>
      <w:tr w:rsidR="00763DBC" w:rsidRPr="00A53A78" w14:paraId="235AA60D" w14:textId="77777777">
        <w:trPr>
          <w:jc w:val="center"/>
        </w:trPr>
        <w:tc>
          <w:tcPr>
            <w:tcW w:w="6466" w:type="dxa"/>
          </w:tcPr>
          <w:p w14:paraId="6158B668" w14:textId="77777777" w:rsidR="00763DBC" w:rsidRPr="00A53A78" w:rsidRDefault="00F42D29">
            <w:pPr>
              <w:spacing w:after="120"/>
            </w:pPr>
            <w:r w:rsidRPr="00A53A78">
              <w:t>Ce paquetage a pour responsabilité d’offrir l’accès aux différents contrôles utilisateur (</w:t>
            </w:r>
            <w:proofErr w:type="spellStart"/>
            <w:r w:rsidRPr="00A53A78">
              <w:t>UserControl</w:t>
            </w:r>
            <w:proofErr w:type="spellEnd"/>
            <w:r w:rsidRPr="00A53A78">
              <w:t>) à utiliser en tant que dialogue</w:t>
            </w:r>
          </w:p>
        </w:tc>
      </w:tr>
    </w:tbl>
    <w:p w14:paraId="45FAEF88" w14:textId="77777777" w:rsidR="009B52A8" w:rsidRDefault="009B52A8">
      <w:pPr>
        <w:jc w:val="center"/>
      </w:pPr>
    </w:p>
    <w:p w14:paraId="67A0F445" w14:textId="257CF620" w:rsidR="00763DBC" w:rsidRPr="00A53A78" w:rsidRDefault="00F42D29">
      <w:pPr>
        <w:jc w:val="center"/>
      </w:pPr>
      <w:r w:rsidRPr="00A53A78">
        <w:rPr>
          <w:noProof/>
        </w:rPr>
        <w:drawing>
          <wp:inline distT="114300" distB="114300" distL="114300" distR="114300" wp14:anchorId="4A051746" wp14:editId="405ABC4F">
            <wp:extent cx="3946565" cy="2595563"/>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3946565" cy="2595563"/>
                    </a:xfrm>
                    <a:prstGeom prst="rect">
                      <a:avLst/>
                    </a:prstGeom>
                    <a:ln/>
                  </pic:spPr>
                </pic:pic>
              </a:graphicData>
            </a:graphic>
          </wp:inline>
        </w:drawing>
      </w:r>
    </w:p>
    <w:p w14:paraId="24C7FA12" w14:textId="77777777" w:rsidR="00763DBC" w:rsidRPr="00A53A78" w:rsidRDefault="00F42D29">
      <w:pPr>
        <w:jc w:val="center"/>
      </w:pPr>
      <w:r w:rsidRPr="00A53A78">
        <w:t xml:space="preserve">Figure 4.1.2.3:  Diagramme de classe </w:t>
      </w:r>
      <w:proofErr w:type="spellStart"/>
      <w:proofErr w:type="gramStart"/>
      <w:r w:rsidRPr="00A53A78">
        <w:t>ClientLourd</w:t>
      </w:r>
      <w:proofErr w:type="spellEnd"/>
      <w:r w:rsidRPr="00A53A78">
        <w:t>::</w:t>
      </w:r>
      <w:proofErr w:type="spellStart"/>
      <w:proofErr w:type="gramEnd"/>
      <w:r w:rsidRPr="00A53A78">
        <w:t>Views</w:t>
      </w:r>
      <w:proofErr w:type="spellEnd"/>
      <w:r w:rsidRPr="00A53A78">
        <w:t>::</w:t>
      </w:r>
      <w:proofErr w:type="spellStart"/>
      <w:r w:rsidRPr="00A53A78">
        <w:t>Dialogs</w:t>
      </w:r>
      <w:proofErr w:type="spellEnd"/>
    </w:p>
    <w:p w14:paraId="26D159CF" w14:textId="77777777" w:rsidR="00763DBC" w:rsidRPr="00A53A78" w:rsidRDefault="00763DBC">
      <w:pPr>
        <w:jc w:val="left"/>
      </w:pPr>
    </w:p>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B7D08B4" w14:textId="77777777">
        <w:trPr>
          <w:jc w:val="center"/>
        </w:trPr>
        <w:tc>
          <w:tcPr>
            <w:tcW w:w="6466" w:type="dxa"/>
            <w:shd w:val="clear" w:color="auto" w:fill="A6A6A6"/>
          </w:tcPr>
          <w:p w14:paraId="486F28CC"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Views</w:t>
            </w:r>
            <w:proofErr w:type="spellEnd"/>
            <w:r w:rsidRPr="00A53A78">
              <w:rPr>
                <w:b/>
              </w:rPr>
              <w:t>::Windows</w:t>
            </w:r>
          </w:p>
        </w:tc>
      </w:tr>
      <w:tr w:rsidR="00763DBC" w:rsidRPr="00A53A78" w14:paraId="0E881175" w14:textId="77777777">
        <w:trPr>
          <w:jc w:val="center"/>
        </w:trPr>
        <w:tc>
          <w:tcPr>
            <w:tcW w:w="6466" w:type="dxa"/>
          </w:tcPr>
          <w:p w14:paraId="36C3BF20" w14:textId="77777777" w:rsidR="00763DBC" w:rsidRPr="00A53A78" w:rsidRDefault="00F42D29">
            <w:pPr>
              <w:spacing w:after="120"/>
            </w:pPr>
            <w:r w:rsidRPr="00A53A78">
              <w:t>Ce paquetage a pour responsabilité d’offrir l’accès aux différentes fenêtres (</w:t>
            </w:r>
            <w:proofErr w:type="spellStart"/>
            <w:r w:rsidRPr="00A53A78">
              <w:t>Window</w:t>
            </w:r>
            <w:proofErr w:type="spellEnd"/>
            <w:r w:rsidRPr="00A53A78">
              <w:t>) personnalisées</w:t>
            </w:r>
          </w:p>
        </w:tc>
      </w:tr>
    </w:tbl>
    <w:p w14:paraId="6D181963" w14:textId="77777777" w:rsidR="009B52A8" w:rsidRDefault="009B52A8">
      <w:pPr>
        <w:jc w:val="center"/>
      </w:pPr>
    </w:p>
    <w:p w14:paraId="15127F63" w14:textId="46C4204E" w:rsidR="00763DBC" w:rsidRPr="00A53A78" w:rsidRDefault="00F42D29">
      <w:pPr>
        <w:jc w:val="center"/>
      </w:pPr>
      <w:r w:rsidRPr="00A53A78">
        <w:rPr>
          <w:noProof/>
        </w:rPr>
        <w:drawing>
          <wp:inline distT="114300" distB="114300" distL="114300" distR="114300" wp14:anchorId="73F70168" wp14:editId="65FDE366">
            <wp:extent cx="2743200" cy="2423604"/>
            <wp:effectExtent l="0" t="0" r="0" b="0"/>
            <wp:docPr id="6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2"/>
                    <a:srcRect t="1941" b="1941"/>
                    <a:stretch>
                      <a:fillRect/>
                    </a:stretch>
                  </pic:blipFill>
                  <pic:spPr>
                    <a:xfrm>
                      <a:off x="0" y="0"/>
                      <a:ext cx="2743200" cy="2423604"/>
                    </a:xfrm>
                    <a:prstGeom prst="rect">
                      <a:avLst/>
                    </a:prstGeom>
                    <a:ln/>
                  </pic:spPr>
                </pic:pic>
              </a:graphicData>
            </a:graphic>
          </wp:inline>
        </w:drawing>
      </w:r>
    </w:p>
    <w:p w14:paraId="01ADB031" w14:textId="77777777" w:rsidR="00763DBC" w:rsidRPr="00A53A78" w:rsidRDefault="00F42D29">
      <w:pPr>
        <w:jc w:val="center"/>
      </w:pPr>
      <w:r w:rsidRPr="00A53A78">
        <w:t xml:space="preserve">Figure 4.1.2.4:  Diagramme de classe </w:t>
      </w:r>
      <w:proofErr w:type="spellStart"/>
      <w:proofErr w:type="gramStart"/>
      <w:r w:rsidRPr="00A53A78">
        <w:t>ClientLourd</w:t>
      </w:r>
      <w:proofErr w:type="spellEnd"/>
      <w:r w:rsidRPr="00A53A78">
        <w:t>::</w:t>
      </w:r>
      <w:proofErr w:type="spellStart"/>
      <w:proofErr w:type="gramEnd"/>
      <w:r w:rsidRPr="00A53A78">
        <w:t>Views</w:t>
      </w:r>
      <w:proofErr w:type="spellEnd"/>
      <w:r w:rsidRPr="00A53A78">
        <w:t>::Windows</w:t>
      </w:r>
    </w:p>
    <w:p w14:paraId="7F4CF641" w14:textId="77777777" w:rsidR="00763DBC" w:rsidRPr="00A53A78" w:rsidRDefault="00F42D29">
      <w:pPr>
        <w:pStyle w:val="Heading3"/>
      </w:pPr>
      <w:r w:rsidRPr="00A53A78">
        <w:br w:type="page"/>
      </w:r>
    </w:p>
    <w:p w14:paraId="46900D22" w14:textId="77777777" w:rsidR="00763DBC" w:rsidRPr="00A53A78" w:rsidRDefault="00F42D29">
      <w:pPr>
        <w:pStyle w:val="Heading3"/>
      </w:pPr>
      <w:bookmarkStart w:id="32" w:name="_ngd6jchwvi2y" w:colFirst="0" w:colLast="0"/>
      <w:bookmarkStart w:id="33" w:name="_Toc37688790"/>
      <w:bookmarkEnd w:id="32"/>
      <w:r w:rsidRPr="00A53A78">
        <w:lastRenderedPageBreak/>
        <w:t xml:space="preserve">4.1.3 </w:t>
      </w:r>
      <w:proofErr w:type="spellStart"/>
      <w:r w:rsidRPr="00A53A78">
        <w:t>ViewModels</w:t>
      </w:r>
      <w:bookmarkEnd w:id="33"/>
      <w:proofErr w:type="spellEnd"/>
    </w:p>
    <w:p w14:paraId="1F54A2F3" w14:textId="77777777" w:rsidR="00763DBC" w:rsidRPr="00A53A78" w:rsidRDefault="00763DBC" w:rsidP="009B52A8">
      <w:pPr>
        <w:pStyle w:val="Heading3"/>
        <w:ind w:left="0" w:firstLine="0"/>
        <w:jc w:val="left"/>
      </w:pPr>
      <w:bookmarkStart w:id="34" w:name="_93h19mgo1q05" w:colFirst="0" w:colLast="0"/>
      <w:bookmarkEnd w:id="34"/>
    </w:p>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DFFA360" w14:textId="77777777">
        <w:trPr>
          <w:jc w:val="center"/>
        </w:trPr>
        <w:tc>
          <w:tcPr>
            <w:tcW w:w="6466" w:type="dxa"/>
            <w:shd w:val="clear" w:color="auto" w:fill="A6A6A6"/>
          </w:tcPr>
          <w:p w14:paraId="0CFC16B4"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ViewModels</w:t>
            </w:r>
            <w:proofErr w:type="spellEnd"/>
          </w:p>
        </w:tc>
      </w:tr>
      <w:tr w:rsidR="00763DBC" w:rsidRPr="00A53A78" w14:paraId="02D83E1E" w14:textId="77777777">
        <w:trPr>
          <w:jc w:val="center"/>
        </w:trPr>
        <w:tc>
          <w:tcPr>
            <w:tcW w:w="6466" w:type="dxa"/>
          </w:tcPr>
          <w:p w14:paraId="132B6542" w14:textId="77777777" w:rsidR="00763DBC" w:rsidRPr="00A53A78" w:rsidRDefault="00F42D29">
            <w:pPr>
              <w:spacing w:after="120"/>
            </w:pPr>
            <w:r w:rsidRPr="00A53A78">
              <w:t xml:space="preserve">Ce paquetage a pour responsabilité d’offrir au paquetage </w:t>
            </w:r>
            <w:proofErr w:type="spellStart"/>
            <w:r w:rsidRPr="00A53A78">
              <w:t>Views</w:t>
            </w:r>
            <w:proofErr w:type="spellEnd"/>
            <w:r w:rsidRPr="00A53A78">
              <w:t xml:space="preserve"> une abstraction du paquetage </w:t>
            </w:r>
            <w:proofErr w:type="spellStart"/>
            <w:r w:rsidRPr="00A53A78">
              <w:t>Models</w:t>
            </w:r>
            <w:proofErr w:type="spellEnd"/>
            <w:r w:rsidRPr="00A53A78">
              <w:t xml:space="preserve"> afin d’utiliser le binding. La majorité des </w:t>
            </w:r>
            <w:proofErr w:type="spellStart"/>
            <w:proofErr w:type="gramStart"/>
            <w:r w:rsidRPr="00A53A78">
              <w:t>ClientLourd</w:t>
            </w:r>
            <w:proofErr w:type="spellEnd"/>
            <w:r w:rsidRPr="00A53A78">
              <w:t>::</w:t>
            </w:r>
            <w:proofErr w:type="spellStart"/>
            <w:proofErr w:type="gramEnd"/>
            <w:r w:rsidRPr="00A53A78">
              <w:t>Views</w:t>
            </w:r>
            <w:proofErr w:type="spellEnd"/>
            <w:r w:rsidRPr="00A53A78">
              <w:t xml:space="preserve">::Controls auront leur propre </w:t>
            </w:r>
            <w:proofErr w:type="spellStart"/>
            <w:r w:rsidRPr="00A53A78">
              <w:t>view</w:t>
            </w:r>
            <w:proofErr w:type="spellEnd"/>
            <w:r w:rsidRPr="00A53A78">
              <w:t xml:space="preserve"> </w:t>
            </w:r>
            <w:proofErr w:type="spellStart"/>
            <w:r w:rsidRPr="00A53A78">
              <w:t>models</w:t>
            </w:r>
            <w:proofErr w:type="spellEnd"/>
            <w:r w:rsidRPr="00A53A78">
              <w:t xml:space="preserve"> </w:t>
            </w:r>
          </w:p>
        </w:tc>
      </w:tr>
    </w:tbl>
    <w:p w14:paraId="3CD3ADA9" w14:textId="77777777" w:rsidR="00763DBC" w:rsidRPr="00A53A78" w:rsidRDefault="00763DBC">
      <w:pPr>
        <w:jc w:val="left"/>
      </w:pPr>
    </w:p>
    <w:p w14:paraId="1FB9FF0C" w14:textId="60682207" w:rsidR="00763DBC" w:rsidRDefault="00F42D29">
      <w:pPr>
        <w:pStyle w:val="Heading3"/>
        <w:ind w:left="0" w:firstLine="0"/>
        <w:jc w:val="left"/>
      </w:pPr>
      <w:bookmarkStart w:id="35" w:name="_Toc37688791"/>
      <w:r w:rsidRPr="00A53A78">
        <w:t>4.1.4 Services</w:t>
      </w:r>
      <w:bookmarkEnd w:id="35"/>
    </w:p>
    <w:p w14:paraId="15EE42C8" w14:textId="77777777" w:rsidR="009B52A8" w:rsidRPr="009B52A8" w:rsidRDefault="009B52A8" w:rsidP="009B52A8"/>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14C80C8" w14:textId="77777777">
        <w:trPr>
          <w:jc w:val="center"/>
        </w:trPr>
        <w:tc>
          <w:tcPr>
            <w:tcW w:w="6466" w:type="dxa"/>
            <w:shd w:val="clear" w:color="auto" w:fill="A6A6A6"/>
          </w:tcPr>
          <w:p w14:paraId="3D7A20E3" w14:textId="77777777" w:rsidR="00763DBC" w:rsidRPr="00A53A78" w:rsidRDefault="00F42D29">
            <w:pPr>
              <w:rPr>
                <w:b/>
              </w:rPr>
            </w:pPr>
            <w:proofErr w:type="spellStart"/>
            <w:proofErr w:type="gramStart"/>
            <w:r w:rsidRPr="00A53A78">
              <w:rPr>
                <w:b/>
              </w:rPr>
              <w:t>ClientLourd</w:t>
            </w:r>
            <w:proofErr w:type="spellEnd"/>
            <w:r w:rsidRPr="00A53A78">
              <w:rPr>
                <w:b/>
              </w:rPr>
              <w:t>::</w:t>
            </w:r>
            <w:proofErr w:type="gramEnd"/>
            <w:r w:rsidRPr="00A53A78">
              <w:rPr>
                <w:b/>
              </w:rPr>
              <w:t>Services</w:t>
            </w:r>
          </w:p>
        </w:tc>
      </w:tr>
      <w:tr w:rsidR="00763DBC" w:rsidRPr="00A53A78" w14:paraId="5D68F482" w14:textId="77777777">
        <w:trPr>
          <w:jc w:val="center"/>
        </w:trPr>
        <w:tc>
          <w:tcPr>
            <w:tcW w:w="6466" w:type="dxa"/>
          </w:tcPr>
          <w:p w14:paraId="3EF523BE" w14:textId="77777777" w:rsidR="00763DBC" w:rsidRPr="00A53A78" w:rsidRDefault="00F42D29">
            <w:pPr>
              <w:spacing w:after="120"/>
            </w:pPr>
            <w:r w:rsidRPr="00A53A78">
              <w:t xml:space="preserve">Ce paquetage a pour responsabilité de contenir tous les services logiques indépendants du paquetage </w:t>
            </w:r>
            <w:proofErr w:type="spellStart"/>
            <w:r w:rsidRPr="00A53A78">
              <w:t>Views</w:t>
            </w:r>
            <w:proofErr w:type="spellEnd"/>
            <w:r w:rsidRPr="00A53A78">
              <w:t xml:space="preserve"> et </w:t>
            </w:r>
            <w:proofErr w:type="spellStart"/>
            <w:r w:rsidRPr="00A53A78">
              <w:t>ViewModels</w:t>
            </w:r>
            <w:proofErr w:type="spellEnd"/>
          </w:p>
        </w:tc>
      </w:tr>
    </w:tbl>
    <w:p w14:paraId="2F58B052" w14:textId="77777777" w:rsidR="009B52A8" w:rsidRDefault="009B52A8">
      <w:pPr>
        <w:jc w:val="center"/>
      </w:pPr>
    </w:p>
    <w:p w14:paraId="1E78F9D1" w14:textId="7084BD22" w:rsidR="00763DBC" w:rsidRPr="00A53A78" w:rsidRDefault="00F42D29">
      <w:pPr>
        <w:jc w:val="center"/>
      </w:pPr>
      <w:r w:rsidRPr="00A53A78">
        <w:rPr>
          <w:noProof/>
        </w:rPr>
        <w:drawing>
          <wp:inline distT="114300" distB="114300" distL="114300" distR="114300" wp14:anchorId="58099A31" wp14:editId="036D375A">
            <wp:extent cx="1768475" cy="2067462"/>
            <wp:effectExtent l="0" t="0" r="0" b="0"/>
            <wp:docPr id="103"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33"/>
                    <a:srcRect/>
                    <a:stretch>
                      <a:fillRect/>
                    </a:stretch>
                  </pic:blipFill>
                  <pic:spPr>
                    <a:xfrm>
                      <a:off x="0" y="0"/>
                      <a:ext cx="1768475" cy="2067462"/>
                    </a:xfrm>
                    <a:prstGeom prst="rect">
                      <a:avLst/>
                    </a:prstGeom>
                    <a:ln/>
                  </pic:spPr>
                </pic:pic>
              </a:graphicData>
            </a:graphic>
          </wp:inline>
        </w:drawing>
      </w:r>
    </w:p>
    <w:p w14:paraId="2214918E" w14:textId="77777777" w:rsidR="00763DBC" w:rsidRPr="00A53A78" w:rsidRDefault="00F42D29">
      <w:pPr>
        <w:jc w:val="center"/>
      </w:pPr>
      <w:r w:rsidRPr="00A53A78">
        <w:t xml:space="preserve">Figure 4.1.4.1:  Diagramme de paquetage </w:t>
      </w:r>
      <w:proofErr w:type="spellStart"/>
      <w:proofErr w:type="gramStart"/>
      <w:r w:rsidRPr="00A53A78">
        <w:t>ClientLourd</w:t>
      </w:r>
      <w:proofErr w:type="spellEnd"/>
      <w:r w:rsidRPr="00A53A78">
        <w:t>::</w:t>
      </w:r>
      <w:proofErr w:type="gramEnd"/>
      <w:r w:rsidRPr="00A53A78">
        <w:t>Services</w:t>
      </w:r>
    </w:p>
    <w:p w14:paraId="0A20CB22" w14:textId="77777777" w:rsidR="00763DBC" w:rsidRPr="00A53A78" w:rsidRDefault="00763DBC">
      <w:pPr>
        <w:jc w:val="center"/>
      </w:pPr>
    </w:p>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235E645" w14:textId="77777777">
        <w:trPr>
          <w:jc w:val="center"/>
        </w:trPr>
        <w:tc>
          <w:tcPr>
            <w:tcW w:w="6466" w:type="dxa"/>
            <w:shd w:val="clear" w:color="auto" w:fill="A6A6A6"/>
          </w:tcPr>
          <w:p w14:paraId="271D82F6"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Services:Socket</w:t>
            </w:r>
            <w:proofErr w:type="spellEnd"/>
          </w:p>
        </w:tc>
      </w:tr>
      <w:tr w:rsidR="00763DBC" w:rsidRPr="00A53A78" w14:paraId="30A5AC74" w14:textId="77777777">
        <w:trPr>
          <w:jc w:val="center"/>
        </w:trPr>
        <w:tc>
          <w:tcPr>
            <w:tcW w:w="6466" w:type="dxa"/>
          </w:tcPr>
          <w:p w14:paraId="58CFA2CE" w14:textId="77777777" w:rsidR="00763DBC" w:rsidRPr="00A53A78" w:rsidRDefault="00F42D29">
            <w:pPr>
              <w:spacing w:after="120"/>
            </w:pPr>
            <w:r w:rsidRPr="00A53A78">
              <w:t>Ce paquetage a pour responsabilité d’implémenter les classes et les événements pour la communication en temps réel</w:t>
            </w:r>
          </w:p>
        </w:tc>
      </w:tr>
    </w:tbl>
    <w:p w14:paraId="251C1863" w14:textId="77777777" w:rsidR="009B52A8" w:rsidRDefault="009B52A8">
      <w:pPr>
        <w:jc w:val="center"/>
      </w:pPr>
    </w:p>
    <w:p w14:paraId="5ED59C08" w14:textId="78711413" w:rsidR="00763DBC" w:rsidRPr="00A53A78" w:rsidRDefault="00F42D29">
      <w:pPr>
        <w:jc w:val="center"/>
      </w:pPr>
      <w:r w:rsidRPr="00A53A78">
        <w:rPr>
          <w:noProof/>
        </w:rPr>
        <w:drawing>
          <wp:inline distT="114300" distB="114300" distL="114300" distR="114300" wp14:anchorId="0FF11A3E" wp14:editId="2F8865E3">
            <wp:extent cx="3881438" cy="2672220"/>
            <wp:effectExtent l="0" t="0" r="0" b="0"/>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4"/>
                    <a:srcRect/>
                    <a:stretch>
                      <a:fillRect/>
                    </a:stretch>
                  </pic:blipFill>
                  <pic:spPr>
                    <a:xfrm>
                      <a:off x="0" y="0"/>
                      <a:ext cx="3881438" cy="2672220"/>
                    </a:xfrm>
                    <a:prstGeom prst="rect">
                      <a:avLst/>
                    </a:prstGeom>
                    <a:ln/>
                  </pic:spPr>
                </pic:pic>
              </a:graphicData>
            </a:graphic>
          </wp:inline>
        </w:drawing>
      </w:r>
    </w:p>
    <w:p w14:paraId="41C60FDF" w14:textId="77F0285A" w:rsidR="00763DBC" w:rsidRPr="00A53A78" w:rsidRDefault="00F42D29" w:rsidP="009B52A8">
      <w:pPr>
        <w:jc w:val="center"/>
      </w:pPr>
      <w:r w:rsidRPr="00A53A78">
        <w:t xml:space="preserve">Figure 4.1.4.2:  Diagramme de classe </w:t>
      </w:r>
      <w:proofErr w:type="spellStart"/>
      <w:proofErr w:type="gramStart"/>
      <w:r w:rsidRPr="00A53A78">
        <w:t>ClientLourd</w:t>
      </w:r>
      <w:proofErr w:type="spellEnd"/>
      <w:r w:rsidRPr="00A53A78">
        <w:t>::</w:t>
      </w:r>
      <w:proofErr w:type="gramEnd"/>
      <w:r w:rsidRPr="00A53A78">
        <w:t>Services::Socket</w:t>
      </w:r>
    </w:p>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6EE2045" w14:textId="77777777">
        <w:trPr>
          <w:jc w:val="center"/>
        </w:trPr>
        <w:tc>
          <w:tcPr>
            <w:tcW w:w="6466" w:type="dxa"/>
            <w:shd w:val="clear" w:color="auto" w:fill="A6A6A6"/>
          </w:tcPr>
          <w:p w14:paraId="665BB2FA" w14:textId="77777777" w:rsidR="00763DBC" w:rsidRPr="00A53A78" w:rsidRDefault="00F42D29">
            <w:pPr>
              <w:rPr>
                <w:b/>
              </w:rPr>
            </w:pPr>
            <w:proofErr w:type="spellStart"/>
            <w:proofErr w:type="gramStart"/>
            <w:r w:rsidRPr="00A53A78">
              <w:rPr>
                <w:b/>
              </w:rPr>
              <w:lastRenderedPageBreak/>
              <w:t>ClientLourd:Services</w:t>
            </w:r>
            <w:proofErr w:type="gramEnd"/>
            <w:r w:rsidRPr="00A53A78">
              <w:rPr>
                <w:b/>
              </w:rPr>
              <w:t>:Rest</w:t>
            </w:r>
            <w:proofErr w:type="spellEnd"/>
          </w:p>
        </w:tc>
      </w:tr>
      <w:tr w:rsidR="00763DBC" w:rsidRPr="00A53A78" w14:paraId="67E7C5AD" w14:textId="77777777">
        <w:trPr>
          <w:jc w:val="center"/>
        </w:trPr>
        <w:tc>
          <w:tcPr>
            <w:tcW w:w="6466" w:type="dxa"/>
          </w:tcPr>
          <w:p w14:paraId="5858F625" w14:textId="77777777" w:rsidR="00763DBC" w:rsidRPr="00A53A78" w:rsidRDefault="00F42D29">
            <w:pPr>
              <w:spacing w:after="120"/>
            </w:pPr>
            <w:r w:rsidRPr="00A53A78">
              <w:t>Ce paquetage a pour responsabilité d’implémenter les classes et les événements pour la communication REST.</w:t>
            </w:r>
          </w:p>
        </w:tc>
      </w:tr>
    </w:tbl>
    <w:p w14:paraId="227A3E4A" w14:textId="77777777" w:rsidR="009B52A8" w:rsidRDefault="009B52A8">
      <w:pPr>
        <w:jc w:val="center"/>
      </w:pPr>
    </w:p>
    <w:p w14:paraId="41976EB1" w14:textId="427520DB" w:rsidR="00763DBC" w:rsidRPr="00A53A78" w:rsidRDefault="00F42D29">
      <w:pPr>
        <w:jc w:val="center"/>
      </w:pPr>
      <w:r w:rsidRPr="00A53A78">
        <w:rPr>
          <w:noProof/>
        </w:rPr>
        <w:drawing>
          <wp:inline distT="114300" distB="114300" distL="114300" distR="114300" wp14:anchorId="1EB97322" wp14:editId="4B82A5A2">
            <wp:extent cx="5943600" cy="3235911"/>
            <wp:effectExtent l="0" t="0" r="0" b="0"/>
            <wp:docPr id="8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5"/>
                    <a:srcRect/>
                    <a:stretch>
                      <a:fillRect/>
                    </a:stretch>
                  </pic:blipFill>
                  <pic:spPr>
                    <a:xfrm>
                      <a:off x="0" y="0"/>
                      <a:ext cx="5943600" cy="3235911"/>
                    </a:xfrm>
                    <a:prstGeom prst="rect">
                      <a:avLst/>
                    </a:prstGeom>
                    <a:ln/>
                  </pic:spPr>
                </pic:pic>
              </a:graphicData>
            </a:graphic>
          </wp:inline>
        </w:drawing>
      </w:r>
    </w:p>
    <w:p w14:paraId="697E44E7" w14:textId="77777777" w:rsidR="00763DBC" w:rsidRPr="00A53A78" w:rsidRDefault="00F42D29">
      <w:pPr>
        <w:jc w:val="center"/>
      </w:pPr>
      <w:r w:rsidRPr="00A53A78">
        <w:t xml:space="preserve">Figure 4.1.4.3:  Diagramme de classe </w:t>
      </w:r>
      <w:proofErr w:type="spellStart"/>
      <w:proofErr w:type="gramStart"/>
      <w:r w:rsidRPr="00A53A78">
        <w:t>ClientLourd</w:t>
      </w:r>
      <w:proofErr w:type="spellEnd"/>
      <w:r w:rsidRPr="00A53A78">
        <w:t>::</w:t>
      </w:r>
      <w:proofErr w:type="gramEnd"/>
      <w:r w:rsidRPr="00A53A78">
        <w:t>Services::</w:t>
      </w:r>
      <w:proofErr w:type="spellStart"/>
      <w:r w:rsidRPr="00A53A78">
        <w:t>Rest</w:t>
      </w:r>
      <w:proofErr w:type="spellEnd"/>
    </w:p>
    <w:p w14:paraId="2C26527F" w14:textId="77777777" w:rsidR="00763DBC" w:rsidRPr="00A53A78" w:rsidRDefault="00763DBC"/>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20CFBAB" w14:textId="77777777">
        <w:trPr>
          <w:jc w:val="center"/>
        </w:trPr>
        <w:tc>
          <w:tcPr>
            <w:tcW w:w="6466" w:type="dxa"/>
            <w:shd w:val="clear" w:color="auto" w:fill="A6A6A6"/>
          </w:tcPr>
          <w:p w14:paraId="5537A049" w14:textId="77777777" w:rsidR="00763DBC" w:rsidRPr="00A53A78" w:rsidRDefault="00F42D29">
            <w:pPr>
              <w:rPr>
                <w:b/>
              </w:rPr>
            </w:pPr>
            <w:proofErr w:type="spellStart"/>
            <w:proofErr w:type="gramStart"/>
            <w:r w:rsidRPr="00A53A78">
              <w:rPr>
                <w:b/>
              </w:rPr>
              <w:t>ClientLourd:Services</w:t>
            </w:r>
            <w:proofErr w:type="gramEnd"/>
            <w:r w:rsidRPr="00A53A78">
              <w:rPr>
                <w:b/>
              </w:rPr>
              <w:t>:InkCanvas</w:t>
            </w:r>
            <w:proofErr w:type="spellEnd"/>
          </w:p>
        </w:tc>
      </w:tr>
      <w:tr w:rsidR="00763DBC" w:rsidRPr="00A53A78" w14:paraId="732C07D9" w14:textId="77777777">
        <w:trPr>
          <w:jc w:val="center"/>
        </w:trPr>
        <w:tc>
          <w:tcPr>
            <w:tcW w:w="6466" w:type="dxa"/>
          </w:tcPr>
          <w:p w14:paraId="571F9F38" w14:textId="77777777" w:rsidR="00763DBC" w:rsidRPr="00A53A78" w:rsidRDefault="00F42D29">
            <w:pPr>
              <w:spacing w:after="120"/>
            </w:pPr>
            <w:r w:rsidRPr="00A53A78">
              <w:t>Ce paquetage a pour responsabilité d’implémenter les classes et la logique pour gérer l’envoie et la réception de trait sur le réseau.</w:t>
            </w:r>
          </w:p>
        </w:tc>
      </w:tr>
    </w:tbl>
    <w:p w14:paraId="0E7BAB19" w14:textId="77777777" w:rsidR="009B52A8" w:rsidRDefault="009B52A8">
      <w:pPr>
        <w:jc w:val="center"/>
      </w:pPr>
    </w:p>
    <w:p w14:paraId="7B360E3C" w14:textId="46B4505C" w:rsidR="00763DBC" w:rsidRPr="00A53A78" w:rsidRDefault="00F42D29">
      <w:pPr>
        <w:jc w:val="center"/>
      </w:pPr>
      <w:r w:rsidRPr="00A53A78">
        <w:rPr>
          <w:noProof/>
        </w:rPr>
        <w:drawing>
          <wp:inline distT="114300" distB="114300" distL="114300" distR="114300" wp14:anchorId="6E192039" wp14:editId="54F62BE2">
            <wp:extent cx="4994540" cy="1433513"/>
            <wp:effectExtent l="0" t="0" r="0" b="0"/>
            <wp:docPr id="5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6"/>
                    <a:srcRect/>
                    <a:stretch>
                      <a:fillRect/>
                    </a:stretch>
                  </pic:blipFill>
                  <pic:spPr>
                    <a:xfrm>
                      <a:off x="0" y="0"/>
                      <a:ext cx="4994540" cy="1433513"/>
                    </a:xfrm>
                    <a:prstGeom prst="rect">
                      <a:avLst/>
                    </a:prstGeom>
                    <a:ln/>
                  </pic:spPr>
                </pic:pic>
              </a:graphicData>
            </a:graphic>
          </wp:inline>
        </w:drawing>
      </w:r>
    </w:p>
    <w:p w14:paraId="63CCFE1E" w14:textId="5F2B6F44" w:rsidR="009645AC" w:rsidRPr="00A53A78" w:rsidRDefault="00F42D29">
      <w:pPr>
        <w:jc w:val="center"/>
      </w:pPr>
      <w:r w:rsidRPr="00A53A78">
        <w:t xml:space="preserve">Figure 4.1.4.4:  Diagramme de classe </w:t>
      </w:r>
      <w:proofErr w:type="spellStart"/>
      <w:proofErr w:type="gramStart"/>
      <w:r w:rsidRPr="00A53A78">
        <w:t>ClientLourd</w:t>
      </w:r>
      <w:proofErr w:type="spellEnd"/>
      <w:r w:rsidRPr="00A53A78">
        <w:t>::</w:t>
      </w:r>
      <w:proofErr w:type="gramEnd"/>
      <w:r w:rsidRPr="00A53A78">
        <w:t>Services::</w:t>
      </w:r>
      <w:proofErr w:type="spellStart"/>
      <w:r w:rsidRPr="00A53A78">
        <w:t>InkCanvas</w:t>
      </w:r>
      <w:proofErr w:type="spellEnd"/>
    </w:p>
    <w:p w14:paraId="20586F14" w14:textId="77777777" w:rsidR="009645AC" w:rsidRPr="00A53A78" w:rsidRDefault="009645AC">
      <w:r w:rsidRPr="00A53A78">
        <w:br w:type="page"/>
      </w:r>
    </w:p>
    <w:p w14:paraId="3D4F58AC" w14:textId="091EC63D" w:rsidR="00763DBC" w:rsidRPr="00A53A78" w:rsidRDefault="00F42D29">
      <w:pPr>
        <w:pStyle w:val="Heading3"/>
        <w:ind w:left="0" w:firstLine="0"/>
        <w:jc w:val="left"/>
      </w:pPr>
      <w:bookmarkStart w:id="36" w:name="_e7kxekn4qlve" w:colFirst="0" w:colLast="0"/>
      <w:bookmarkStart w:id="37" w:name="_Toc37688792"/>
      <w:bookmarkEnd w:id="36"/>
      <w:r w:rsidRPr="00A53A78">
        <w:lastRenderedPageBreak/>
        <w:t>4.1.5 Utilities</w:t>
      </w:r>
      <w:bookmarkEnd w:id="37"/>
    </w:p>
    <w:p w14:paraId="28098E49" w14:textId="77777777" w:rsidR="00763DBC" w:rsidRPr="00A53A78" w:rsidRDefault="00763DBC"/>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6E3FFB1" w14:textId="77777777">
        <w:trPr>
          <w:jc w:val="center"/>
        </w:trPr>
        <w:tc>
          <w:tcPr>
            <w:tcW w:w="6466" w:type="dxa"/>
            <w:shd w:val="clear" w:color="auto" w:fill="A6A6A6"/>
          </w:tcPr>
          <w:p w14:paraId="11A44B28" w14:textId="77777777" w:rsidR="00763DBC" w:rsidRPr="00A53A78" w:rsidRDefault="00F42D29">
            <w:pPr>
              <w:rPr>
                <w:b/>
              </w:rPr>
            </w:pPr>
            <w:proofErr w:type="spellStart"/>
            <w:proofErr w:type="gramStart"/>
            <w:r w:rsidRPr="00A53A78">
              <w:rPr>
                <w:b/>
              </w:rPr>
              <w:t>ClientLourd:Utilities</w:t>
            </w:r>
            <w:proofErr w:type="spellEnd"/>
            <w:proofErr w:type="gramEnd"/>
          </w:p>
        </w:tc>
      </w:tr>
      <w:tr w:rsidR="00763DBC" w:rsidRPr="00A53A78" w14:paraId="30225404" w14:textId="77777777">
        <w:trPr>
          <w:jc w:val="center"/>
        </w:trPr>
        <w:tc>
          <w:tcPr>
            <w:tcW w:w="6466" w:type="dxa"/>
          </w:tcPr>
          <w:p w14:paraId="53D5120D" w14:textId="77777777" w:rsidR="00763DBC" w:rsidRPr="00A53A78" w:rsidRDefault="00F42D29">
            <w:pPr>
              <w:spacing w:after="120"/>
            </w:pPr>
            <w:r w:rsidRPr="00A53A78">
              <w:t xml:space="preserve">Ce paquetage a pour responsabilité d’offrir et de regrouper différents outils aux paquetages </w:t>
            </w:r>
            <w:proofErr w:type="spellStart"/>
            <w:r w:rsidRPr="00A53A78">
              <w:t>Views</w:t>
            </w:r>
            <w:proofErr w:type="spellEnd"/>
            <w:r w:rsidRPr="00A53A78">
              <w:t xml:space="preserve"> et </w:t>
            </w:r>
            <w:proofErr w:type="spellStart"/>
            <w:r w:rsidRPr="00A53A78">
              <w:t>ViewModels</w:t>
            </w:r>
            <w:proofErr w:type="spellEnd"/>
            <w:r w:rsidRPr="00A53A78">
              <w:t xml:space="preserve"> pour simplifier le binding.</w:t>
            </w:r>
          </w:p>
        </w:tc>
      </w:tr>
    </w:tbl>
    <w:p w14:paraId="224EAD66" w14:textId="77777777" w:rsidR="009B52A8" w:rsidRDefault="009B52A8">
      <w:pPr>
        <w:jc w:val="center"/>
      </w:pPr>
    </w:p>
    <w:p w14:paraId="2FFDE862" w14:textId="395F911C" w:rsidR="00763DBC" w:rsidRPr="00A53A78" w:rsidRDefault="00F42D29">
      <w:pPr>
        <w:jc w:val="center"/>
      </w:pPr>
      <w:r w:rsidRPr="00A53A78">
        <w:rPr>
          <w:noProof/>
        </w:rPr>
        <w:drawing>
          <wp:inline distT="114300" distB="114300" distL="114300" distR="114300" wp14:anchorId="02FE5CA4" wp14:editId="7334A364">
            <wp:extent cx="1323975" cy="1301785"/>
            <wp:effectExtent l="0" t="0" r="0" b="0"/>
            <wp:docPr id="8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7"/>
                    <a:srcRect/>
                    <a:stretch>
                      <a:fillRect/>
                    </a:stretch>
                  </pic:blipFill>
                  <pic:spPr>
                    <a:xfrm>
                      <a:off x="0" y="0"/>
                      <a:ext cx="1323975" cy="1301785"/>
                    </a:xfrm>
                    <a:prstGeom prst="rect">
                      <a:avLst/>
                    </a:prstGeom>
                    <a:ln/>
                  </pic:spPr>
                </pic:pic>
              </a:graphicData>
            </a:graphic>
          </wp:inline>
        </w:drawing>
      </w:r>
    </w:p>
    <w:p w14:paraId="3AC8C3A8" w14:textId="2AE56D61" w:rsidR="009645AC" w:rsidRPr="00A53A78" w:rsidRDefault="00F42D29">
      <w:pPr>
        <w:jc w:val="center"/>
      </w:pPr>
      <w:r w:rsidRPr="00A53A78">
        <w:t xml:space="preserve">Figure 4.1.5.1:  Diagramme de paquetage </w:t>
      </w:r>
      <w:proofErr w:type="spellStart"/>
      <w:proofErr w:type="gramStart"/>
      <w:r w:rsidRPr="00A53A78">
        <w:t>ClientLourd</w:t>
      </w:r>
      <w:proofErr w:type="spellEnd"/>
      <w:r w:rsidRPr="00A53A78">
        <w:t>::</w:t>
      </w:r>
      <w:proofErr w:type="gramEnd"/>
      <w:r w:rsidRPr="00A53A78">
        <w:t>Utilities</w:t>
      </w:r>
    </w:p>
    <w:p w14:paraId="3EA1DB2F" w14:textId="77777777" w:rsidR="009645AC" w:rsidRPr="00A53A78" w:rsidRDefault="009645AC">
      <w:r w:rsidRPr="00A53A78">
        <w:br w:type="page"/>
      </w:r>
    </w:p>
    <w:p w14:paraId="37DCC103" w14:textId="77777777" w:rsidR="00763DBC" w:rsidRPr="00A53A78" w:rsidRDefault="00763DBC">
      <w:pPr>
        <w:jc w:val="center"/>
      </w:pPr>
    </w:p>
    <w:p w14:paraId="4306C585" w14:textId="77777777" w:rsidR="00763DBC" w:rsidRPr="00A53A78" w:rsidRDefault="00763DBC"/>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D02F57F" w14:textId="77777777">
        <w:trPr>
          <w:jc w:val="center"/>
        </w:trPr>
        <w:tc>
          <w:tcPr>
            <w:tcW w:w="6466" w:type="dxa"/>
            <w:shd w:val="clear" w:color="auto" w:fill="A6A6A6"/>
          </w:tcPr>
          <w:p w14:paraId="75D44FB6"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Utilities:Enums</w:t>
            </w:r>
            <w:proofErr w:type="spellEnd"/>
          </w:p>
        </w:tc>
      </w:tr>
      <w:tr w:rsidR="00763DBC" w:rsidRPr="00A53A78" w14:paraId="4562BFE8" w14:textId="77777777">
        <w:trPr>
          <w:jc w:val="center"/>
        </w:trPr>
        <w:tc>
          <w:tcPr>
            <w:tcW w:w="6466" w:type="dxa"/>
          </w:tcPr>
          <w:p w14:paraId="2590F70F" w14:textId="77777777" w:rsidR="00763DBC" w:rsidRPr="00A53A78" w:rsidRDefault="00F42D29">
            <w:pPr>
              <w:spacing w:after="120"/>
            </w:pPr>
            <w:r w:rsidRPr="00A53A78">
              <w:t xml:space="preserve">Ce paquetage a pour responsabilité d’offrir l’accès aux </w:t>
            </w:r>
            <w:proofErr w:type="spellStart"/>
            <w:r w:rsidRPr="00A53A78">
              <w:t>Enums</w:t>
            </w:r>
            <w:proofErr w:type="spellEnd"/>
            <w:r w:rsidRPr="00A53A78">
              <w:t xml:space="preserve"> de l’application. Ces valeurs ainsi que leur signification est définie dans le protocole de communication. Pour l’</w:t>
            </w:r>
            <w:proofErr w:type="spellStart"/>
            <w:r w:rsidRPr="00A53A78">
              <w:t>enum</w:t>
            </w:r>
            <w:proofErr w:type="spellEnd"/>
            <w:r w:rsidRPr="00A53A78">
              <w:t xml:space="preserve"> </w:t>
            </w:r>
            <w:proofErr w:type="spellStart"/>
            <w:r w:rsidRPr="00A53A78">
              <w:t>SocketMessageTypes</w:t>
            </w:r>
            <w:proofErr w:type="spellEnd"/>
            <w:r w:rsidRPr="00A53A78">
              <w:t>, Les valeurs paires sont associées à un message d’envoi tandis que les valeurs impaires sont associées à un message de réception. Certaines valeurs sont manquantes pour simplifier l’ajout de message au besoin.</w:t>
            </w:r>
          </w:p>
        </w:tc>
      </w:tr>
    </w:tbl>
    <w:p w14:paraId="37D5EA2D" w14:textId="77777777" w:rsidR="009B52A8" w:rsidRDefault="009B52A8">
      <w:pPr>
        <w:jc w:val="center"/>
      </w:pPr>
    </w:p>
    <w:p w14:paraId="78690FBA" w14:textId="3F5EEDCF" w:rsidR="00763DBC" w:rsidRPr="00A53A78" w:rsidRDefault="00F42D29">
      <w:pPr>
        <w:jc w:val="center"/>
      </w:pPr>
      <w:r w:rsidRPr="00A53A78">
        <w:rPr>
          <w:noProof/>
        </w:rPr>
        <w:drawing>
          <wp:inline distT="114300" distB="114300" distL="114300" distR="114300" wp14:anchorId="456D2CCA" wp14:editId="085C1CB9">
            <wp:extent cx="2287120" cy="4479925"/>
            <wp:effectExtent l="0" t="0" r="0" b="0"/>
            <wp:docPr id="5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8"/>
                    <a:srcRect/>
                    <a:stretch>
                      <a:fillRect/>
                    </a:stretch>
                  </pic:blipFill>
                  <pic:spPr>
                    <a:xfrm>
                      <a:off x="0" y="0"/>
                      <a:ext cx="2287120" cy="4479925"/>
                    </a:xfrm>
                    <a:prstGeom prst="rect">
                      <a:avLst/>
                    </a:prstGeom>
                    <a:ln/>
                  </pic:spPr>
                </pic:pic>
              </a:graphicData>
            </a:graphic>
          </wp:inline>
        </w:drawing>
      </w:r>
    </w:p>
    <w:p w14:paraId="718D5AB6" w14:textId="77777777" w:rsidR="00763DBC" w:rsidRPr="00A53A78" w:rsidRDefault="00F42D29">
      <w:pPr>
        <w:jc w:val="center"/>
      </w:pPr>
      <w:r w:rsidRPr="00A53A78">
        <w:t xml:space="preserve">Figure 4.1.5.2:  Diagramme de classe </w:t>
      </w:r>
      <w:proofErr w:type="spellStart"/>
      <w:proofErr w:type="gramStart"/>
      <w:r w:rsidRPr="00A53A78">
        <w:t>ClientLourd</w:t>
      </w:r>
      <w:proofErr w:type="spellEnd"/>
      <w:r w:rsidRPr="00A53A78">
        <w:t>::</w:t>
      </w:r>
      <w:proofErr w:type="gramEnd"/>
      <w:r w:rsidRPr="00A53A78">
        <w:t>Utilities::</w:t>
      </w:r>
      <w:proofErr w:type="spellStart"/>
      <w:r w:rsidRPr="00A53A78">
        <w:t>Enums</w:t>
      </w:r>
      <w:proofErr w:type="spellEnd"/>
    </w:p>
    <w:p w14:paraId="56DDF9F8" w14:textId="77777777" w:rsidR="00763DBC" w:rsidRPr="00A53A78" w:rsidRDefault="00F42D29">
      <w:pPr>
        <w:jc w:val="left"/>
      </w:pPr>
      <w:r w:rsidRPr="00A53A78">
        <w:br w:type="page"/>
      </w:r>
    </w:p>
    <w:p w14:paraId="1CCB70B1" w14:textId="77777777" w:rsidR="00763DBC" w:rsidRPr="00A53A78" w:rsidRDefault="00763DBC">
      <w:pPr>
        <w:jc w:val="left"/>
      </w:pPr>
    </w:p>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CEE738E" w14:textId="77777777">
        <w:trPr>
          <w:jc w:val="center"/>
        </w:trPr>
        <w:tc>
          <w:tcPr>
            <w:tcW w:w="6466" w:type="dxa"/>
            <w:shd w:val="clear" w:color="auto" w:fill="A6A6A6"/>
          </w:tcPr>
          <w:p w14:paraId="43AF08B9" w14:textId="77777777" w:rsidR="00763DBC" w:rsidRPr="00A53A78" w:rsidRDefault="00F42D29">
            <w:pPr>
              <w:rPr>
                <w:b/>
              </w:rPr>
            </w:pPr>
            <w:proofErr w:type="spellStart"/>
            <w:proofErr w:type="gramStart"/>
            <w:r w:rsidRPr="00A53A78">
              <w:rPr>
                <w:b/>
              </w:rPr>
              <w:t>ClientLourd</w:t>
            </w:r>
            <w:proofErr w:type="spellEnd"/>
            <w:r w:rsidRPr="00A53A78">
              <w:rPr>
                <w:b/>
              </w:rPr>
              <w:t>::</w:t>
            </w:r>
            <w:proofErr w:type="gramEnd"/>
            <w:r w:rsidRPr="00A53A78">
              <w:rPr>
                <w:b/>
              </w:rPr>
              <w:t>Utilities::</w:t>
            </w:r>
            <w:proofErr w:type="spellStart"/>
            <w:r w:rsidRPr="00A53A78">
              <w:rPr>
                <w:b/>
              </w:rPr>
              <w:t>Converters</w:t>
            </w:r>
            <w:proofErr w:type="spellEnd"/>
          </w:p>
        </w:tc>
      </w:tr>
      <w:tr w:rsidR="00763DBC" w:rsidRPr="00A53A78" w14:paraId="245DA83B" w14:textId="77777777">
        <w:trPr>
          <w:jc w:val="center"/>
        </w:trPr>
        <w:tc>
          <w:tcPr>
            <w:tcW w:w="6466" w:type="dxa"/>
          </w:tcPr>
          <w:p w14:paraId="52D3D9F7" w14:textId="77777777" w:rsidR="00763DBC" w:rsidRPr="00A53A78" w:rsidRDefault="00F42D29">
            <w:pPr>
              <w:spacing w:after="120"/>
            </w:pPr>
            <w:r w:rsidRPr="00A53A78">
              <w:t xml:space="preserve">Ce paquetage a pour responsabilité de contenir l’implémentation des interfaces </w:t>
            </w:r>
            <w:proofErr w:type="spellStart"/>
            <w:r w:rsidRPr="00A53A78">
              <w:t>IValueConverter</w:t>
            </w:r>
            <w:proofErr w:type="spellEnd"/>
            <w:r w:rsidRPr="00A53A78">
              <w:t xml:space="preserve"> ainsi que </w:t>
            </w:r>
            <w:proofErr w:type="spellStart"/>
            <w:r w:rsidRPr="00A53A78">
              <w:t>IMultiValueConverter</w:t>
            </w:r>
            <w:proofErr w:type="spellEnd"/>
          </w:p>
        </w:tc>
      </w:tr>
    </w:tbl>
    <w:p w14:paraId="358728F4" w14:textId="77777777" w:rsidR="009B52A8" w:rsidRDefault="009B52A8">
      <w:pPr>
        <w:jc w:val="center"/>
      </w:pPr>
    </w:p>
    <w:p w14:paraId="380BAE8F" w14:textId="2485A13B" w:rsidR="00763DBC" w:rsidRPr="00A53A78" w:rsidRDefault="00F42D29">
      <w:pPr>
        <w:jc w:val="center"/>
      </w:pPr>
      <w:r w:rsidRPr="00A53A78">
        <w:rPr>
          <w:noProof/>
        </w:rPr>
        <w:drawing>
          <wp:inline distT="114300" distB="114300" distL="114300" distR="114300" wp14:anchorId="50C6A8CB" wp14:editId="70464770">
            <wp:extent cx="4100223" cy="2266950"/>
            <wp:effectExtent l="0" t="0" r="0" b="0"/>
            <wp:docPr id="3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9"/>
                    <a:srcRect/>
                    <a:stretch>
                      <a:fillRect/>
                    </a:stretch>
                  </pic:blipFill>
                  <pic:spPr>
                    <a:xfrm>
                      <a:off x="0" y="0"/>
                      <a:ext cx="4100223" cy="2266950"/>
                    </a:xfrm>
                    <a:prstGeom prst="rect">
                      <a:avLst/>
                    </a:prstGeom>
                    <a:ln/>
                  </pic:spPr>
                </pic:pic>
              </a:graphicData>
            </a:graphic>
          </wp:inline>
        </w:drawing>
      </w:r>
    </w:p>
    <w:p w14:paraId="33347699" w14:textId="77777777" w:rsidR="00763DBC" w:rsidRPr="00A53A78" w:rsidRDefault="00F42D29">
      <w:pPr>
        <w:jc w:val="center"/>
      </w:pPr>
      <w:r w:rsidRPr="00A53A78">
        <w:t xml:space="preserve">Figure 4.1.5.3:  Diagramme de classe </w:t>
      </w:r>
      <w:proofErr w:type="spellStart"/>
      <w:proofErr w:type="gramStart"/>
      <w:r w:rsidRPr="00A53A78">
        <w:t>ClientLourd</w:t>
      </w:r>
      <w:proofErr w:type="spellEnd"/>
      <w:r w:rsidRPr="00A53A78">
        <w:t>::</w:t>
      </w:r>
      <w:proofErr w:type="gramEnd"/>
      <w:r w:rsidRPr="00A53A78">
        <w:t>Utilities::</w:t>
      </w:r>
      <w:proofErr w:type="spellStart"/>
      <w:r w:rsidRPr="00A53A78">
        <w:t>Converters</w:t>
      </w:r>
      <w:proofErr w:type="spellEnd"/>
    </w:p>
    <w:p w14:paraId="7EB68C77" w14:textId="77777777" w:rsidR="00763DBC" w:rsidRPr="00A53A78" w:rsidRDefault="00763DBC">
      <w:pPr>
        <w:jc w:val="center"/>
      </w:pPr>
    </w:p>
    <w:tbl>
      <w:tblPr>
        <w:tblStyle w:val="a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1596D28" w14:textId="77777777">
        <w:trPr>
          <w:jc w:val="center"/>
        </w:trPr>
        <w:tc>
          <w:tcPr>
            <w:tcW w:w="6466" w:type="dxa"/>
            <w:shd w:val="clear" w:color="auto" w:fill="A6A6A6"/>
          </w:tcPr>
          <w:p w14:paraId="3C37BCF9" w14:textId="77777777" w:rsidR="00763DBC" w:rsidRPr="00A53A78" w:rsidRDefault="00F42D29">
            <w:pPr>
              <w:rPr>
                <w:b/>
              </w:rPr>
            </w:pPr>
            <w:proofErr w:type="spellStart"/>
            <w:proofErr w:type="gramStart"/>
            <w:r w:rsidRPr="00A53A78">
              <w:rPr>
                <w:b/>
              </w:rPr>
              <w:t>ClientLourd</w:t>
            </w:r>
            <w:proofErr w:type="spellEnd"/>
            <w:r w:rsidRPr="00A53A78">
              <w:rPr>
                <w:b/>
              </w:rPr>
              <w:t>::</w:t>
            </w:r>
            <w:proofErr w:type="gramEnd"/>
            <w:r w:rsidRPr="00A53A78">
              <w:rPr>
                <w:b/>
              </w:rPr>
              <w:t>Utilities::</w:t>
            </w:r>
            <w:proofErr w:type="spellStart"/>
            <w:r w:rsidRPr="00A53A78">
              <w:rPr>
                <w:b/>
              </w:rPr>
              <w:t>ValidationRules</w:t>
            </w:r>
            <w:proofErr w:type="spellEnd"/>
          </w:p>
        </w:tc>
      </w:tr>
      <w:tr w:rsidR="00763DBC" w:rsidRPr="00A53A78" w14:paraId="628E13E2" w14:textId="77777777">
        <w:trPr>
          <w:jc w:val="center"/>
        </w:trPr>
        <w:tc>
          <w:tcPr>
            <w:tcW w:w="6466" w:type="dxa"/>
          </w:tcPr>
          <w:p w14:paraId="1EBD6310" w14:textId="77777777" w:rsidR="00763DBC" w:rsidRPr="00A53A78" w:rsidRDefault="00F42D29">
            <w:pPr>
              <w:spacing w:after="120"/>
            </w:pPr>
            <w:r w:rsidRPr="00A53A78">
              <w:t xml:space="preserve">Ce paquetage a pour responsabilité de contenir l’implémentation des classes </w:t>
            </w:r>
            <w:proofErr w:type="spellStart"/>
            <w:r w:rsidRPr="00A53A78">
              <w:t>ValidationRule</w:t>
            </w:r>
            <w:proofErr w:type="spellEnd"/>
          </w:p>
        </w:tc>
      </w:tr>
    </w:tbl>
    <w:p w14:paraId="78D43198" w14:textId="77777777" w:rsidR="009B52A8" w:rsidRDefault="009B52A8">
      <w:pPr>
        <w:jc w:val="center"/>
      </w:pPr>
    </w:p>
    <w:p w14:paraId="7F9DB258" w14:textId="1D3AEE49" w:rsidR="00763DBC" w:rsidRPr="00A53A78" w:rsidRDefault="00F42D29">
      <w:pPr>
        <w:jc w:val="center"/>
      </w:pPr>
      <w:r w:rsidRPr="00A53A78">
        <w:rPr>
          <w:noProof/>
        </w:rPr>
        <w:drawing>
          <wp:inline distT="114300" distB="114300" distL="114300" distR="114300" wp14:anchorId="532F8FC5" wp14:editId="62AB4A9C">
            <wp:extent cx="4191000" cy="2364154"/>
            <wp:effectExtent l="0" t="0" r="0" b="0"/>
            <wp:docPr id="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4191000" cy="2364154"/>
                    </a:xfrm>
                    <a:prstGeom prst="rect">
                      <a:avLst/>
                    </a:prstGeom>
                    <a:ln/>
                  </pic:spPr>
                </pic:pic>
              </a:graphicData>
            </a:graphic>
          </wp:inline>
        </w:drawing>
      </w:r>
    </w:p>
    <w:p w14:paraId="5FCFD3BA" w14:textId="77777777" w:rsidR="00763DBC" w:rsidRPr="00A53A78" w:rsidRDefault="00F42D29">
      <w:pPr>
        <w:jc w:val="center"/>
      </w:pPr>
      <w:r w:rsidRPr="00A53A78">
        <w:t xml:space="preserve">Figure 4.1.5.4:  Diagramme de classe </w:t>
      </w:r>
      <w:proofErr w:type="spellStart"/>
      <w:proofErr w:type="gramStart"/>
      <w:r w:rsidRPr="00A53A78">
        <w:t>ClientLourd</w:t>
      </w:r>
      <w:proofErr w:type="spellEnd"/>
      <w:r w:rsidRPr="00A53A78">
        <w:t>::</w:t>
      </w:r>
      <w:proofErr w:type="gramEnd"/>
      <w:r w:rsidRPr="00A53A78">
        <w:t>Utilities::</w:t>
      </w:r>
      <w:proofErr w:type="spellStart"/>
      <w:r w:rsidRPr="00A53A78">
        <w:t>ValidationRules</w:t>
      </w:r>
      <w:proofErr w:type="spellEnd"/>
    </w:p>
    <w:p w14:paraId="42FA66DA" w14:textId="77777777" w:rsidR="00763DBC" w:rsidRPr="00A53A78" w:rsidRDefault="00F42D29">
      <w:pPr>
        <w:jc w:val="center"/>
      </w:pPr>
      <w:r w:rsidRPr="00A53A78">
        <w:br w:type="page"/>
      </w:r>
    </w:p>
    <w:p w14:paraId="1B48A2B2" w14:textId="77777777" w:rsidR="00763DBC" w:rsidRPr="00A53A78" w:rsidRDefault="00763DBC">
      <w:pPr>
        <w:jc w:val="center"/>
      </w:pPr>
    </w:p>
    <w:tbl>
      <w:tblPr>
        <w:tblStyle w:val="a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E911717" w14:textId="77777777">
        <w:trPr>
          <w:jc w:val="center"/>
        </w:trPr>
        <w:tc>
          <w:tcPr>
            <w:tcW w:w="6466" w:type="dxa"/>
            <w:shd w:val="clear" w:color="auto" w:fill="A6A6A6"/>
          </w:tcPr>
          <w:p w14:paraId="4C9656E9" w14:textId="77777777" w:rsidR="00763DBC" w:rsidRPr="00A53A78" w:rsidRDefault="00F42D29">
            <w:pPr>
              <w:rPr>
                <w:b/>
              </w:rPr>
            </w:pPr>
            <w:proofErr w:type="spellStart"/>
            <w:proofErr w:type="gramStart"/>
            <w:r w:rsidRPr="00A53A78">
              <w:rPr>
                <w:b/>
              </w:rPr>
              <w:t>ClientLourd</w:t>
            </w:r>
            <w:proofErr w:type="spellEnd"/>
            <w:r w:rsidRPr="00A53A78">
              <w:rPr>
                <w:b/>
              </w:rPr>
              <w:t>::</w:t>
            </w:r>
            <w:proofErr w:type="gramEnd"/>
            <w:r w:rsidRPr="00A53A78">
              <w:rPr>
                <w:b/>
              </w:rPr>
              <w:t>Utilities::</w:t>
            </w:r>
            <w:proofErr w:type="spellStart"/>
            <w:r w:rsidRPr="00A53A78">
              <w:rPr>
                <w:b/>
              </w:rPr>
              <w:t>Commands</w:t>
            </w:r>
            <w:proofErr w:type="spellEnd"/>
          </w:p>
        </w:tc>
      </w:tr>
      <w:tr w:rsidR="00763DBC" w:rsidRPr="00A53A78" w14:paraId="40ACCC2A" w14:textId="77777777">
        <w:trPr>
          <w:jc w:val="center"/>
        </w:trPr>
        <w:tc>
          <w:tcPr>
            <w:tcW w:w="6466" w:type="dxa"/>
          </w:tcPr>
          <w:p w14:paraId="5F2F9D27" w14:textId="77777777" w:rsidR="00763DBC" w:rsidRPr="00A53A78" w:rsidRDefault="00F42D29">
            <w:pPr>
              <w:spacing w:after="120"/>
            </w:pPr>
            <w:r w:rsidRPr="00A53A78">
              <w:t xml:space="preserve">Ce paquetage a pour responsabilité d’offrir des implémentations personnalisées de l’interface </w:t>
            </w:r>
            <w:proofErr w:type="spellStart"/>
            <w:r w:rsidRPr="00A53A78">
              <w:t>ICommand</w:t>
            </w:r>
            <w:proofErr w:type="spellEnd"/>
          </w:p>
        </w:tc>
      </w:tr>
    </w:tbl>
    <w:p w14:paraId="5C7384B9" w14:textId="77777777" w:rsidR="009B52A8" w:rsidRDefault="009B52A8">
      <w:pPr>
        <w:jc w:val="center"/>
      </w:pPr>
    </w:p>
    <w:p w14:paraId="40214FC8" w14:textId="7F7F9491" w:rsidR="00763DBC" w:rsidRPr="00A53A78" w:rsidRDefault="00F42D29">
      <w:pPr>
        <w:jc w:val="center"/>
      </w:pPr>
      <w:r w:rsidRPr="00A53A78">
        <w:rPr>
          <w:noProof/>
        </w:rPr>
        <w:drawing>
          <wp:inline distT="114300" distB="114300" distL="114300" distR="114300" wp14:anchorId="605A3EE7" wp14:editId="012C03E8">
            <wp:extent cx="2266950" cy="122066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2266950" cy="1220665"/>
                    </a:xfrm>
                    <a:prstGeom prst="rect">
                      <a:avLst/>
                    </a:prstGeom>
                    <a:ln/>
                  </pic:spPr>
                </pic:pic>
              </a:graphicData>
            </a:graphic>
          </wp:inline>
        </w:drawing>
      </w:r>
    </w:p>
    <w:p w14:paraId="58FE9468" w14:textId="77777777" w:rsidR="00763DBC" w:rsidRPr="00A53A78" w:rsidRDefault="00F42D29">
      <w:pPr>
        <w:jc w:val="center"/>
      </w:pPr>
      <w:r w:rsidRPr="00A53A78">
        <w:t xml:space="preserve">Figure 4.1.5.5:  Diagramme de classe </w:t>
      </w:r>
      <w:proofErr w:type="spellStart"/>
      <w:proofErr w:type="gramStart"/>
      <w:r w:rsidRPr="00A53A78">
        <w:t>ClientLourd</w:t>
      </w:r>
      <w:proofErr w:type="spellEnd"/>
      <w:r w:rsidRPr="00A53A78">
        <w:t>::</w:t>
      </w:r>
      <w:proofErr w:type="gramEnd"/>
      <w:r w:rsidRPr="00A53A78">
        <w:t>Utilities::</w:t>
      </w:r>
      <w:proofErr w:type="spellStart"/>
      <w:r w:rsidRPr="00A53A78">
        <w:t>Commands</w:t>
      </w:r>
      <w:proofErr w:type="spellEnd"/>
    </w:p>
    <w:p w14:paraId="39903113" w14:textId="77777777" w:rsidR="00763DBC" w:rsidRPr="00A53A78" w:rsidRDefault="00763DBC">
      <w:pPr>
        <w:jc w:val="center"/>
      </w:pPr>
    </w:p>
    <w:tbl>
      <w:tblPr>
        <w:tblStyle w:val="a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770676E" w14:textId="77777777">
        <w:trPr>
          <w:jc w:val="center"/>
        </w:trPr>
        <w:tc>
          <w:tcPr>
            <w:tcW w:w="6466" w:type="dxa"/>
            <w:shd w:val="clear" w:color="auto" w:fill="A6A6A6"/>
          </w:tcPr>
          <w:p w14:paraId="6BB770D4" w14:textId="77777777" w:rsidR="00763DBC" w:rsidRPr="00A53A78" w:rsidRDefault="00F42D29">
            <w:pPr>
              <w:rPr>
                <w:b/>
              </w:rPr>
            </w:pPr>
            <w:proofErr w:type="spellStart"/>
            <w:proofErr w:type="gramStart"/>
            <w:r w:rsidRPr="00A53A78">
              <w:rPr>
                <w:b/>
              </w:rPr>
              <w:t>ClientLourd</w:t>
            </w:r>
            <w:proofErr w:type="spellEnd"/>
            <w:r w:rsidRPr="00A53A78">
              <w:rPr>
                <w:b/>
              </w:rPr>
              <w:t>::</w:t>
            </w:r>
            <w:proofErr w:type="gramEnd"/>
            <w:r w:rsidRPr="00A53A78">
              <w:rPr>
                <w:b/>
              </w:rPr>
              <w:t>Utilities::Extensions</w:t>
            </w:r>
          </w:p>
        </w:tc>
      </w:tr>
      <w:tr w:rsidR="00763DBC" w:rsidRPr="00A53A78" w14:paraId="6DD9B1E7" w14:textId="77777777">
        <w:trPr>
          <w:jc w:val="center"/>
        </w:trPr>
        <w:tc>
          <w:tcPr>
            <w:tcW w:w="6466" w:type="dxa"/>
          </w:tcPr>
          <w:p w14:paraId="2E3CCEE3" w14:textId="77777777" w:rsidR="00763DBC" w:rsidRPr="00A53A78" w:rsidRDefault="00F42D29">
            <w:pPr>
              <w:spacing w:after="120"/>
            </w:pPr>
            <w:r w:rsidRPr="00A53A78">
              <w:t>Ce paquetage a pour responsabilité de contenir les différentes extensions développées pour les Control XAML existants</w:t>
            </w:r>
          </w:p>
        </w:tc>
      </w:tr>
    </w:tbl>
    <w:p w14:paraId="59856BE0" w14:textId="77777777" w:rsidR="009B52A8" w:rsidRDefault="009B52A8">
      <w:pPr>
        <w:jc w:val="center"/>
      </w:pPr>
    </w:p>
    <w:p w14:paraId="538AEA25" w14:textId="56B78566" w:rsidR="00763DBC" w:rsidRPr="00A53A78" w:rsidRDefault="00F42D29">
      <w:pPr>
        <w:jc w:val="center"/>
      </w:pPr>
      <w:r w:rsidRPr="00A53A78">
        <w:rPr>
          <w:noProof/>
        </w:rPr>
        <w:drawing>
          <wp:inline distT="114300" distB="114300" distL="114300" distR="114300" wp14:anchorId="109E828C" wp14:editId="2C02EF3B">
            <wp:extent cx="2457450" cy="1206055"/>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2457450" cy="1206055"/>
                    </a:xfrm>
                    <a:prstGeom prst="rect">
                      <a:avLst/>
                    </a:prstGeom>
                    <a:ln/>
                  </pic:spPr>
                </pic:pic>
              </a:graphicData>
            </a:graphic>
          </wp:inline>
        </w:drawing>
      </w:r>
    </w:p>
    <w:p w14:paraId="134577C5" w14:textId="77777777" w:rsidR="00763DBC" w:rsidRPr="00A53A78" w:rsidRDefault="00F42D29">
      <w:pPr>
        <w:jc w:val="center"/>
      </w:pPr>
      <w:r w:rsidRPr="00A53A78">
        <w:t xml:space="preserve">Figure 4.1.5.6:  Diagramme de classe </w:t>
      </w:r>
      <w:proofErr w:type="spellStart"/>
      <w:proofErr w:type="gramStart"/>
      <w:r w:rsidRPr="00A53A78">
        <w:t>ClientLourd</w:t>
      </w:r>
      <w:proofErr w:type="spellEnd"/>
      <w:r w:rsidRPr="00A53A78">
        <w:t>::</w:t>
      </w:r>
      <w:proofErr w:type="gramEnd"/>
      <w:r w:rsidRPr="00A53A78">
        <w:t>Utilities::Extensions</w:t>
      </w:r>
    </w:p>
    <w:p w14:paraId="45256CB1" w14:textId="77777777" w:rsidR="00763DBC" w:rsidRPr="00A53A78" w:rsidRDefault="00763DBC">
      <w:pPr>
        <w:jc w:val="center"/>
      </w:pPr>
    </w:p>
    <w:tbl>
      <w:tblPr>
        <w:tblStyle w:val="a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D903BD7" w14:textId="77777777">
        <w:trPr>
          <w:jc w:val="center"/>
        </w:trPr>
        <w:tc>
          <w:tcPr>
            <w:tcW w:w="6466" w:type="dxa"/>
            <w:shd w:val="clear" w:color="auto" w:fill="A6A6A6"/>
          </w:tcPr>
          <w:p w14:paraId="47C78D9B" w14:textId="77777777" w:rsidR="00763DBC" w:rsidRPr="00A53A78" w:rsidRDefault="00F42D29">
            <w:pPr>
              <w:rPr>
                <w:b/>
              </w:rPr>
            </w:pPr>
            <w:proofErr w:type="spellStart"/>
            <w:proofErr w:type="gramStart"/>
            <w:r w:rsidRPr="00A53A78">
              <w:rPr>
                <w:b/>
              </w:rPr>
              <w:t>ClientLourd</w:t>
            </w:r>
            <w:proofErr w:type="spellEnd"/>
            <w:r w:rsidRPr="00A53A78">
              <w:rPr>
                <w:b/>
              </w:rPr>
              <w:t>::</w:t>
            </w:r>
            <w:proofErr w:type="gramEnd"/>
            <w:r w:rsidRPr="00A53A78">
              <w:rPr>
                <w:b/>
              </w:rPr>
              <w:t>Utilities::Constants</w:t>
            </w:r>
          </w:p>
        </w:tc>
      </w:tr>
      <w:tr w:rsidR="00763DBC" w:rsidRPr="00A53A78" w14:paraId="10E6A0F8" w14:textId="77777777">
        <w:trPr>
          <w:jc w:val="center"/>
        </w:trPr>
        <w:tc>
          <w:tcPr>
            <w:tcW w:w="6466" w:type="dxa"/>
          </w:tcPr>
          <w:p w14:paraId="31547A5A" w14:textId="77777777" w:rsidR="00763DBC" w:rsidRPr="00A53A78" w:rsidRDefault="00F42D29">
            <w:pPr>
              <w:spacing w:after="120"/>
            </w:pPr>
            <w:r w:rsidRPr="00A53A78">
              <w:t>Ce paquetage a pour responsabilité de contenir les différentes constantes de l’application</w:t>
            </w:r>
          </w:p>
        </w:tc>
      </w:tr>
    </w:tbl>
    <w:p w14:paraId="7F995A5F" w14:textId="77777777" w:rsidR="009B52A8" w:rsidRDefault="009B52A8">
      <w:pPr>
        <w:jc w:val="center"/>
      </w:pPr>
    </w:p>
    <w:p w14:paraId="7ABA0E80" w14:textId="6E8857B3" w:rsidR="00763DBC" w:rsidRPr="00A53A78" w:rsidRDefault="00F42D29">
      <w:pPr>
        <w:jc w:val="center"/>
      </w:pPr>
      <w:r w:rsidRPr="00A53A78">
        <w:rPr>
          <w:noProof/>
        </w:rPr>
        <w:drawing>
          <wp:inline distT="114300" distB="114300" distL="114300" distR="114300" wp14:anchorId="07A07C85" wp14:editId="32D5C07D">
            <wp:extent cx="2524125" cy="1902066"/>
            <wp:effectExtent l="0" t="0" r="0" b="0"/>
            <wp:docPr id="93"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3"/>
                    <a:srcRect/>
                    <a:stretch>
                      <a:fillRect/>
                    </a:stretch>
                  </pic:blipFill>
                  <pic:spPr>
                    <a:xfrm>
                      <a:off x="0" y="0"/>
                      <a:ext cx="2524125" cy="1902066"/>
                    </a:xfrm>
                    <a:prstGeom prst="rect">
                      <a:avLst/>
                    </a:prstGeom>
                    <a:ln/>
                  </pic:spPr>
                </pic:pic>
              </a:graphicData>
            </a:graphic>
          </wp:inline>
        </w:drawing>
      </w:r>
    </w:p>
    <w:p w14:paraId="4ECB3E7C" w14:textId="77777777" w:rsidR="00763DBC" w:rsidRPr="00A53A78" w:rsidRDefault="00F42D29">
      <w:pPr>
        <w:jc w:val="center"/>
      </w:pPr>
      <w:r w:rsidRPr="00A53A78">
        <w:t xml:space="preserve">Figure 4.1.5.7:  Diagramme de classe </w:t>
      </w:r>
      <w:proofErr w:type="spellStart"/>
      <w:proofErr w:type="gramStart"/>
      <w:r w:rsidRPr="00A53A78">
        <w:t>ClientLourd</w:t>
      </w:r>
      <w:proofErr w:type="spellEnd"/>
      <w:r w:rsidRPr="00A53A78">
        <w:t>::</w:t>
      </w:r>
      <w:proofErr w:type="gramEnd"/>
      <w:r w:rsidRPr="00A53A78">
        <w:t>Utilities::Constants</w:t>
      </w:r>
    </w:p>
    <w:p w14:paraId="6628E9CB" w14:textId="77777777" w:rsidR="00763DBC" w:rsidRPr="00A53A78" w:rsidRDefault="00F42D29">
      <w:pPr>
        <w:pStyle w:val="Heading3"/>
        <w:ind w:left="0" w:firstLine="0"/>
      </w:pPr>
      <w:r w:rsidRPr="00A53A78">
        <w:br w:type="page"/>
      </w:r>
    </w:p>
    <w:p w14:paraId="4A9E0D47" w14:textId="77777777" w:rsidR="00763DBC" w:rsidRPr="00A53A78" w:rsidRDefault="00F42D29">
      <w:pPr>
        <w:pStyle w:val="Heading3"/>
        <w:ind w:left="0" w:firstLine="0"/>
      </w:pPr>
      <w:bookmarkStart w:id="38" w:name="_8jvq3ikjd6xc" w:colFirst="0" w:colLast="0"/>
      <w:bookmarkStart w:id="39" w:name="_Toc37688793"/>
      <w:bookmarkEnd w:id="38"/>
      <w:r w:rsidRPr="00A53A78">
        <w:lastRenderedPageBreak/>
        <w:t xml:space="preserve">4.1.6 </w:t>
      </w:r>
      <w:proofErr w:type="spellStart"/>
      <w:r w:rsidRPr="00A53A78">
        <w:t>Resources</w:t>
      </w:r>
      <w:bookmarkEnd w:id="39"/>
      <w:proofErr w:type="spellEnd"/>
    </w:p>
    <w:p w14:paraId="2C70324A" w14:textId="77777777" w:rsidR="00763DBC" w:rsidRPr="00A53A78" w:rsidRDefault="00763DBC"/>
    <w:tbl>
      <w:tblPr>
        <w:tblStyle w:val="a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32F0E6A" w14:textId="77777777">
        <w:trPr>
          <w:jc w:val="center"/>
        </w:trPr>
        <w:tc>
          <w:tcPr>
            <w:tcW w:w="6466" w:type="dxa"/>
            <w:shd w:val="clear" w:color="auto" w:fill="A6A6A6"/>
          </w:tcPr>
          <w:p w14:paraId="6745FE06" w14:textId="77777777" w:rsidR="00763DBC" w:rsidRPr="00A53A78" w:rsidRDefault="00F42D29">
            <w:pPr>
              <w:rPr>
                <w:b/>
              </w:rPr>
            </w:pPr>
            <w:proofErr w:type="spellStart"/>
            <w:proofErr w:type="gramStart"/>
            <w:r w:rsidRPr="00A53A78">
              <w:rPr>
                <w:b/>
              </w:rPr>
              <w:t>ClientLourd</w:t>
            </w:r>
            <w:proofErr w:type="spellEnd"/>
            <w:r w:rsidRPr="00A53A78">
              <w:rPr>
                <w:b/>
              </w:rPr>
              <w:t>::</w:t>
            </w:r>
            <w:proofErr w:type="spellStart"/>
            <w:proofErr w:type="gramEnd"/>
            <w:r w:rsidRPr="00A53A78">
              <w:rPr>
                <w:b/>
              </w:rPr>
              <w:t>Resources</w:t>
            </w:r>
            <w:proofErr w:type="spellEnd"/>
          </w:p>
        </w:tc>
      </w:tr>
      <w:tr w:rsidR="00763DBC" w:rsidRPr="00A53A78" w14:paraId="62BB4B8E" w14:textId="77777777">
        <w:trPr>
          <w:jc w:val="center"/>
        </w:trPr>
        <w:tc>
          <w:tcPr>
            <w:tcW w:w="6466" w:type="dxa"/>
          </w:tcPr>
          <w:p w14:paraId="3F48B101" w14:textId="77777777" w:rsidR="00763DBC" w:rsidRPr="00A53A78" w:rsidRDefault="00F42D29">
            <w:pPr>
              <w:spacing w:after="120"/>
            </w:pPr>
            <w:r w:rsidRPr="00A53A78">
              <w:t>Ce paquetage a pour responsabilité de contenir les différentes ressources utilisées par les autres paquetages (images, icônes, etc.). Ce package contient également les deux dictionnaires utilisés pour la traduction de l’application.</w:t>
            </w:r>
          </w:p>
        </w:tc>
      </w:tr>
    </w:tbl>
    <w:p w14:paraId="09D4CAFE" w14:textId="77777777" w:rsidR="009B52A8" w:rsidRDefault="009B52A8" w:rsidP="005F7317">
      <w:pPr>
        <w:jc w:val="center"/>
      </w:pPr>
    </w:p>
    <w:p w14:paraId="464E6F69" w14:textId="392CE187" w:rsidR="00763DBC" w:rsidRPr="00A53A78" w:rsidRDefault="00F42D29">
      <w:pPr>
        <w:jc w:val="center"/>
      </w:pPr>
      <w:r w:rsidRPr="00A53A78">
        <w:rPr>
          <w:noProof/>
        </w:rPr>
        <w:drawing>
          <wp:inline distT="114300" distB="114300" distL="114300" distR="114300" wp14:anchorId="4D464627" wp14:editId="1BFE13FC">
            <wp:extent cx="2533650" cy="192405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2533650" cy="1924050"/>
                    </a:xfrm>
                    <a:prstGeom prst="rect">
                      <a:avLst/>
                    </a:prstGeom>
                    <a:ln/>
                  </pic:spPr>
                </pic:pic>
              </a:graphicData>
            </a:graphic>
          </wp:inline>
        </w:drawing>
      </w:r>
    </w:p>
    <w:p w14:paraId="4A14ED67" w14:textId="77777777" w:rsidR="00763DBC" w:rsidRPr="00A53A78" w:rsidRDefault="00F42D29">
      <w:pPr>
        <w:jc w:val="center"/>
      </w:pPr>
      <w:r w:rsidRPr="00A53A78">
        <w:t xml:space="preserve">Figure 4.1.6:  Diagramme de paquetage </w:t>
      </w:r>
      <w:proofErr w:type="spellStart"/>
      <w:proofErr w:type="gramStart"/>
      <w:r w:rsidRPr="00A53A78">
        <w:t>ClientLourd</w:t>
      </w:r>
      <w:proofErr w:type="spellEnd"/>
      <w:r w:rsidRPr="00A53A78">
        <w:t>::</w:t>
      </w:r>
      <w:proofErr w:type="spellStart"/>
      <w:proofErr w:type="gramEnd"/>
      <w:r w:rsidRPr="00A53A78">
        <w:t>Resources</w:t>
      </w:r>
      <w:proofErr w:type="spellEnd"/>
    </w:p>
    <w:p w14:paraId="1FE47597" w14:textId="77777777" w:rsidR="00763DBC" w:rsidRPr="00A53A78" w:rsidRDefault="00763DBC">
      <w:pPr>
        <w:jc w:val="center"/>
      </w:pPr>
    </w:p>
    <w:p w14:paraId="1A7FEE49" w14:textId="77777777" w:rsidR="00763DBC" w:rsidRPr="00A53A78" w:rsidRDefault="00F42D29">
      <w:pPr>
        <w:pStyle w:val="Heading2"/>
      </w:pPr>
      <w:bookmarkStart w:id="40" w:name="_tqtukl1q9p28" w:colFirst="0" w:colLast="0"/>
      <w:bookmarkEnd w:id="40"/>
      <w:r w:rsidRPr="00A53A78">
        <w:br w:type="page"/>
      </w:r>
    </w:p>
    <w:p w14:paraId="38E5247C" w14:textId="77777777" w:rsidR="00763DBC" w:rsidRPr="00A53A78" w:rsidRDefault="00F42D29">
      <w:pPr>
        <w:pStyle w:val="Heading2"/>
      </w:pPr>
      <w:bookmarkStart w:id="41" w:name="_Toc37688794"/>
      <w:r w:rsidRPr="00A53A78">
        <w:lastRenderedPageBreak/>
        <w:t>4.2 Client léger</w:t>
      </w:r>
      <w:bookmarkEnd w:id="41"/>
    </w:p>
    <w:p w14:paraId="49B58B34" w14:textId="77777777" w:rsidR="00763DBC" w:rsidRPr="00A53A78" w:rsidRDefault="00F42D29">
      <w:r w:rsidRPr="00A53A78">
        <w:t>Une autre méthode de paquetage a été utilisée pour le client léger. Plutôt que de séparer les paquetages selon leur type de composantes logiciel, ils ont été séparés selon les fonctionnalités qu’ils affectent. Cette méthode de paquetage a l’avantage de garder une haute cohésion à l’intérieur des paquetages, mais le désavantage de créer beaucoup plus de paquetage. Ainsi, il y a beaucoup d’éléments dans le diagramme de paquetage de haut niveau. Pour cette raison, certains liens sont omis du diagramme, mais sont mentionnés dans le texte.</w:t>
      </w:r>
    </w:p>
    <w:p w14:paraId="54AA21C8" w14:textId="77777777" w:rsidR="00763DBC" w:rsidRPr="00A53A78" w:rsidRDefault="00763DBC"/>
    <w:tbl>
      <w:tblPr>
        <w:tblStyle w:val="a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829E88B" w14:textId="77777777">
        <w:trPr>
          <w:jc w:val="center"/>
        </w:trPr>
        <w:tc>
          <w:tcPr>
            <w:tcW w:w="6466" w:type="dxa"/>
            <w:shd w:val="clear" w:color="auto" w:fill="A6A6A6"/>
          </w:tcPr>
          <w:p w14:paraId="1DDED1F8" w14:textId="77777777" w:rsidR="00763DBC" w:rsidRPr="00A53A78" w:rsidRDefault="00F42D29">
            <w:pPr>
              <w:rPr>
                <w:b/>
              </w:rPr>
            </w:pPr>
            <w:proofErr w:type="spellStart"/>
            <w:r w:rsidRPr="00A53A78">
              <w:rPr>
                <w:b/>
              </w:rPr>
              <w:t>ClientLéger</w:t>
            </w:r>
            <w:proofErr w:type="spellEnd"/>
          </w:p>
        </w:tc>
      </w:tr>
      <w:tr w:rsidR="00763DBC" w:rsidRPr="00A53A78" w14:paraId="6425D7C5" w14:textId="77777777">
        <w:trPr>
          <w:jc w:val="center"/>
        </w:trPr>
        <w:tc>
          <w:tcPr>
            <w:tcW w:w="6466" w:type="dxa"/>
          </w:tcPr>
          <w:p w14:paraId="4ACAE0FB" w14:textId="77777777" w:rsidR="00763DBC" w:rsidRPr="00A53A78" w:rsidRDefault="00F42D29">
            <w:pPr>
              <w:spacing w:after="120"/>
            </w:pPr>
            <w:r w:rsidRPr="00A53A78">
              <w:t>Ce paquetage est le paquetage de haut niveau pour le client léger. Il s’occupe simplement de regrouper tous les autres paquetages utilisés pour le client léger ainsi que certains fichiers de configuration.</w:t>
            </w:r>
            <w:r w:rsidRPr="00A53A78">
              <w:br/>
            </w:r>
            <w:r w:rsidRPr="00A53A78">
              <w:br/>
              <w:t xml:space="preserve">Tous les paquetages ont une relation “use” avec les paquetages </w:t>
            </w:r>
            <w:proofErr w:type="spellStart"/>
            <w:r w:rsidRPr="00A53A78">
              <w:rPr>
                <w:i/>
              </w:rPr>
              <w:t>shared</w:t>
            </w:r>
            <w:proofErr w:type="spellEnd"/>
            <w:r w:rsidRPr="00A53A78">
              <w:rPr>
                <w:i/>
              </w:rPr>
              <w:t xml:space="preserve">, </w:t>
            </w:r>
            <w:proofErr w:type="spellStart"/>
            <w:r w:rsidRPr="00A53A78">
              <w:rPr>
                <w:i/>
              </w:rPr>
              <w:t>Resources</w:t>
            </w:r>
            <w:proofErr w:type="spellEnd"/>
            <w:r w:rsidRPr="00A53A78">
              <w:rPr>
                <w:i/>
              </w:rPr>
              <w:t xml:space="preserve">, </w:t>
            </w:r>
            <w:proofErr w:type="spellStart"/>
            <w:r w:rsidRPr="00A53A78">
              <w:rPr>
                <w:i/>
              </w:rPr>
              <w:t>Utils</w:t>
            </w:r>
            <w:proofErr w:type="spellEnd"/>
            <w:r w:rsidRPr="00A53A78">
              <w:rPr>
                <w:i/>
              </w:rPr>
              <w:t xml:space="preserve"> </w:t>
            </w:r>
            <w:r w:rsidRPr="00A53A78">
              <w:t>et</w:t>
            </w:r>
            <w:r w:rsidRPr="00A53A78">
              <w:rPr>
                <w:i/>
              </w:rPr>
              <w:t xml:space="preserve"> Socket</w:t>
            </w:r>
            <w:r w:rsidRPr="00A53A78">
              <w:t xml:space="preserve">, mais les traits sur le diagramme sont omis pour fin de clarté. </w:t>
            </w:r>
          </w:p>
        </w:tc>
      </w:tr>
    </w:tbl>
    <w:p w14:paraId="0D312362" w14:textId="77777777" w:rsidR="009B52A8" w:rsidRDefault="009B52A8" w:rsidP="00105097">
      <w:bookmarkStart w:id="42" w:name="_6fwkelvkem6w" w:colFirst="0" w:colLast="0"/>
      <w:bookmarkEnd w:id="42"/>
    </w:p>
    <w:p w14:paraId="1AD39190" w14:textId="0E7961F8" w:rsidR="00763DBC" w:rsidRPr="00A53A78" w:rsidRDefault="00AE2742" w:rsidP="00105097">
      <w:r>
        <w:rPr>
          <w:noProof/>
        </w:rPr>
        <w:drawing>
          <wp:inline distT="0" distB="0" distL="0" distR="0" wp14:anchorId="61B0183F" wp14:editId="09F2FBB8">
            <wp:extent cx="5943600" cy="3952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52240"/>
                    </a:xfrm>
                    <a:prstGeom prst="rect">
                      <a:avLst/>
                    </a:prstGeom>
                  </pic:spPr>
                </pic:pic>
              </a:graphicData>
            </a:graphic>
          </wp:inline>
        </w:drawing>
      </w:r>
    </w:p>
    <w:p w14:paraId="4183F17E" w14:textId="77777777" w:rsidR="00763DBC" w:rsidRPr="00A53A78" w:rsidRDefault="00F42D29">
      <w:pPr>
        <w:jc w:val="center"/>
      </w:pPr>
      <w:r w:rsidRPr="00A53A78">
        <w:t xml:space="preserve">Figure 4.2:  Diagramme de paquetage </w:t>
      </w:r>
      <w:proofErr w:type="spellStart"/>
      <w:r w:rsidRPr="00A53A78">
        <w:t>ClientLéger</w:t>
      </w:r>
      <w:proofErr w:type="spellEnd"/>
    </w:p>
    <w:p w14:paraId="7DD440BE" w14:textId="49AF78EA" w:rsidR="00763DBC" w:rsidRPr="00A53A78" w:rsidRDefault="00F42D29">
      <w:pPr>
        <w:pStyle w:val="Heading3"/>
      </w:pPr>
      <w:bookmarkStart w:id="43" w:name="_e4ni73rsn1d" w:colFirst="0" w:colLast="0"/>
      <w:bookmarkEnd w:id="43"/>
      <w:r w:rsidRPr="00A53A78">
        <w:br w:type="page"/>
      </w:r>
    </w:p>
    <w:p w14:paraId="52C4AE49" w14:textId="77777777" w:rsidR="00763DBC" w:rsidRPr="00A53A78" w:rsidRDefault="00F42D29">
      <w:pPr>
        <w:pStyle w:val="Heading3"/>
      </w:pPr>
      <w:bookmarkStart w:id="44" w:name="_Toc37688795"/>
      <w:r w:rsidRPr="00A53A78">
        <w:lastRenderedPageBreak/>
        <w:t>4.2.1 Chat</w:t>
      </w:r>
      <w:bookmarkEnd w:id="44"/>
    </w:p>
    <w:p w14:paraId="5E5F0AB2" w14:textId="77777777" w:rsidR="00763DBC" w:rsidRPr="00A53A78" w:rsidRDefault="00763DBC"/>
    <w:tbl>
      <w:tblPr>
        <w:tblStyle w:val="a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448D606" w14:textId="77777777">
        <w:trPr>
          <w:jc w:val="center"/>
        </w:trPr>
        <w:tc>
          <w:tcPr>
            <w:tcW w:w="6466" w:type="dxa"/>
            <w:shd w:val="clear" w:color="auto" w:fill="A6A6A6"/>
          </w:tcPr>
          <w:p w14:paraId="7F2A493E"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Chat</w:t>
            </w:r>
          </w:p>
        </w:tc>
      </w:tr>
      <w:tr w:rsidR="00763DBC" w:rsidRPr="00A53A78" w14:paraId="513F9699" w14:textId="77777777">
        <w:trPr>
          <w:jc w:val="center"/>
        </w:trPr>
        <w:tc>
          <w:tcPr>
            <w:tcW w:w="6466" w:type="dxa"/>
          </w:tcPr>
          <w:p w14:paraId="49475974" w14:textId="77777777" w:rsidR="00763DBC" w:rsidRPr="00A53A78" w:rsidRDefault="00F42D29">
            <w:pPr>
              <w:spacing w:after="120"/>
            </w:pPr>
            <w:r w:rsidRPr="00A53A78">
              <w:t>Ce paquetage regroupe toutes les fonctionnalités pour le clavardage. On y retrouve les fonctionnalités permettant d’écrire et afficher des messages ainsi que joindre, quitter, créer et retirer des canaux de communication.</w:t>
            </w:r>
          </w:p>
        </w:tc>
      </w:tr>
    </w:tbl>
    <w:p w14:paraId="28E8C745" w14:textId="77777777" w:rsidR="00105097" w:rsidRPr="00A53A78" w:rsidRDefault="00105097" w:rsidP="00105097">
      <w:pPr>
        <w:jc w:val="center"/>
      </w:pPr>
      <w:bookmarkStart w:id="45" w:name="_qbwcd3nq39qh" w:colFirst="0" w:colLast="0"/>
      <w:bookmarkEnd w:id="45"/>
    </w:p>
    <w:p w14:paraId="0F815529" w14:textId="09915EA6" w:rsidR="00763DBC" w:rsidRPr="00A53A78" w:rsidRDefault="00F42D29" w:rsidP="00105097">
      <w:pPr>
        <w:jc w:val="center"/>
      </w:pPr>
      <w:r w:rsidRPr="00A53A78">
        <w:rPr>
          <w:noProof/>
        </w:rPr>
        <w:drawing>
          <wp:inline distT="114300" distB="114300" distL="114300" distR="114300" wp14:anchorId="4A96581D" wp14:editId="04BF3F95">
            <wp:extent cx="4886325" cy="4748439"/>
            <wp:effectExtent l="0" t="0" r="0" b="0"/>
            <wp:docPr id="10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6"/>
                    <a:srcRect/>
                    <a:stretch>
                      <a:fillRect/>
                    </a:stretch>
                  </pic:blipFill>
                  <pic:spPr>
                    <a:xfrm>
                      <a:off x="0" y="0"/>
                      <a:ext cx="4886325" cy="4748439"/>
                    </a:xfrm>
                    <a:prstGeom prst="rect">
                      <a:avLst/>
                    </a:prstGeom>
                    <a:ln/>
                  </pic:spPr>
                </pic:pic>
              </a:graphicData>
            </a:graphic>
          </wp:inline>
        </w:drawing>
      </w:r>
    </w:p>
    <w:p w14:paraId="6FACB6BF" w14:textId="77777777" w:rsidR="00763DBC" w:rsidRPr="00A53A78" w:rsidRDefault="00F42D29">
      <w:pPr>
        <w:jc w:val="center"/>
      </w:pPr>
      <w:r w:rsidRPr="00A53A78">
        <w:t xml:space="preserve">Figure 4.2.1:  Diagramme de paquetage </w:t>
      </w:r>
      <w:proofErr w:type="spellStart"/>
      <w:proofErr w:type="gramStart"/>
      <w:r w:rsidRPr="00A53A78">
        <w:t>ClientLéger</w:t>
      </w:r>
      <w:proofErr w:type="spellEnd"/>
      <w:r w:rsidRPr="00A53A78">
        <w:t>::</w:t>
      </w:r>
      <w:proofErr w:type="gramEnd"/>
      <w:r w:rsidRPr="00A53A78">
        <w:t>Chat</w:t>
      </w:r>
    </w:p>
    <w:p w14:paraId="4FEBA7B6" w14:textId="626275B6" w:rsidR="009645AC" w:rsidRPr="00A53A78" w:rsidRDefault="009645AC">
      <w:r w:rsidRPr="00A53A78">
        <w:br w:type="page"/>
      </w:r>
    </w:p>
    <w:p w14:paraId="764AA693" w14:textId="77777777" w:rsidR="00763DBC" w:rsidRPr="00A53A78" w:rsidRDefault="00763DBC">
      <w:pPr>
        <w:jc w:val="center"/>
      </w:pPr>
    </w:p>
    <w:p w14:paraId="1E8DC15E" w14:textId="77777777" w:rsidR="00763DBC" w:rsidRPr="00A53A78" w:rsidRDefault="00F42D29">
      <w:pPr>
        <w:pStyle w:val="Heading4"/>
      </w:pPr>
      <w:bookmarkStart w:id="46" w:name="_u4e6lf7dvjm" w:colFirst="0" w:colLast="0"/>
      <w:bookmarkStart w:id="47" w:name="_Toc37688796"/>
      <w:bookmarkEnd w:id="46"/>
      <w:r w:rsidRPr="00A53A78">
        <w:t>4.2.1.1 Channel</w:t>
      </w:r>
      <w:bookmarkEnd w:id="47"/>
    </w:p>
    <w:p w14:paraId="3F3FFB3B" w14:textId="77777777" w:rsidR="00763DBC" w:rsidRPr="00A53A78" w:rsidRDefault="00763DBC"/>
    <w:tbl>
      <w:tblPr>
        <w:tblStyle w:val="a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348806E" w14:textId="77777777">
        <w:trPr>
          <w:jc w:val="center"/>
        </w:trPr>
        <w:tc>
          <w:tcPr>
            <w:tcW w:w="6466" w:type="dxa"/>
            <w:shd w:val="clear" w:color="auto" w:fill="A6A6A6"/>
          </w:tcPr>
          <w:p w14:paraId="1495D63C"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Chat::Channel</w:t>
            </w:r>
          </w:p>
        </w:tc>
      </w:tr>
      <w:tr w:rsidR="00763DBC" w:rsidRPr="00A53A78" w14:paraId="3C1151CC" w14:textId="77777777">
        <w:trPr>
          <w:jc w:val="center"/>
        </w:trPr>
        <w:tc>
          <w:tcPr>
            <w:tcW w:w="6466" w:type="dxa"/>
          </w:tcPr>
          <w:p w14:paraId="1F73E47D" w14:textId="77777777" w:rsidR="00763DBC" w:rsidRPr="00A53A78" w:rsidRDefault="00F42D29">
            <w:pPr>
              <w:spacing w:after="120"/>
            </w:pPr>
            <w:r w:rsidRPr="00A53A78">
              <w:t>Ce paquetage regroupe toutes les fonctionnalités pour les canaux de communication. On y retrouve les fonctionnalités pour faire la communication réseau des canaux, pour afficher les canaux, pour créer des canaux, etc.</w:t>
            </w:r>
          </w:p>
        </w:tc>
      </w:tr>
    </w:tbl>
    <w:p w14:paraId="7F7BD666" w14:textId="77777777" w:rsidR="00763DBC" w:rsidRPr="00A53A78" w:rsidRDefault="00763DBC" w:rsidP="005F7317">
      <w:pPr>
        <w:pStyle w:val="Heading2"/>
        <w:spacing w:before="0" w:after="0"/>
        <w:jc w:val="center"/>
      </w:pPr>
      <w:bookmarkStart w:id="48" w:name="_p5bsuhyj906m" w:colFirst="0" w:colLast="0"/>
      <w:bookmarkEnd w:id="48"/>
    </w:p>
    <w:p w14:paraId="4CDCF859" w14:textId="4B707A2F" w:rsidR="00763DBC" w:rsidRPr="00A53A78" w:rsidRDefault="00AE2742">
      <w:pPr>
        <w:jc w:val="center"/>
      </w:pPr>
      <w:r>
        <w:rPr>
          <w:noProof/>
        </w:rPr>
        <w:drawing>
          <wp:inline distT="0" distB="0" distL="0" distR="0" wp14:anchorId="350C2DD9" wp14:editId="07AC1C74">
            <wp:extent cx="5943600" cy="42691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69105"/>
                    </a:xfrm>
                    <a:prstGeom prst="rect">
                      <a:avLst/>
                    </a:prstGeom>
                  </pic:spPr>
                </pic:pic>
              </a:graphicData>
            </a:graphic>
          </wp:inline>
        </w:drawing>
      </w:r>
    </w:p>
    <w:p w14:paraId="54303A62" w14:textId="49EF5ED7" w:rsidR="009645AC" w:rsidRPr="00A53A78" w:rsidRDefault="00F42D29">
      <w:pPr>
        <w:jc w:val="center"/>
      </w:pPr>
      <w:r w:rsidRPr="00A53A78">
        <w:t xml:space="preserve">Figure 4.2.1.1:  Diagramme de paquetage </w:t>
      </w:r>
      <w:proofErr w:type="spellStart"/>
      <w:proofErr w:type="gramStart"/>
      <w:r w:rsidRPr="00A53A78">
        <w:t>ClientLéger</w:t>
      </w:r>
      <w:proofErr w:type="spellEnd"/>
      <w:r w:rsidRPr="00A53A78">
        <w:t>::</w:t>
      </w:r>
      <w:proofErr w:type="gramEnd"/>
      <w:r w:rsidRPr="00A53A78">
        <w:t>Chat::Channel</w:t>
      </w:r>
    </w:p>
    <w:p w14:paraId="593CA973" w14:textId="61490E31" w:rsidR="00763DBC" w:rsidRPr="00A53A78" w:rsidRDefault="009645AC" w:rsidP="009645AC">
      <w:r w:rsidRPr="00A53A78">
        <w:br w:type="page"/>
      </w:r>
    </w:p>
    <w:p w14:paraId="073D978B" w14:textId="77777777" w:rsidR="00763DBC" w:rsidRPr="00A53A78" w:rsidRDefault="00F42D29">
      <w:pPr>
        <w:pStyle w:val="Heading4"/>
      </w:pPr>
      <w:bookmarkStart w:id="49" w:name="_xv17gi4nxx1a" w:colFirst="0" w:colLast="0"/>
      <w:bookmarkStart w:id="50" w:name="_Toc37688797"/>
      <w:bookmarkEnd w:id="49"/>
      <w:r w:rsidRPr="00A53A78">
        <w:lastRenderedPageBreak/>
        <w:t>4.2.1.2 Message</w:t>
      </w:r>
      <w:bookmarkEnd w:id="50"/>
    </w:p>
    <w:p w14:paraId="60EB5F26" w14:textId="77777777" w:rsidR="00763DBC" w:rsidRPr="00A53A78" w:rsidRDefault="00763DBC"/>
    <w:tbl>
      <w:tblPr>
        <w:tblStyle w:val="a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376FEF3" w14:textId="77777777">
        <w:trPr>
          <w:jc w:val="center"/>
        </w:trPr>
        <w:tc>
          <w:tcPr>
            <w:tcW w:w="6466" w:type="dxa"/>
            <w:shd w:val="clear" w:color="auto" w:fill="A6A6A6"/>
          </w:tcPr>
          <w:p w14:paraId="40AE22BA"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Chat::Message</w:t>
            </w:r>
          </w:p>
        </w:tc>
      </w:tr>
      <w:tr w:rsidR="00763DBC" w:rsidRPr="00A53A78" w14:paraId="56E7633D" w14:textId="77777777">
        <w:trPr>
          <w:jc w:val="center"/>
        </w:trPr>
        <w:tc>
          <w:tcPr>
            <w:tcW w:w="6466" w:type="dxa"/>
          </w:tcPr>
          <w:p w14:paraId="371FB820" w14:textId="77777777" w:rsidR="00763DBC" w:rsidRPr="00A53A78" w:rsidRDefault="00F42D29">
            <w:pPr>
              <w:spacing w:after="120"/>
            </w:pPr>
            <w:r w:rsidRPr="00A53A78">
              <w:t>Ce paquetage regroupe toutes les fonctionnalités pour les messages chat. On y retrouve les fonctionnalités pour faire la communication réseau des messages, pour formater les messages et pour gérer les multiples messages des différents canaux.</w:t>
            </w:r>
          </w:p>
        </w:tc>
      </w:tr>
    </w:tbl>
    <w:p w14:paraId="05D6FD2C" w14:textId="77777777" w:rsidR="00763DBC" w:rsidRPr="00A53A78" w:rsidRDefault="00763DBC" w:rsidP="00D878EA">
      <w:pPr>
        <w:pStyle w:val="Heading2"/>
        <w:spacing w:before="0" w:after="0"/>
        <w:ind w:left="0" w:firstLine="0"/>
      </w:pPr>
      <w:bookmarkStart w:id="51" w:name="_p5dzxxquz65u" w:colFirst="0" w:colLast="0"/>
      <w:bookmarkEnd w:id="51"/>
    </w:p>
    <w:p w14:paraId="23BB2494" w14:textId="3C9F0B44" w:rsidR="00763DBC" w:rsidRPr="00A53A78" w:rsidRDefault="00AE2742">
      <w:pPr>
        <w:jc w:val="center"/>
      </w:pPr>
      <w:r>
        <w:rPr>
          <w:noProof/>
        </w:rPr>
        <w:drawing>
          <wp:inline distT="0" distB="0" distL="0" distR="0" wp14:anchorId="732259CC" wp14:editId="6065AE7D">
            <wp:extent cx="5570849" cy="39858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3729" cy="3987956"/>
                    </a:xfrm>
                    <a:prstGeom prst="rect">
                      <a:avLst/>
                    </a:prstGeom>
                    <a:noFill/>
                    <a:ln>
                      <a:noFill/>
                    </a:ln>
                  </pic:spPr>
                </pic:pic>
              </a:graphicData>
            </a:graphic>
          </wp:inline>
        </w:drawing>
      </w:r>
    </w:p>
    <w:p w14:paraId="5D76FFF4" w14:textId="77777777" w:rsidR="00763DBC" w:rsidRPr="00A53A78" w:rsidRDefault="00F42D29">
      <w:pPr>
        <w:jc w:val="center"/>
      </w:pPr>
      <w:r w:rsidRPr="00A53A78">
        <w:t xml:space="preserve">Figure 4.2.1.2:  Diagramme de paquetage </w:t>
      </w:r>
      <w:proofErr w:type="spellStart"/>
      <w:proofErr w:type="gramStart"/>
      <w:r w:rsidRPr="00A53A78">
        <w:t>ClientLéger</w:t>
      </w:r>
      <w:proofErr w:type="spellEnd"/>
      <w:r w:rsidRPr="00A53A78">
        <w:t>::</w:t>
      </w:r>
      <w:proofErr w:type="gramEnd"/>
      <w:r w:rsidRPr="00A53A78">
        <w:t>Chat::Message</w:t>
      </w:r>
    </w:p>
    <w:p w14:paraId="39462AB4" w14:textId="77777777" w:rsidR="00763DBC" w:rsidRPr="00A53A78" w:rsidRDefault="00F42D29">
      <w:pPr>
        <w:pStyle w:val="Heading4"/>
        <w:ind w:left="0" w:firstLine="0"/>
      </w:pPr>
      <w:bookmarkStart w:id="52" w:name="_jc4gmjyxk9cy" w:colFirst="0" w:colLast="0"/>
      <w:bookmarkStart w:id="53" w:name="_Toc37688798"/>
      <w:bookmarkEnd w:id="52"/>
      <w:r w:rsidRPr="00A53A78">
        <w:t>4.2.1.3 UI</w:t>
      </w:r>
      <w:bookmarkEnd w:id="53"/>
    </w:p>
    <w:p w14:paraId="53E106EB" w14:textId="77777777" w:rsidR="00763DBC" w:rsidRPr="00A53A78" w:rsidRDefault="00763DBC"/>
    <w:tbl>
      <w:tblPr>
        <w:tblStyle w:val="a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5B6C616" w14:textId="77777777">
        <w:trPr>
          <w:jc w:val="center"/>
        </w:trPr>
        <w:tc>
          <w:tcPr>
            <w:tcW w:w="6466" w:type="dxa"/>
            <w:shd w:val="clear" w:color="auto" w:fill="A6A6A6"/>
          </w:tcPr>
          <w:p w14:paraId="7AD342CE"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Chat::UI</w:t>
            </w:r>
          </w:p>
        </w:tc>
      </w:tr>
      <w:tr w:rsidR="00763DBC" w:rsidRPr="00A53A78" w14:paraId="05867122" w14:textId="77777777">
        <w:trPr>
          <w:jc w:val="center"/>
        </w:trPr>
        <w:tc>
          <w:tcPr>
            <w:tcW w:w="6466" w:type="dxa"/>
          </w:tcPr>
          <w:p w14:paraId="1FD9E72D" w14:textId="77777777" w:rsidR="00763DBC" w:rsidRPr="00A53A78" w:rsidRDefault="00F42D29">
            <w:pPr>
              <w:spacing w:after="120"/>
            </w:pPr>
            <w:r w:rsidRPr="00A53A78">
              <w:t>Ce paquetage regroupe des classes qui s’occupent uniquement de l’interface utilisateur du Chat. On y retrouve les adaptateurs de messages et de canaux, ainsi que les conteneurs de messages et canaux.</w:t>
            </w:r>
          </w:p>
        </w:tc>
      </w:tr>
    </w:tbl>
    <w:p w14:paraId="3B643D3D" w14:textId="77777777" w:rsidR="00D878EA" w:rsidRDefault="00D878EA" w:rsidP="00105097">
      <w:pPr>
        <w:jc w:val="center"/>
      </w:pPr>
      <w:bookmarkStart w:id="54" w:name="_d1ftwjme1peo" w:colFirst="0" w:colLast="0"/>
      <w:bookmarkEnd w:id="54"/>
    </w:p>
    <w:p w14:paraId="11AED948" w14:textId="65424BD6" w:rsidR="00763DBC" w:rsidRPr="00A53A78" w:rsidRDefault="00F42D29" w:rsidP="00105097">
      <w:pPr>
        <w:jc w:val="center"/>
      </w:pPr>
      <w:r w:rsidRPr="00A53A78">
        <w:rPr>
          <w:noProof/>
        </w:rPr>
        <w:lastRenderedPageBreak/>
        <w:drawing>
          <wp:inline distT="114300" distB="114300" distL="114300" distR="114300" wp14:anchorId="5BC0A667" wp14:editId="156F136E">
            <wp:extent cx="3318510" cy="2261669"/>
            <wp:effectExtent l="0" t="0" r="0"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323037" cy="2264755"/>
                    </a:xfrm>
                    <a:prstGeom prst="rect">
                      <a:avLst/>
                    </a:prstGeom>
                    <a:ln/>
                  </pic:spPr>
                </pic:pic>
              </a:graphicData>
            </a:graphic>
          </wp:inline>
        </w:drawing>
      </w:r>
    </w:p>
    <w:p w14:paraId="7BD24DE8" w14:textId="77777777" w:rsidR="00763DBC" w:rsidRPr="00A53A78" w:rsidRDefault="00F42D29">
      <w:pPr>
        <w:jc w:val="center"/>
      </w:pPr>
      <w:r w:rsidRPr="00A53A78">
        <w:t xml:space="preserve">Figure 4.2.1.3:  Diagramme de classe </w:t>
      </w:r>
      <w:proofErr w:type="spellStart"/>
      <w:proofErr w:type="gramStart"/>
      <w:r w:rsidRPr="00A53A78">
        <w:t>ClientLéger</w:t>
      </w:r>
      <w:proofErr w:type="spellEnd"/>
      <w:r w:rsidRPr="00A53A78">
        <w:t>::</w:t>
      </w:r>
      <w:proofErr w:type="gramEnd"/>
      <w:r w:rsidRPr="00A53A78">
        <w:t>Chat::UI</w:t>
      </w:r>
    </w:p>
    <w:p w14:paraId="4E03CAAC" w14:textId="77777777" w:rsidR="00763DBC" w:rsidRPr="00A53A78" w:rsidRDefault="00F42D29">
      <w:pPr>
        <w:pStyle w:val="Heading3"/>
      </w:pPr>
      <w:bookmarkStart w:id="55" w:name="_4j0xbg518iw7" w:colFirst="0" w:colLast="0"/>
      <w:bookmarkStart w:id="56" w:name="_Toc37688799"/>
      <w:bookmarkEnd w:id="55"/>
      <w:r w:rsidRPr="00A53A78">
        <w:t xml:space="preserve">4.2.2 </w:t>
      </w:r>
      <w:proofErr w:type="spellStart"/>
      <w:r w:rsidRPr="00A53A78">
        <w:t>Draw</w:t>
      </w:r>
      <w:bookmarkEnd w:id="56"/>
      <w:proofErr w:type="spellEnd"/>
    </w:p>
    <w:p w14:paraId="0282F909" w14:textId="77777777" w:rsidR="00763DBC" w:rsidRPr="00A53A78" w:rsidRDefault="00763DBC"/>
    <w:tbl>
      <w:tblPr>
        <w:tblStyle w:val="a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83A5C99" w14:textId="77777777">
        <w:trPr>
          <w:jc w:val="center"/>
        </w:trPr>
        <w:tc>
          <w:tcPr>
            <w:tcW w:w="6466" w:type="dxa"/>
            <w:shd w:val="clear" w:color="auto" w:fill="A6A6A6"/>
          </w:tcPr>
          <w:p w14:paraId="75988BDC"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spellStart"/>
            <w:proofErr w:type="gramEnd"/>
            <w:r w:rsidRPr="00A53A78">
              <w:rPr>
                <w:b/>
              </w:rPr>
              <w:t>Draw</w:t>
            </w:r>
            <w:proofErr w:type="spellEnd"/>
          </w:p>
        </w:tc>
      </w:tr>
      <w:tr w:rsidR="00763DBC" w:rsidRPr="00A53A78" w14:paraId="6CA2C013" w14:textId="77777777">
        <w:trPr>
          <w:jc w:val="center"/>
        </w:trPr>
        <w:tc>
          <w:tcPr>
            <w:tcW w:w="6466" w:type="dxa"/>
          </w:tcPr>
          <w:p w14:paraId="71FF5D14" w14:textId="77777777" w:rsidR="00763DBC" w:rsidRPr="00A53A78" w:rsidRDefault="00F42D29">
            <w:pPr>
              <w:spacing w:after="120"/>
            </w:pPr>
            <w:r w:rsidRPr="00A53A78">
              <w:t xml:space="preserve">Ce paquetage regroupe les fonctionnalités utilisées pour dessiner sur un canevas ainsi qu’afficher des traits provenant du serveur. Ce paquetage contient un paquetage, </w:t>
            </w:r>
            <w:proofErr w:type="spellStart"/>
            <w:r w:rsidRPr="00A53A78">
              <w:rPr>
                <w:i/>
              </w:rPr>
              <w:t>Divyanshuwidget</w:t>
            </w:r>
            <w:proofErr w:type="spellEnd"/>
            <w:r w:rsidRPr="00A53A78">
              <w:t>, qui est le code d’une librairie externe qui a été légèrement adapté pour notre utilisation.</w:t>
            </w:r>
          </w:p>
        </w:tc>
      </w:tr>
    </w:tbl>
    <w:p w14:paraId="3AAF83D3" w14:textId="77777777" w:rsidR="00763DBC" w:rsidRPr="00A53A78" w:rsidRDefault="00763DBC" w:rsidP="00144F24">
      <w:pPr>
        <w:pStyle w:val="Heading2"/>
        <w:spacing w:before="0" w:after="0"/>
        <w:jc w:val="center"/>
      </w:pPr>
      <w:bookmarkStart w:id="57" w:name="_krxp7dsjrzh" w:colFirst="0" w:colLast="0"/>
      <w:bookmarkEnd w:id="57"/>
    </w:p>
    <w:p w14:paraId="7A611748" w14:textId="77777777" w:rsidR="00763DBC" w:rsidRPr="00A53A78" w:rsidRDefault="00F42D29">
      <w:pPr>
        <w:jc w:val="center"/>
      </w:pPr>
      <w:r w:rsidRPr="00A53A78">
        <w:rPr>
          <w:noProof/>
        </w:rPr>
        <w:drawing>
          <wp:inline distT="114300" distB="114300" distL="114300" distR="114300" wp14:anchorId="46067085" wp14:editId="00177397">
            <wp:extent cx="2524125" cy="2790825"/>
            <wp:effectExtent l="0" t="0" r="0" b="0"/>
            <wp:docPr id="9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0"/>
                    <a:srcRect/>
                    <a:stretch>
                      <a:fillRect/>
                    </a:stretch>
                  </pic:blipFill>
                  <pic:spPr>
                    <a:xfrm>
                      <a:off x="0" y="0"/>
                      <a:ext cx="2524125" cy="2790825"/>
                    </a:xfrm>
                    <a:prstGeom prst="rect">
                      <a:avLst/>
                    </a:prstGeom>
                    <a:ln/>
                  </pic:spPr>
                </pic:pic>
              </a:graphicData>
            </a:graphic>
          </wp:inline>
        </w:drawing>
      </w:r>
    </w:p>
    <w:p w14:paraId="79C718FE" w14:textId="77777777" w:rsidR="00763DBC" w:rsidRPr="00A53A78" w:rsidRDefault="00F42D29">
      <w:pPr>
        <w:jc w:val="center"/>
      </w:pPr>
      <w:r w:rsidRPr="00A53A78">
        <w:t xml:space="preserve">Figure 4.2.2:  Diagramme de classe </w:t>
      </w:r>
      <w:proofErr w:type="spellStart"/>
      <w:proofErr w:type="gramStart"/>
      <w:r w:rsidRPr="00A53A78">
        <w:t>ClientLéger</w:t>
      </w:r>
      <w:proofErr w:type="spellEnd"/>
      <w:r w:rsidRPr="00A53A78">
        <w:t>::</w:t>
      </w:r>
      <w:proofErr w:type="spellStart"/>
      <w:proofErr w:type="gramEnd"/>
      <w:r w:rsidRPr="00A53A78">
        <w:t>Draw</w:t>
      </w:r>
      <w:proofErr w:type="spellEnd"/>
    </w:p>
    <w:p w14:paraId="6616C195" w14:textId="77777777" w:rsidR="00763DBC" w:rsidRPr="00A53A78" w:rsidRDefault="00F42D29">
      <w:pPr>
        <w:pStyle w:val="Heading3"/>
      </w:pPr>
      <w:bookmarkStart w:id="58" w:name="_Toc37688800"/>
      <w:r w:rsidRPr="00A53A78">
        <w:t>4.2.3 Game</w:t>
      </w:r>
      <w:bookmarkEnd w:id="58"/>
    </w:p>
    <w:p w14:paraId="120D4DF8" w14:textId="77777777" w:rsidR="00763DBC" w:rsidRPr="00A53A78" w:rsidRDefault="00763DBC"/>
    <w:tbl>
      <w:tblPr>
        <w:tblStyle w:val="a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4A60D38" w14:textId="77777777">
        <w:trPr>
          <w:jc w:val="center"/>
        </w:trPr>
        <w:tc>
          <w:tcPr>
            <w:tcW w:w="6466" w:type="dxa"/>
            <w:shd w:val="clear" w:color="auto" w:fill="A6A6A6"/>
          </w:tcPr>
          <w:p w14:paraId="2374D898"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w:t>
            </w:r>
          </w:p>
        </w:tc>
      </w:tr>
      <w:tr w:rsidR="00763DBC" w:rsidRPr="00A53A78" w14:paraId="5A79F1ED" w14:textId="77777777">
        <w:trPr>
          <w:jc w:val="center"/>
        </w:trPr>
        <w:tc>
          <w:tcPr>
            <w:tcW w:w="6466" w:type="dxa"/>
          </w:tcPr>
          <w:p w14:paraId="0155FA8F" w14:textId="77777777" w:rsidR="00763DBC" w:rsidRPr="00A53A78" w:rsidRDefault="00F42D29">
            <w:pPr>
              <w:spacing w:after="120"/>
            </w:pPr>
            <w:r w:rsidRPr="00A53A78">
              <w:t xml:space="preserve">Ce paquetage regroupe les fonctionnalités utilisées pour les parties. On y retrouve quatre paquetages. </w:t>
            </w:r>
            <w:r w:rsidRPr="00A53A78">
              <w:rPr>
                <w:i/>
              </w:rPr>
              <w:t xml:space="preserve">Group </w:t>
            </w:r>
            <w:r w:rsidRPr="00A53A78">
              <w:t xml:space="preserve">est un paquetage qui contient les fonctionnalités liées à des groupes d’utilisateurs en attente de jouer une partie. </w:t>
            </w:r>
            <w:r w:rsidRPr="00A53A78">
              <w:rPr>
                <w:i/>
              </w:rPr>
              <w:t xml:space="preserve">Lobby </w:t>
            </w:r>
            <w:r w:rsidRPr="00A53A78">
              <w:t xml:space="preserve">est un paquetage qui contient les fonctionnalités pour afficher la liste des parties en attente de joueurs et pour créer une nouvelle partie. </w:t>
            </w:r>
            <w:r w:rsidRPr="00A53A78">
              <w:rPr>
                <w:i/>
              </w:rPr>
              <w:t xml:space="preserve">Match </w:t>
            </w:r>
            <w:r w:rsidRPr="00A53A78">
              <w:t xml:space="preserve">contient toutes les fonctionnalités pour jouer une partie. </w:t>
            </w:r>
            <w:proofErr w:type="spellStart"/>
            <w:r w:rsidRPr="00A53A78">
              <w:rPr>
                <w:i/>
              </w:rPr>
              <w:t>WaitingRoom</w:t>
            </w:r>
            <w:proofErr w:type="spellEnd"/>
            <w:r w:rsidRPr="00A53A78">
              <w:rPr>
                <w:i/>
              </w:rPr>
              <w:t xml:space="preserve"> </w:t>
            </w:r>
            <w:r w:rsidRPr="00A53A78">
              <w:t xml:space="preserve">contient </w:t>
            </w:r>
            <w:r w:rsidRPr="00A53A78">
              <w:lastRenderedPageBreak/>
              <w:t>les fonctionnalités dans les salles d’attente pour des parties.</w:t>
            </w:r>
          </w:p>
        </w:tc>
      </w:tr>
    </w:tbl>
    <w:p w14:paraId="1342F0DC" w14:textId="77777777" w:rsidR="00763DBC" w:rsidRPr="00A53A78" w:rsidRDefault="00F42D29" w:rsidP="00105097">
      <w:pPr>
        <w:jc w:val="center"/>
      </w:pPr>
      <w:bookmarkStart w:id="59" w:name="_8ujafaxn5s9h" w:colFirst="0" w:colLast="0"/>
      <w:bookmarkEnd w:id="59"/>
      <w:r w:rsidRPr="00A53A78">
        <w:rPr>
          <w:noProof/>
        </w:rPr>
        <w:lastRenderedPageBreak/>
        <w:drawing>
          <wp:inline distT="114300" distB="114300" distL="114300" distR="114300" wp14:anchorId="1EBA1018" wp14:editId="70F56E95">
            <wp:extent cx="4562061" cy="3233549"/>
            <wp:effectExtent l="0" t="0" r="0" b="508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4621741" cy="3275850"/>
                    </a:xfrm>
                    <a:prstGeom prst="rect">
                      <a:avLst/>
                    </a:prstGeom>
                    <a:ln/>
                  </pic:spPr>
                </pic:pic>
              </a:graphicData>
            </a:graphic>
          </wp:inline>
        </w:drawing>
      </w:r>
    </w:p>
    <w:p w14:paraId="7A9A3268" w14:textId="12A02B2A" w:rsidR="00D878EA" w:rsidRDefault="00F42D29" w:rsidP="00D878EA">
      <w:pPr>
        <w:jc w:val="center"/>
      </w:pPr>
      <w:r w:rsidRPr="00A53A78">
        <w:t xml:space="preserve">Figure 4.2.3:  Diagramme de paquetage </w:t>
      </w:r>
      <w:proofErr w:type="spellStart"/>
      <w:proofErr w:type="gramStart"/>
      <w:r w:rsidRPr="00A53A78">
        <w:t>ClientLéger</w:t>
      </w:r>
      <w:proofErr w:type="spellEnd"/>
      <w:r w:rsidRPr="00A53A78">
        <w:t>::</w:t>
      </w:r>
      <w:proofErr w:type="gramEnd"/>
      <w:r w:rsidRPr="00A53A78">
        <w:t>Game</w:t>
      </w:r>
    </w:p>
    <w:p w14:paraId="25A4A66D" w14:textId="77777777" w:rsidR="00D878EA" w:rsidRPr="00A53A78" w:rsidRDefault="00D878EA" w:rsidP="00D878EA"/>
    <w:p w14:paraId="5F54ACE3" w14:textId="77777777" w:rsidR="00763DBC" w:rsidRPr="00A53A78" w:rsidRDefault="00F42D29">
      <w:pPr>
        <w:pStyle w:val="Heading4"/>
        <w:jc w:val="left"/>
      </w:pPr>
      <w:bookmarkStart w:id="60" w:name="_5wxyw2sbwhrq" w:colFirst="0" w:colLast="0"/>
      <w:bookmarkStart w:id="61" w:name="_Toc37688801"/>
      <w:bookmarkEnd w:id="60"/>
      <w:r w:rsidRPr="00A53A78">
        <w:t>4.2.3.1 Group</w:t>
      </w:r>
      <w:bookmarkEnd w:id="61"/>
    </w:p>
    <w:p w14:paraId="4E795B94" w14:textId="77777777" w:rsidR="00763DBC" w:rsidRPr="00A53A78" w:rsidRDefault="00763DBC"/>
    <w:tbl>
      <w:tblPr>
        <w:tblStyle w:val="a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3A71242" w14:textId="77777777">
        <w:trPr>
          <w:jc w:val="center"/>
        </w:trPr>
        <w:tc>
          <w:tcPr>
            <w:tcW w:w="6466" w:type="dxa"/>
            <w:shd w:val="clear" w:color="auto" w:fill="A6A6A6"/>
          </w:tcPr>
          <w:p w14:paraId="20BB11D0"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Game::Group</w:t>
            </w:r>
          </w:p>
        </w:tc>
      </w:tr>
      <w:tr w:rsidR="00763DBC" w:rsidRPr="00A53A78" w14:paraId="362AB7A7" w14:textId="77777777">
        <w:trPr>
          <w:jc w:val="center"/>
        </w:trPr>
        <w:tc>
          <w:tcPr>
            <w:tcW w:w="6466" w:type="dxa"/>
          </w:tcPr>
          <w:p w14:paraId="7B744291" w14:textId="77777777" w:rsidR="00763DBC" w:rsidRPr="00A53A78" w:rsidRDefault="00F42D29">
            <w:pPr>
              <w:spacing w:after="120"/>
            </w:pPr>
            <w:r w:rsidRPr="00A53A78">
              <w:t>Ce paquetage regroupe les fonctionnalités utilisées pour les groupes de personnes en attente de jouer une partie. On y retrouve les fonctionnalités pour communiquer au serveur, pour gérer les nombreux groupes et pour intercepter les événements liés aux groupes.</w:t>
            </w:r>
          </w:p>
        </w:tc>
      </w:tr>
    </w:tbl>
    <w:p w14:paraId="1FD448A1" w14:textId="77777777" w:rsidR="00763DBC" w:rsidRPr="00A53A78" w:rsidRDefault="00763DBC" w:rsidP="00D878EA">
      <w:pPr>
        <w:pStyle w:val="Heading2"/>
        <w:spacing w:before="0" w:after="0"/>
        <w:jc w:val="center"/>
      </w:pPr>
      <w:bookmarkStart w:id="62" w:name="_lqgzp56g4dyo" w:colFirst="0" w:colLast="0"/>
      <w:bookmarkEnd w:id="62"/>
    </w:p>
    <w:p w14:paraId="2DF2FC7D" w14:textId="77777777" w:rsidR="00763DBC" w:rsidRPr="00A53A78" w:rsidRDefault="00F42D29">
      <w:pPr>
        <w:jc w:val="center"/>
      </w:pPr>
      <w:r w:rsidRPr="00A53A78">
        <w:rPr>
          <w:noProof/>
        </w:rPr>
        <w:drawing>
          <wp:inline distT="114300" distB="114300" distL="114300" distR="114300" wp14:anchorId="4C4AC5A6" wp14:editId="41C09149">
            <wp:extent cx="4686300" cy="283845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4686721" cy="2838705"/>
                    </a:xfrm>
                    <a:prstGeom prst="rect">
                      <a:avLst/>
                    </a:prstGeom>
                    <a:ln/>
                  </pic:spPr>
                </pic:pic>
              </a:graphicData>
            </a:graphic>
          </wp:inline>
        </w:drawing>
      </w:r>
    </w:p>
    <w:p w14:paraId="5DCD237F" w14:textId="77777777" w:rsidR="00763DBC" w:rsidRPr="00A53A78" w:rsidRDefault="00F42D29">
      <w:pPr>
        <w:jc w:val="center"/>
      </w:pPr>
      <w:r w:rsidRPr="00A53A78">
        <w:t xml:space="preserve">Figure 4.2.3.1:  Diagramme de paquetage </w:t>
      </w:r>
      <w:proofErr w:type="spellStart"/>
      <w:proofErr w:type="gramStart"/>
      <w:r w:rsidRPr="00A53A78">
        <w:t>ClientLéger</w:t>
      </w:r>
      <w:proofErr w:type="spellEnd"/>
      <w:r w:rsidRPr="00A53A78">
        <w:t>::</w:t>
      </w:r>
      <w:proofErr w:type="gramEnd"/>
      <w:r w:rsidRPr="00A53A78">
        <w:t>Game::Group</w:t>
      </w:r>
    </w:p>
    <w:p w14:paraId="687050D7" w14:textId="1A19E0A7" w:rsidR="00763DBC" w:rsidRDefault="00F42D29" w:rsidP="009645AC">
      <w:pPr>
        <w:pStyle w:val="Heading4"/>
        <w:jc w:val="left"/>
      </w:pPr>
      <w:bookmarkStart w:id="63" w:name="_18ckwep0vqfy" w:colFirst="0" w:colLast="0"/>
      <w:bookmarkStart w:id="64" w:name="_Toc37688802"/>
      <w:bookmarkEnd w:id="63"/>
      <w:r w:rsidRPr="00A53A78">
        <w:lastRenderedPageBreak/>
        <w:t>4.2.3.2 Lobby</w:t>
      </w:r>
      <w:bookmarkEnd w:id="64"/>
    </w:p>
    <w:p w14:paraId="6DCC2754" w14:textId="77777777" w:rsidR="00D878EA" w:rsidRPr="00D878EA" w:rsidRDefault="00D878EA" w:rsidP="00D878EA"/>
    <w:tbl>
      <w:tblPr>
        <w:tblStyle w:val="a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C067104" w14:textId="77777777">
        <w:trPr>
          <w:jc w:val="center"/>
        </w:trPr>
        <w:tc>
          <w:tcPr>
            <w:tcW w:w="6466" w:type="dxa"/>
            <w:shd w:val="clear" w:color="auto" w:fill="A6A6A6"/>
          </w:tcPr>
          <w:p w14:paraId="37DA47EF"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Game::Lobby</w:t>
            </w:r>
          </w:p>
        </w:tc>
      </w:tr>
      <w:tr w:rsidR="00763DBC" w:rsidRPr="00A53A78" w14:paraId="328DCC21" w14:textId="77777777">
        <w:trPr>
          <w:jc w:val="center"/>
        </w:trPr>
        <w:tc>
          <w:tcPr>
            <w:tcW w:w="6466" w:type="dxa"/>
          </w:tcPr>
          <w:p w14:paraId="2E2A9473" w14:textId="77777777" w:rsidR="00763DBC" w:rsidRPr="00A53A78" w:rsidRDefault="00F42D29">
            <w:pPr>
              <w:spacing w:after="120"/>
            </w:pPr>
            <w:r w:rsidRPr="00A53A78">
              <w:t>Ce paquetage regroupe toutes les fonctionnalités pour le lobby principal. On peut y retrouver ce qui concerne l’affichage d’une partie en attente, la création de parties et ce qui touche à rejoindre une partie.</w:t>
            </w:r>
          </w:p>
        </w:tc>
      </w:tr>
    </w:tbl>
    <w:p w14:paraId="04DCEB5A" w14:textId="77777777" w:rsidR="00763DBC" w:rsidRPr="00A53A78" w:rsidRDefault="00763DBC" w:rsidP="00D878EA">
      <w:pPr>
        <w:pStyle w:val="Heading2"/>
        <w:spacing w:before="0" w:after="0"/>
        <w:ind w:left="0" w:firstLine="0"/>
      </w:pPr>
      <w:bookmarkStart w:id="65" w:name="_yss91tyb4s9b" w:colFirst="0" w:colLast="0"/>
      <w:bookmarkEnd w:id="65"/>
    </w:p>
    <w:p w14:paraId="2A3D9B9C" w14:textId="77777777" w:rsidR="00763DBC" w:rsidRPr="00A53A78" w:rsidRDefault="00F42D29">
      <w:pPr>
        <w:jc w:val="center"/>
      </w:pPr>
      <w:r w:rsidRPr="00A53A78">
        <w:rPr>
          <w:noProof/>
        </w:rPr>
        <w:drawing>
          <wp:inline distT="114300" distB="114300" distL="114300" distR="114300" wp14:anchorId="2834E8D8" wp14:editId="17CF3380">
            <wp:extent cx="3800475" cy="3762375"/>
            <wp:effectExtent l="0" t="0" r="9525" b="9525"/>
            <wp:docPr id="9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3800756" cy="3762653"/>
                    </a:xfrm>
                    <a:prstGeom prst="rect">
                      <a:avLst/>
                    </a:prstGeom>
                    <a:ln/>
                  </pic:spPr>
                </pic:pic>
              </a:graphicData>
            </a:graphic>
          </wp:inline>
        </w:drawing>
      </w:r>
    </w:p>
    <w:p w14:paraId="18878731" w14:textId="56E882EC" w:rsidR="00763DBC" w:rsidRDefault="00F42D29">
      <w:pPr>
        <w:jc w:val="center"/>
      </w:pPr>
      <w:r w:rsidRPr="00A53A78">
        <w:t xml:space="preserve">Figure 4.2.3.2:  Diagramme de paquetage </w:t>
      </w:r>
      <w:proofErr w:type="spellStart"/>
      <w:proofErr w:type="gramStart"/>
      <w:r w:rsidRPr="00A53A78">
        <w:t>ClientLéger</w:t>
      </w:r>
      <w:proofErr w:type="spellEnd"/>
      <w:r w:rsidRPr="00A53A78">
        <w:t>::</w:t>
      </w:r>
      <w:proofErr w:type="gramEnd"/>
      <w:r w:rsidRPr="00A53A78">
        <w:t>Game::Lobby</w:t>
      </w:r>
    </w:p>
    <w:p w14:paraId="30F3743C" w14:textId="77777777" w:rsidR="00D878EA" w:rsidRPr="00A53A78" w:rsidRDefault="00D878EA" w:rsidP="00D878EA"/>
    <w:p w14:paraId="75FB691E" w14:textId="5D8FF545" w:rsidR="00763DBC" w:rsidRDefault="00F42D29" w:rsidP="009645AC">
      <w:pPr>
        <w:pStyle w:val="Heading4"/>
        <w:jc w:val="left"/>
      </w:pPr>
      <w:bookmarkStart w:id="66" w:name="_5dd3tslv36ul" w:colFirst="0" w:colLast="0"/>
      <w:bookmarkStart w:id="67" w:name="_Toc37688803"/>
      <w:bookmarkEnd w:id="66"/>
      <w:r w:rsidRPr="00A53A78">
        <w:t>4.2.3.3 Match</w:t>
      </w:r>
      <w:bookmarkEnd w:id="67"/>
    </w:p>
    <w:p w14:paraId="76C14FA6" w14:textId="77777777" w:rsidR="00D878EA" w:rsidRPr="00D878EA" w:rsidRDefault="00D878EA" w:rsidP="00D878EA"/>
    <w:tbl>
      <w:tblPr>
        <w:tblStyle w:val="a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BB53349" w14:textId="77777777">
        <w:trPr>
          <w:jc w:val="center"/>
        </w:trPr>
        <w:tc>
          <w:tcPr>
            <w:tcW w:w="6466" w:type="dxa"/>
            <w:shd w:val="clear" w:color="auto" w:fill="A6A6A6"/>
          </w:tcPr>
          <w:p w14:paraId="48FC8CDF"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Game::Match</w:t>
            </w:r>
          </w:p>
        </w:tc>
      </w:tr>
      <w:tr w:rsidR="00763DBC" w:rsidRPr="00A53A78" w14:paraId="0C9C0B25" w14:textId="77777777">
        <w:trPr>
          <w:jc w:val="center"/>
        </w:trPr>
        <w:tc>
          <w:tcPr>
            <w:tcW w:w="6466" w:type="dxa"/>
          </w:tcPr>
          <w:p w14:paraId="117D3D0E" w14:textId="77777777" w:rsidR="00763DBC" w:rsidRPr="00A53A78" w:rsidRDefault="00F42D29">
            <w:pPr>
              <w:spacing w:after="120"/>
            </w:pPr>
            <w:r w:rsidRPr="00A53A78">
              <w:t xml:space="preserve">Ce paquetage regroupe toutes les fonctionnalités pour les parties de jeu. On retrouve les gestionnaires de parties ainsi que tout ce qui touche l’affichage des parties. </w:t>
            </w:r>
          </w:p>
        </w:tc>
      </w:tr>
    </w:tbl>
    <w:p w14:paraId="763ACB72" w14:textId="3DD81E95" w:rsidR="00763DBC" w:rsidRPr="00A53A78" w:rsidRDefault="00AE2742" w:rsidP="00732125">
      <w:pPr>
        <w:jc w:val="center"/>
      </w:pPr>
      <w:bookmarkStart w:id="68" w:name="_sc0w0eecpamt" w:colFirst="0" w:colLast="0"/>
      <w:bookmarkEnd w:id="68"/>
      <w:r>
        <w:rPr>
          <w:noProof/>
        </w:rPr>
        <w:lastRenderedPageBreak/>
        <w:drawing>
          <wp:inline distT="0" distB="0" distL="0" distR="0" wp14:anchorId="7C980AE6" wp14:editId="18EF6E29">
            <wp:extent cx="3674745" cy="3004576"/>
            <wp:effectExtent l="0" t="0" r="190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409" cy="3021471"/>
                    </a:xfrm>
                    <a:prstGeom prst="rect">
                      <a:avLst/>
                    </a:prstGeom>
                    <a:noFill/>
                    <a:ln>
                      <a:noFill/>
                    </a:ln>
                  </pic:spPr>
                </pic:pic>
              </a:graphicData>
            </a:graphic>
          </wp:inline>
        </w:drawing>
      </w:r>
    </w:p>
    <w:p w14:paraId="489BC1CF" w14:textId="018D633C" w:rsidR="00763DBC" w:rsidRDefault="00F42D29">
      <w:pPr>
        <w:jc w:val="center"/>
      </w:pPr>
      <w:r w:rsidRPr="00A53A78">
        <w:t xml:space="preserve">Figure 4.2.3.3:  Diagramme de paquetage </w:t>
      </w:r>
      <w:proofErr w:type="spellStart"/>
      <w:proofErr w:type="gramStart"/>
      <w:r w:rsidRPr="00A53A78">
        <w:t>ClientLéger</w:t>
      </w:r>
      <w:proofErr w:type="spellEnd"/>
      <w:r w:rsidRPr="00A53A78">
        <w:t>::</w:t>
      </w:r>
      <w:proofErr w:type="gramEnd"/>
      <w:r w:rsidRPr="00A53A78">
        <w:t>Game::Match</w:t>
      </w:r>
    </w:p>
    <w:p w14:paraId="2824A308" w14:textId="77777777" w:rsidR="00D878EA" w:rsidRPr="00A53A78" w:rsidRDefault="00D878EA" w:rsidP="00D878EA"/>
    <w:p w14:paraId="1A670389" w14:textId="77777777" w:rsidR="00763DBC" w:rsidRPr="00A53A78" w:rsidRDefault="00F42D29" w:rsidP="00144F24">
      <w:pPr>
        <w:pStyle w:val="Heading5"/>
        <w:spacing w:before="120"/>
        <w:ind w:left="0"/>
      </w:pPr>
      <w:bookmarkStart w:id="69" w:name="_yt7tnmqa6b90" w:colFirst="0" w:colLast="0"/>
      <w:bookmarkStart w:id="70" w:name="_Toc37688804"/>
      <w:bookmarkEnd w:id="69"/>
      <w:r w:rsidRPr="00A53A78">
        <w:t>4.2.3.3.1 Coop</w:t>
      </w:r>
      <w:bookmarkEnd w:id="70"/>
    </w:p>
    <w:p w14:paraId="7CFF505E" w14:textId="77777777" w:rsidR="00763DBC" w:rsidRPr="00A53A78" w:rsidRDefault="00763DBC"/>
    <w:tbl>
      <w:tblPr>
        <w:tblStyle w:val="a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D254C26" w14:textId="77777777">
        <w:trPr>
          <w:jc w:val="center"/>
        </w:trPr>
        <w:tc>
          <w:tcPr>
            <w:tcW w:w="6466" w:type="dxa"/>
            <w:shd w:val="clear" w:color="auto" w:fill="A6A6A6"/>
          </w:tcPr>
          <w:p w14:paraId="69BB2FCA"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Game::Match::Coop</w:t>
            </w:r>
          </w:p>
        </w:tc>
      </w:tr>
      <w:tr w:rsidR="00763DBC" w:rsidRPr="00A53A78" w14:paraId="7ECF2ECB" w14:textId="77777777">
        <w:trPr>
          <w:jc w:val="center"/>
        </w:trPr>
        <w:tc>
          <w:tcPr>
            <w:tcW w:w="6466" w:type="dxa"/>
          </w:tcPr>
          <w:p w14:paraId="2AE719A2" w14:textId="77777777" w:rsidR="00763DBC" w:rsidRPr="00A53A78" w:rsidRDefault="00F42D29">
            <w:pPr>
              <w:spacing w:after="120"/>
            </w:pPr>
            <w:r w:rsidRPr="00A53A78">
              <w:t>Ce paquetage regroupe les fonctionnalités pour jouer une partie Coop. On retrouve la logique d’affichage de parties Coop ainsi que le gestionnaire de parties Coop.</w:t>
            </w:r>
          </w:p>
        </w:tc>
      </w:tr>
    </w:tbl>
    <w:p w14:paraId="6D4324DE" w14:textId="77777777" w:rsidR="00763DBC" w:rsidRPr="00A53A78" w:rsidRDefault="00763DBC" w:rsidP="00D878EA">
      <w:pPr>
        <w:pStyle w:val="Heading2"/>
        <w:spacing w:before="0" w:after="0"/>
        <w:jc w:val="center"/>
      </w:pPr>
      <w:bookmarkStart w:id="71" w:name="_8nlyyz6al4d9" w:colFirst="0" w:colLast="0"/>
      <w:bookmarkEnd w:id="71"/>
    </w:p>
    <w:p w14:paraId="43EA540E" w14:textId="77777777" w:rsidR="00763DBC" w:rsidRPr="00A53A78" w:rsidRDefault="00F42D29">
      <w:pPr>
        <w:jc w:val="center"/>
      </w:pPr>
      <w:r w:rsidRPr="00A53A78">
        <w:rPr>
          <w:noProof/>
        </w:rPr>
        <w:drawing>
          <wp:inline distT="114300" distB="114300" distL="114300" distR="114300" wp14:anchorId="5150F385" wp14:editId="299B1D3F">
            <wp:extent cx="4745403" cy="33385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4745403" cy="3338513"/>
                    </a:xfrm>
                    <a:prstGeom prst="rect">
                      <a:avLst/>
                    </a:prstGeom>
                    <a:ln/>
                  </pic:spPr>
                </pic:pic>
              </a:graphicData>
            </a:graphic>
          </wp:inline>
        </w:drawing>
      </w:r>
    </w:p>
    <w:p w14:paraId="6B4070EF" w14:textId="279563F1" w:rsidR="009645AC" w:rsidRPr="00AE2742" w:rsidRDefault="00F42D29" w:rsidP="00AE2742">
      <w:pPr>
        <w:jc w:val="center"/>
      </w:pPr>
      <w:r w:rsidRPr="00A53A78">
        <w:t xml:space="preserve">Figure 4.2.3.3.1:  Diagramme de paquetage </w:t>
      </w:r>
      <w:proofErr w:type="spellStart"/>
      <w:proofErr w:type="gramStart"/>
      <w:r w:rsidRPr="00A53A78">
        <w:t>ClientLéger</w:t>
      </w:r>
      <w:proofErr w:type="spellEnd"/>
      <w:r w:rsidRPr="00A53A78">
        <w:t>::</w:t>
      </w:r>
      <w:proofErr w:type="gramEnd"/>
      <w:r w:rsidRPr="00A53A78">
        <w:t>Game::Match::Coop</w:t>
      </w:r>
      <w:bookmarkStart w:id="72" w:name="_4csxxauenoor" w:colFirst="0" w:colLast="0"/>
      <w:bookmarkEnd w:id="72"/>
    </w:p>
    <w:p w14:paraId="4E0BA4C5" w14:textId="4C0CDC16" w:rsidR="00763DBC" w:rsidRDefault="00F42D29" w:rsidP="009645AC">
      <w:pPr>
        <w:pStyle w:val="Heading5"/>
        <w:ind w:left="0"/>
      </w:pPr>
      <w:bookmarkStart w:id="73" w:name="_Toc37688805"/>
      <w:r w:rsidRPr="00A53A78">
        <w:lastRenderedPageBreak/>
        <w:t>4.2.3.3.2 FFA</w:t>
      </w:r>
      <w:bookmarkEnd w:id="73"/>
    </w:p>
    <w:p w14:paraId="2464040C" w14:textId="77777777" w:rsidR="00D878EA" w:rsidRPr="00D878EA" w:rsidRDefault="00D878EA" w:rsidP="00D878EA"/>
    <w:tbl>
      <w:tblPr>
        <w:tblStyle w:val="a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1CC6C30" w14:textId="77777777">
        <w:trPr>
          <w:jc w:val="center"/>
        </w:trPr>
        <w:tc>
          <w:tcPr>
            <w:tcW w:w="6466" w:type="dxa"/>
            <w:shd w:val="clear" w:color="auto" w:fill="A6A6A6"/>
          </w:tcPr>
          <w:p w14:paraId="2FBD0743"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Game::Match::FFA</w:t>
            </w:r>
          </w:p>
        </w:tc>
      </w:tr>
      <w:tr w:rsidR="00763DBC" w:rsidRPr="00A53A78" w14:paraId="4BBE425E" w14:textId="77777777">
        <w:trPr>
          <w:jc w:val="center"/>
        </w:trPr>
        <w:tc>
          <w:tcPr>
            <w:tcW w:w="6466" w:type="dxa"/>
          </w:tcPr>
          <w:p w14:paraId="1A5F0E8F" w14:textId="77777777" w:rsidR="00763DBC" w:rsidRPr="00A53A78" w:rsidRDefault="00F42D29">
            <w:pPr>
              <w:spacing w:after="120"/>
            </w:pPr>
            <w:r w:rsidRPr="00A53A78">
              <w:t>Ce paquetage regroupe les fonctionnalités pour jouer une partie mêlée générale. On retrouve la logique d’affichage de parties mêlée générale ainsi que le gestionnaire de parties mêlée générale.</w:t>
            </w:r>
          </w:p>
        </w:tc>
      </w:tr>
    </w:tbl>
    <w:p w14:paraId="5D04E664" w14:textId="77777777" w:rsidR="00763DBC" w:rsidRPr="00A53A78" w:rsidRDefault="00763DBC" w:rsidP="00D878EA">
      <w:pPr>
        <w:pStyle w:val="Heading2"/>
        <w:spacing w:before="0" w:after="0"/>
        <w:jc w:val="center"/>
      </w:pPr>
      <w:bookmarkStart w:id="74" w:name="_h1hgrbonbajc" w:colFirst="0" w:colLast="0"/>
      <w:bookmarkEnd w:id="74"/>
    </w:p>
    <w:p w14:paraId="200766CB" w14:textId="77777777" w:rsidR="00763DBC" w:rsidRPr="00A53A78" w:rsidRDefault="00F42D29">
      <w:pPr>
        <w:jc w:val="center"/>
      </w:pPr>
      <w:r w:rsidRPr="00A53A78">
        <w:rPr>
          <w:noProof/>
        </w:rPr>
        <w:drawing>
          <wp:inline distT="114300" distB="114300" distL="114300" distR="114300" wp14:anchorId="3EBDB65B" wp14:editId="035C82AE">
            <wp:extent cx="2673626" cy="3314700"/>
            <wp:effectExtent l="0" t="0" r="635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2686477" cy="3330633"/>
                    </a:xfrm>
                    <a:prstGeom prst="rect">
                      <a:avLst/>
                    </a:prstGeom>
                    <a:ln/>
                  </pic:spPr>
                </pic:pic>
              </a:graphicData>
            </a:graphic>
          </wp:inline>
        </w:drawing>
      </w:r>
    </w:p>
    <w:p w14:paraId="3BA979F0" w14:textId="64A94897" w:rsidR="00D878EA" w:rsidRPr="00A53A78" w:rsidRDefault="00F42D29" w:rsidP="00B97DE6">
      <w:pPr>
        <w:jc w:val="center"/>
      </w:pPr>
      <w:r w:rsidRPr="00A53A78">
        <w:t xml:space="preserve">Figure 4.2.3.3.2:  Diagramme de paquetage </w:t>
      </w:r>
      <w:proofErr w:type="spellStart"/>
      <w:proofErr w:type="gramStart"/>
      <w:r w:rsidRPr="00A53A78">
        <w:t>ClientLéger</w:t>
      </w:r>
      <w:proofErr w:type="spellEnd"/>
      <w:r w:rsidRPr="00A53A78">
        <w:t>::</w:t>
      </w:r>
      <w:proofErr w:type="gramEnd"/>
      <w:r w:rsidRPr="00A53A78">
        <w:t>Game::Match::FFA</w:t>
      </w:r>
    </w:p>
    <w:p w14:paraId="174B6BD0" w14:textId="77777777" w:rsidR="00763DBC" w:rsidRPr="00A53A78" w:rsidRDefault="00F42D29" w:rsidP="00B97DE6">
      <w:pPr>
        <w:pStyle w:val="Heading5"/>
        <w:ind w:left="0"/>
      </w:pPr>
      <w:bookmarkStart w:id="75" w:name="_40irosh6ueyp" w:colFirst="0" w:colLast="0"/>
      <w:bookmarkStart w:id="76" w:name="_Toc37688806"/>
      <w:bookmarkEnd w:id="75"/>
      <w:r w:rsidRPr="00A53A78">
        <w:t>4.2.3.3.3 Solo</w:t>
      </w:r>
      <w:bookmarkEnd w:id="76"/>
    </w:p>
    <w:p w14:paraId="4373BF89" w14:textId="77777777" w:rsidR="00763DBC" w:rsidRPr="00A53A78" w:rsidRDefault="00763DBC"/>
    <w:tbl>
      <w:tblPr>
        <w:tblStyle w:val="a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7F86A8A" w14:textId="77777777">
        <w:trPr>
          <w:jc w:val="center"/>
        </w:trPr>
        <w:tc>
          <w:tcPr>
            <w:tcW w:w="6466" w:type="dxa"/>
            <w:shd w:val="clear" w:color="auto" w:fill="A6A6A6"/>
          </w:tcPr>
          <w:p w14:paraId="4A87D4B8"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Game::Match::Solo</w:t>
            </w:r>
          </w:p>
        </w:tc>
      </w:tr>
      <w:tr w:rsidR="00763DBC" w:rsidRPr="00A53A78" w14:paraId="7E194E3D" w14:textId="77777777">
        <w:trPr>
          <w:jc w:val="center"/>
        </w:trPr>
        <w:tc>
          <w:tcPr>
            <w:tcW w:w="6466" w:type="dxa"/>
          </w:tcPr>
          <w:p w14:paraId="701C05D9" w14:textId="77777777" w:rsidR="00763DBC" w:rsidRPr="00A53A78" w:rsidRDefault="00F42D29">
            <w:pPr>
              <w:spacing w:after="120"/>
            </w:pPr>
            <w:r w:rsidRPr="00A53A78">
              <w:t>Ce paquetage regroupe les fonctionnalités pour jouer une partie solo. On retrouve la logique d’affichage de parties solo ainsi que le gestionnaire de parties solo.</w:t>
            </w:r>
          </w:p>
        </w:tc>
      </w:tr>
    </w:tbl>
    <w:p w14:paraId="2BDB7678" w14:textId="77777777" w:rsidR="00763DBC" w:rsidRPr="00A53A78" w:rsidRDefault="00763DBC">
      <w:pPr>
        <w:pStyle w:val="Heading2"/>
        <w:jc w:val="center"/>
      </w:pPr>
      <w:bookmarkStart w:id="77" w:name="_gx38wmqnh03p" w:colFirst="0" w:colLast="0"/>
      <w:bookmarkEnd w:id="77"/>
    </w:p>
    <w:p w14:paraId="1D5C9A42" w14:textId="77777777" w:rsidR="00763DBC" w:rsidRPr="00A53A78" w:rsidRDefault="00F42D29">
      <w:pPr>
        <w:jc w:val="center"/>
      </w:pPr>
      <w:r w:rsidRPr="00A53A78">
        <w:rPr>
          <w:noProof/>
        </w:rPr>
        <w:drawing>
          <wp:inline distT="114300" distB="114300" distL="114300" distR="114300" wp14:anchorId="7C23F6C5" wp14:editId="23C922AC">
            <wp:extent cx="2343150" cy="32575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2343254" cy="3257695"/>
                    </a:xfrm>
                    <a:prstGeom prst="rect">
                      <a:avLst/>
                    </a:prstGeom>
                    <a:ln/>
                  </pic:spPr>
                </pic:pic>
              </a:graphicData>
            </a:graphic>
          </wp:inline>
        </w:drawing>
      </w:r>
    </w:p>
    <w:p w14:paraId="5E73C603" w14:textId="2555B90F" w:rsidR="00D878EA" w:rsidRPr="00A53A78" w:rsidRDefault="00F42D29" w:rsidP="00B97DE6">
      <w:pPr>
        <w:jc w:val="center"/>
      </w:pPr>
      <w:r w:rsidRPr="00A53A78">
        <w:t xml:space="preserve">Figure 4.2.3.3.3:  Diagramme de paquetage </w:t>
      </w:r>
      <w:proofErr w:type="spellStart"/>
      <w:proofErr w:type="gramStart"/>
      <w:r w:rsidRPr="00A53A78">
        <w:t>ClientLéger</w:t>
      </w:r>
      <w:proofErr w:type="spellEnd"/>
      <w:r w:rsidRPr="00A53A78">
        <w:t>::</w:t>
      </w:r>
      <w:proofErr w:type="gramEnd"/>
      <w:r w:rsidRPr="00A53A78">
        <w:t>Game::Match::Solo</w:t>
      </w:r>
    </w:p>
    <w:p w14:paraId="197F30A4" w14:textId="2BFC0F7C" w:rsidR="00763DBC" w:rsidRDefault="00F42D29" w:rsidP="009645AC">
      <w:pPr>
        <w:pStyle w:val="Heading5"/>
        <w:ind w:left="0"/>
      </w:pPr>
      <w:bookmarkStart w:id="78" w:name="_yj8rf02922k7" w:colFirst="0" w:colLast="0"/>
      <w:bookmarkStart w:id="79" w:name="_Toc37688807"/>
      <w:bookmarkEnd w:id="78"/>
      <w:r w:rsidRPr="00A53A78">
        <w:t>4.2.3.3.4 UI</w:t>
      </w:r>
      <w:bookmarkEnd w:id="79"/>
    </w:p>
    <w:p w14:paraId="7FEADAB0" w14:textId="77777777" w:rsidR="00D878EA" w:rsidRPr="00D878EA" w:rsidRDefault="00D878EA" w:rsidP="00D878EA"/>
    <w:tbl>
      <w:tblPr>
        <w:tblStyle w:val="a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E2DC634" w14:textId="77777777">
        <w:trPr>
          <w:jc w:val="center"/>
        </w:trPr>
        <w:tc>
          <w:tcPr>
            <w:tcW w:w="6466" w:type="dxa"/>
            <w:shd w:val="clear" w:color="auto" w:fill="A6A6A6"/>
          </w:tcPr>
          <w:p w14:paraId="3F79C956"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Game::Match::UI</w:t>
            </w:r>
          </w:p>
        </w:tc>
      </w:tr>
      <w:tr w:rsidR="00763DBC" w:rsidRPr="00A53A78" w14:paraId="57D73059" w14:textId="77777777">
        <w:trPr>
          <w:jc w:val="center"/>
        </w:trPr>
        <w:tc>
          <w:tcPr>
            <w:tcW w:w="6466" w:type="dxa"/>
          </w:tcPr>
          <w:p w14:paraId="7D198A2F" w14:textId="77777777" w:rsidR="00763DBC" w:rsidRPr="00A53A78" w:rsidRDefault="00F42D29">
            <w:pPr>
              <w:spacing w:after="120"/>
            </w:pPr>
            <w:r w:rsidRPr="00A53A78">
              <w:t>Ce paquetage regroupe les fonctionnalités pour l’affichage de divers éléments d’interface utilisateur pour les différentes parties. On peut y retrouver les messages sur le canevas, les messages de fin de ronde, etc.</w:t>
            </w:r>
          </w:p>
        </w:tc>
      </w:tr>
    </w:tbl>
    <w:p w14:paraId="7566A929" w14:textId="77777777" w:rsidR="00763DBC" w:rsidRPr="00A53A78" w:rsidRDefault="00763DBC" w:rsidP="00D878EA">
      <w:pPr>
        <w:pStyle w:val="Heading2"/>
        <w:spacing w:before="0" w:after="0"/>
        <w:ind w:left="0" w:firstLine="0"/>
      </w:pPr>
      <w:bookmarkStart w:id="80" w:name="_gnd8u9i4abrj" w:colFirst="0" w:colLast="0"/>
      <w:bookmarkEnd w:id="80"/>
    </w:p>
    <w:p w14:paraId="7E747A22" w14:textId="77777777" w:rsidR="00763DBC" w:rsidRPr="00A53A78" w:rsidRDefault="00F42D29">
      <w:pPr>
        <w:jc w:val="center"/>
      </w:pPr>
      <w:r w:rsidRPr="00A53A78">
        <w:rPr>
          <w:noProof/>
        </w:rPr>
        <w:drawing>
          <wp:inline distT="114300" distB="114300" distL="114300" distR="114300" wp14:anchorId="577436E7" wp14:editId="2A12F810">
            <wp:extent cx="2202180" cy="2975937"/>
            <wp:effectExtent l="0" t="0" r="762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206905" cy="2982322"/>
                    </a:xfrm>
                    <a:prstGeom prst="rect">
                      <a:avLst/>
                    </a:prstGeom>
                    <a:ln/>
                  </pic:spPr>
                </pic:pic>
              </a:graphicData>
            </a:graphic>
          </wp:inline>
        </w:drawing>
      </w:r>
    </w:p>
    <w:p w14:paraId="557E6E73" w14:textId="77777777" w:rsidR="00763DBC" w:rsidRPr="00A53A78" w:rsidRDefault="00F42D29">
      <w:pPr>
        <w:jc w:val="center"/>
      </w:pPr>
      <w:r w:rsidRPr="00A53A78">
        <w:t xml:space="preserve">Figure 4.2.3.3.4:  Diagramme de paquetage </w:t>
      </w:r>
      <w:proofErr w:type="spellStart"/>
      <w:proofErr w:type="gramStart"/>
      <w:r w:rsidRPr="00A53A78">
        <w:t>ClientLéger</w:t>
      </w:r>
      <w:proofErr w:type="spellEnd"/>
      <w:r w:rsidRPr="00A53A78">
        <w:t>::</w:t>
      </w:r>
      <w:proofErr w:type="gramEnd"/>
      <w:r w:rsidRPr="00A53A78">
        <w:t>Game::Match::UI</w:t>
      </w:r>
    </w:p>
    <w:p w14:paraId="6E60149B" w14:textId="77777777" w:rsidR="00763DBC" w:rsidRPr="00A53A78" w:rsidRDefault="00F42D29">
      <w:pPr>
        <w:pStyle w:val="Heading4"/>
        <w:jc w:val="left"/>
      </w:pPr>
      <w:bookmarkStart w:id="81" w:name="_vttn5nnndpqb" w:colFirst="0" w:colLast="0"/>
      <w:bookmarkStart w:id="82" w:name="_Toc37688808"/>
      <w:bookmarkEnd w:id="81"/>
      <w:r w:rsidRPr="00A53A78">
        <w:lastRenderedPageBreak/>
        <w:t xml:space="preserve">4.2.3.4 </w:t>
      </w:r>
      <w:proofErr w:type="spellStart"/>
      <w:r w:rsidRPr="00A53A78">
        <w:t>WaitingRoom</w:t>
      </w:r>
      <w:bookmarkEnd w:id="82"/>
      <w:proofErr w:type="spellEnd"/>
    </w:p>
    <w:p w14:paraId="77036E8C" w14:textId="77777777" w:rsidR="00763DBC" w:rsidRPr="00A53A78" w:rsidRDefault="00763DBC"/>
    <w:tbl>
      <w:tblPr>
        <w:tblStyle w:val="a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E263DD6" w14:textId="77777777">
        <w:trPr>
          <w:jc w:val="center"/>
        </w:trPr>
        <w:tc>
          <w:tcPr>
            <w:tcW w:w="6466" w:type="dxa"/>
            <w:shd w:val="clear" w:color="auto" w:fill="A6A6A6"/>
          </w:tcPr>
          <w:p w14:paraId="59B4F4F5"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Game::</w:t>
            </w:r>
            <w:proofErr w:type="spellStart"/>
            <w:r w:rsidRPr="00A53A78">
              <w:rPr>
                <w:b/>
              </w:rPr>
              <w:t>WaitingRoom</w:t>
            </w:r>
            <w:proofErr w:type="spellEnd"/>
          </w:p>
        </w:tc>
      </w:tr>
      <w:tr w:rsidR="00763DBC" w:rsidRPr="00A53A78" w14:paraId="7D012558" w14:textId="77777777">
        <w:trPr>
          <w:jc w:val="center"/>
        </w:trPr>
        <w:tc>
          <w:tcPr>
            <w:tcW w:w="6466" w:type="dxa"/>
          </w:tcPr>
          <w:p w14:paraId="6C1F049E" w14:textId="77777777" w:rsidR="00763DBC" w:rsidRPr="00A53A78" w:rsidRDefault="00F42D29">
            <w:pPr>
              <w:spacing w:after="120"/>
            </w:pPr>
            <w:r w:rsidRPr="00A53A78">
              <w:t>Ce paquetage regroupe les fonctionnalités pour les salles d’attente de parties. On y retrouve la logique pour renvoyer des joueurs, ajouter des joueurs virtuels, commencer la partie, etc.</w:t>
            </w:r>
          </w:p>
        </w:tc>
      </w:tr>
    </w:tbl>
    <w:p w14:paraId="30029C3A" w14:textId="77777777" w:rsidR="00763DBC" w:rsidRPr="00A53A78" w:rsidRDefault="00763DBC" w:rsidP="00D878EA">
      <w:pPr>
        <w:pStyle w:val="Heading2"/>
        <w:spacing w:before="0" w:after="0"/>
        <w:ind w:left="0" w:firstLine="0"/>
      </w:pPr>
      <w:bookmarkStart w:id="83" w:name="_h8rrm97c52ie" w:colFirst="0" w:colLast="0"/>
      <w:bookmarkEnd w:id="83"/>
    </w:p>
    <w:p w14:paraId="6F302F44" w14:textId="77777777" w:rsidR="00763DBC" w:rsidRPr="00A53A78" w:rsidRDefault="00F42D29">
      <w:pPr>
        <w:jc w:val="center"/>
      </w:pPr>
      <w:r w:rsidRPr="00A53A78">
        <w:rPr>
          <w:noProof/>
        </w:rPr>
        <w:drawing>
          <wp:inline distT="114300" distB="114300" distL="114300" distR="114300" wp14:anchorId="483F98DD" wp14:editId="4AD827CF">
            <wp:extent cx="5310188" cy="341569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310188" cy="3415692"/>
                    </a:xfrm>
                    <a:prstGeom prst="rect">
                      <a:avLst/>
                    </a:prstGeom>
                    <a:ln/>
                  </pic:spPr>
                </pic:pic>
              </a:graphicData>
            </a:graphic>
          </wp:inline>
        </w:drawing>
      </w:r>
    </w:p>
    <w:p w14:paraId="50027DF8" w14:textId="72391582" w:rsidR="00763DBC" w:rsidRDefault="00F42D29" w:rsidP="009645AC">
      <w:pPr>
        <w:jc w:val="center"/>
      </w:pPr>
      <w:r w:rsidRPr="00A53A78">
        <w:t>Figure 4.2.3.</w:t>
      </w:r>
      <w:r w:rsidR="007C2EAC">
        <w:t>4</w:t>
      </w:r>
      <w:r w:rsidRPr="00A53A78">
        <w:t xml:space="preserve">:  Diagramme de paquetage </w:t>
      </w:r>
      <w:proofErr w:type="spellStart"/>
      <w:proofErr w:type="gramStart"/>
      <w:r w:rsidRPr="00A53A78">
        <w:t>ClientLéger</w:t>
      </w:r>
      <w:proofErr w:type="spellEnd"/>
      <w:r w:rsidRPr="00A53A78">
        <w:t>::</w:t>
      </w:r>
      <w:proofErr w:type="gramEnd"/>
      <w:r w:rsidRPr="00A53A78">
        <w:t>Game::</w:t>
      </w:r>
      <w:proofErr w:type="spellStart"/>
      <w:r w:rsidRPr="00A53A78">
        <w:t>WaitingRoom</w:t>
      </w:r>
      <w:proofErr w:type="spellEnd"/>
    </w:p>
    <w:p w14:paraId="747D6253" w14:textId="77777777" w:rsidR="00D878EA" w:rsidRPr="00A53A78" w:rsidRDefault="00D878EA" w:rsidP="00D878EA"/>
    <w:p w14:paraId="52531248" w14:textId="6FF7839D" w:rsidR="00763DBC" w:rsidRDefault="00F42D29" w:rsidP="009645AC">
      <w:pPr>
        <w:pStyle w:val="Heading3"/>
        <w:jc w:val="left"/>
      </w:pPr>
      <w:bookmarkStart w:id="84" w:name="_1tta8u79q4zb" w:colFirst="0" w:colLast="0"/>
      <w:bookmarkStart w:id="85" w:name="_Toc37688809"/>
      <w:bookmarkEnd w:id="84"/>
      <w:r w:rsidRPr="00A53A78">
        <w:t>4.2.4 Login</w:t>
      </w:r>
      <w:bookmarkEnd w:id="85"/>
    </w:p>
    <w:p w14:paraId="058107B0" w14:textId="77777777" w:rsidR="00D878EA" w:rsidRPr="00D878EA" w:rsidRDefault="00D878EA" w:rsidP="00D878EA"/>
    <w:tbl>
      <w:tblPr>
        <w:tblStyle w:val="a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CEE253E" w14:textId="77777777">
        <w:trPr>
          <w:jc w:val="center"/>
        </w:trPr>
        <w:tc>
          <w:tcPr>
            <w:tcW w:w="6466" w:type="dxa"/>
            <w:shd w:val="clear" w:color="auto" w:fill="A6A6A6"/>
          </w:tcPr>
          <w:p w14:paraId="57F13E41"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Login</w:t>
            </w:r>
          </w:p>
        </w:tc>
      </w:tr>
      <w:tr w:rsidR="00763DBC" w:rsidRPr="00A53A78" w14:paraId="22AF5595" w14:textId="77777777">
        <w:trPr>
          <w:jc w:val="center"/>
        </w:trPr>
        <w:tc>
          <w:tcPr>
            <w:tcW w:w="6466" w:type="dxa"/>
          </w:tcPr>
          <w:p w14:paraId="3717AF5D" w14:textId="77777777" w:rsidR="00763DBC" w:rsidRPr="00A53A78" w:rsidRDefault="00F42D29">
            <w:pPr>
              <w:spacing w:after="120"/>
            </w:pPr>
            <w:r w:rsidRPr="00A53A78">
              <w:t xml:space="preserve">Ce paquetage regroupe les fonctionnalités pour se connecter à l’application ou créer un nouveau compte. </w:t>
            </w:r>
          </w:p>
        </w:tc>
      </w:tr>
    </w:tbl>
    <w:p w14:paraId="3B7303F4" w14:textId="77777777" w:rsidR="00763DBC" w:rsidRPr="00A53A78" w:rsidRDefault="00763DBC" w:rsidP="00D878EA">
      <w:pPr>
        <w:pStyle w:val="Heading2"/>
        <w:spacing w:before="0" w:after="0"/>
      </w:pPr>
      <w:bookmarkStart w:id="86" w:name="_p88h3adeazp7" w:colFirst="0" w:colLast="0"/>
      <w:bookmarkEnd w:id="86"/>
    </w:p>
    <w:p w14:paraId="466B84C7" w14:textId="77777777" w:rsidR="00763DBC" w:rsidRPr="00A53A78" w:rsidRDefault="00F42D29">
      <w:pPr>
        <w:jc w:val="center"/>
      </w:pPr>
      <w:r w:rsidRPr="00A53A78">
        <w:rPr>
          <w:noProof/>
        </w:rPr>
        <w:drawing>
          <wp:inline distT="114300" distB="114300" distL="114300" distR="114300" wp14:anchorId="617BFBA6" wp14:editId="332CAE94">
            <wp:extent cx="2270577" cy="1739348"/>
            <wp:effectExtent l="0" t="0" r="3175" b="635"/>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a:stretch>
                      <a:fillRect/>
                    </a:stretch>
                  </pic:blipFill>
                  <pic:spPr>
                    <a:xfrm>
                      <a:off x="0" y="0"/>
                      <a:ext cx="2348283" cy="1798874"/>
                    </a:xfrm>
                    <a:prstGeom prst="rect">
                      <a:avLst/>
                    </a:prstGeom>
                    <a:ln/>
                  </pic:spPr>
                </pic:pic>
              </a:graphicData>
            </a:graphic>
          </wp:inline>
        </w:drawing>
      </w:r>
    </w:p>
    <w:p w14:paraId="25D197AB" w14:textId="77777777" w:rsidR="00763DBC" w:rsidRPr="00A53A78" w:rsidRDefault="00F42D29">
      <w:pPr>
        <w:jc w:val="center"/>
      </w:pPr>
      <w:r w:rsidRPr="00A53A78">
        <w:t xml:space="preserve">Figure 4.2.4:  Diagramme de paquetage </w:t>
      </w:r>
      <w:proofErr w:type="spellStart"/>
      <w:proofErr w:type="gramStart"/>
      <w:r w:rsidRPr="00A53A78">
        <w:t>ClientLéger</w:t>
      </w:r>
      <w:proofErr w:type="spellEnd"/>
      <w:r w:rsidRPr="00A53A78">
        <w:t>::</w:t>
      </w:r>
      <w:proofErr w:type="gramEnd"/>
      <w:r w:rsidRPr="00A53A78">
        <w:t>Login</w:t>
      </w:r>
    </w:p>
    <w:p w14:paraId="74B438A2" w14:textId="77777777" w:rsidR="00763DBC" w:rsidRPr="00A53A78" w:rsidRDefault="00F42D29">
      <w:pPr>
        <w:pStyle w:val="Heading4"/>
        <w:jc w:val="left"/>
      </w:pPr>
      <w:bookmarkStart w:id="87" w:name="_kjroz418p2w1" w:colFirst="0" w:colLast="0"/>
      <w:bookmarkStart w:id="88" w:name="_Toc37688810"/>
      <w:bookmarkEnd w:id="87"/>
      <w:r w:rsidRPr="00A53A78">
        <w:lastRenderedPageBreak/>
        <w:t xml:space="preserve">4.2.4.1 </w:t>
      </w:r>
      <w:proofErr w:type="spellStart"/>
      <w:r w:rsidRPr="00A53A78">
        <w:t>Register</w:t>
      </w:r>
      <w:bookmarkEnd w:id="88"/>
      <w:proofErr w:type="spellEnd"/>
    </w:p>
    <w:p w14:paraId="40EDA3ED" w14:textId="77777777" w:rsidR="00763DBC" w:rsidRPr="00A53A78" w:rsidRDefault="00763DBC"/>
    <w:tbl>
      <w:tblPr>
        <w:tblStyle w:val="a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026A7C3" w14:textId="77777777">
        <w:trPr>
          <w:jc w:val="center"/>
        </w:trPr>
        <w:tc>
          <w:tcPr>
            <w:tcW w:w="6466" w:type="dxa"/>
            <w:shd w:val="clear" w:color="auto" w:fill="A6A6A6"/>
          </w:tcPr>
          <w:p w14:paraId="77B68559"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Login::</w:t>
            </w:r>
            <w:proofErr w:type="spellStart"/>
            <w:r w:rsidRPr="00A53A78">
              <w:rPr>
                <w:b/>
              </w:rPr>
              <w:t>Register</w:t>
            </w:r>
            <w:proofErr w:type="spellEnd"/>
          </w:p>
        </w:tc>
      </w:tr>
      <w:tr w:rsidR="00763DBC" w:rsidRPr="00A53A78" w14:paraId="24EE39DB" w14:textId="77777777">
        <w:trPr>
          <w:jc w:val="center"/>
        </w:trPr>
        <w:tc>
          <w:tcPr>
            <w:tcW w:w="6466" w:type="dxa"/>
          </w:tcPr>
          <w:p w14:paraId="55FEA434" w14:textId="77777777" w:rsidR="00763DBC" w:rsidRPr="00A53A78" w:rsidRDefault="00F42D29">
            <w:pPr>
              <w:spacing w:after="120"/>
            </w:pPr>
            <w:r w:rsidRPr="00A53A78">
              <w:t>Ce paquetage regroupe les fonctionnalités pour se créer un nouveau compte. On y retrouve la logique pour la communication réseau, pour entrer ses informations pour un nouveau compte, etc.</w:t>
            </w:r>
          </w:p>
        </w:tc>
      </w:tr>
    </w:tbl>
    <w:p w14:paraId="622E4DAA" w14:textId="77777777" w:rsidR="00763DBC" w:rsidRPr="00A53A78" w:rsidRDefault="00763DBC" w:rsidP="00D878EA">
      <w:pPr>
        <w:pStyle w:val="Heading2"/>
        <w:spacing w:before="0" w:after="0"/>
        <w:jc w:val="center"/>
      </w:pPr>
      <w:bookmarkStart w:id="89" w:name="_tnxmat8ex6am" w:colFirst="0" w:colLast="0"/>
      <w:bookmarkEnd w:id="89"/>
    </w:p>
    <w:p w14:paraId="25665B0F" w14:textId="77777777" w:rsidR="00763DBC" w:rsidRPr="00A53A78" w:rsidRDefault="00F42D29">
      <w:pPr>
        <w:jc w:val="center"/>
      </w:pPr>
      <w:r w:rsidRPr="00A53A78">
        <w:rPr>
          <w:noProof/>
        </w:rPr>
        <w:drawing>
          <wp:inline distT="114300" distB="114300" distL="114300" distR="114300" wp14:anchorId="6E4865B7" wp14:editId="6A7316F0">
            <wp:extent cx="4600575" cy="1690734"/>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4600575" cy="1690734"/>
                    </a:xfrm>
                    <a:prstGeom prst="rect">
                      <a:avLst/>
                    </a:prstGeom>
                    <a:ln/>
                  </pic:spPr>
                </pic:pic>
              </a:graphicData>
            </a:graphic>
          </wp:inline>
        </w:drawing>
      </w:r>
    </w:p>
    <w:p w14:paraId="62C0224B" w14:textId="77777777" w:rsidR="00763DBC" w:rsidRPr="00A53A78" w:rsidRDefault="00F42D29">
      <w:pPr>
        <w:jc w:val="center"/>
      </w:pPr>
      <w:r w:rsidRPr="00A53A78">
        <w:t xml:space="preserve">Figure 4.2.4.1:  Diagramme de paquetage </w:t>
      </w:r>
      <w:proofErr w:type="spellStart"/>
      <w:proofErr w:type="gramStart"/>
      <w:r w:rsidRPr="00A53A78">
        <w:t>ClientLéger</w:t>
      </w:r>
      <w:proofErr w:type="spellEnd"/>
      <w:r w:rsidRPr="00A53A78">
        <w:t>::</w:t>
      </w:r>
      <w:proofErr w:type="gramEnd"/>
      <w:r w:rsidRPr="00A53A78">
        <w:t>Login::</w:t>
      </w:r>
      <w:proofErr w:type="spellStart"/>
      <w:r w:rsidRPr="00A53A78">
        <w:t>Register</w:t>
      </w:r>
      <w:proofErr w:type="spellEnd"/>
    </w:p>
    <w:p w14:paraId="7FF07AE6" w14:textId="77777777" w:rsidR="00763DBC" w:rsidRPr="00A53A78" w:rsidRDefault="00763DBC">
      <w:pPr>
        <w:jc w:val="center"/>
      </w:pPr>
    </w:p>
    <w:p w14:paraId="47A7B9B9" w14:textId="77777777" w:rsidR="00763DBC" w:rsidRPr="00A53A78" w:rsidRDefault="00F42D29">
      <w:pPr>
        <w:pStyle w:val="Heading3"/>
        <w:jc w:val="left"/>
      </w:pPr>
      <w:bookmarkStart w:id="90" w:name="_5mhf4yabbi2s" w:colFirst="0" w:colLast="0"/>
      <w:bookmarkStart w:id="91" w:name="_Toc37688811"/>
      <w:bookmarkEnd w:id="90"/>
      <w:r w:rsidRPr="00A53A78">
        <w:t>4.2.5 Profile</w:t>
      </w:r>
      <w:bookmarkEnd w:id="91"/>
    </w:p>
    <w:p w14:paraId="088CC4E7" w14:textId="77777777" w:rsidR="00763DBC" w:rsidRPr="00A53A78" w:rsidRDefault="00763DBC"/>
    <w:tbl>
      <w:tblPr>
        <w:tblStyle w:val="a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1751AE3" w14:textId="77777777">
        <w:trPr>
          <w:jc w:val="center"/>
        </w:trPr>
        <w:tc>
          <w:tcPr>
            <w:tcW w:w="6466" w:type="dxa"/>
            <w:shd w:val="clear" w:color="auto" w:fill="A6A6A6"/>
          </w:tcPr>
          <w:p w14:paraId="1B6A8B77"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Profile</w:t>
            </w:r>
          </w:p>
        </w:tc>
      </w:tr>
      <w:tr w:rsidR="00763DBC" w:rsidRPr="00A53A78" w14:paraId="50DD1EFF" w14:textId="77777777">
        <w:trPr>
          <w:jc w:val="center"/>
        </w:trPr>
        <w:tc>
          <w:tcPr>
            <w:tcW w:w="6466" w:type="dxa"/>
          </w:tcPr>
          <w:p w14:paraId="64955B51" w14:textId="77777777" w:rsidR="00763DBC" w:rsidRPr="00A53A78" w:rsidRDefault="00F42D29">
            <w:pPr>
              <w:spacing w:after="120"/>
            </w:pPr>
            <w:r w:rsidRPr="00A53A78">
              <w:t>Ce paquetage regroupe les fonctionnalités pour l’affichage des comptes. On y retrouve la logique pour modifier son compte, visionner son historique de connexion, visionner ses statistiques, etc.</w:t>
            </w:r>
          </w:p>
        </w:tc>
      </w:tr>
    </w:tbl>
    <w:p w14:paraId="4DFAFE0B" w14:textId="77777777" w:rsidR="00763DBC" w:rsidRPr="00A53A78" w:rsidRDefault="00763DBC" w:rsidP="000C7971">
      <w:pPr>
        <w:pStyle w:val="Heading2"/>
        <w:spacing w:before="0" w:after="0"/>
        <w:jc w:val="center"/>
      </w:pPr>
      <w:bookmarkStart w:id="92" w:name="_9p4i7xw39ria" w:colFirst="0" w:colLast="0"/>
      <w:bookmarkEnd w:id="92"/>
    </w:p>
    <w:p w14:paraId="30F0CAEE" w14:textId="77777777" w:rsidR="00763DBC" w:rsidRPr="00A53A78" w:rsidRDefault="00F42D29">
      <w:pPr>
        <w:jc w:val="center"/>
      </w:pPr>
      <w:r w:rsidRPr="00A53A78">
        <w:rPr>
          <w:noProof/>
        </w:rPr>
        <w:drawing>
          <wp:inline distT="114300" distB="114300" distL="114300" distR="114300" wp14:anchorId="5C43DFF5" wp14:editId="32F3B3FD">
            <wp:extent cx="5419725" cy="2709863"/>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2"/>
                    <a:srcRect/>
                    <a:stretch>
                      <a:fillRect/>
                    </a:stretch>
                  </pic:blipFill>
                  <pic:spPr>
                    <a:xfrm>
                      <a:off x="0" y="0"/>
                      <a:ext cx="5419725" cy="2709863"/>
                    </a:xfrm>
                    <a:prstGeom prst="rect">
                      <a:avLst/>
                    </a:prstGeom>
                    <a:ln/>
                  </pic:spPr>
                </pic:pic>
              </a:graphicData>
            </a:graphic>
          </wp:inline>
        </w:drawing>
      </w:r>
    </w:p>
    <w:p w14:paraId="20A5EB9F" w14:textId="2FD7DEE2" w:rsidR="009645AC" w:rsidRPr="00A53A78" w:rsidRDefault="00F42D29">
      <w:pPr>
        <w:jc w:val="center"/>
      </w:pPr>
      <w:r w:rsidRPr="00A53A78">
        <w:t xml:space="preserve">Figure 4.2.5:  Diagramme de paquetage </w:t>
      </w:r>
      <w:proofErr w:type="spellStart"/>
      <w:proofErr w:type="gramStart"/>
      <w:r w:rsidRPr="00A53A78">
        <w:t>ClientLéger</w:t>
      </w:r>
      <w:proofErr w:type="spellEnd"/>
      <w:r w:rsidRPr="00A53A78">
        <w:t>::</w:t>
      </w:r>
      <w:proofErr w:type="gramEnd"/>
      <w:r w:rsidRPr="00A53A78">
        <w:t>Profile</w:t>
      </w:r>
    </w:p>
    <w:p w14:paraId="078E4691" w14:textId="77777777" w:rsidR="009645AC" w:rsidRPr="00A53A78" w:rsidRDefault="009645AC">
      <w:r w:rsidRPr="00A53A78">
        <w:br w:type="page"/>
      </w:r>
    </w:p>
    <w:p w14:paraId="470F4506" w14:textId="77777777" w:rsidR="00763DBC" w:rsidRPr="00A53A78" w:rsidRDefault="00763DBC">
      <w:pPr>
        <w:jc w:val="center"/>
      </w:pPr>
    </w:p>
    <w:p w14:paraId="184D0077" w14:textId="77777777" w:rsidR="00763DBC" w:rsidRPr="00A53A78" w:rsidRDefault="00F42D29">
      <w:pPr>
        <w:pStyle w:val="Heading4"/>
        <w:jc w:val="left"/>
      </w:pPr>
      <w:bookmarkStart w:id="93" w:name="_y5yc2x6s4umf" w:colFirst="0" w:colLast="0"/>
      <w:bookmarkStart w:id="94" w:name="_Toc37688812"/>
      <w:bookmarkEnd w:id="93"/>
      <w:r w:rsidRPr="00A53A78">
        <w:t xml:space="preserve">4.2.5.1 </w:t>
      </w:r>
      <w:proofErr w:type="spellStart"/>
      <w:r w:rsidRPr="00A53A78">
        <w:t>MatchHistory</w:t>
      </w:r>
      <w:bookmarkEnd w:id="94"/>
      <w:proofErr w:type="spellEnd"/>
    </w:p>
    <w:p w14:paraId="5D179691" w14:textId="77777777" w:rsidR="00763DBC" w:rsidRPr="00A53A78" w:rsidRDefault="00763DBC"/>
    <w:tbl>
      <w:tblPr>
        <w:tblStyle w:val="a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62A09C3" w14:textId="77777777">
        <w:trPr>
          <w:jc w:val="center"/>
        </w:trPr>
        <w:tc>
          <w:tcPr>
            <w:tcW w:w="6466" w:type="dxa"/>
            <w:shd w:val="clear" w:color="auto" w:fill="A6A6A6"/>
          </w:tcPr>
          <w:p w14:paraId="6CF8217F"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Profile::</w:t>
            </w:r>
            <w:proofErr w:type="spellStart"/>
            <w:r w:rsidRPr="00A53A78">
              <w:rPr>
                <w:b/>
              </w:rPr>
              <w:t>MatchHistory</w:t>
            </w:r>
            <w:proofErr w:type="spellEnd"/>
          </w:p>
        </w:tc>
      </w:tr>
      <w:tr w:rsidR="00763DBC" w:rsidRPr="00A53A78" w14:paraId="4BED2079" w14:textId="77777777">
        <w:trPr>
          <w:jc w:val="center"/>
        </w:trPr>
        <w:tc>
          <w:tcPr>
            <w:tcW w:w="6466" w:type="dxa"/>
          </w:tcPr>
          <w:p w14:paraId="15C544CD" w14:textId="77777777" w:rsidR="00763DBC" w:rsidRPr="00A53A78" w:rsidRDefault="00F42D29">
            <w:pPr>
              <w:spacing w:after="120"/>
            </w:pPr>
            <w:r w:rsidRPr="00A53A78">
              <w:t>Ce paquetage regroupe les fonctionnalités pour visionner son historique de parties.</w:t>
            </w:r>
          </w:p>
        </w:tc>
      </w:tr>
    </w:tbl>
    <w:p w14:paraId="63039E0B" w14:textId="77777777" w:rsidR="00763DBC" w:rsidRPr="00A53A78" w:rsidRDefault="00763DBC" w:rsidP="00F15749">
      <w:pPr>
        <w:pStyle w:val="Heading2"/>
        <w:spacing w:before="0" w:after="0"/>
        <w:jc w:val="center"/>
      </w:pPr>
      <w:bookmarkStart w:id="95" w:name="_utez7cm91kg8" w:colFirst="0" w:colLast="0"/>
      <w:bookmarkEnd w:id="95"/>
    </w:p>
    <w:p w14:paraId="1CD2EEE7" w14:textId="77777777" w:rsidR="00763DBC" w:rsidRPr="00A53A78" w:rsidRDefault="00F42D29">
      <w:pPr>
        <w:jc w:val="center"/>
      </w:pPr>
      <w:r w:rsidRPr="00A53A78">
        <w:rPr>
          <w:noProof/>
        </w:rPr>
        <w:drawing>
          <wp:inline distT="114300" distB="114300" distL="114300" distR="114300" wp14:anchorId="4A4CBFA9" wp14:editId="7D618C8F">
            <wp:extent cx="5072063" cy="3704315"/>
            <wp:effectExtent l="0" t="0" r="0" b="0"/>
            <wp:docPr id="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5072063" cy="3704315"/>
                    </a:xfrm>
                    <a:prstGeom prst="rect">
                      <a:avLst/>
                    </a:prstGeom>
                    <a:ln/>
                  </pic:spPr>
                </pic:pic>
              </a:graphicData>
            </a:graphic>
          </wp:inline>
        </w:drawing>
      </w:r>
    </w:p>
    <w:p w14:paraId="6323E4C4" w14:textId="77777777" w:rsidR="00763DBC" w:rsidRPr="00A53A78" w:rsidRDefault="00F42D29">
      <w:pPr>
        <w:jc w:val="center"/>
      </w:pPr>
      <w:r w:rsidRPr="00A53A78">
        <w:t xml:space="preserve">Figure 4.2.5.1:  Diagramme de paquetage </w:t>
      </w:r>
      <w:proofErr w:type="spellStart"/>
      <w:proofErr w:type="gramStart"/>
      <w:r w:rsidRPr="00A53A78">
        <w:t>ClientLéger</w:t>
      </w:r>
      <w:proofErr w:type="spellEnd"/>
      <w:r w:rsidRPr="00A53A78">
        <w:t>::</w:t>
      </w:r>
      <w:proofErr w:type="gramEnd"/>
      <w:r w:rsidRPr="00A53A78">
        <w:t>Profile::</w:t>
      </w:r>
      <w:proofErr w:type="spellStart"/>
      <w:r w:rsidRPr="00A53A78">
        <w:t>MatchHistory</w:t>
      </w:r>
      <w:proofErr w:type="spellEnd"/>
    </w:p>
    <w:p w14:paraId="1958DF18" w14:textId="77777777" w:rsidR="0026006B" w:rsidRDefault="0026006B">
      <w:pPr>
        <w:pStyle w:val="Heading4"/>
        <w:jc w:val="left"/>
      </w:pPr>
      <w:bookmarkStart w:id="96" w:name="_q3h73sro57bw" w:colFirst="0" w:colLast="0"/>
      <w:bookmarkEnd w:id="96"/>
    </w:p>
    <w:p w14:paraId="730C0CAA" w14:textId="3252461F" w:rsidR="00763DBC" w:rsidRPr="00A53A78" w:rsidRDefault="00F42D29">
      <w:pPr>
        <w:pStyle w:val="Heading4"/>
        <w:jc w:val="left"/>
      </w:pPr>
      <w:bookmarkStart w:id="97" w:name="_Toc37688813"/>
      <w:r w:rsidRPr="00A53A78">
        <w:t>4.2.5.2 Stats</w:t>
      </w:r>
      <w:bookmarkEnd w:id="97"/>
    </w:p>
    <w:p w14:paraId="304ED151" w14:textId="77777777" w:rsidR="00763DBC" w:rsidRPr="00A53A78" w:rsidRDefault="00763DBC"/>
    <w:tbl>
      <w:tblPr>
        <w:tblStyle w:val="a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33063AC" w14:textId="77777777">
        <w:trPr>
          <w:jc w:val="center"/>
        </w:trPr>
        <w:tc>
          <w:tcPr>
            <w:tcW w:w="6466" w:type="dxa"/>
            <w:shd w:val="clear" w:color="auto" w:fill="A6A6A6"/>
          </w:tcPr>
          <w:p w14:paraId="5AC0D821"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Profile::Stats</w:t>
            </w:r>
          </w:p>
        </w:tc>
      </w:tr>
      <w:tr w:rsidR="00763DBC" w:rsidRPr="00A53A78" w14:paraId="7ADF1DDB" w14:textId="77777777">
        <w:trPr>
          <w:jc w:val="center"/>
        </w:trPr>
        <w:tc>
          <w:tcPr>
            <w:tcW w:w="6466" w:type="dxa"/>
          </w:tcPr>
          <w:p w14:paraId="626C96B9" w14:textId="77777777" w:rsidR="00763DBC" w:rsidRPr="00A53A78" w:rsidRDefault="00F42D29">
            <w:pPr>
              <w:spacing w:after="120"/>
            </w:pPr>
            <w:r w:rsidRPr="00A53A78">
              <w:t>Ce paquetage regroupe les fonctionnalités pour visionner les statistiques de connexion et de parties d’un utilisateur.</w:t>
            </w:r>
          </w:p>
        </w:tc>
      </w:tr>
    </w:tbl>
    <w:p w14:paraId="5C8954EA" w14:textId="77777777" w:rsidR="00763DBC" w:rsidRPr="00A53A78" w:rsidRDefault="00763DBC">
      <w:pPr>
        <w:pStyle w:val="Heading2"/>
        <w:jc w:val="center"/>
      </w:pPr>
      <w:bookmarkStart w:id="98" w:name="_f26nybm4dlph" w:colFirst="0" w:colLast="0"/>
      <w:bookmarkEnd w:id="98"/>
    </w:p>
    <w:p w14:paraId="1B8B86AD" w14:textId="77777777" w:rsidR="00763DBC" w:rsidRPr="00A53A78" w:rsidRDefault="00F42D29">
      <w:pPr>
        <w:jc w:val="center"/>
      </w:pPr>
      <w:r w:rsidRPr="00A53A78">
        <w:rPr>
          <w:noProof/>
        </w:rPr>
        <w:drawing>
          <wp:inline distT="114300" distB="114300" distL="114300" distR="114300" wp14:anchorId="225A45CF" wp14:editId="39417FC4">
            <wp:extent cx="4210050" cy="4538213"/>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4"/>
                    <a:srcRect/>
                    <a:stretch>
                      <a:fillRect/>
                    </a:stretch>
                  </pic:blipFill>
                  <pic:spPr>
                    <a:xfrm>
                      <a:off x="0" y="0"/>
                      <a:ext cx="4214975" cy="4543522"/>
                    </a:xfrm>
                    <a:prstGeom prst="rect">
                      <a:avLst/>
                    </a:prstGeom>
                    <a:ln/>
                  </pic:spPr>
                </pic:pic>
              </a:graphicData>
            </a:graphic>
          </wp:inline>
        </w:drawing>
      </w:r>
    </w:p>
    <w:p w14:paraId="52BA6361" w14:textId="77777777" w:rsidR="00763DBC" w:rsidRPr="00A53A78" w:rsidRDefault="00F42D29">
      <w:pPr>
        <w:jc w:val="center"/>
      </w:pPr>
      <w:r w:rsidRPr="00A53A78">
        <w:t xml:space="preserve">Figure 4.2.5.2:  Diagramme de paquetage </w:t>
      </w:r>
      <w:proofErr w:type="spellStart"/>
      <w:proofErr w:type="gramStart"/>
      <w:r w:rsidRPr="00A53A78">
        <w:t>ClientLéger</w:t>
      </w:r>
      <w:proofErr w:type="spellEnd"/>
      <w:r w:rsidRPr="00A53A78">
        <w:t>::</w:t>
      </w:r>
      <w:proofErr w:type="gramEnd"/>
      <w:r w:rsidRPr="00A53A78">
        <w:t>Profile::Stats</w:t>
      </w:r>
    </w:p>
    <w:p w14:paraId="4062CAE2" w14:textId="77777777" w:rsidR="0026006B" w:rsidRDefault="0026006B">
      <w:pPr>
        <w:pStyle w:val="Heading3"/>
        <w:jc w:val="left"/>
      </w:pPr>
      <w:bookmarkStart w:id="99" w:name="_1g8fw5a4gt1c" w:colFirst="0" w:colLast="0"/>
      <w:bookmarkEnd w:id="99"/>
    </w:p>
    <w:p w14:paraId="5383537C" w14:textId="017353CF" w:rsidR="00763DBC" w:rsidRPr="00A53A78" w:rsidRDefault="00F42D29">
      <w:pPr>
        <w:pStyle w:val="Heading3"/>
        <w:jc w:val="left"/>
      </w:pPr>
      <w:bookmarkStart w:id="100" w:name="_Toc37688814"/>
      <w:r w:rsidRPr="00A53A78">
        <w:t xml:space="preserve">4.2.6 </w:t>
      </w:r>
      <w:proofErr w:type="spellStart"/>
      <w:r w:rsidRPr="00A53A78">
        <w:t>Resources</w:t>
      </w:r>
      <w:bookmarkEnd w:id="100"/>
      <w:proofErr w:type="spellEnd"/>
    </w:p>
    <w:p w14:paraId="70268E51" w14:textId="77777777" w:rsidR="00763DBC" w:rsidRPr="00A53A78" w:rsidRDefault="00763DBC"/>
    <w:tbl>
      <w:tblPr>
        <w:tblStyle w:val="a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25E0C39" w14:textId="77777777">
        <w:trPr>
          <w:jc w:val="center"/>
        </w:trPr>
        <w:tc>
          <w:tcPr>
            <w:tcW w:w="6466" w:type="dxa"/>
            <w:shd w:val="clear" w:color="auto" w:fill="A6A6A6"/>
          </w:tcPr>
          <w:p w14:paraId="122EA434"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spellStart"/>
            <w:proofErr w:type="gramEnd"/>
            <w:r w:rsidRPr="00A53A78">
              <w:rPr>
                <w:b/>
              </w:rPr>
              <w:t>Resources</w:t>
            </w:r>
            <w:proofErr w:type="spellEnd"/>
          </w:p>
        </w:tc>
      </w:tr>
      <w:tr w:rsidR="00763DBC" w:rsidRPr="00A53A78" w14:paraId="7CD473A4" w14:textId="77777777">
        <w:trPr>
          <w:jc w:val="center"/>
        </w:trPr>
        <w:tc>
          <w:tcPr>
            <w:tcW w:w="6466" w:type="dxa"/>
          </w:tcPr>
          <w:p w14:paraId="0D07BC6E" w14:textId="77777777" w:rsidR="00763DBC" w:rsidRPr="00A53A78" w:rsidRDefault="00F42D29">
            <w:pPr>
              <w:spacing w:after="120"/>
            </w:pPr>
            <w:r w:rsidRPr="00A53A78">
              <w:t xml:space="preserve">Ce paquetage regroupe toutes les ressources utilisées par le client léger. On y retrouve des gabarits </w:t>
            </w:r>
            <w:r w:rsidRPr="00A53A78">
              <w:rPr>
                <w:i/>
              </w:rPr>
              <w:t>XML</w:t>
            </w:r>
            <w:r w:rsidRPr="00A53A78">
              <w:t>, de chaînes de caractères, des menus, etc.</w:t>
            </w:r>
          </w:p>
        </w:tc>
      </w:tr>
    </w:tbl>
    <w:p w14:paraId="7D6556CE" w14:textId="77777777" w:rsidR="00763DBC" w:rsidRPr="00A53A78" w:rsidRDefault="00763DBC">
      <w:pPr>
        <w:pStyle w:val="Heading2"/>
        <w:jc w:val="center"/>
      </w:pPr>
      <w:bookmarkStart w:id="101" w:name="_6ij70syjp1vj" w:colFirst="0" w:colLast="0"/>
      <w:bookmarkEnd w:id="101"/>
    </w:p>
    <w:p w14:paraId="33C02355" w14:textId="77777777" w:rsidR="00763DBC" w:rsidRPr="00A53A78" w:rsidRDefault="00F42D29">
      <w:pPr>
        <w:jc w:val="center"/>
      </w:pPr>
      <w:r w:rsidRPr="00A53A78">
        <w:rPr>
          <w:noProof/>
        </w:rPr>
        <w:drawing>
          <wp:inline distT="114300" distB="114300" distL="114300" distR="114300" wp14:anchorId="119F72B6" wp14:editId="2D00647E">
            <wp:extent cx="2524125" cy="27908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2524125" cy="2790825"/>
                    </a:xfrm>
                    <a:prstGeom prst="rect">
                      <a:avLst/>
                    </a:prstGeom>
                    <a:ln/>
                  </pic:spPr>
                </pic:pic>
              </a:graphicData>
            </a:graphic>
          </wp:inline>
        </w:drawing>
      </w:r>
    </w:p>
    <w:p w14:paraId="6D184F84" w14:textId="77777777" w:rsidR="00763DBC" w:rsidRPr="00A53A78" w:rsidRDefault="00F42D29">
      <w:pPr>
        <w:jc w:val="center"/>
      </w:pPr>
      <w:r w:rsidRPr="00A53A78">
        <w:t xml:space="preserve">Figure 4.2.6:  Diagramme de paquetage </w:t>
      </w:r>
      <w:proofErr w:type="spellStart"/>
      <w:proofErr w:type="gramStart"/>
      <w:r w:rsidRPr="00A53A78">
        <w:t>ClientLéger</w:t>
      </w:r>
      <w:proofErr w:type="spellEnd"/>
      <w:r w:rsidRPr="00A53A78">
        <w:t>::</w:t>
      </w:r>
      <w:proofErr w:type="spellStart"/>
      <w:proofErr w:type="gramEnd"/>
      <w:r w:rsidRPr="00A53A78">
        <w:t>Resources</w:t>
      </w:r>
      <w:proofErr w:type="spellEnd"/>
    </w:p>
    <w:p w14:paraId="58AF5A69" w14:textId="77777777" w:rsidR="00763DBC" w:rsidRPr="00A53A78" w:rsidRDefault="00763DBC">
      <w:pPr>
        <w:jc w:val="left"/>
      </w:pPr>
    </w:p>
    <w:p w14:paraId="5A2C57DE" w14:textId="290E1569" w:rsidR="00763DBC" w:rsidRDefault="00F42D29">
      <w:pPr>
        <w:jc w:val="left"/>
      </w:pPr>
      <w:r w:rsidRPr="00A53A78">
        <w:t xml:space="preserve">Chaque paquetage du paquetage </w:t>
      </w:r>
      <w:proofErr w:type="spellStart"/>
      <w:r w:rsidRPr="00A53A78">
        <w:rPr>
          <w:i/>
        </w:rPr>
        <w:t>Resources</w:t>
      </w:r>
      <w:proofErr w:type="spellEnd"/>
      <w:r w:rsidRPr="00A53A78">
        <w:rPr>
          <w:i/>
        </w:rPr>
        <w:t xml:space="preserve"> es</w:t>
      </w:r>
      <w:r w:rsidRPr="00A53A78">
        <w:t>t décrit ci-dessous. Les diagrammes ont été omis puisqu’une ressource n’est pas une classe et qu’il n’y a aucun lien logique entre les différentes ressources.</w:t>
      </w:r>
    </w:p>
    <w:p w14:paraId="1C58278D" w14:textId="77777777" w:rsidR="0026006B" w:rsidRPr="00A53A78" w:rsidRDefault="0026006B">
      <w:pPr>
        <w:jc w:val="left"/>
      </w:pPr>
    </w:p>
    <w:p w14:paraId="7233C4CD" w14:textId="77777777" w:rsidR="00763DBC" w:rsidRPr="00A53A78" w:rsidRDefault="00F42D29">
      <w:pPr>
        <w:pStyle w:val="Heading4"/>
        <w:jc w:val="left"/>
      </w:pPr>
      <w:bookmarkStart w:id="102" w:name="_6lzvr5smnpfp" w:colFirst="0" w:colLast="0"/>
      <w:bookmarkStart w:id="103" w:name="_Toc37688815"/>
      <w:bookmarkEnd w:id="102"/>
      <w:r w:rsidRPr="00A53A78">
        <w:t>4.2.6.1 Anim</w:t>
      </w:r>
      <w:bookmarkEnd w:id="103"/>
    </w:p>
    <w:p w14:paraId="4711CE8E" w14:textId="77777777" w:rsidR="00763DBC" w:rsidRPr="00A53A78" w:rsidRDefault="00763DBC"/>
    <w:tbl>
      <w:tblPr>
        <w:tblStyle w:val="a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A26B188" w14:textId="77777777">
        <w:trPr>
          <w:jc w:val="center"/>
        </w:trPr>
        <w:tc>
          <w:tcPr>
            <w:tcW w:w="6466" w:type="dxa"/>
            <w:shd w:val="clear" w:color="auto" w:fill="A6A6A6"/>
          </w:tcPr>
          <w:p w14:paraId="112DEE96"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Ressources::Anim</w:t>
            </w:r>
          </w:p>
        </w:tc>
      </w:tr>
      <w:tr w:rsidR="00763DBC" w:rsidRPr="00A53A78" w14:paraId="1B0A40CE" w14:textId="77777777">
        <w:trPr>
          <w:jc w:val="center"/>
        </w:trPr>
        <w:tc>
          <w:tcPr>
            <w:tcW w:w="6466" w:type="dxa"/>
          </w:tcPr>
          <w:p w14:paraId="29757B5C" w14:textId="77777777" w:rsidR="00763DBC" w:rsidRPr="00A53A78" w:rsidRDefault="00F42D29">
            <w:pPr>
              <w:spacing w:after="120"/>
            </w:pPr>
            <w:r w:rsidRPr="00A53A78">
              <w:t xml:space="preserve">Ce paquetage regroupe plusieurs animations utilisées dans l’application. </w:t>
            </w:r>
          </w:p>
        </w:tc>
      </w:tr>
    </w:tbl>
    <w:p w14:paraId="7364E424" w14:textId="77777777" w:rsidR="00763DBC" w:rsidRPr="00A53A78" w:rsidRDefault="00763DBC">
      <w:pPr>
        <w:pStyle w:val="Heading2"/>
        <w:jc w:val="center"/>
      </w:pPr>
      <w:bookmarkStart w:id="104" w:name="_67x5gsqioeh9" w:colFirst="0" w:colLast="0"/>
      <w:bookmarkEnd w:id="104"/>
    </w:p>
    <w:p w14:paraId="009139F5" w14:textId="77777777" w:rsidR="00763DBC" w:rsidRPr="00A53A78" w:rsidRDefault="00F42D29">
      <w:pPr>
        <w:pStyle w:val="Heading4"/>
        <w:jc w:val="left"/>
      </w:pPr>
      <w:bookmarkStart w:id="105" w:name="_2doe5e9n08u8" w:colFirst="0" w:colLast="0"/>
      <w:bookmarkStart w:id="106" w:name="_Toc37688816"/>
      <w:bookmarkEnd w:id="105"/>
      <w:r w:rsidRPr="00A53A78">
        <w:t xml:space="preserve">4.2.6.2 </w:t>
      </w:r>
      <w:proofErr w:type="spellStart"/>
      <w:r w:rsidRPr="00A53A78">
        <w:t>Drawable</w:t>
      </w:r>
      <w:bookmarkEnd w:id="106"/>
      <w:proofErr w:type="spellEnd"/>
    </w:p>
    <w:p w14:paraId="5E692FAA" w14:textId="77777777" w:rsidR="00763DBC" w:rsidRPr="00A53A78" w:rsidRDefault="00763DBC"/>
    <w:tbl>
      <w:tblPr>
        <w:tblStyle w:val="a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1CA774D" w14:textId="77777777">
        <w:trPr>
          <w:jc w:val="center"/>
        </w:trPr>
        <w:tc>
          <w:tcPr>
            <w:tcW w:w="6466" w:type="dxa"/>
            <w:shd w:val="clear" w:color="auto" w:fill="A6A6A6"/>
          </w:tcPr>
          <w:p w14:paraId="0456676D"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w:t>
            </w:r>
            <w:proofErr w:type="spellStart"/>
            <w:r w:rsidRPr="00A53A78">
              <w:rPr>
                <w:b/>
              </w:rPr>
              <w:t>Drawable</w:t>
            </w:r>
            <w:proofErr w:type="spellEnd"/>
          </w:p>
        </w:tc>
      </w:tr>
      <w:tr w:rsidR="00763DBC" w:rsidRPr="00A53A78" w14:paraId="347C8018" w14:textId="77777777">
        <w:trPr>
          <w:jc w:val="center"/>
        </w:trPr>
        <w:tc>
          <w:tcPr>
            <w:tcW w:w="6466" w:type="dxa"/>
          </w:tcPr>
          <w:p w14:paraId="4F4F6903" w14:textId="77777777" w:rsidR="00763DBC" w:rsidRPr="00A53A78" w:rsidRDefault="00F42D29">
            <w:pPr>
              <w:spacing w:after="120"/>
            </w:pPr>
            <w:r w:rsidRPr="00A53A78">
              <w:t xml:space="preserve">Ce paquetage regroupe tous les </w:t>
            </w:r>
            <w:proofErr w:type="spellStart"/>
            <w:r w:rsidRPr="00A53A78">
              <w:rPr>
                <w:i/>
              </w:rPr>
              <w:t>drawables</w:t>
            </w:r>
            <w:proofErr w:type="spellEnd"/>
            <w:r w:rsidRPr="00A53A78">
              <w:rPr>
                <w:i/>
              </w:rPr>
              <w:t xml:space="preserve">, </w:t>
            </w:r>
            <w:r w:rsidRPr="00A53A78">
              <w:t>des images pouvant être tracées et générées sur l’écran. On y retrouve des assistants pour tracer des coins arrondis, des effets visuels et plus.</w:t>
            </w:r>
          </w:p>
        </w:tc>
      </w:tr>
    </w:tbl>
    <w:p w14:paraId="274AE7B2" w14:textId="77777777" w:rsidR="00763DBC" w:rsidRPr="00A53A78" w:rsidRDefault="00763DBC">
      <w:pPr>
        <w:pStyle w:val="Heading2"/>
        <w:jc w:val="center"/>
      </w:pPr>
      <w:bookmarkStart w:id="107" w:name="_c5fvcju88zut" w:colFirst="0" w:colLast="0"/>
      <w:bookmarkEnd w:id="107"/>
    </w:p>
    <w:p w14:paraId="7FA75C5F" w14:textId="77777777" w:rsidR="00763DBC" w:rsidRPr="00A53A78" w:rsidRDefault="00F42D29">
      <w:pPr>
        <w:pStyle w:val="Heading4"/>
        <w:jc w:val="left"/>
      </w:pPr>
      <w:bookmarkStart w:id="108" w:name="_nh260agxsywf" w:colFirst="0" w:colLast="0"/>
      <w:bookmarkStart w:id="109" w:name="_Toc37688817"/>
      <w:bookmarkEnd w:id="108"/>
      <w:r w:rsidRPr="00A53A78">
        <w:t xml:space="preserve">4.2.6.3 </w:t>
      </w:r>
      <w:proofErr w:type="spellStart"/>
      <w:r w:rsidRPr="00A53A78">
        <w:t>Layout</w:t>
      </w:r>
      <w:bookmarkEnd w:id="109"/>
      <w:proofErr w:type="spellEnd"/>
    </w:p>
    <w:p w14:paraId="528F9801" w14:textId="77777777" w:rsidR="00763DBC" w:rsidRPr="00A53A78" w:rsidRDefault="00763DBC"/>
    <w:tbl>
      <w:tblPr>
        <w:tblStyle w:val="a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C61E1F1" w14:textId="77777777">
        <w:trPr>
          <w:jc w:val="center"/>
        </w:trPr>
        <w:tc>
          <w:tcPr>
            <w:tcW w:w="6466" w:type="dxa"/>
            <w:shd w:val="clear" w:color="auto" w:fill="A6A6A6"/>
          </w:tcPr>
          <w:p w14:paraId="69C742FD"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w:t>
            </w:r>
            <w:proofErr w:type="spellStart"/>
            <w:r w:rsidRPr="00A53A78">
              <w:rPr>
                <w:b/>
              </w:rPr>
              <w:t>Drawable</w:t>
            </w:r>
            <w:proofErr w:type="spellEnd"/>
          </w:p>
        </w:tc>
      </w:tr>
      <w:tr w:rsidR="00763DBC" w:rsidRPr="00A53A78" w14:paraId="28C311D1" w14:textId="77777777">
        <w:trPr>
          <w:jc w:val="center"/>
        </w:trPr>
        <w:tc>
          <w:tcPr>
            <w:tcW w:w="6466" w:type="dxa"/>
          </w:tcPr>
          <w:p w14:paraId="7225A1F4" w14:textId="77777777" w:rsidR="00763DBC" w:rsidRPr="00A53A78" w:rsidRDefault="00F42D29">
            <w:pPr>
              <w:spacing w:after="120"/>
            </w:pPr>
            <w:r w:rsidRPr="00A53A78">
              <w:t xml:space="preserve">Ce paquetage regroupe tous les </w:t>
            </w:r>
            <w:proofErr w:type="spellStart"/>
            <w:r w:rsidRPr="00A53A78">
              <w:rPr>
                <w:i/>
              </w:rPr>
              <w:t>drawables</w:t>
            </w:r>
            <w:proofErr w:type="spellEnd"/>
            <w:r w:rsidRPr="00A53A78">
              <w:rPr>
                <w:i/>
              </w:rPr>
              <w:t xml:space="preserve">, </w:t>
            </w:r>
            <w:r w:rsidRPr="00A53A78">
              <w:t>des images pouvant être tracées et générées sur l’écran. On y retrouve des assistants pour tracer des coins arrondis, des effets visuels et plus.</w:t>
            </w:r>
          </w:p>
        </w:tc>
      </w:tr>
    </w:tbl>
    <w:p w14:paraId="5E8F4249" w14:textId="6AAF5F55" w:rsidR="0026006B" w:rsidRDefault="0026006B">
      <w:pPr>
        <w:pStyle w:val="Heading2"/>
        <w:jc w:val="center"/>
      </w:pPr>
      <w:bookmarkStart w:id="110" w:name="_nnicuajnfs1m" w:colFirst="0" w:colLast="0"/>
      <w:bookmarkEnd w:id="110"/>
    </w:p>
    <w:p w14:paraId="64E94121" w14:textId="77777777" w:rsidR="0026006B" w:rsidRDefault="0026006B">
      <w:pPr>
        <w:rPr>
          <w:rFonts w:ascii="Arial" w:eastAsia="Arial" w:hAnsi="Arial" w:cs="Arial"/>
          <w:b/>
        </w:rPr>
      </w:pPr>
      <w:r>
        <w:br w:type="page"/>
      </w:r>
    </w:p>
    <w:p w14:paraId="38EECFAC" w14:textId="77777777" w:rsidR="00763DBC" w:rsidRPr="00A53A78" w:rsidRDefault="00F42D29">
      <w:pPr>
        <w:pStyle w:val="Heading4"/>
        <w:jc w:val="left"/>
      </w:pPr>
      <w:bookmarkStart w:id="111" w:name="_i8vsm2456w4w" w:colFirst="0" w:colLast="0"/>
      <w:bookmarkStart w:id="112" w:name="_Toc37688818"/>
      <w:bookmarkEnd w:id="111"/>
      <w:r w:rsidRPr="00A53A78">
        <w:lastRenderedPageBreak/>
        <w:t>4.2.6.4 Menu</w:t>
      </w:r>
      <w:bookmarkEnd w:id="112"/>
    </w:p>
    <w:p w14:paraId="3CA1DB91" w14:textId="77777777" w:rsidR="00763DBC" w:rsidRPr="00A53A78" w:rsidRDefault="00763DBC"/>
    <w:tbl>
      <w:tblPr>
        <w:tblStyle w:val="a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6164005" w14:textId="77777777">
        <w:trPr>
          <w:jc w:val="center"/>
        </w:trPr>
        <w:tc>
          <w:tcPr>
            <w:tcW w:w="6466" w:type="dxa"/>
            <w:shd w:val="clear" w:color="auto" w:fill="A6A6A6"/>
          </w:tcPr>
          <w:p w14:paraId="28711A9A"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Ressources::Menu</w:t>
            </w:r>
          </w:p>
        </w:tc>
      </w:tr>
      <w:tr w:rsidR="00763DBC" w:rsidRPr="00A53A78" w14:paraId="7174C50C" w14:textId="77777777">
        <w:trPr>
          <w:jc w:val="center"/>
        </w:trPr>
        <w:tc>
          <w:tcPr>
            <w:tcW w:w="6466" w:type="dxa"/>
          </w:tcPr>
          <w:p w14:paraId="6EA2AA86" w14:textId="77777777" w:rsidR="00763DBC" w:rsidRPr="00A53A78" w:rsidRDefault="00F42D29">
            <w:pPr>
              <w:spacing w:after="120"/>
            </w:pPr>
            <w:r w:rsidRPr="00A53A78">
              <w:t>Ce paquetage regroupe tous les menus utilisés dans l’application. Par exemple, on y retrouve des menus pour les options, pour dessiner, etc.</w:t>
            </w:r>
          </w:p>
        </w:tc>
      </w:tr>
    </w:tbl>
    <w:p w14:paraId="27B84CA1" w14:textId="77777777" w:rsidR="00763DBC" w:rsidRPr="00A53A78" w:rsidRDefault="00763DBC">
      <w:pPr>
        <w:pStyle w:val="Heading2"/>
        <w:jc w:val="center"/>
      </w:pPr>
      <w:bookmarkStart w:id="113" w:name="_9vms0ewxm3w5" w:colFirst="0" w:colLast="0"/>
      <w:bookmarkEnd w:id="113"/>
    </w:p>
    <w:p w14:paraId="64608C49" w14:textId="77777777" w:rsidR="00763DBC" w:rsidRPr="00A53A78" w:rsidRDefault="00F42D29">
      <w:pPr>
        <w:pStyle w:val="Heading4"/>
        <w:jc w:val="left"/>
      </w:pPr>
      <w:bookmarkStart w:id="114" w:name="_xbmtg8wy3gwc" w:colFirst="0" w:colLast="0"/>
      <w:bookmarkStart w:id="115" w:name="_Toc37688819"/>
      <w:bookmarkEnd w:id="114"/>
      <w:r w:rsidRPr="00A53A78">
        <w:t xml:space="preserve">4.2.6.5 </w:t>
      </w:r>
      <w:proofErr w:type="spellStart"/>
      <w:r w:rsidRPr="00A53A78">
        <w:t>Mipmap</w:t>
      </w:r>
      <w:bookmarkEnd w:id="115"/>
      <w:proofErr w:type="spellEnd"/>
    </w:p>
    <w:p w14:paraId="66F2B784" w14:textId="77777777" w:rsidR="00763DBC" w:rsidRPr="00A53A78" w:rsidRDefault="00763DBC"/>
    <w:tbl>
      <w:tblPr>
        <w:tblStyle w:val="a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ECBD012" w14:textId="77777777">
        <w:trPr>
          <w:jc w:val="center"/>
        </w:trPr>
        <w:tc>
          <w:tcPr>
            <w:tcW w:w="6466" w:type="dxa"/>
            <w:shd w:val="clear" w:color="auto" w:fill="A6A6A6"/>
          </w:tcPr>
          <w:p w14:paraId="08772B7B"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w:t>
            </w:r>
            <w:proofErr w:type="spellStart"/>
            <w:r w:rsidRPr="00A53A78">
              <w:rPr>
                <w:b/>
              </w:rPr>
              <w:t>Mipmap</w:t>
            </w:r>
            <w:proofErr w:type="spellEnd"/>
          </w:p>
        </w:tc>
      </w:tr>
      <w:tr w:rsidR="00763DBC" w:rsidRPr="00A53A78" w14:paraId="54BDCB4E" w14:textId="77777777">
        <w:trPr>
          <w:jc w:val="center"/>
        </w:trPr>
        <w:tc>
          <w:tcPr>
            <w:tcW w:w="6466" w:type="dxa"/>
          </w:tcPr>
          <w:p w14:paraId="4BFA19D5" w14:textId="77777777" w:rsidR="00763DBC" w:rsidRPr="00A53A78" w:rsidRDefault="00F42D29">
            <w:pPr>
              <w:spacing w:after="120"/>
            </w:pPr>
            <w:r w:rsidRPr="00A53A78">
              <w:t>Ce paquetage regroupe plusieurs images de l’application telles que le logo, des avatars, des icônes, etc.</w:t>
            </w:r>
          </w:p>
        </w:tc>
      </w:tr>
    </w:tbl>
    <w:p w14:paraId="102D61C1" w14:textId="77777777" w:rsidR="00763DBC" w:rsidRPr="00A53A78" w:rsidRDefault="00763DBC">
      <w:pPr>
        <w:pStyle w:val="Heading2"/>
        <w:jc w:val="center"/>
      </w:pPr>
      <w:bookmarkStart w:id="116" w:name="_kfq4th8j7k4q" w:colFirst="0" w:colLast="0"/>
      <w:bookmarkEnd w:id="116"/>
    </w:p>
    <w:p w14:paraId="380BEA9A" w14:textId="77777777" w:rsidR="00763DBC" w:rsidRPr="00A53A78" w:rsidRDefault="00F42D29">
      <w:pPr>
        <w:pStyle w:val="Heading4"/>
        <w:jc w:val="left"/>
      </w:pPr>
      <w:bookmarkStart w:id="117" w:name="_hmbydxefhuvj" w:colFirst="0" w:colLast="0"/>
      <w:bookmarkStart w:id="118" w:name="_Toc37688820"/>
      <w:bookmarkEnd w:id="117"/>
      <w:r w:rsidRPr="00A53A78">
        <w:t>4.2.6.6 Navigation</w:t>
      </w:r>
      <w:bookmarkEnd w:id="118"/>
    </w:p>
    <w:p w14:paraId="3C33E658" w14:textId="77777777" w:rsidR="00763DBC" w:rsidRPr="00A53A78" w:rsidRDefault="00763DBC"/>
    <w:tbl>
      <w:tblPr>
        <w:tblStyle w:val="a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FF21877" w14:textId="77777777">
        <w:trPr>
          <w:jc w:val="center"/>
        </w:trPr>
        <w:tc>
          <w:tcPr>
            <w:tcW w:w="6466" w:type="dxa"/>
            <w:shd w:val="clear" w:color="auto" w:fill="A6A6A6"/>
          </w:tcPr>
          <w:p w14:paraId="2E1893FD"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Ressources::Navigation</w:t>
            </w:r>
          </w:p>
        </w:tc>
      </w:tr>
      <w:tr w:rsidR="00763DBC" w:rsidRPr="00A53A78" w14:paraId="1EAAF074" w14:textId="77777777">
        <w:trPr>
          <w:jc w:val="center"/>
        </w:trPr>
        <w:tc>
          <w:tcPr>
            <w:tcW w:w="6466" w:type="dxa"/>
          </w:tcPr>
          <w:p w14:paraId="05A178FB" w14:textId="77777777" w:rsidR="00763DBC" w:rsidRPr="00A53A78" w:rsidRDefault="00F42D29">
            <w:pPr>
              <w:spacing w:after="120"/>
            </w:pPr>
            <w:r w:rsidRPr="00A53A78">
              <w:t>Ce paquetage permet de centraliser la navigation dans l’application et de gérer les transitions entre les différentes activités et fragments.</w:t>
            </w:r>
          </w:p>
        </w:tc>
      </w:tr>
    </w:tbl>
    <w:p w14:paraId="1ED75F9E" w14:textId="77777777" w:rsidR="00763DBC" w:rsidRPr="00A53A78" w:rsidRDefault="00763DBC">
      <w:pPr>
        <w:pStyle w:val="Heading2"/>
        <w:jc w:val="center"/>
      </w:pPr>
      <w:bookmarkStart w:id="119" w:name="_r5uvonhfetrt" w:colFirst="0" w:colLast="0"/>
      <w:bookmarkEnd w:id="119"/>
    </w:p>
    <w:p w14:paraId="477C0332" w14:textId="77777777" w:rsidR="00763DBC" w:rsidRPr="00A53A78" w:rsidRDefault="00F42D29">
      <w:pPr>
        <w:pStyle w:val="Heading4"/>
        <w:jc w:val="left"/>
      </w:pPr>
      <w:bookmarkStart w:id="120" w:name="_kgc1iomzqkg" w:colFirst="0" w:colLast="0"/>
      <w:bookmarkStart w:id="121" w:name="_Toc37688821"/>
      <w:bookmarkEnd w:id="120"/>
      <w:r w:rsidRPr="00A53A78">
        <w:t>4.2.6.7 Raw</w:t>
      </w:r>
      <w:bookmarkEnd w:id="121"/>
    </w:p>
    <w:p w14:paraId="7B9363FC" w14:textId="77777777" w:rsidR="00763DBC" w:rsidRPr="00A53A78" w:rsidRDefault="00763DBC"/>
    <w:tbl>
      <w:tblPr>
        <w:tblStyle w:val="a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9DAA3CF" w14:textId="77777777">
        <w:trPr>
          <w:jc w:val="center"/>
        </w:trPr>
        <w:tc>
          <w:tcPr>
            <w:tcW w:w="6466" w:type="dxa"/>
            <w:shd w:val="clear" w:color="auto" w:fill="A6A6A6"/>
          </w:tcPr>
          <w:p w14:paraId="606FBE0B"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Ressources::Raw</w:t>
            </w:r>
          </w:p>
        </w:tc>
      </w:tr>
      <w:tr w:rsidR="00763DBC" w:rsidRPr="00A53A78" w14:paraId="6DE61429" w14:textId="77777777">
        <w:trPr>
          <w:jc w:val="center"/>
        </w:trPr>
        <w:tc>
          <w:tcPr>
            <w:tcW w:w="6466" w:type="dxa"/>
          </w:tcPr>
          <w:p w14:paraId="13CB00B0" w14:textId="77777777" w:rsidR="00763DBC" w:rsidRPr="00A53A78" w:rsidRDefault="00F42D29">
            <w:pPr>
              <w:spacing w:after="120"/>
            </w:pPr>
            <w:r w:rsidRPr="00A53A78">
              <w:t>Ce paquetage regroupe tous les effets sonores utilisés par l’application.</w:t>
            </w:r>
          </w:p>
        </w:tc>
      </w:tr>
    </w:tbl>
    <w:p w14:paraId="2EA059E3" w14:textId="77777777" w:rsidR="00763DBC" w:rsidRPr="00A53A78" w:rsidRDefault="00763DBC">
      <w:pPr>
        <w:pStyle w:val="Heading2"/>
        <w:jc w:val="center"/>
      </w:pPr>
      <w:bookmarkStart w:id="122" w:name="_8fplgi4ypm6b" w:colFirst="0" w:colLast="0"/>
      <w:bookmarkEnd w:id="122"/>
    </w:p>
    <w:p w14:paraId="58A53001" w14:textId="77777777" w:rsidR="00763DBC" w:rsidRPr="00A53A78" w:rsidRDefault="00F42D29">
      <w:pPr>
        <w:pStyle w:val="Heading4"/>
        <w:jc w:val="left"/>
      </w:pPr>
      <w:bookmarkStart w:id="123" w:name="_n5uvb37sb556" w:colFirst="0" w:colLast="0"/>
      <w:bookmarkStart w:id="124" w:name="_Toc37688822"/>
      <w:bookmarkEnd w:id="123"/>
      <w:r w:rsidRPr="00A53A78">
        <w:t>4.2.6.8 Values</w:t>
      </w:r>
      <w:bookmarkEnd w:id="124"/>
    </w:p>
    <w:p w14:paraId="542F8EB2" w14:textId="77777777" w:rsidR="00763DBC" w:rsidRPr="00A53A78" w:rsidRDefault="00763DBC"/>
    <w:tbl>
      <w:tblPr>
        <w:tblStyle w:val="a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1A86335" w14:textId="77777777">
        <w:trPr>
          <w:jc w:val="center"/>
        </w:trPr>
        <w:tc>
          <w:tcPr>
            <w:tcW w:w="6466" w:type="dxa"/>
            <w:shd w:val="clear" w:color="auto" w:fill="A6A6A6"/>
          </w:tcPr>
          <w:p w14:paraId="3F8237ED"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Ressources::Values</w:t>
            </w:r>
          </w:p>
        </w:tc>
      </w:tr>
      <w:tr w:rsidR="00763DBC" w:rsidRPr="00A53A78" w14:paraId="7B6A3C54" w14:textId="77777777">
        <w:trPr>
          <w:jc w:val="center"/>
        </w:trPr>
        <w:tc>
          <w:tcPr>
            <w:tcW w:w="6466" w:type="dxa"/>
          </w:tcPr>
          <w:p w14:paraId="33F28F25" w14:textId="77777777" w:rsidR="00763DBC" w:rsidRPr="00A53A78" w:rsidRDefault="00F42D29">
            <w:pPr>
              <w:spacing w:after="120"/>
            </w:pPr>
            <w:r w:rsidRPr="00A53A78">
              <w:t xml:space="preserve">Ce paquetage contient plusieurs fichiers regroupant certains types de valeurs qui sont partagées dans l’application. Ce paquetage permet d’éviter de la répétition et de l’incohérence. Par exemple, on retrouve un fichier </w:t>
            </w:r>
            <w:r w:rsidRPr="00A53A78">
              <w:rPr>
                <w:i/>
              </w:rPr>
              <w:t xml:space="preserve">strings.xml </w:t>
            </w:r>
            <w:r w:rsidRPr="00A53A78">
              <w:t xml:space="preserve">qui contient toutes les chaînes de caractères de l’interface utilisateur dans toutes les langues supportées, un fichier </w:t>
            </w:r>
            <w:r w:rsidRPr="00A53A78">
              <w:rPr>
                <w:i/>
              </w:rPr>
              <w:t>colors.xml</w:t>
            </w:r>
            <w:r w:rsidRPr="00A53A78">
              <w:t xml:space="preserve"> qui regroupe des couleurs de l’interface utilisateur, un fichier </w:t>
            </w:r>
            <w:r w:rsidRPr="00A53A78">
              <w:rPr>
                <w:i/>
              </w:rPr>
              <w:t>dimens.xml</w:t>
            </w:r>
            <w:r w:rsidRPr="00A53A78">
              <w:t xml:space="preserve"> qui contient des dimensions de l’interface utilisateur et bien plus.</w:t>
            </w:r>
          </w:p>
        </w:tc>
      </w:tr>
    </w:tbl>
    <w:p w14:paraId="35996F92" w14:textId="77777777" w:rsidR="00763DBC" w:rsidRPr="00A53A78" w:rsidRDefault="00763DBC">
      <w:pPr>
        <w:pStyle w:val="Heading2"/>
        <w:jc w:val="left"/>
      </w:pPr>
      <w:bookmarkStart w:id="125" w:name="_iaa9q62q6zil" w:colFirst="0" w:colLast="0"/>
      <w:bookmarkEnd w:id="125"/>
    </w:p>
    <w:p w14:paraId="05CC28D6" w14:textId="77777777" w:rsidR="0026006B" w:rsidRPr="00A53A78" w:rsidRDefault="0026006B" w:rsidP="0026006B">
      <w:bookmarkStart w:id="126" w:name="_htp1bjv0khdi" w:colFirst="0" w:colLast="0"/>
      <w:bookmarkEnd w:id="126"/>
    </w:p>
    <w:p w14:paraId="022DCCBF" w14:textId="77777777" w:rsidR="00F80BCF" w:rsidRPr="00A53A78" w:rsidRDefault="00F80BCF" w:rsidP="00F80BCF">
      <w:bookmarkStart w:id="127" w:name="_ivy166301p6t" w:colFirst="0" w:colLast="0"/>
      <w:bookmarkEnd w:id="127"/>
    </w:p>
    <w:p w14:paraId="44F2040C" w14:textId="77777777" w:rsidR="0026006B" w:rsidRDefault="0026006B">
      <w:pPr>
        <w:rPr>
          <w:rFonts w:ascii="Arial" w:eastAsia="Arial" w:hAnsi="Arial" w:cs="Arial"/>
          <w:i/>
        </w:rPr>
      </w:pPr>
      <w:bookmarkStart w:id="128" w:name="_ezfyij7zr74r" w:colFirst="0" w:colLast="0"/>
      <w:bookmarkEnd w:id="128"/>
      <w:r>
        <w:br w:type="page"/>
      </w:r>
    </w:p>
    <w:p w14:paraId="313A35E7" w14:textId="6BE73589" w:rsidR="00763DBC" w:rsidRPr="00A53A78" w:rsidRDefault="00F42D29">
      <w:pPr>
        <w:pStyle w:val="Heading3"/>
      </w:pPr>
      <w:bookmarkStart w:id="129" w:name="_Toc37688823"/>
      <w:r w:rsidRPr="00A53A78">
        <w:lastRenderedPageBreak/>
        <w:t>4.2.</w:t>
      </w:r>
      <w:r w:rsidR="00AE2742">
        <w:t>7</w:t>
      </w:r>
      <w:r w:rsidRPr="00A53A78">
        <w:t xml:space="preserve"> Socket</w:t>
      </w:r>
      <w:bookmarkEnd w:id="129"/>
    </w:p>
    <w:p w14:paraId="2132AAE6" w14:textId="77777777" w:rsidR="00763DBC" w:rsidRPr="00A53A78" w:rsidRDefault="00763DBC"/>
    <w:tbl>
      <w:tblPr>
        <w:tblStyle w:val="a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AEA516C" w14:textId="77777777">
        <w:trPr>
          <w:jc w:val="center"/>
        </w:trPr>
        <w:tc>
          <w:tcPr>
            <w:tcW w:w="6466" w:type="dxa"/>
            <w:shd w:val="clear" w:color="auto" w:fill="A6A6A6"/>
          </w:tcPr>
          <w:p w14:paraId="2FD2F413"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Socket</w:t>
            </w:r>
          </w:p>
        </w:tc>
      </w:tr>
      <w:tr w:rsidR="00763DBC" w:rsidRPr="00A53A78" w14:paraId="02178FD2" w14:textId="77777777">
        <w:trPr>
          <w:jc w:val="center"/>
        </w:trPr>
        <w:tc>
          <w:tcPr>
            <w:tcW w:w="6466" w:type="dxa"/>
          </w:tcPr>
          <w:p w14:paraId="1A4271E1" w14:textId="77777777" w:rsidR="00763DBC" w:rsidRPr="00A53A78" w:rsidRDefault="00F42D29">
            <w:pPr>
              <w:spacing w:after="120"/>
            </w:pPr>
            <w:r w:rsidRPr="00A53A78">
              <w:t xml:space="preserve">Ce paquetage regroupe les fonctionnalités pour assurer la communication synchrone par </w:t>
            </w:r>
            <w:r w:rsidRPr="00A53A78">
              <w:rPr>
                <w:i/>
              </w:rPr>
              <w:t>Socket</w:t>
            </w:r>
            <w:r w:rsidRPr="00A53A78">
              <w:t>.</w:t>
            </w:r>
          </w:p>
        </w:tc>
      </w:tr>
    </w:tbl>
    <w:p w14:paraId="5CF51EEA" w14:textId="77777777" w:rsidR="00763DBC" w:rsidRPr="00A53A78" w:rsidRDefault="00763DBC" w:rsidP="0026006B">
      <w:pPr>
        <w:pStyle w:val="Heading2"/>
        <w:spacing w:before="0" w:after="0"/>
        <w:jc w:val="center"/>
      </w:pPr>
      <w:bookmarkStart w:id="130" w:name="_i44zmxo5egj4" w:colFirst="0" w:colLast="0"/>
      <w:bookmarkEnd w:id="130"/>
    </w:p>
    <w:p w14:paraId="42AFD69E" w14:textId="77777777" w:rsidR="00763DBC" w:rsidRPr="00A53A78" w:rsidRDefault="00F42D29">
      <w:pPr>
        <w:jc w:val="center"/>
      </w:pPr>
      <w:r w:rsidRPr="00A53A78">
        <w:rPr>
          <w:noProof/>
        </w:rPr>
        <w:drawing>
          <wp:inline distT="114300" distB="114300" distL="114300" distR="114300" wp14:anchorId="3F0FF017" wp14:editId="617A81BD">
            <wp:extent cx="4157663" cy="284783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4157663" cy="2847830"/>
                    </a:xfrm>
                    <a:prstGeom prst="rect">
                      <a:avLst/>
                    </a:prstGeom>
                    <a:ln/>
                  </pic:spPr>
                </pic:pic>
              </a:graphicData>
            </a:graphic>
          </wp:inline>
        </w:drawing>
      </w:r>
    </w:p>
    <w:p w14:paraId="6EC9538C" w14:textId="6397D7C5" w:rsidR="00763DBC" w:rsidRDefault="00F42D29">
      <w:pPr>
        <w:jc w:val="center"/>
      </w:pPr>
      <w:r w:rsidRPr="00A53A78">
        <w:t>Figure 4.2.</w:t>
      </w:r>
      <w:r w:rsidR="00AE2742">
        <w:t>7</w:t>
      </w:r>
      <w:r w:rsidRPr="00A53A78">
        <w:t xml:space="preserve">:  Diagramme de paquetage </w:t>
      </w:r>
      <w:proofErr w:type="spellStart"/>
      <w:proofErr w:type="gramStart"/>
      <w:r w:rsidRPr="00A53A78">
        <w:t>ClientLéger</w:t>
      </w:r>
      <w:proofErr w:type="spellEnd"/>
      <w:r w:rsidRPr="00A53A78">
        <w:t>::</w:t>
      </w:r>
      <w:proofErr w:type="gramEnd"/>
      <w:r w:rsidRPr="00A53A78">
        <w:t>Socket</w:t>
      </w:r>
    </w:p>
    <w:p w14:paraId="52758269" w14:textId="77777777" w:rsidR="00F80BCF" w:rsidRPr="00A53A78" w:rsidRDefault="00F80BCF" w:rsidP="00F80BCF"/>
    <w:p w14:paraId="3C970E22" w14:textId="717AE02A" w:rsidR="00763DBC" w:rsidRPr="00A53A78" w:rsidRDefault="00F42D29">
      <w:pPr>
        <w:pStyle w:val="Heading3"/>
      </w:pPr>
      <w:bookmarkStart w:id="131" w:name="_fjd24bf48qpb" w:colFirst="0" w:colLast="0"/>
      <w:bookmarkStart w:id="132" w:name="_Toc37688824"/>
      <w:bookmarkEnd w:id="131"/>
      <w:r w:rsidRPr="00A53A78">
        <w:t>4.2.</w:t>
      </w:r>
      <w:r w:rsidR="00AE2742">
        <w:t>8</w:t>
      </w:r>
      <w:r w:rsidRPr="00A53A78">
        <w:t xml:space="preserve"> Tutorial</w:t>
      </w:r>
      <w:bookmarkEnd w:id="132"/>
    </w:p>
    <w:p w14:paraId="0A05F3F7" w14:textId="77777777" w:rsidR="00763DBC" w:rsidRPr="00A53A78" w:rsidRDefault="00763DBC"/>
    <w:tbl>
      <w:tblPr>
        <w:tblStyle w:val="a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BE879DD" w14:textId="77777777">
        <w:trPr>
          <w:jc w:val="center"/>
        </w:trPr>
        <w:tc>
          <w:tcPr>
            <w:tcW w:w="6466" w:type="dxa"/>
            <w:shd w:val="clear" w:color="auto" w:fill="A6A6A6"/>
          </w:tcPr>
          <w:p w14:paraId="216CF465"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Tutorial</w:t>
            </w:r>
          </w:p>
        </w:tc>
      </w:tr>
      <w:tr w:rsidR="00763DBC" w:rsidRPr="00A53A78" w14:paraId="75899038" w14:textId="77777777">
        <w:trPr>
          <w:jc w:val="center"/>
        </w:trPr>
        <w:tc>
          <w:tcPr>
            <w:tcW w:w="6466" w:type="dxa"/>
          </w:tcPr>
          <w:p w14:paraId="509815CF" w14:textId="77777777" w:rsidR="00763DBC" w:rsidRPr="00A53A78" w:rsidRDefault="00F42D29">
            <w:pPr>
              <w:spacing w:after="120"/>
            </w:pPr>
            <w:r w:rsidRPr="00A53A78">
              <w:t>Ce paquetage regroupe les fonctionnalités pour gérer le tutoriel. On y retrouve un gestionnaire de tutoriel ainsi que chaque diapositive du tutoriel.</w:t>
            </w:r>
          </w:p>
        </w:tc>
      </w:tr>
    </w:tbl>
    <w:p w14:paraId="396EB55F" w14:textId="77777777" w:rsidR="00763DBC" w:rsidRPr="00A53A78" w:rsidRDefault="00763DBC" w:rsidP="00F80BCF">
      <w:pPr>
        <w:pStyle w:val="Heading2"/>
        <w:spacing w:before="0" w:after="0"/>
        <w:jc w:val="center"/>
      </w:pPr>
      <w:bookmarkStart w:id="133" w:name="_y9i0as8q6lxr" w:colFirst="0" w:colLast="0"/>
      <w:bookmarkEnd w:id="133"/>
    </w:p>
    <w:p w14:paraId="6730CF42" w14:textId="77777777" w:rsidR="00763DBC" w:rsidRPr="00A53A78" w:rsidRDefault="00F42D29">
      <w:pPr>
        <w:jc w:val="center"/>
      </w:pPr>
      <w:r w:rsidRPr="00A53A78">
        <w:rPr>
          <w:noProof/>
        </w:rPr>
        <w:drawing>
          <wp:inline distT="114300" distB="114300" distL="114300" distR="114300" wp14:anchorId="33D01244" wp14:editId="5059960A">
            <wp:extent cx="302895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3028950" cy="2590800"/>
                    </a:xfrm>
                    <a:prstGeom prst="rect">
                      <a:avLst/>
                    </a:prstGeom>
                    <a:ln/>
                  </pic:spPr>
                </pic:pic>
              </a:graphicData>
            </a:graphic>
          </wp:inline>
        </w:drawing>
      </w:r>
    </w:p>
    <w:p w14:paraId="568BF755" w14:textId="52614D5A" w:rsidR="00763DBC" w:rsidRDefault="00F42D29">
      <w:pPr>
        <w:jc w:val="center"/>
      </w:pPr>
      <w:r w:rsidRPr="00A53A78">
        <w:t>Figure 4.2.</w:t>
      </w:r>
      <w:r w:rsidR="00AE2742">
        <w:t>8</w:t>
      </w:r>
      <w:r w:rsidRPr="00A53A78">
        <w:t xml:space="preserve">:  Diagramme de paquetage </w:t>
      </w:r>
      <w:proofErr w:type="spellStart"/>
      <w:proofErr w:type="gramStart"/>
      <w:r w:rsidRPr="00A53A78">
        <w:t>ClientLéger:Tutorial</w:t>
      </w:r>
      <w:proofErr w:type="spellEnd"/>
      <w:proofErr w:type="gramEnd"/>
    </w:p>
    <w:p w14:paraId="502AA0A1" w14:textId="77777777" w:rsidR="00F80BCF" w:rsidRPr="00A53A78" w:rsidRDefault="00F80BCF" w:rsidP="00F80BCF"/>
    <w:p w14:paraId="529C6858" w14:textId="45EE08FB" w:rsidR="00763DBC" w:rsidRPr="00A53A78" w:rsidRDefault="00F42D29">
      <w:pPr>
        <w:pStyle w:val="Heading5"/>
        <w:ind w:left="0"/>
        <w:jc w:val="left"/>
      </w:pPr>
      <w:bookmarkStart w:id="134" w:name="_t3z541g7hvj" w:colFirst="0" w:colLast="0"/>
      <w:bookmarkStart w:id="135" w:name="_Toc37688825"/>
      <w:bookmarkEnd w:id="134"/>
      <w:r w:rsidRPr="00A53A78">
        <w:lastRenderedPageBreak/>
        <w:t>4.2.</w:t>
      </w:r>
      <w:r w:rsidR="00AE2742">
        <w:t>8.1</w:t>
      </w:r>
      <w:r w:rsidRPr="00A53A78">
        <w:t xml:space="preserve"> Slides</w:t>
      </w:r>
      <w:bookmarkEnd w:id="135"/>
    </w:p>
    <w:p w14:paraId="555BEA75" w14:textId="77777777" w:rsidR="00763DBC" w:rsidRPr="00A53A78" w:rsidRDefault="00763DBC"/>
    <w:tbl>
      <w:tblPr>
        <w:tblStyle w:val="af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1C1316D" w14:textId="77777777">
        <w:trPr>
          <w:jc w:val="center"/>
        </w:trPr>
        <w:tc>
          <w:tcPr>
            <w:tcW w:w="6466" w:type="dxa"/>
            <w:shd w:val="clear" w:color="auto" w:fill="A6A6A6"/>
          </w:tcPr>
          <w:p w14:paraId="423E7953"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Tutorial::Slides</w:t>
            </w:r>
          </w:p>
        </w:tc>
      </w:tr>
      <w:tr w:rsidR="00763DBC" w:rsidRPr="00A53A78" w14:paraId="4FC9AA2B" w14:textId="77777777">
        <w:trPr>
          <w:jc w:val="center"/>
        </w:trPr>
        <w:tc>
          <w:tcPr>
            <w:tcW w:w="6466" w:type="dxa"/>
          </w:tcPr>
          <w:p w14:paraId="1B921F5B" w14:textId="77777777" w:rsidR="00763DBC" w:rsidRPr="00A53A78" w:rsidRDefault="00F42D29">
            <w:pPr>
              <w:spacing w:after="120"/>
            </w:pPr>
            <w:r w:rsidRPr="00A53A78">
              <w:t>Ce paquetage regroupe toutes les diapositives utilisées par le tutoriel.</w:t>
            </w:r>
          </w:p>
        </w:tc>
      </w:tr>
    </w:tbl>
    <w:p w14:paraId="069211BC" w14:textId="77777777" w:rsidR="00763DBC" w:rsidRPr="00A53A78" w:rsidRDefault="00763DBC" w:rsidP="0026006B">
      <w:pPr>
        <w:pStyle w:val="Heading2"/>
        <w:spacing w:before="0" w:after="0"/>
        <w:jc w:val="center"/>
      </w:pPr>
      <w:bookmarkStart w:id="136" w:name="_39rtn85bgezn" w:colFirst="0" w:colLast="0"/>
      <w:bookmarkEnd w:id="136"/>
    </w:p>
    <w:p w14:paraId="2CBF122B" w14:textId="77777777" w:rsidR="00763DBC" w:rsidRPr="00A53A78" w:rsidRDefault="00F42D29">
      <w:pPr>
        <w:jc w:val="center"/>
      </w:pPr>
      <w:r w:rsidRPr="00A53A78">
        <w:rPr>
          <w:noProof/>
        </w:rPr>
        <w:drawing>
          <wp:inline distT="114300" distB="114300" distL="114300" distR="114300" wp14:anchorId="17DDE796" wp14:editId="370A12D3">
            <wp:extent cx="4138613" cy="3718409"/>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4138613" cy="3718409"/>
                    </a:xfrm>
                    <a:prstGeom prst="rect">
                      <a:avLst/>
                    </a:prstGeom>
                    <a:ln/>
                  </pic:spPr>
                </pic:pic>
              </a:graphicData>
            </a:graphic>
          </wp:inline>
        </w:drawing>
      </w:r>
    </w:p>
    <w:p w14:paraId="3928D04A" w14:textId="6140F5FE" w:rsidR="00763DBC" w:rsidRDefault="00F42D29">
      <w:pPr>
        <w:jc w:val="center"/>
      </w:pPr>
      <w:r w:rsidRPr="00A53A78">
        <w:t>Figure 4.2.</w:t>
      </w:r>
      <w:r w:rsidR="00AE2742">
        <w:t>8</w:t>
      </w:r>
      <w:r w:rsidRPr="00A53A78">
        <w:t xml:space="preserve">.1:  Diagramme de paquetage </w:t>
      </w:r>
      <w:proofErr w:type="spellStart"/>
      <w:proofErr w:type="gramStart"/>
      <w:r w:rsidRPr="00A53A78">
        <w:t>ClientLéger</w:t>
      </w:r>
      <w:proofErr w:type="spellEnd"/>
      <w:r w:rsidRPr="00A53A78">
        <w:t>::</w:t>
      </w:r>
      <w:proofErr w:type="gramEnd"/>
      <w:r w:rsidRPr="00A53A78">
        <w:t>Tutorial::Slides</w:t>
      </w:r>
    </w:p>
    <w:p w14:paraId="40B71D9B" w14:textId="77777777" w:rsidR="00F80BCF" w:rsidRPr="00A53A78" w:rsidRDefault="00F80BCF" w:rsidP="00F80BCF"/>
    <w:p w14:paraId="6DCB8A76" w14:textId="4A164FA1" w:rsidR="00763DBC" w:rsidRPr="00A53A78" w:rsidRDefault="00F42D29">
      <w:pPr>
        <w:pStyle w:val="Heading3"/>
      </w:pPr>
      <w:bookmarkStart w:id="137" w:name="_pxj620mqys84" w:colFirst="0" w:colLast="0"/>
      <w:bookmarkStart w:id="138" w:name="_Toc37688826"/>
      <w:bookmarkEnd w:id="137"/>
      <w:r w:rsidRPr="00A53A78">
        <w:t>4.2.</w:t>
      </w:r>
      <w:r w:rsidR="00AE2742">
        <w:t>9</w:t>
      </w:r>
      <w:r w:rsidRPr="00A53A78">
        <w:t xml:space="preserve"> User</w:t>
      </w:r>
      <w:bookmarkEnd w:id="138"/>
    </w:p>
    <w:p w14:paraId="348BBA11" w14:textId="77777777" w:rsidR="00763DBC" w:rsidRPr="00A53A78" w:rsidRDefault="00763DBC"/>
    <w:tbl>
      <w:tblPr>
        <w:tblStyle w:val="a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8F30192" w14:textId="77777777">
        <w:trPr>
          <w:jc w:val="center"/>
        </w:trPr>
        <w:tc>
          <w:tcPr>
            <w:tcW w:w="6466" w:type="dxa"/>
            <w:shd w:val="clear" w:color="auto" w:fill="A6A6A6"/>
          </w:tcPr>
          <w:p w14:paraId="6F6DF8E9"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User</w:t>
            </w:r>
          </w:p>
        </w:tc>
      </w:tr>
      <w:tr w:rsidR="00763DBC" w:rsidRPr="00A53A78" w14:paraId="2FFBB5DB" w14:textId="77777777">
        <w:trPr>
          <w:jc w:val="center"/>
        </w:trPr>
        <w:tc>
          <w:tcPr>
            <w:tcW w:w="6466" w:type="dxa"/>
          </w:tcPr>
          <w:p w14:paraId="4D9032DA" w14:textId="77777777" w:rsidR="00763DBC" w:rsidRPr="00A53A78" w:rsidRDefault="00F42D29">
            <w:pPr>
              <w:spacing w:after="120"/>
            </w:pPr>
            <w:r w:rsidRPr="00A53A78">
              <w:t>Ce paquetage regroupe les différents types d’utilisateurs ainsi que certaines fonctionnalités liées à la gestion d’utilisateurs.</w:t>
            </w:r>
          </w:p>
        </w:tc>
      </w:tr>
    </w:tbl>
    <w:p w14:paraId="667C522C" w14:textId="77777777" w:rsidR="00763DBC" w:rsidRPr="00A53A78" w:rsidRDefault="00763DBC" w:rsidP="00F80BCF">
      <w:pPr>
        <w:pStyle w:val="Heading2"/>
        <w:spacing w:before="0" w:after="0"/>
        <w:jc w:val="center"/>
      </w:pPr>
      <w:bookmarkStart w:id="139" w:name="_1vip68cf6xf6" w:colFirst="0" w:colLast="0"/>
      <w:bookmarkEnd w:id="139"/>
    </w:p>
    <w:p w14:paraId="4A6943FE" w14:textId="77777777" w:rsidR="00763DBC" w:rsidRPr="00A53A78" w:rsidRDefault="00F42D29">
      <w:pPr>
        <w:jc w:val="center"/>
      </w:pPr>
      <w:r w:rsidRPr="00A53A78">
        <w:rPr>
          <w:noProof/>
        </w:rPr>
        <w:drawing>
          <wp:inline distT="114300" distB="114300" distL="114300" distR="114300" wp14:anchorId="1880FE5F" wp14:editId="27AB548F">
            <wp:extent cx="2171700" cy="163526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2171700" cy="1635264"/>
                    </a:xfrm>
                    <a:prstGeom prst="rect">
                      <a:avLst/>
                    </a:prstGeom>
                    <a:ln/>
                  </pic:spPr>
                </pic:pic>
              </a:graphicData>
            </a:graphic>
          </wp:inline>
        </w:drawing>
      </w:r>
    </w:p>
    <w:p w14:paraId="4362313A" w14:textId="09824AB6" w:rsidR="00763DBC" w:rsidRPr="00A53A78" w:rsidRDefault="00F42D29">
      <w:pPr>
        <w:jc w:val="center"/>
      </w:pPr>
      <w:r w:rsidRPr="00A53A78">
        <w:t>Figure 4.2.</w:t>
      </w:r>
      <w:r w:rsidR="00AE2742">
        <w:t>9</w:t>
      </w:r>
      <w:r w:rsidRPr="00A53A78">
        <w:t xml:space="preserve">:  Diagramme de paquetage </w:t>
      </w:r>
      <w:proofErr w:type="spellStart"/>
      <w:proofErr w:type="gramStart"/>
      <w:r w:rsidRPr="00A53A78">
        <w:t>ClientLéger</w:t>
      </w:r>
      <w:proofErr w:type="spellEnd"/>
      <w:r w:rsidRPr="00A53A78">
        <w:t>::</w:t>
      </w:r>
      <w:proofErr w:type="gramEnd"/>
      <w:r w:rsidRPr="00A53A78">
        <w:t>User</w:t>
      </w:r>
    </w:p>
    <w:p w14:paraId="6B09017E" w14:textId="77777777" w:rsidR="0026006B" w:rsidRDefault="0026006B">
      <w:pPr>
        <w:rPr>
          <w:sz w:val="22"/>
          <w:szCs w:val="22"/>
        </w:rPr>
      </w:pPr>
      <w:bookmarkStart w:id="140" w:name="_mguvql581ejq" w:colFirst="0" w:colLast="0"/>
      <w:bookmarkEnd w:id="140"/>
      <w:r>
        <w:br w:type="page"/>
      </w:r>
    </w:p>
    <w:p w14:paraId="290762A0" w14:textId="76D2788A" w:rsidR="00763DBC" w:rsidRPr="00A53A78" w:rsidRDefault="00F42D29">
      <w:pPr>
        <w:pStyle w:val="Heading5"/>
        <w:ind w:left="0"/>
        <w:jc w:val="left"/>
      </w:pPr>
      <w:bookmarkStart w:id="141" w:name="_Toc37688827"/>
      <w:r w:rsidRPr="00A53A78">
        <w:lastRenderedPageBreak/>
        <w:t>4.2.</w:t>
      </w:r>
      <w:r w:rsidR="00AE2742">
        <w:t>9</w:t>
      </w:r>
      <w:r w:rsidRPr="00A53A78">
        <w:t xml:space="preserve">.1 </w:t>
      </w:r>
      <w:proofErr w:type="spellStart"/>
      <w:r w:rsidRPr="00A53A78">
        <w:t>Account</w:t>
      </w:r>
      <w:bookmarkEnd w:id="141"/>
      <w:proofErr w:type="spellEnd"/>
    </w:p>
    <w:p w14:paraId="1B5F64D3" w14:textId="77777777" w:rsidR="00763DBC" w:rsidRPr="00A53A78" w:rsidRDefault="00763DBC"/>
    <w:tbl>
      <w:tblPr>
        <w:tblStyle w:val="a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8ABC826" w14:textId="77777777">
        <w:trPr>
          <w:jc w:val="center"/>
        </w:trPr>
        <w:tc>
          <w:tcPr>
            <w:tcW w:w="6466" w:type="dxa"/>
            <w:shd w:val="clear" w:color="auto" w:fill="A6A6A6"/>
          </w:tcPr>
          <w:p w14:paraId="35ABBE2E"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gramEnd"/>
            <w:r w:rsidRPr="00A53A78">
              <w:rPr>
                <w:b/>
              </w:rPr>
              <w:t>User::</w:t>
            </w:r>
            <w:proofErr w:type="spellStart"/>
            <w:r w:rsidRPr="00A53A78">
              <w:rPr>
                <w:b/>
              </w:rPr>
              <w:t>Account</w:t>
            </w:r>
            <w:proofErr w:type="spellEnd"/>
          </w:p>
        </w:tc>
      </w:tr>
      <w:tr w:rsidR="00763DBC" w:rsidRPr="00A53A78" w14:paraId="1834D356" w14:textId="77777777">
        <w:trPr>
          <w:jc w:val="center"/>
        </w:trPr>
        <w:tc>
          <w:tcPr>
            <w:tcW w:w="6466" w:type="dxa"/>
          </w:tcPr>
          <w:p w14:paraId="112A20B1" w14:textId="77777777" w:rsidR="00763DBC" w:rsidRPr="00A53A78" w:rsidRDefault="00F42D29">
            <w:pPr>
              <w:spacing w:after="120"/>
            </w:pPr>
            <w:r w:rsidRPr="00A53A78">
              <w:t>Ce paquetage regroupe les fonctionnalités pour gérer l’utilisateur courant, tel que la base de données de préférences ainsi que le gestionnaire de comptes.</w:t>
            </w:r>
          </w:p>
        </w:tc>
      </w:tr>
    </w:tbl>
    <w:p w14:paraId="3D9C4416" w14:textId="77777777" w:rsidR="00763DBC" w:rsidRPr="00A53A78" w:rsidRDefault="00763DBC" w:rsidP="00F80BCF">
      <w:pPr>
        <w:pStyle w:val="Heading2"/>
        <w:spacing w:before="0" w:after="0"/>
        <w:jc w:val="center"/>
      </w:pPr>
      <w:bookmarkStart w:id="142" w:name="_tven0oz9y0hk" w:colFirst="0" w:colLast="0"/>
      <w:bookmarkEnd w:id="142"/>
    </w:p>
    <w:p w14:paraId="2EECE286" w14:textId="77777777" w:rsidR="00763DBC" w:rsidRPr="00A53A78" w:rsidRDefault="00F42D29">
      <w:pPr>
        <w:jc w:val="center"/>
      </w:pPr>
      <w:r w:rsidRPr="00A53A78">
        <w:rPr>
          <w:noProof/>
        </w:rPr>
        <w:drawing>
          <wp:inline distT="114300" distB="114300" distL="114300" distR="114300" wp14:anchorId="72D7C7D0" wp14:editId="5B197CE8">
            <wp:extent cx="3930734" cy="3233738"/>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930734" cy="3233738"/>
                    </a:xfrm>
                    <a:prstGeom prst="rect">
                      <a:avLst/>
                    </a:prstGeom>
                    <a:ln/>
                  </pic:spPr>
                </pic:pic>
              </a:graphicData>
            </a:graphic>
          </wp:inline>
        </w:drawing>
      </w:r>
    </w:p>
    <w:p w14:paraId="50BB030C" w14:textId="5EDC6C1F" w:rsidR="00763DBC" w:rsidRDefault="00F42D29">
      <w:pPr>
        <w:jc w:val="center"/>
      </w:pPr>
      <w:r w:rsidRPr="00A53A78">
        <w:t>Figure 4.2.</w:t>
      </w:r>
      <w:r w:rsidR="000E0931">
        <w:t>9</w:t>
      </w:r>
      <w:r w:rsidRPr="00A53A78">
        <w:t xml:space="preserve">.1:  Diagramme de paquetage </w:t>
      </w:r>
      <w:proofErr w:type="spellStart"/>
      <w:proofErr w:type="gramStart"/>
      <w:r w:rsidRPr="00A53A78">
        <w:t>ClientLéger</w:t>
      </w:r>
      <w:proofErr w:type="spellEnd"/>
      <w:r w:rsidRPr="00A53A78">
        <w:t>::</w:t>
      </w:r>
      <w:proofErr w:type="gramEnd"/>
      <w:r w:rsidRPr="00A53A78">
        <w:t>User::</w:t>
      </w:r>
      <w:proofErr w:type="spellStart"/>
      <w:r w:rsidRPr="00A53A78">
        <w:t>Account</w:t>
      </w:r>
      <w:proofErr w:type="spellEnd"/>
    </w:p>
    <w:p w14:paraId="1B58A40E" w14:textId="77777777" w:rsidR="0026006B" w:rsidRPr="00A53A78" w:rsidRDefault="0026006B" w:rsidP="0026006B"/>
    <w:p w14:paraId="3170D16E" w14:textId="4DDC19A1" w:rsidR="00763DBC" w:rsidRPr="00A53A78" w:rsidRDefault="00F42D29">
      <w:pPr>
        <w:pStyle w:val="Heading3"/>
      </w:pPr>
      <w:bookmarkStart w:id="143" w:name="_lwphbj382fea" w:colFirst="0" w:colLast="0"/>
      <w:bookmarkStart w:id="144" w:name="_Toc37688828"/>
      <w:bookmarkEnd w:id="143"/>
      <w:r w:rsidRPr="00A53A78">
        <w:t>4.2.</w:t>
      </w:r>
      <w:r w:rsidR="00AE2742">
        <w:t>10</w:t>
      </w:r>
      <w:r w:rsidRPr="00A53A78">
        <w:t xml:space="preserve"> </w:t>
      </w:r>
      <w:proofErr w:type="spellStart"/>
      <w:r w:rsidRPr="00A53A78">
        <w:t>Utils</w:t>
      </w:r>
      <w:bookmarkEnd w:id="144"/>
      <w:proofErr w:type="spellEnd"/>
    </w:p>
    <w:p w14:paraId="501F3C48" w14:textId="77777777" w:rsidR="00763DBC" w:rsidRPr="00A53A78" w:rsidRDefault="00763DBC"/>
    <w:tbl>
      <w:tblPr>
        <w:tblStyle w:val="a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0B65C58" w14:textId="77777777">
        <w:trPr>
          <w:jc w:val="center"/>
        </w:trPr>
        <w:tc>
          <w:tcPr>
            <w:tcW w:w="6466" w:type="dxa"/>
            <w:shd w:val="clear" w:color="auto" w:fill="A6A6A6"/>
          </w:tcPr>
          <w:p w14:paraId="59586F65"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spellStart"/>
            <w:proofErr w:type="gramEnd"/>
            <w:r w:rsidRPr="00A53A78">
              <w:rPr>
                <w:b/>
              </w:rPr>
              <w:t>Utils</w:t>
            </w:r>
            <w:proofErr w:type="spellEnd"/>
          </w:p>
        </w:tc>
      </w:tr>
      <w:tr w:rsidR="00763DBC" w:rsidRPr="00A53A78" w14:paraId="553121F5" w14:textId="77777777">
        <w:trPr>
          <w:jc w:val="center"/>
        </w:trPr>
        <w:tc>
          <w:tcPr>
            <w:tcW w:w="6466" w:type="dxa"/>
          </w:tcPr>
          <w:p w14:paraId="5F016FF6" w14:textId="77777777" w:rsidR="00763DBC" w:rsidRPr="00A53A78" w:rsidRDefault="00F42D29">
            <w:pPr>
              <w:spacing w:after="120"/>
            </w:pPr>
            <w:r w:rsidRPr="00A53A78">
              <w:t>Ce paquetage regroupe divers outils utilisés dans plusieurs paquetages. On y retrouve des fonctionnalités pour convertir des données, formater des données et des outils pour traiter des événements de l’interface utilisateur.</w:t>
            </w:r>
          </w:p>
        </w:tc>
      </w:tr>
    </w:tbl>
    <w:p w14:paraId="58F09BEE" w14:textId="77777777" w:rsidR="00763DBC" w:rsidRPr="00A53A78" w:rsidRDefault="00763DBC" w:rsidP="00F80BCF">
      <w:pPr>
        <w:pStyle w:val="Heading2"/>
        <w:spacing w:before="0" w:after="0"/>
        <w:jc w:val="center"/>
      </w:pPr>
      <w:bookmarkStart w:id="145" w:name="_5232nf7yxos" w:colFirst="0" w:colLast="0"/>
      <w:bookmarkEnd w:id="145"/>
    </w:p>
    <w:p w14:paraId="219AD0D4" w14:textId="77777777" w:rsidR="00763DBC" w:rsidRPr="00A53A78" w:rsidRDefault="00F42D29">
      <w:pPr>
        <w:jc w:val="center"/>
      </w:pPr>
      <w:r w:rsidRPr="00A53A78">
        <w:rPr>
          <w:noProof/>
        </w:rPr>
        <w:drawing>
          <wp:inline distT="114300" distB="114300" distL="114300" distR="114300" wp14:anchorId="7BD9C458" wp14:editId="6C4E4BAB">
            <wp:extent cx="4035768" cy="1366838"/>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1"/>
                    <a:srcRect/>
                    <a:stretch>
                      <a:fillRect/>
                    </a:stretch>
                  </pic:blipFill>
                  <pic:spPr>
                    <a:xfrm>
                      <a:off x="0" y="0"/>
                      <a:ext cx="4035768" cy="1366838"/>
                    </a:xfrm>
                    <a:prstGeom prst="rect">
                      <a:avLst/>
                    </a:prstGeom>
                    <a:ln/>
                  </pic:spPr>
                </pic:pic>
              </a:graphicData>
            </a:graphic>
          </wp:inline>
        </w:drawing>
      </w:r>
    </w:p>
    <w:p w14:paraId="4B4A26E9" w14:textId="3F7DD1EF" w:rsidR="00763DBC" w:rsidRPr="00A53A78" w:rsidRDefault="00F42D29">
      <w:pPr>
        <w:jc w:val="center"/>
      </w:pPr>
      <w:r w:rsidRPr="00A53A78">
        <w:t>Figure 4.2.1</w:t>
      </w:r>
      <w:r w:rsidR="00AE2742">
        <w:t>0</w:t>
      </w:r>
      <w:r w:rsidRPr="00A53A78">
        <w:t xml:space="preserve">:  Diagramme de paquetage </w:t>
      </w:r>
      <w:proofErr w:type="spellStart"/>
      <w:proofErr w:type="gramStart"/>
      <w:r w:rsidRPr="00A53A78">
        <w:t>ClientLéger</w:t>
      </w:r>
      <w:proofErr w:type="spellEnd"/>
      <w:r w:rsidRPr="00A53A78">
        <w:t>::</w:t>
      </w:r>
      <w:proofErr w:type="spellStart"/>
      <w:proofErr w:type="gramEnd"/>
      <w:r w:rsidRPr="00A53A78">
        <w:t>Utils</w:t>
      </w:r>
      <w:proofErr w:type="spellEnd"/>
    </w:p>
    <w:p w14:paraId="65D3C398" w14:textId="77777777" w:rsidR="00F80BCF" w:rsidRDefault="00F80BCF">
      <w:pPr>
        <w:pStyle w:val="Heading4"/>
        <w:jc w:val="left"/>
      </w:pPr>
      <w:bookmarkStart w:id="146" w:name="_i66yp74o4uke" w:colFirst="0" w:colLast="0"/>
      <w:bookmarkEnd w:id="146"/>
    </w:p>
    <w:p w14:paraId="7FB898D3" w14:textId="77777777" w:rsidR="0026006B" w:rsidRDefault="0026006B">
      <w:pPr>
        <w:rPr>
          <w:rFonts w:ascii="Arial" w:eastAsia="Arial" w:hAnsi="Arial" w:cs="Arial"/>
        </w:rPr>
      </w:pPr>
      <w:r>
        <w:br w:type="page"/>
      </w:r>
    </w:p>
    <w:p w14:paraId="76C3A6F0" w14:textId="5F8B18EC" w:rsidR="00763DBC" w:rsidRPr="00A53A78" w:rsidRDefault="00F42D29">
      <w:pPr>
        <w:pStyle w:val="Heading4"/>
        <w:jc w:val="left"/>
      </w:pPr>
      <w:bookmarkStart w:id="147" w:name="_Toc37688829"/>
      <w:r w:rsidRPr="00A53A78">
        <w:lastRenderedPageBreak/>
        <w:t>4.2.1</w:t>
      </w:r>
      <w:r w:rsidR="00AE2742">
        <w:t>0</w:t>
      </w:r>
      <w:r w:rsidRPr="00A53A78">
        <w:t>.1 Format</w:t>
      </w:r>
      <w:bookmarkEnd w:id="147"/>
    </w:p>
    <w:p w14:paraId="4AE82D6A" w14:textId="77777777" w:rsidR="00763DBC" w:rsidRPr="00A53A78" w:rsidRDefault="00763DBC"/>
    <w:tbl>
      <w:tblPr>
        <w:tblStyle w:val="a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3085F41" w14:textId="77777777">
        <w:trPr>
          <w:jc w:val="center"/>
        </w:trPr>
        <w:tc>
          <w:tcPr>
            <w:tcW w:w="6466" w:type="dxa"/>
            <w:shd w:val="clear" w:color="auto" w:fill="A6A6A6"/>
          </w:tcPr>
          <w:p w14:paraId="48230876"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spellStart"/>
            <w:proofErr w:type="gramEnd"/>
            <w:r w:rsidRPr="00A53A78">
              <w:rPr>
                <w:b/>
              </w:rPr>
              <w:t>Utils</w:t>
            </w:r>
            <w:proofErr w:type="spellEnd"/>
            <w:r w:rsidRPr="00A53A78">
              <w:rPr>
                <w:b/>
              </w:rPr>
              <w:t>::Format</w:t>
            </w:r>
          </w:p>
        </w:tc>
      </w:tr>
      <w:tr w:rsidR="00763DBC" w:rsidRPr="00A53A78" w14:paraId="349F4B77" w14:textId="77777777">
        <w:trPr>
          <w:jc w:val="center"/>
        </w:trPr>
        <w:tc>
          <w:tcPr>
            <w:tcW w:w="6466" w:type="dxa"/>
          </w:tcPr>
          <w:p w14:paraId="733ADF8E" w14:textId="77777777" w:rsidR="00763DBC" w:rsidRPr="00A53A78" w:rsidRDefault="00F42D29">
            <w:pPr>
              <w:spacing w:after="120"/>
            </w:pPr>
            <w:r w:rsidRPr="00A53A78">
              <w:t>Ce paquetage regroupe divers outils pour formater des données provenant du serveur tel que des dates ou des objets à convertir.</w:t>
            </w:r>
          </w:p>
        </w:tc>
      </w:tr>
    </w:tbl>
    <w:p w14:paraId="5E1EEEF8" w14:textId="77777777" w:rsidR="00763DBC" w:rsidRPr="00A53A78" w:rsidRDefault="00763DBC" w:rsidP="0026006B">
      <w:pPr>
        <w:pStyle w:val="Heading2"/>
        <w:spacing w:before="0" w:after="0"/>
        <w:jc w:val="center"/>
      </w:pPr>
      <w:bookmarkStart w:id="148" w:name="_yt3hgvr8kk64" w:colFirst="0" w:colLast="0"/>
      <w:bookmarkEnd w:id="148"/>
    </w:p>
    <w:p w14:paraId="63C278A8" w14:textId="77777777" w:rsidR="00763DBC" w:rsidRPr="00A53A78" w:rsidRDefault="00F42D29">
      <w:pPr>
        <w:jc w:val="center"/>
      </w:pPr>
      <w:r w:rsidRPr="00A53A78">
        <w:rPr>
          <w:noProof/>
        </w:rPr>
        <w:drawing>
          <wp:inline distT="114300" distB="114300" distL="114300" distR="114300" wp14:anchorId="12B9C7F3" wp14:editId="7C386D3F">
            <wp:extent cx="2185399" cy="2062163"/>
            <wp:effectExtent l="0" t="0" r="0" b="0"/>
            <wp:docPr id="1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2"/>
                    <a:srcRect/>
                    <a:stretch>
                      <a:fillRect/>
                    </a:stretch>
                  </pic:blipFill>
                  <pic:spPr>
                    <a:xfrm>
                      <a:off x="0" y="0"/>
                      <a:ext cx="2185399" cy="2062163"/>
                    </a:xfrm>
                    <a:prstGeom prst="rect">
                      <a:avLst/>
                    </a:prstGeom>
                    <a:ln/>
                  </pic:spPr>
                </pic:pic>
              </a:graphicData>
            </a:graphic>
          </wp:inline>
        </w:drawing>
      </w:r>
    </w:p>
    <w:p w14:paraId="369BB9B2" w14:textId="0147B5A4" w:rsidR="00763DBC" w:rsidRDefault="00F42D29">
      <w:pPr>
        <w:jc w:val="center"/>
      </w:pPr>
      <w:r w:rsidRPr="00A53A78">
        <w:t>Figure 4.2.1</w:t>
      </w:r>
      <w:r w:rsidR="00AE2742">
        <w:t>0</w:t>
      </w:r>
      <w:r w:rsidRPr="00A53A78">
        <w:t xml:space="preserve">.1:  Diagramme de paquetage </w:t>
      </w:r>
      <w:proofErr w:type="spellStart"/>
      <w:proofErr w:type="gramStart"/>
      <w:r w:rsidRPr="00A53A78">
        <w:t>ClientLéger</w:t>
      </w:r>
      <w:proofErr w:type="spellEnd"/>
      <w:r w:rsidRPr="00A53A78">
        <w:t>::</w:t>
      </w:r>
      <w:proofErr w:type="spellStart"/>
      <w:proofErr w:type="gramEnd"/>
      <w:r w:rsidRPr="00A53A78">
        <w:t>Utils</w:t>
      </w:r>
      <w:proofErr w:type="spellEnd"/>
      <w:r w:rsidRPr="00A53A78">
        <w:t>::Format</w:t>
      </w:r>
    </w:p>
    <w:p w14:paraId="662637BD" w14:textId="77777777" w:rsidR="0026006B" w:rsidRPr="00A53A78" w:rsidRDefault="0026006B" w:rsidP="0026006B"/>
    <w:p w14:paraId="0F2FB463" w14:textId="7D9BCC8C" w:rsidR="00763DBC" w:rsidRPr="00A53A78" w:rsidRDefault="00F42D29">
      <w:pPr>
        <w:pStyle w:val="Heading5"/>
        <w:ind w:left="0"/>
        <w:jc w:val="left"/>
      </w:pPr>
      <w:bookmarkStart w:id="149" w:name="_dgniw3ulyqrp" w:colFirst="0" w:colLast="0"/>
      <w:bookmarkStart w:id="150" w:name="_Toc37688830"/>
      <w:bookmarkEnd w:id="149"/>
      <w:r w:rsidRPr="00A53A78">
        <w:t>4.2.1</w:t>
      </w:r>
      <w:r w:rsidR="00AE2742">
        <w:t>0</w:t>
      </w:r>
      <w:r w:rsidRPr="00A53A78">
        <w:t>.1.1 Moshi</w:t>
      </w:r>
      <w:bookmarkEnd w:id="150"/>
    </w:p>
    <w:p w14:paraId="342801D2" w14:textId="77777777" w:rsidR="00763DBC" w:rsidRPr="00A53A78" w:rsidRDefault="00763DBC"/>
    <w:tbl>
      <w:tblPr>
        <w:tblStyle w:val="a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A99E9DB" w14:textId="77777777">
        <w:trPr>
          <w:jc w:val="center"/>
        </w:trPr>
        <w:tc>
          <w:tcPr>
            <w:tcW w:w="6466" w:type="dxa"/>
            <w:shd w:val="clear" w:color="auto" w:fill="A6A6A6"/>
          </w:tcPr>
          <w:p w14:paraId="7DDAB68B"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spellStart"/>
            <w:proofErr w:type="gramEnd"/>
            <w:r w:rsidRPr="00A53A78">
              <w:rPr>
                <w:b/>
              </w:rPr>
              <w:t>Utils</w:t>
            </w:r>
            <w:proofErr w:type="spellEnd"/>
            <w:r w:rsidRPr="00A53A78">
              <w:rPr>
                <w:b/>
              </w:rPr>
              <w:t>::Format::Moshi</w:t>
            </w:r>
          </w:p>
        </w:tc>
      </w:tr>
      <w:tr w:rsidR="00763DBC" w:rsidRPr="00A53A78" w14:paraId="4EFD5330" w14:textId="77777777">
        <w:trPr>
          <w:jc w:val="center"/>
        </w:trPr>
        <w:tc>
          <w:tcPr>
            <w:tcW w:w="6466" w:type="dxa"/>
          </w:tcPr>
          <w:p w14:paraId="0DAD5E0A" w14:textId="77777777" w:rsidR="00763DBC" w:rsidRPr="00A53A78" w:rsidRDefault="00F42D29">
            <w:pPr>
              <w:spacing w:after="120"/>
            </w:pPr>
            <w:r w:rsidRPr="00A53A78">
              <w:t>Ce paquetage regroupe des outils pour convertir des objets envoyés par le serveur.</w:t>
            </w:r>
          </w:p>
        </w:tc>
      </w:tr>
    </w:tbl>
    <w:p w14:paraId="676D430F" w14:textId="77777777" w:rsidR="00763DBC" w:rsidRPr="00A53A78" w:rsidRDefault="00763DBC" w:rsidP="00F80BCF">
      <w:pPr>
        <w:pStyle w:val="Heading2"/>
        <w:spacing w:before="0" w:after="0"/>
        <w:jc w:val="center"/>
      </w:pPr>
      <w:bookmarkStart w:id="151" w:name="_reugnqnucru" w:colFirst="0" w:colLast="0"/>
      <w:bookmarkEnd w:id="151"/>
    </w:p>
    <w:p w14:paraId="65B2827E" w14:textId="77777777" w:rsidR="00763DBC" w:rsidRPr="00A53A78" w:rsidRDefault="00F42D29">
      <w:pPr>
        <w:jc w:val="center"/>
      </w:pPr>
      <w:r w:rsidRPr="00A53A78">
        <w:rPr>
          <w:noProof/>
        </w:rPr>
        <w:drawing>
          <wp:inline distT="114300" distB="114300" distL="114300" distR="114300" wp14:anchorId="1BC3FE07" wp14:editId="48F51B00">
            <wp:extent cx="4462463" cy="27468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a:stretch>
                      <a:fillRect/>
                    </a:stretch>
                  </pic:blipFill>
                  <pic:spPr>
                    <a:xfrm>
                      <a:off x="0" y="0"/>
                      <a:ext cx="4462463" cy="2746815"/>
                    </a:xfrm>
                    <a:prstGeom prst="rect">
                      <a:avLst/>
                    </a:prstGeom>
                    <a:ln/>
                  </pic:spPr>
                </pic:pic>
              </a:graphicData>
            </a:graphic>
          </wp:inline>
        </w:drawing>
      </w:r>
    </w:p>
    <w:p w14:paraId="0C451922" w14:textId="5B5929F8" w:rsidR="00763DBC" w:rsidRPr="00A53A78" w:rsidRDefault="00F42D29">
      <w:pPr>
        <w:jc w:val="center"/>
      </w:pPr>
      <w:r w:rsidRPr="00A53A78">
        <w:t>Figure 4.2.1</w:t>
      </w:r>
      <w:r w:rsidR="00AE2742">
        <w:t>0</w:t>
      </w:r>
      <w:r w:rsidRPr="00A53A78">
        <w:t xml:space="preserve">.1.1:  Diagramme de paquetage </w:t>
      </w:r>
      <w:proofErr w:type="spellStart"/>
      <w:proofErr w:type="gramStart"/>
      <w:r w:rsidRPr="00A53A78">
        <w:t>ClientLéger</w:t>
      </w:r>
      <w:proofErr w:type="spellEnd"/>
      <w:r w:rsidRPr="00A53A78">
        <w:t>::</w:t>
      </w:r>
      <w:proofErr w:type="spellStart"/>
      <w:proofErr w:type="gramEnd"/>
      <w:r w:rsidRPr="00A53A78">
        <w:t>Utils</w:t>
      </w:r>
      <w:proofErr w:type="spellEnd"/>
      <w:r w:rsidRPr="00A53A78">
        <w:t>::Format::Moshi</w:t>
      </w:r>
    </w:p>
    <w:p w14:paraId="3A3E86FD" w14:textId="77777777" w:rsidR="0031258D" w:rsidRDefault="0031258D">
      <w:pPr>
        <w:pStyle w:val="Heading4"/>
        <w:jc w:val="left"/>
      </w:pPr>
      <w:bookmarkStart w:id="152" w:name="_lysftus6hwoi" w:colFirst="0" w:colLast="0"/>
      <w:bookmarkEnd w:id="152"/>
    </w:p>
    <w:p w14:paraId="0AD7188D" w14:textId="77777777" w:rsidR="0026006B" w:rsidRDefault="0026006B">
      <w:pPr>
        <w:rPr>
          <w:rFonts w:ascii="Arial" w:eastAsia="Arial" w:hAnsi="Arial" w:cs="Arial"/>
        </w:rPr>
      </w:pPr>
      <w:r>
        <w:br w:type="page"/>
      </w:r>
    </w:p>
    <w:p w14:paraId="51E1DC68" w14:textId="0CF70048" w:rsidR="00763DBC" w:rsidRPr="00A53A78" w:rsidRDefault="00F42D29">
      <w:pPr>
        <w:pStyle w:val="Heading4"/>
        <w:jc w:val="left"/>
      </w:pPr>
      <w:bookmarkStart w:id="153" w:name="_Toc37688831"/>
      <w:r w:rsidRPr="00A53A78">
        <w:lastRenderedPageBreak/>
        <w:t>4.2.1</w:t>
      </w:r>
      <w:r w:rsidR="00AE2742">
        <w:t>0</w:t>
      </w:r>
      <w:r w:rsidRPr="00A53A78">
        <w:t>.2 UI</w:t>
      </w:r>
      <w:bookmarkEnd w:id="153"/>
    </w:p>
    <w:p w14:paraId="60D15E51" w14:textId="77777777" w:rsidR="00763DBC" w:rsidRPr="00A53A78" w:rsidRDefault="00763DBC"/>
    <w:tbl>
      <w:tblPr>
        <w:tblStyle w:val="a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361C3C7" w14:textId="77777777">
        <w:trPr>
          <w:jc w:val="center"/>
        </w:trPr>
        <w:tc>
          <w:tcPr>
            <w:tcW w:w="6466" w:type="dxa"/>
            <w:shd w:val="clear" w:color="auto" w:fill="A6A6A6"/>
          </w:tcPr>
          <w:p w14:paraId="5B1C2FC7" w14:textId="77777777" w:rsidR="00763DBC" w:rsidRPr="00A53A78" w:rsidRDefault="00F42D29">
            <w:pPr>
              <w:rPr>
                <w:b/>
              </w:rPr>
            </w:pPr>
            <w:proofErr w:type="spellStart"/>
            <w:proofErr w:type="gramStart"/>
            <w:r w:rsidRPr="00A53A78">
              <w:rPr>
                <w:b/>
              </w:rPr>
              <w:t>ClientLéger</w:t>
            </w:r>
            <w:proofErr w:type="spellEnd"/>
            <w:r w:rsidRPr="00A53A78">
              <w:rPr>
                <w:b/>
              </w:rPr>
              <w:t>::</w:t>
            </w:r>
            <w:proofErr w:type="spellStart"/>
            <w:proofErr w:type="gramEnd"/>
            <w:r w:rsidRPr="00A53A78">
              <w:rPr>
                <w:b/>
              </w:rPr>
              <w:t>Utils</w:t>
            </w:r>
            <w:proofErr w:type="spellEnd"/>
            <w:r w:rsidRPr="00A53A78">
              <w:rPr>
                <w:b/>
              </w:rPr>
              <w:t>::UI</w:t>
            </w:r>
          </w:p>
        </w:tc>
      </w:tr>
      <w:tr w:rsidR="00763DBC" w:rsidRPr="00A53A78" w14:paraId="011B5DCB" w14:textId="77777777">
        <w:trPr>
          <w:jc w:val="center"/>
        </w:trPr>
        <w:tc>
          <w:tcPr>
            <w:tcW w:w="6466" w:type="dxa"/>
          </w:tcPr>
          <w:p w14:paraId="38A08502" w14:textId="77777777" w:rsidR="00763DBC" w:rsidRPr="00A53A78" w:rsidRDefault="00F42D29">
            <w:pPr>
              <w:spacing w:after="120"/>
            </w:pPr>
            <w:r w:rsidRPr="00A53A78">
              <w:t>Ce paquetage regroupe divers outils pour gérer des événements d’interface utilisateur tels que des événements du clavier ou sur des images.</w:t>
            </w:r>
          </w:p>
        </w:tc>
      </w:tr>
    </w:tbl>
    <w:p w14:paraId="11E9F3D7" w14:textId="77777777" w:rsidR="00763DBC" w:rsidRPr="00A53A78" w:rsidRDefault="00763DBC" w:rsidP="0026006B">
      <w:pPr>
        <w:pStyle w:val="Heading2"/>
        <w:spacing w:before="0" w:after="0"/>
        <w:jc w:val="center"/>
      </w:pPr>
      <w:bookmarkStart w:id="154" w:name="_rtbyo8o7kxlh" w:colFirst="0" w:colLast="0"/>
      <w:bookmarkEnd w:id="154"/>
    </w:p>
    <w:p w14:paraId="573C3055" w14:textId="77777777" w:rsidR="00763DBC" w:rsidRPr="00A53A78" w:rsidRDefault="00F42D29">
      <w:pPr>
        <w:jc w:val="center"/>
      </w:pPr>
      <w:r w:rsidRPr="00A53A78">
        <w:rPr>
          <w:noProof/>
        </w:rPr>
        <w:drawing>
          <wp:inline distT="114300" distB="114300" distL="114300" distR="114300" wp14:anchorId="7E199B46" wp14:editId="3766C930">
            <wp:extent cx="4252913" cy="1530011"/>
            <wp:effectExtent l="0" t="0" r="0" b="0"/>
            <wp:docPr id="9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4"/>
                    <a:srcRect/>
                    <a:stretch>
                      <a:fillRect/>
                    </a:stretch>
                  </pic:blipFill>
                  <pic:spPr>
                    <a:xfrm>
                      <a:off x="0" y="0"/>
                      <a:ext cx="4252913" cy="1530011"/>
                    </a:xfrm>
                    <a:prstGeom prst="rect">
                      <a:avLst/>
                    </a:prstGeom>
                    <a:ln/>
                  </pic:spPr>
                </pic:pic>
              </a:graphicData>
            </a:graphic>
          </wp:inline>
        </w:drawing>
      </w:r>
    </w:p>
    <w:p w14:paraId="3B171F2F" w14:textId="7B0D4049" w:rsidR="009645AC" w:rsidRPr="00A53A78" w:rsidRDefault="00F42D29">
      <w:pPr>
        <w:jc w:val="center"/>
      </w:pPr>
      <w:r w:rsidRPr="00A53A78">
        <w:t>Figure 4.2.</w:t>
      </w:r>
      <w:r w:rsidR="0081432C">
        <w:t>1</w:t>
      </w:r>
      <w:r w:rsidR="00AE2742">
        <w:t>0</w:t>
      </w:r>
      <w:r w:rsidR="0081432C">
        <w:t>.2</w:t>
      </w:r>
      <w:r w:rsidRPr="00A53A78">
        <w:t xml:space="preserve">:  Diagramme de paquetage </w:t>
      </w:r>
      <w:proofErr w:type="spellStart"/>
      <w:proofErr w:type="gramStart"/>
      <w:r w:rsidRPr="00A53A78">
        <w:t>ClientLéger</w:t>
      </w:r>
      <w:proofErr w:type="spellEnd"/>
      <w:r w:rsidRPr="00A53A78">
        <w:t>::</w:t>
      </w:r>
      <w:proofErr w:type="spellStart"/>
      <w:proofErr w:type="gramEnd"/>
      <w:r w:rsidRPr="00A53A78">
        <w:t>Utils</w:t>
      </w:r>
      <w:proofErr w:type="spellEnd"/>
      <w:r w:rsidRPr="00A53A78">
        <w:t>::UI</w:t>
      </w:r>
    </w:p>
    <w:p w14:paraId="66127060" w14:textId="77777777" w:rsidR="009645AC" w:rsidRPr="00A53A78" w:rsidRDefault="009645AC">
      <w:r w:rsidRPr="00A53A78">
        <w:br w:type="page"/>
      </w:r>
    </w:p>
    <w:p w14:paraId="5F5CDA2B" w14:textId="77777777" w:rsidR="00763DBC" w:rsidRPr="00A53A78" w:rsidRDefault="00763DBC">
      <w:pPr>
        <w:jc w:val="center"/>
      </w:pPr>
    </w:p>
    <w:p w14:paraId="01141842" w14:textId="77777777" w:rsidR="00763DBC" w:rsidRPr="00A53A78" w:rsidRDefault="00F42D29">
      <w:pPr>
        <w:pStyle w:val="Heading2"/>
        <w:jc w:val="left"/>
      </w:pPr>
      <w:bookmarkStart w:id="155" w:name="_Toc37688832"/>
      <w:r w:rsidRPr="00A53A78">
        <w:t>4.3 Serveur</w:t>
      </w:r>
      <w:bookmarkEnd w:id="155"/>
    </w:p>
    <w:p w14:paraId="7AF348B5" w14:textId="77777777" w:rsidR="00763DBC" w:rsidRPr="00A53A78" w:rsidRDefault="00F42D29">
      <w:r w:rsidRPr="00A53A78">
        <w:t>Le serveur possède une architecture qui est orientée services. Les messages sont envoyés entre les différents services selon le patron observateur. Ceci permet d’avoir une architecture qui est découplée entre les services. Les services peuvent donc être développés en parallèle et accélérer le développement. De plus, il est facile d'ajouter de nouvelles fonctionnalités.</w:t>
      </w:r>
    </w:p>
    <w:p w14:paraId="62393274" w14:textId="77777777" w:rsidR="00763DBC" w:rsidRPr="00A53A78" w:rsidRDefault="00763DBC"/>
    <w:tbl>
      <w:tblPr>
        <w:tblStyle w:val="a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882E2B4" w14:textId="77777777">
        <w:trPr>
          <w:jc w:val="center"/>
        </w:trPr>
        <w:tc>
          <w:tcPr>
            <w:tcW w:w="6466" w:type="dxa"/>
            <w:shd w:val="clear" w:color="auto" w:fill="A6A6A6"/>
          </w:tcPr>
          <w:p w14:paraId="47516455" w14:textId="77777777" w:rsidR="00763DBC" w:rsidRPr="00A53A78" w:rsidRDefault="00F42D29">
            <w:pPr>
              <w:rPr>
                <w:b/>
              </w:rPr>
            </w:pPr>
            <w:r w:rsidRPr="00A53A78">
              <w:rPr>
                <w:b/>
              </w:rPr>
              <w:t>Serveur</w:t>
            </w:r>
          </w:p>
        </w:tc>
      </w:tr>
      <w:tr w:rsidR="00763DBC" w:rsidRPr="00A53A78" w14:paraId="5BC26D0A" w14:textId="77777777">
        <w:trPr>
          <w:jc w:val="center"/>
        </w:trPr>
        <w:tc>
          <w:tcPr>
            <w:tcW w:w="6466" w:type="dxa"/>
          </w:tcPr>
          <w:p w14:paraId="703FD45A" w14:textId="77777777" w:rsidR="00763DBC" w:rsidRPr="00A53A78" w:rsidRDefault="00F42D29">
            <w:pPr>
              <w:spacing w:after="120"/>
            </w:pPr>
            <w:r w:rsidRPr="00A53A78">
              <w:t xml:space="preserve">Le serveur possède deux parties différentes: une API REST et une avec des Sockets. Ces deux paquetages partagent plusieurs composantes communes. Ils communiquent en grande partie avec le patron observateur global dans le paquetage </w:t>
            </w:r>
            <w:proofErr w:type="spellStart"/>
            <w:r w:rsidRPr="00A53A78">
              <w:t>cbroadcast</w:t>
            </w:r>
            <w:proofErr w:type="spellEnd"/>
            <w:r w:rsidRPr="00A53A78">
              <w:t>.</w:t>
            </w:r>
          </w:p>
        </w:tc>
      </w:tr>
    </w:tbl>
    <w:p w14:paraId="4CDE0BA6" w14:textId="77777777" w:rsidR="00763DBC" w:rsidRPr="00A53A78" w:rsidRDefault="00763DBC" w:rsidP="000A00B7">
      <w:pPr>
        <w:pStyle w:val="Heading3"/>
        <w:spacing w:before="0" w:after="0"/>
        <w:ind w:left="0" w:firstLine="0"/>
      </w:pPr>
      <w:bookmarkStart w:id="156" w:name="_ycp9tjvsahkb" w:colFirst="0" w:colLast="0"/>
      <w:bookmarkEnd w:id="156"/>
    </w:p>
    <w:p w14:paraId="7D71B22C" w14:textId="77777777" w:rsidR="00763DBC" w:rsidRPr="00A53A78" w:rsidRDefault="00F42D29">
      <w:r w:rsidRPr="00A53A78">
        <w:rPr>
          <w:noProof/>
        </w:rPr>
        <w:drawing>
          <wp:inline distT="114300" distB="114300" distL="114300" distR="114300" wp14:anchorId="7D40FA8B" wp14:editId="40D8AAF8">
            <wp:extent cx="5943600" cy="4406900"/>
            <wp:effectExtent l="0" t="0" r="0" b="0"/>
            <wp:docPr id="9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5"/>
                    <a:srcRect t="36" b="36"/>
                    <a:stretch>
                      <a:fillRect/>
                    </a:stretch>
                  </pic:blipFill>
                  <pic:spPr>
                    <a:xfrm>
                      <a:off x="0" y="0"/>
                      <a:ext cx="5943600" cy="4406900"/>
                    </a:xfrm>
                    <a:prstGeom prst="rect">
                      <a:avLst/>
                    </a:prstGeom>
                    <a:ln/>
                  </pic:spPr>
                </pic:pic>
              </a:graphicData>
            </a:graphic>
          </wp:inline>
        </w:drawing>
      </w:r>
    </w:p>
    <w:p w14:paraId="0DCD3E25" w14:textId="77777777" w:rsidR="00763DBC" w:rsidRPr="00A53A78" w:rsidRDefault="00F42D29">
      <w:pPr>
        <w:jc w:val="center"/>
      </w:pPr>
      <w:r w:rsidRPr="00A53A78">
        <w:t>Figure 4.3:  Diagramme de paquetage serveur</w:t>
      </w:r>
    </w:p>
    <w:p w14:paraId="15D5C42C" w14:textId="77777777" w:rsidR="00763DBC" w:rsidRPr="00A53A78" w:rsidRDefault="00763DBC"/>
    <w:p w14:paraId="44D37E56" w14:textId="77777777" w:rsidR="00763DBC" w:rsidRPr="00A53A78" w:rsidRDefault="00F42D29">
      <w:pPr>
        <w:pStyle w:val="Heading3"/>
      </w:pPr>
      <w:bookmarkStart w:id="157" w:name="_p1hyj9uydfnp" w:colFirst="0" w:colLast="0"/>
      <w:bookmarkEnd w:id="157"/>
      <w:r w:rsidRPr="00A53A78">
        <w:br w:type="page"/>
      </w:r>
    </w:p>
    <w:p w14:paraId="00A2857C" w14:textId="77777777" w:rsidR="00763DBC" w:rsidRPr="00A53A78" w:rsidRDefault="00F42D29">
      <w:pPr>
        <w:pStyle w:val="Heading3"/>
      </w:pPr>
      <w:bookmarkStart w:id="158" w:name="_Toc37688833"/>
      <w:r w:rsidRPr="00A53A78">
        <w:lastRenderedPageBreak/>
        <w:t xml:space="preserve">4.3.1 </w:t>
      </w:r>
      <w:proofErr w:type="spellStart"/>
      <w:r w:rsidRPr="00A53A78">
        <w:t>CBroadcast</w:t>
      </w:r>
      <w:proofErr w:type="spellEnd"/>
      <w:r w:rsidRPr="00A53A78">
        <w:t xml:space="preserve"> (Patron observateur)</w:t>
      </w:r>
      <w:bookmarkEnd w:id="158"/>
    </w:p>
    <w:p w14:paraId="75E78A29" w14:textId="77777777" w:rsidR="00763DBC" w:rsidRPr="00A53A78" w:rsidRDefault="00763DBC"/>
    <w:tbl>
      <w:tblPr>
        <w:tblStyle w:val="a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F9B451D" w14:textId="77777777">
        <w:trPr>
          <w:jc w:val="center"/>
        </w:trPr>
        <w:tc>
          <w:tcPr>
            <w:tcW w:w="6466" w:type="dxa"/>
            <w:shd w:val="clear" w:color="auto" w:fill="A6A6A6"/>
          </w:tcPr>
          <w:p w14:paraId="4EAC35DD" w14:textId="77777777" w:rsidR="00763DBC" w:rsidRPr="00A53A78" w:rsidRDefault="00F42D29">
            <w:pPr>
              <w:rPr>
                <w:b/>
              </w:rPr>
            </w:pPr>
            <w:proofErr w:type="gramStart"/>
            <w:r w:rsidRPr="00A53A78">
              <w:rPr>
                <w:b/>
              </w:rPr>
              <w:t>Serveur::</w:t>
            </w:r>
            <w:proofErr w:type="spellStart"/>
            <w:proofErr w:type="gramEnd"/>
            <w:r w:rsidRPr="00A53A78">
              <w:rPr>
                <w:b/>
              </w:rPr>
              <w:t>CBroadcast</w:t>
            </w:r>
            <w:proofErr w:type="spellEnd"/>
          </w:p>
        </w:tc>
      </w:tr>
      <w:tr w:rsidR="00763DBC" w:rsidRPr="00A53A78" w14:paraId="0AC33582" w14:textId="77777777">
        <w:trPr>
          <w:jc w:val="center"/>
        </w:trPr>
        <w:tc>
          <w:tcPr>
            <w:tcW w:w="6466" w:type="dxa"/>
          </w:tcPr>
          <w:p w14:paraId="42B73D9B" w14:textId="77777777" w:rsidR="00763DBC" w:rsidRPr="00A53A78" w:rsidRDefault="00F42D29">
            <w:pPr>
              <w:spacing w:after="120"/>
            </w:pPr>
            <w:r w:rsidRPr="00A53A78">
              <w:t xml:space="preserve">Ce paquetage est utilisé pour agir comme patron observateur. Il permet à plusieurs composantes découplées de s’abonner à différents canaux de messages. Lorsqu’un émetteur veut émettre un message, il peut le faire à plusieurs observateurs dans toute l’application. Ceci permet d’avoir des canaux de Go d’une façon one to </w:t>
            </w:r>
            <w:proofErr w:type="spellStart"/>
            <w:r w:rsidRPr="00A53A78">
              <w:t>many</w:t>
            </w:r>
            <w:proofErr w:type="spellEnd"/>
            <w:r w:rsidRPr="00A53A78">
              <w:t>.</w:t>
            </w:r>
          </w:p>
        </w:tc>
      </w:tr>
    </w:tbl>
    <w:p w14:paraId="7DE879AA" w14:textId="77777777" w:rsidR="00763DBC" w:rsidRPr="00A53A78" w:rsidRDefault="00763DBC" w:rsidP="000A00B7">
      <w:pPr>
        <w:pStyle w:val="Heading3"/>
        <w:spacing w:before="0" w:after="0"/>
        <w:ind w:left="0"/>
        <w:rPr>
          <w:i w:val="0"/>
        </w:rPr>
      </w:pPr>
      <w:bookmarkStart w:id="159" w:name="_wdyc0rpl1th5" w:colFirst="0" w:colLast="0"/>
      <w:bookmarkEnd w:id="159"/>
    </w:p>
    <w:p w14:paraId="5A906CDC" w14:textId="77777777" w:rsidR="00763DBC" w:rsidRPr="00A53A78" w:rsidRDefault="00F42D29">
      <w:pPr>
        <w:jc w:val="center"/>
      </w:pPr>
      <w:r w:rsidRPr="00A53A78">
        <w:rPr>
          <w:noProof/>
        </w:rPr>
        <w:drawing>
          <wp:inline distT="114300" distB="114300" distL="114300" distR="114300" wp14:anchorId="5323CB54" wp14:editId="1F3C2A30">
            <wp:extent cx="2724150" cy="1229078"/>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6"/>
                    <a:srcRect/>
                    <a:stretch>
                      <a:fillRect/>
                    </a:stretch>
                  </pic:blipFill>
                  <pic:spPr>
                    <a:xfrm>
                      <a:off x="0" y="0"/>
                      <a:ext cx="2724150" cy="1229078"/>
                    </a:xfrm>
                    <a:prstGeom prst="rect">
                      <a:avLst/>
                    </a:prstGeom>
                    <a:ln/>
                  </pic:spPr>
                </pic:pic>
              </a:graphicData>
            </a:graphic>
          </wp:inline>
        </w:drawing>
      </w:r>
    </w:p>
    <w:p w14:paraId="71AD28BB" w14:textId="77777777" w:rsidR="00763DBC" w:rsidRPr="00A53A78" w:rsidRDefault="00F42D29">
      <w:pPr>
        <w:jc w:val="center"/>
      </w:pPr>
      <w:r w:rsidRPr="00A53A78">
        <w:t xml:space="preserve">Figure 4.3.1:  Diagramme de classe </w:t>
      </w:r>
      <w:proofErr w:type="gramStart"/>
      <w:r w:rsidRPr="00A53A78">
        <w:t>Serveur::</w:t>
      </w:r>
      <w:proofErr w:type="spellStart"/>
      <w:proofErr w:type="gramEnd"/>
      <w:r w:rsidRPr="00A53A78">
        <w:t>CBroadcast</w:t>
      </w:r>
      <w:proofErr w:type="spellEnd"/>
    </w:p>
    <w:p w14:paraId="1B0094F5" w14:textId="77777777" w:rsidR="00763DBC" w:rsidRPr="00A53A78" w:rsidRDefault="00763DBC">
      <w:pPr>
        <w:jc w:val="center"/>
      </w:pPr>
    </w:p>
    <w:p w14:paraId="005F3AC6" w14:textId="77777777" w:rsidR="00763DBC" w:rsidRPr="00A53A78" w:rsidRDefault="00F42D29">
      <w:pPr>
        <w:pStyle w:val="Heading3"/>
        <w:jc w:val="left"/>
      </w:pPr>
      <w:bookmarkStart w:id="160" w:name="_Toc37688834"/>
      <w:r w:rsidRPr="00A53A78">
        <w:t xml:space="preserve">4.3.2 </w:t>
      </w:r>
      <w:proofErr w:type="spellStart"/>
      <w:r w:rsidRPr="00A53A78">
        <w:t>Graceful</w:t>
      </w:r>
      <w:bookmarkEnd w:id="160"/>
      <w:proofErr w:type="spellEnd"/>
    </w:p>
    <w:p w14:paraId="605E6125" w14:textId="77777777" w:rsidR="00763DBC" w:rsidRPr="00A53A78" w:rsidRDefault="00763DBC"/>
    <w:tbl>
      <w:tblPr>
        <w:tblStyle w:val="a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49DABA4" w14:textId="77777777">
        <w:trPr>
          <w:jc w:val="center"/>
        </w:trPr>
        <w:tc>
          <w:tcPr>
            <w:tcW w:w="6466" w:type="dxa"/>
            <w:shd w:val="clear" w:color="auto" w:fill="A6A6A6"/>
          </w:tcPr>
          <w:p w14:paraId="1FC1B085" w14:textId="77777777" w:rsidR="00763DBC" w:rsidRPr="00A53A78" w:rsidRDefault="00F42D29">
            <w:pPr>
              <w:rPr>
                <w:b/>
              </w:rPr>
            </w:pPr>
            <w:proofErr w:type="gramStart"/>
            <w:r w:rsidRPr="00A53A78">
              <w:rPr>
                <w:b/>
              </w:rPr>
              <w:t>Serveur::</w:t>
            </w:r>
            <w:proofErr w:type="spellStart"/>
            <w:proofErr w:type="gramEnd"/>
            <w:r w:rsidRPr="00A53A78">
              <w:rPr>
                <w:b/>
              </w:rPr>
              <w:t>Graceful</w:t>
            </w:r>
            <w:proofErr w:type="spellEnd"/>
          </w:p>
        </w:tc>
      </w:tr>
      <w:tr w:rsidR="00763DBC" w:rsidRPr="00A53A78" w14:paraId="0488988B" w14:textId="77777777">
        <w:trPr>
          <w:jc w:val="center"/>
        </w:trPr>
        <w:tc>
          <w:tcPr>
            <w:tcW w:w="6466" w:type="dxa"/>
          </w:tcPr>
          <w:p w14:paraId="0FCE9DCE" w14:textId="77777777" w:rsidR="00763DBC" w:rsidRPr="00A53A78" w:rsidRDefault="00F42D29">
            <w:pPr>
              <w:spacing w:after="120"/>
            </w:pPr>
            <w:r w:rsidRPr="00A53A78">
              <w:t>Ce paquetage est utilisé pour répondre au signal SIGTERM. Il s’occupe de bien fermer le serveur et les connexions en cours et d’enregistrer toutes les transactions dans la base de données.</w:t>
            </w:r>
          </w:p>
        </w:tc>
      </w:tr>
    </w:tbl>
    <w:p w14:paraId="38519040" w14:textId="77777777" w:rsidR="000A00B7" w:rsidRDefault="000A00B7" w:rsidP="00105097">
      <w:pPr>
        <w:jc w:val="center"/>
      </w:pPr>
      <w:bookmarkStart w:id="161" w:name="_3466oe9f1ngn" w:colFirst="0" w:colLast="0"/>
      <w:bookmarkEnd w:id="161"/>
    </w:p>
    <w:p w14:paraId="0750C286" w14:textId="48351ACA" w:rsidR="00763DBC" w:rsidRPr="00A53A78" w:rsidRDefault="00F42D29" w:rsidP="00105097">
      <w:pPr>
        <w:jc w:val="center"/>
      </w:pPr>
      <w:r w:rsidRPr="00A53A78">
        <w:rPr>
          <w:noProof/>
        </w:rPr>
        <w:drawing>
          <wp:inline distT="114300" distB="114300" distL="114300" distR="114300" wp14:anchorId="622B30A7" wp14:editId="2DF65FDE">
            <wp:extent cx="2612435" cy="1252538"/>
            <wp:effectExtent l="0" t="0" r="0" b="0"/>
            <wp:docPr id="2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7"/>
                    <a:srcRect/>
                    <a:stretch>
                      <a:fillRect/>
                    </a:stretch>
                  </pic:blipFill>
                  <pic:spPr>
                    <a:xfrm>
                      <a:off x="0" y="0"/>
                      <a:ext cx="2612435" cy="1252538"/>
                    </a:xfrm>
                    <a:prstGeom prst="rect">
                      <a:avLst/>
                    </a:prstGeom>
                    <a:ln/>
                  </pic:spPr>
                </pic:pic>
              </a:graphicData>
            </a:graphic>
          </wp:inline>
        </w:drawing>
      </w:r>
    </w:p>
    <w:p w14:paraId="404340BB" w14:textId="052B1E1E" w:rsidR="00763DBC" w:rsidRPr="00A53A78" w:rsidRDefault="00F42D29">
      <w:pPr>
        <w:jc w:val="center"/>
      </w:pPr>
      <w:r w:rsidRPr="00A53A78">
        <w:t>Figure 4.3.</w:t>
      </w:r>
      <w:r w:rsidR="00670205">
        <w:t>2</w:t>
      </w:r>
      <w:r w:rsidRPr="00A53A78">
        <w:t xml:space="preserve">:  Diagramme de classe </w:t>
      </w:r>
      <w:proofErr w:type="gramStart"/>
      <w:r w:rsidRPr="00A53A78">
        <w:t>Serveur::</w:t>
      </w:r>
      <w:proofErr w:type="spellStart"/>
      <w:proofErr w:type="gramEnd"/>
      <w:r w:rsidR="00670205">
        <w:t>Graceful</w:t>
      </w:r>
      <w:proofErr w:type="spellEnd"/>
    </w:p>
    <w:p w14:paraId="6F172CA8" w14:textId="77777777" w:rsidR="00763DBC" w:rsidRPr="00A53A78" w:rsidRDefault="00F42D29">
      <w:pPr>
        <w:pStyle w:val="Heading3"/>
        <w:ind w:left="0" w:firstLine="0"/>
      </w:pPr>
      <w:bookmarkStart w:id="162" w:name="_Toc37688835"/>
      <w:r w:rsidRPr="00A53A78">
        <w:t xml:space="preserve">4.3.3 </w:t>
      </w:r>
      <w:proofErr w:type="spellStart"/>
      <w:r w:rsidRPr="00A53A78">
        <w:t>Secureb</w:t>
      </w:r>
      <w:bookmarkEnd w:id="162"/>
      <w:proofErr w:type="spellEnd"/>
    </w:p>
    <w:p w14:paraId="67192A5B" w14:textId="77777777" w:rsidR="00763DBC" w:rsidRPr="00A53A78" w:rsidRDefault="00763DBC"/>
    <w:tbl>
      <w:tblPr>
        <w:tblStyle w:val="a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1F12D16" w14:textId="77777777">
        <w:trPr>
          <w:jc w:val="center"/>
        </w:trPr>
        <w:tc>
          <w:tcPr>
            <w:tcW w:w="6466" w:type="dxa"/>
            <w:shd w:val="clear" w:color="auto" w:fill="A6A6A6"/>
          </w:tcPr>
          <w:p w14:paraId="4B7AD2AE" w14:textId="77777777" w:rsidR="00763DBC" w:rsidRPr="00A53A78" w:rsidRDefault="00F42D29">
            <w:pPr>
              <w:rPr>
                <w:b/>
              </w:rPr>
            </w:pPr>
            <w:proofErr w:type="gramStart"/>
            <w:r w:rsidRPr="00A53A78">
              <w:rPr>
                <w:b/>
              </w:rPr>
              <w:t>Serveur::</w:t>
            </w:r>
            <w:proofErr w:type="spellStart"/>
            <w:proofErr w:type="gramEnd"/>
            <w:r w:rsidRPr="00A53A78">
              <w:rPr>
                <w:b/>
              </w:rPr>
              <w:t>Secureb</w:t>
            </w:r>
            <w:proofErr w:type="spellEnd"/>
          </w:p>
        </w:tc>
      </w:tr>
      <w:tr w:rsidR="00763DBC" w:rsidRPr="00A53A78" w14:paraId="3AFB5BA0" w14:textId="77777777">
        <w:trPr>
          <w:jc w:val="center"/>
        </w:trPr>
        <w:tc>
          <w:tcPr>
            <w:tcW w:w="6466" w:type="dxa"/>
          </w:tcPr>
          <w:p w14:paraId="5C5B7098" w14:textId="77777777" w:rsidR="00763DBC" w:rsidRPr="00A53A78" w:rsidRDefault="00F42D29">
            <w:pPr>
              <w:spacing w:after="120"/>
            </w:pPr>
            <w:r w:rsidRPr="00A53A78">
              <w:t xml:space="preserve">Ce paquetage est utilisé pour générer des octets et des jetons sécuritaires. Il est utilisé dans les API de l’authentification. Le paquetage contient une seule classe. </w:t>
            </w:r>
          </w:p>
        </w:tc>
      </w:tr>
    </w:tbl>
    <w:p w14:paraId="57F6CBE3" w14:textId="77777777" w:rsidR="00763DBC" w:rsidRPr="00A53A78" w:rsidRDefault="00F42D29">
      <w:pPr>
        <w:pStyle w:val="Heading3"/>
        <w:ind w:left="0"/>
        <w:jc w:val="left"/>
      </w:pPr>
      <w:bookmarkStart w:id="163" w:name="_vj3o7vdo0g6f" w:colFirst="0" w:colLast="0"/>
      <w:bookmarkEnd w:id="163"/>
      <w:r w:rsidRPr="00A53A78">
        <w:br w:type="page"/>
      </w:r>
    </w:p>
    <w:p w14:paraId="31F8973C" w14:textId="77777777" w:rsidR="00763DBC" w:rsidRPr="00A53A78" w:rsidRDefault="00F42D29">
      <w:pPr>
        <w:pStyle w:val="Heading3"/>
        <w:ind w:left="0"/>
        <w:jc w:val="left"/>
      </w:pPr>
      <w:bookmarkStart w:id="164" w:name="_Toc37688836"/>
      <w:r w:rsidRPr="00A53A78">
        <w:lastRenderedPageBreak/>
        <w:t>4.3.4 Config</w:t>
      </w:r>
      <w:bookmarkEnd w:id="164"/>
    </w:p>
    <w:p w14:paraId="28CEB57C" w14:textId="77777777" w:rsidR="00763DBC" w:rsidRPr="00A53A78" w:rsidRDefault="00763DBC"/>
    <w:tbl>
      <w:tblPr>
        <w:tblStyle w:val="a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F11DDB3" w14:textId="77777777">
        <w:trPr>
          <w:jc w:val="center"/>
        </w:trPr>
        <w:tc>
          <w:tcPr>
            <w:tcW w:w="6466" w:type="dxa"/>
            <w:shd w:val="clear" w:color="auto" w:fill="A6A6A6"/>
          </w:tcPr>
          <w:p w14:paraId="1D1523FA" w14:textId="77777777" w:rsidR="00763DBC" w:rsidRPr="00A53A78" w:rsidRDefault="00F42D29">
            <w:pPr>
              <w:rPr>
                <w:b/>
              </w:rPr>
            </w:pPr>
            <w:proofErr w:type="gramStart"/>
            <w:r w:rsidRPr="00A53A78">
              <w:rPr>
                <w:b/>
              </w:rPr>
              <w:t>Serveur::</w:t>
            </w:r>
            <w:proofErr w:type="gramEnd"/>
            <w:r w:rsidRPr="00A53A78">
              <w:rPr>
                <w:b/>
              </w:rPr>
              <w:t>Config</w:t>
            </w:r>
          </w:p>
        </w:tc>
      </w:tr>
      <w:tr w:rsidR="00763DBC" w:rsidRPr="00A53A78" w14:paraId="04B3B2CC" w14:textId="77777777">
        <w:trPr>
          <w:jc w:val="center"/>
        </w:trPr>
        <w:tc>
          <w:tcPr>
            <w:tcW w:w="6466" w:type="dxa"/>
          </w:tcPr>
          <w:p w14:paraId="7B72F87C" w14:textId="77777777" w:rsidR="00763DBC" w:rsidRPr="00A53A78" w:rsidRDefault="00F42D29">
            <w:pPr>
              <w:spacing w:after="120"/>
            </w:pPr>
            <w:r w:rsidRPr="00A53A78">
              <w:t xml:space="preserve">Ce paquetage est utilisé pour gérer les configurations du serveur. Il est possible de mettre des valeurs par défaut dans le cas où aucun fichier de configuration n’est présent. Il y a une dépendance sur la bibliothèque </w:t>
            </w:r>
            <w:proofErr w:type="spellStart"/>
            <w:r w:rsidRPr="00A53A78">
              <w:t>viper</w:t>
            </w:r>
            <w:proofErr w:type="spellEnd"/>
            <w:r w:rsidRPr="00A53A78">
              <w:t xml:space="preserve"> pour lire les fichiers de configurations.</w:t>
            </w:r>
          </w:p>
        </w:tc>
      </w:tr>
    </w:tbl>
    <w:p w14:paraId="7CDEF86C" w14:textId="77777777" w:rsidR="00763DBC" w:rsidRPr="00A53A78" w:rsidRDefault="00763DBC" w:rsidP="000A00B7">
      <w:pPr>
        <w:pStyle w:val="Heading3"/>
        <w:spacing w:before="0" w:after="0"/>
        <w:ind w:left="0"/>
        <w:jc w:val="left"/>
      </w:pPr>
      <w:bookmarkStart w:id="165" w:name="_n9loz2vf1xb7" w:colFirst="0" w:colLast="0"/>
      <w:bookmarkEnd w:id="165"/>
    </w:p>
    <w:p w14:paraId="10ED4FE8" w14:textId="77777777" w:rsidR="00763DBC" w:rsidRPr="00A53A78" w:rsidRDefault="00F42D29">
      <w:pPr>
        <w:jc w:val="center"/>
      </w:pPr>
      <w:r w:rsidRPr="00A53A78">
        <w:rPr>
          <w:noProof/>
        </w:rPr>
        <w:drawing>
          <wp:inline distT="114300" distB="114300" distL="114300" distR="114300" wp14:anchorId="5FC8A263" wp14:editId="2F0A8888">
            <wp:extent cx="1315899" cy="2214563"/>
            <wp:effectExtent l="0" t="0" r="0" b="0"/>
            <wp:docPr id="9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8"/>
                    <a:srcRect/>
                    <a:stretch>
                      <a:fillRect/>
                    </a:stretch>
                  </pic:blipFill>
                  <pic:spPr>
                    <a:xfrm>
                      <a:off x="0" y="0"/>
                      <a:ext cx="1315899" cy="2214563"/>
                    </a:xfrm>
                    <a:prstGeom prst="rect">
                      <a:avLst/>
                    </a:prstGeom>
                    <a:ln/>
                  </pic:spPr>
                </pic:pic>
              </a:graphicData>
            </a:graphic>
          </wp:inline>
        </w:drawing>
      </w:r>
    </w:p>
    <w:p w14:paraId="7B1F36BE" w14:textId="77777777" w:rsidR="00763DBC" w:rsidRPr="00A53A78" w:rsidRDefault="00F42D29">
      <w:pPr>
        <w:jc w:val="center"/>
      </w:pPr>
      <w:r w:rsidRPr="00A53A78">
        <w:t xml:space="preserve">Figure 4.3.4:  Diagramme de classe </w:t>
      </w:r>
      <w:proofErr w:type="gramStart"/>
      <w:r w:rsidRPr="00A53A78">
        <w:t>Serveur::</w:t>
      </w:r>
      <w:proofErr w:type="gramEnd"/>
      <w:r w:rsidRPr="00A53A78">
        <w:t>Config</w:t>
      </w:r>
    </w:p>
    <w:p w14:paraId="77841174" w14:textId="77777777" w:rsidR="00763DBC" w:rsidRPr="00A53A78" w:rsidRDefault="00F42D29">
      <w:pPr>
        <w:pStyle w:val="Heading3"/>
        <w:jc w:val="left"/>
      </w:pPr>
      <w:bookmarkStart w:id="166" w:name="_4k2d6cn1f709" w:colFirst="0" w:colLast="0"/>
      <w:bookmarkEnd w:id="166"/>
      <w:r w:rsidRPr="00A53A78">
        <w:br w:type="page"/>
      </w:r>
    </w:p>
    <w:p w14:paraId="209E87DA" w14:textId="2335B354" w:rsidR="00763DBC" w:rsidRDefault="00F42D29">
      <w:pPr>
        <w:pStyle w:val="Heading3"/>
        <w:jc w:val="left"/>
      </w:pPr>
      <w:bookmarkStart w:id="167" w:name="_Toc37688837"/>
      <w:r w:rsidRPr="00A53A78">
        <w:lastRenderedPageBreak/>
        <w:t>4.3.5 Model</w:t>
      </w:r>
      <w:bookmarkEnd w:id="167"/>
    </w:p>
    <w:p w14:paraId="5E2D7122" w14:textId="77777777" w:rsidR="000A00B7" w:rsidRPr="000A00B7" w:rsidRDefault="000A00B7" w:rsidP="000A00B7"/>
    <w:tbl>
      <w:tblPr>
        <w:tblStyle w:val="af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95093C6" w14:textId="77777777">
        <w:trPr>
          <w:jc w:val="center"/>
        </w:trPr>
        <w:tc>
          <w:tcPr>
            <w:tcW w:w="6466" w:type="dxa"/>
            <w:shd w:val="clear" w:color="auto" w:fill="A6A6A6"/>
          </w:tcPr>
          <w:p w14:paraId="7CCE81A5" w14:textId="77777777" w:rsidR="00763DBC" w:rsidRPr="00A53A78" w:rsidRDefault="00F42D29">
            <w:pPr>
              <w:rPr>
                <w:b/>
              </w:rPr>
            </w:pPr>
            <w:proofErr w:type="gramStart"/>
            <w:r w:rsidRPr="00A53A78">
              <w:rPr>
                <w:b/>
              </w:rPr>
              <w:t>Serveur::</w:t>
            </w:r>
            <w:proofErr w:type="gramEnd"/>
            <w:r w:rsidRPr="00A53A78">
              <w:rPr>
                <w:b/>
              </w:rPr>
              <w:t>Model</w:t>
            </w:r>
          </w:p>
        </w:tc>
      </w:tr>
      <w:tr w:rsidR="00763DBC" w:rsidRPr="00A53A78" w14:paraId="50F1AC96" w14:textId="77777777">
        <w:trPr>
          <w:jc w:val="center"/>
        </w:trPr>
        <w:tc>
          <w:tcPr>
            <w:tcW w:w="6466" w:type="dxa"/>
          </w:tcPr>
          <w:p w14:paraId="4341DE15" w14:textId="77777777" w:rsidR="00763DBC" w:rsidRPr="00A53A78" w:rsidRDefault="00F42D29">
            <w:pPr>
              <w:spacing w:after="120"/>
            </w:pPr>
            <w:r w:rsidRPr="00A53A78">
              <w:t xml:space="preserve">Ce paquetage est utilisé pour gérer les modèles du SGBD. Ces modèles sont utilisés dans un ORM afin d’éviter d’avoir à rédiger du SQL. Les </w:t>
            </w:r>
            <w:r w:rsidRPr="000A00B7">
              <w:t>modèles s</w:t>
            </w:r>
            <w:r w:rsidRPr="00A53A78">
              <w:t>ont des dépendances de plusieurs autres paquetages.</w:t>
            </w:r>
          </w:p>
        </w:tc>
      </w:tr>
    </w:tbl>
    <w:p w14:paraId="6BB61D65" w14:textId="77777777" w:rsidR="000A00B7" w:rsidRDefault="000A00B7">
      <w:pPr>
        <w:jc w:val="center"/>
      </w:pPr>
    </w:p>
    <w:p w14:paraId="6276D1FA" w14:textId="105A1A78" w:rsidR="00763DBC" w:rsidRPr="00A53A78" w:rsidRDefault="00F42D29">
      <w:pPr>
        <w:jc w:val="center"/>
      </w:pPr>
      <w:r w:rsidRPr="00A53A78">
        <w:rPr>
          <w:noProof/>
        </w:rPr>
        <w:drawing>
          <wp:inline distT="114300" distB="114300" distL="114300" distR="114300" wp14:anchorId="422497B5" wp14:editId="10DCCD7A">
            <wp:extent cx="4114800" cy="3650376"/>
            <wp:effectExtent l="0" t="0" r="0" b="0"/>
            <wp:docPr id="7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9"/>
                    <a:srcRect/>
                    <a:stretch>
                      <a:fillRect/>
                    </a:stretch>
                  </pic:blipFill>
                  <pic:spPr>
                    <a:xfrm>
                      <a:off x="0" y="0"/>
                      <a:ext cx="4114800" cy="3650376"/>
                    </a:xfrm>
                    <a:prstGeom prst="rect">
                      <a:avLst/>
                    </a:prstGeom>
                    <a:ln/>
                  </pic:spPr>
                </pic:pic>
              </a:graphicData>
            </a:graphic>
          </wp:inline>
        </w:drawing>
      </w:r>
    </w:p>
    <w:p w14:paraId="03625BB6" w14:textId="77777777" w:rsidR="00763DBC" w:rsidRPr="00A53A78" w:rsidRDefault="00F42D29">
      <w:pPr>
        <w:jc w:val="center"/>
      </w:pPr>
      <w:r w:rsidRPr="00A53A78">
        <w:t xml:space="preserve">Figure 4.3.5:  Diagramme de classe </w:t>
      </w:r>
      <w:proofErr w:type="gramStart"/>
      <w:r w:rsidRPr="00A53A78">
        <w:t>Serveur::</w:t>
      </w:r>
      <w:proofErr w:type="gramEnd"/>
      <w:r w:rsidRPr="00A53A78">
        <w:t>Model</w:t>
      </w:r>
    </w:p>
    <w:p w14:paraId="6F64FA34" w14:textId="77777777" w:rsidR="00763DBC" w:rsidRPr="00A53A78" w:rsidRDefault="00763DBC">
      <w:pPr>
        <w:jc w:val="left"/>
      </w:pPr>
    </w:p>
    <w:p w14:paraId="0FDF99B9" w14:textId="77777777" w:rsidR="00763DBC" w:rsidRPr="00A53A78" w:rsidRDefault="00F42D29">
      <w:pPr>
        <w:pStyle w:val="Heading3"/>
        <w:jc w:val="left"/>
      </w:pPr>
      <w:bookmarkStart w:id="168" w:name="_6j9wsdmt114w" w:colFirst="0" w:colLast="0"/>
      <w:bookmarkEnd w:id="168"/>
      <w:r w:rsidRPr="00A53A78">
        <w:br w:type="page"/>
      </w:r>
    </w:p>
    <w:p w14:paraId="1019195D" w14:textId="4492A78C" w:rsidR="00763DBC" w:rsidRDefault="00F42D29">
      <w:pPr>
        <w:pStyle w:val="Heading3"/>
        <w:jc w:val="left"/>
      </w:pPr>
      <w:bookmarkStart w:id="169" w:name="_Toc37688838"/>
      <w:r w:rsidRPr="00A53A78">
        <w:lastRenderedPageBreak/>
        <w:t>4.3.6 API et Socket</w:t>
      </w:r>
      <w:bookmarkEnd w:id="169"/>
    </w:p>
    <w:p w14:paraId="49328970" w14:textId="77777777" w:rsidR="000A00B7" w:rsidRPr="000A00B7" w:rsidRDefault="000A00B7" w:rsidP="000A00B7"/>
    <w:tbl>
      <w:tblPr>
        <w:tblStyle w:val="af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B30C7BA" w14:textId="77777777">
        <w:trPr>
          <w:jc w:val="center"/>
        </w:trPr>
        <w:tc>
          <w:tcPr>
            <w:tcW w:w="6466" w:type="dxa"/>
            <w:shd w:val="clear" w:color="auto" w:fill="A6A6A6"/>
          </w:tcPr>
          <w:p w14:paraId="2DEEBF61" w14:textId="77777777" w:rsidR="00763DBC" w:rsidRPr="00A53A78" w:rsidRDefault="00F42D29">
            <w:pPr>
              <w:rPr>
                <w:b/>
              </w:rPr>
            </w:pPr>
            <w:proofErr w:type="gramStart"/>
            <w:r w:rsidRPr="00A53A78">
              <w:rPr>
                <w:b/>
              </w:rPr>
              <w:t>Serveur::</w:t>
            </w:r>
            <w:proofErr w:type="gramEnd"/>
            <w:r w:rsidRPr="00A53A78">
              <w:rPr>
                <w:b/>
              </w:rPr>
              <w:t>API</w:t>
            </w:r>
          </w:p>
        </w:tc>
      </w:tr>
      <w:tr w:rsidR="00763DBC" w:rsidRPr="00A53A78" w14:paraId="7855F02B" w14:textId="77777777">
        <w:trPr>
          <w:jc w:val="center"/>
        </w:trPr>
        <w:tc>
          <w:tcPr>
            <w:tcW w:w="6466" w:type="dxa"/>
          </w:tcPr>
          <w:p w14:paraId="596AFC17" w14:textId="77777777" w:rsidR="00763DBC" w:rsidRPr="00A53A78" w:rsidRDefault="00F42D29">
            <w:pPr>
              <w:spacing w:after="120"/>
            </w:pPr>
            <w:r w:rsidRPr="00A53A78">
              <w:t>Ce paquetage héberge toutes les routes de l’API. Il contient également le système de routage ainsi que les différents intergiciels tels que l’authentification et la journalisation.</w:t>
            </w:r>
          </w:p>
        </w:tc>
      </w:tr>
    </w:tbl>
    <w:p w14:paraId="13EB9E74" w14:textId="77777777" w:rsidR="00763DBC" w:rsidRPr="00A53A78" w:rsidRDefault="00763DBC">
      <w:pPr>
        <w:jc w:val="left"/>
      </w:pPr>
    </w:p>
    <w:p w14:paraId="512A934B" w14:textId="77777777" w:rsidR="00763DBC" w:rsidRPr="00A53A78" w:rsidRDefault="00F42D29">
      <w:pPr>
        <w:jc w:val="center"/>
      </w:pPr>
      <w:r w:rsidRPr="00A53A78">
        <w:rPr>
          <w:noProof/>
        </w:rPr>
        <w:drawing>
          <wp:inline distT="114300" distB="114300" distL="114300" distR="114300" wp14:anchorId="01C3892E" wp14:editId="4572649B">
            <wp:extent cx="4748213" cy="3106122"/>
            <wp:effectExtent l="0" t="0" r="0" b="0"/>
            <wp:docPr id="6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0"/>
                    <a:srcRect/>
                    <a:stretch>
                      <a:fillRect/>
                    </a:stretch>
                  </pic:blipFill>
                  <pic:spPr>
                    <a:xfrm>
                      <a:off x="0" y="0"/>
                      <a:ext cx="4748213" cy="3106122"/>
                    </a:xfrm>
                    <a:prstGeom prst="rect">
                      <a:avLst/>
                    </a:prstGeom>
                    <a:ln/>
                  </pic:spPr>
                </pic:pic>
              </a:graphicData>
            </a:graphic>
          </wp:inline>
        </w:drawing>
      </w:r>
    </w:p>
    <w:p w14:paraId="69618533" w14:textId="77777777" w:rsidR="00763DBC" w:rsidRPr="00A53A78" w:rsidRDefault="00F42D29">
      <w:pPr>
        <w:jc w:val="center"/>
      </w:pPr>
      <w:r w:rsidRPr="00A53A78">
        <w:t xml:space="preserve">Figure 4.3.6.1:  Diagramme de classe </w:t>
      </w:r>
      <w:proofErr w:type="gramStart"/>
      <w:r w:rsidRPr="00A53A78">
        <w:t>Serveur::</w:t>
      </w:r>
      <w:proofErr w:type="gramEnd"/>
      <w:r w:rsidRPr="00A53A78">
        <w:t>API</w:t>
      </w:r>
    </w:p>
    <w:p w14:paraId="7A0215C2" w14:textId="77777777" w:rsidR="00763DBC" w:rsidRPr="00A53A78" w:rsidRDefault="00763DBC">
      <w:pPr>
        <w:jc w:val="left"/>
      </w:pPr>
    </w:p>
    <w:tbl>
      <w:tblPr>
        <w:tblStyle w:val="af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61704CA" w14:textId="77777777">
        <w:trPr>
          <w:jc w:val="center"/>
        </w:trPr>
        <w:tc>
          <w:tcPr>
            <w:tcW w:w="6466" w:type="dxa"/>
            <w:shd w:val="clear" w:color="auto" w:fill="A6A6A6"/>
          </w:tcPr>
          <w:p w14:paraId="3D09A54B" w14:textId="77777777" w:rsidR="00763DBC" w:rsidRPr="00A53A78" w:rsidRDefault="00F42D29">
            <w:pPr>
              <w:rPr>
                <w:b/>
              </w:rPr>
            </w:pPr>
            <w:proofErr w:type="gramStart"/>
            <w:r w:rsidRPr="00A53A78">
              <w:rPr>
                <w:b/>
              </w:rPr>
              <w:t>Serveur::</w:t>
            </w:r>
            <w:proofErr w:type="gramEnd"/>
            <w:r w:rsidRPr="00A53A78">
              <w:rPr>
                <w:b/>
              </w:rPr>
              <w:t>Socket</w:t>
            </w:r>
          </w:p>
        </w:tc>
      </w:tr>
      <w:tr w:rsidR="00763DBC" w:rsidRPr="00A53A78" w14:paraId="5131F0F5" w14:textId="77777777">
        <w:trPr>
          <w:jc w:val="center"/>
        </w:trPr>
        <w:tc>
          <w:tcPr>
            <w:tcW w:w="6466" w:type="dxa"/>
          </w:tcPr>
          <w:p w14:paraId="2C1F8B5B" w14:textId="77777777" w:rsidR="00763DBC" w:rsidRPr="00A53A78" w:rsidRDefault="00F42D29">
            <w:pPr>
              <w:spacing w:after="120"/>
            </w:pPr>
            <w:r w:rsidRPr="00A53A78">
              <w:t>Ce paquetage inclut la logique de connexion et de déconnexion des clients. Il s’occupe d’envoyer des messages aux clients et de les recevoir. Ces messages sont ensuite envoyés aux observateurs de ce type de message.</w:t>
            </w:r>
          </w:p>
        </w:tc>
      </w:tr>
    </w:tbl>
    <w:p w14:paraId="5C10BD34" w14:textId="77777777" w:rsidR="000A00B7" w:rsidRDefault="000A00B7">
      <w:pPr>
        <w:jc w:val="center"/>
      </w:pPr>
    </w:p>
    <w:p w14:paraId="03F5CB1D" w14:textId="32CF76E3" w:rsidR="00763DBC" w:rsidRPr="00A53A78" w:rsidRDefault="00F42D29">
      <w:pPr>
        <w:jc w:val="center"/>
      </w:pPr>
      <w:r w:rsidRPr="00A53A78">
        <w:rPr>
          <w:noProof/>
        </w:rPr>
        <w:drawing>
          <wp:inline distT="114300" distB="114300" distL="114300" distR="114300" wp14:anchorId="508A5F4F" wp14:editId="677731BD">
            <wp:extent cx="2867025" cy="2390448"/>
            <wp:effectExtent l="0" t="0" r="0" b="0"/>
            <wp:docPr id="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1"/>
                    <a:srcRect/>
                    <a:stretch>
                      <a:fillRect/>
                    </a:stretch>
                  </pic:blipFill>
                  <pic:spPr>
                    <a:xfrm>
                      <a:off x="0" y="0"/>
                      <a:ext cx="2867025" cy="2390448"/>
                    </a:xfrm>
                    <a:prstGeom prst="rect">
                      <a:avLst/>
                    </a:prstGeom>
                    <a:ln/>
                  </pic:spPr>
                </pic:pic>
              </a:graphicData>
            </a:graphic>
          </wp:inline>
        </w:drawing>
      </w:r>
    </w:p>
    <w:p w14:paraId="077DBE6D" w14:textId="77777777" w:rsidR="00763DBC" w:rsidRPr="00A53A78" w:rsidRDefault="00F42D29">
      <w:pPr>
        <w:jc w:val="center"/>
      </w:pPr>
      <w:r w:rsidRPr="00A53A78">
        <w:t xml:space="preserve">Figure 4.3.6.2:  Diagramme de classe </w:t>
      </w:r>
      <w:proofErr w:type="gramStart"/>
      <w:r w:rsidRPr="00A53A78">
        <w:t>Serveur::</w:t>
      </w:r>
      <w:proofErr w:type="gramEnd"/>
      <w:r w:rsidRPr="00A53A78">
        <w:t>Socket</w:t>
      </w:r>
    </w:p>
    <w:p w14:paraId="7DFF197C" w14:textId="77777777" w:rsidR="00763DBC" w:rsidRPr="00A53A78" w:rsidRDefault="00F42D29" w:rsidP="000A00B7">
      <w:pPr>
        <w:pStyle w:val="Heading3"/>
      </w:pPr>
      <w:bookmarkStart w:id="170" w:name="_Toc37688839"/>
      <w:r w:rsidRPr="00A53A78">
        <w:lastRenderedPageBreak/>
        <w:t>4.3.7 Services</w:t>
      </w:r>
      <w:bookmarkEnd w:id="170"/>
    </w:p>
    <w:p w14:paraId="3E81AB99" w14:textId="77777777" w:rsidR="00763DBC" w:rsidRPr="00A53A78" w:rsidRDefault="00763DBC">
      <w:pPr>
        <w:jc w:val="left"/>
      </w:pPr>
    </w:p>
    <w:tbl>
      <w:tblPr>
        <w:tblStyle w:val="af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B0ACB07" w14:textId="77777777">
        <w:trPr>
          <w:jc w:val="center"/>
        </w:trPr>
        <w:tc>
          <w:tcPr>
            <w:tcW w:w="6466" w:type="dxa"/>
            <w:shd w:val="clear" w:color="auto" w:fill="A6A6A6"/>
          </w:tcPr>
          <w:p w14:paraId="0FA0E8AC" w14:textId="77777777" w:rsidR="00763DBC" w:rsidRPr="00A53A78" w:rsidRDefault="00F42D29">
            <w:pPr>
              <w:rPr>
                <w:b/>
              </w:rPr>
            </w:pPr>
            <w:proofErr w:type="gramStart"/>
            <w:r w:rsidRPr="00A53A78">
              <w:rPr>
                <w:b/>
              </w:rPr>
              <w:t>Serveur::</w:t>
            </w:r>
            <w:proofErr w:type="gramEnd"/>
            <w:r w:rsidRPr="00A53A78">
              <w:rPr>
                <w:b/>
              </w:rPr>
              <w:t>Services</w:t>
            </w:r>
          </w:p>
        </w:tc>
      </w:tr>
      <w:tr w:rsidR="00763DBC" w:rsidRPr="00A53A78" w14:paraId="364B81CB" w14:textId="77777777">
        <w:trPr>
          <w:jc w:val="center"/>
        </w:trPr>
        <w:tc>
          <w:tcPr>
            <w:tcW w:w="6466" w:type="dxa"/>
          </w:tcPr>
          <w:p w14:paraId="581B9C64" w14:textId="77777777" w:rsidR="00763DBC" w:rsidRPr="00A53A78" w:rsidRDefault="00F42D29">
            <w:pPr>
              <w:spacing w:after="120"/>
            </w:pPr>
            <w:r w:rsidRPr="00A53A78">
              <w:t>Ce paquetage représente tous les services utilisés par le serveur. Ils sont tous découplés et communiquent ensemble via le patron observateur.</w:t>
            </w:r>
          </w:p>
        </w:tc>
      </w:tr>
    </w:tbl>
    <w:p w14:paraId="297CF2CE" w14:textId="77777777" w:rsidR="000A00B7" w:rsidRDefault="000A00B7">
      <w:pPr>
        <w:jc w:val="center"/>
      </w:pPr>
    </w:p>
    <w:p w14:paraId="09BF1DF1" w14:textId="09374C76" w:rsidR="00763DBC" w:rsidRPr="00A53A78" w:rsidRDefault="00F42D29">
      <w:pPr>
        <w:jc w:val="center"/>
      </w:pPr>
      <w:r w:rsidRPr="00A53A78">
        <w:rPr>
          <w:noProof/>
        </w:rPr>
        <w:drawing>
          <wp:inline distT="114300" distB="114300" distL="114300" distR="114300" wp14:anchorId="62BC09E8" wp14:editId="62D4F8D9">
            <wp:extent cx="6266160" cy="416242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2"/>
                    <a:srcRect t="48" b="48"/>
                    <a:stretch>
                      <a:fillRect/>
                    </a:stretch>
                  </pic:blipFill>
                  <pic:spPr>
                    <a:xfrm>
                      <a:off x="0" y="0"/>
                      <a:ext cx="6266160" cy="4162425"/>
                    </a:xfrm>
                    <a:prstGeom prst="rect">
                      <a:avLst/>
                    </a:prstGeom>
                    <a:ln/>
                  </pic:spPr>
                </pic:pic>
              </a:graphicData>
            </a:graphic>
          </wp:inline>
        </w:drawing>
      </w:r>
    </w:p>
    <w:p w14:paraId="03EC6E30" w14:textId="77777777" w:rsidR="00763DBC" w:rsidRPr="00A53A78" w:rsidRDefault="00F42D29">
      <w:pPr>
        <w:jc w:val="center"/>
      </w:pPr>
      <w:r w:rsidRPr="00A53A78">
        <w:t xml:space="preserve">Figure 4.3.7.1:  Diagramme de classe </w:t>
      </w:r>
      <w:proofErr w:type="gramStart"/>
      <w:r w:rsidRPr="00A53A78">
        <w:t>Serveur::</w:t>
      </w:r>
      <w:proofErr w:type="gramEnd"/>
      <w:r w:rsidRPr="00A53A78">
        <w:t>Services</w:t>
      </w:r>
    </w:p>
    <w:p w14:paraId="204BCD6E" w14:textId="77777777" w:rsidR="00763DBC" w:rsidRPr="00A53A78" w:rsidRDefault="00763DBC">
      <w:pPr>
        <w:jc w:val="center"/>
      </w:pPr>
    </w:p>
    <w:p w14:paraId="4D619DB5" w14:textId="5C09D1CE" w:rsidR="00763DBC" w:rsidRPr="00A53A78" w:rsidRDefault="00F42D29" w:rsidP="00670205">
      <w:pPr>
        <w:jc w:val="left"/>
      </w:pPr>
      <w:r w:rsidRPr="00A53A78">
        <w:br w:type="page"/>
      </w:r>
    </w:p>
    <w:tbl>
      <w:tblPr>
        <w:tblStyle w:val="af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E010952" w14:textId="77777777">
        <w:trPr>
          <w:jc w:val="center"/>
        </w:trPr>
        <w:tc>
          <w:tcPr>
            <w:tcW w:w="6466" w:type="dxa"/>
            <w:shd w:val="clear" w:color="auto" w:fill="A6A6A6"/>
          </w:tcPr>
          <w:p w14:paraId="34EC0823" w14:textId="77777777" w:rsidR="00763DBC" w:rsidRPr="00A53A78" w:rsidRDefault="00F42D29">
            <w:pPr>
              <w:rPr>
                <w:b/>
              </w:rPr>
            </w:pPr>
            <w:proofErr w:type="gramStart"/>
            <w:r w:rsidRPr="00A53A78">
              <w:rPr>
                <w:b/>
              </w:rPr>
              <w:lastRenderedPageBreak/>
              <w:t>Serveur::</w:t>
            </w:r>
            <w:proofErr w:type="gramEnd"/>
            <w:r w:rsidRPr="00A53A78">
              <w:rPr>
                <w:b/>
              </w:rPr>
              <w:t>Services::Authentification</w:t>
            </w:r>
          </w:p>
        </w:tc>
      </w:tr>
      <w:tr w:rsidR="00763DBC" w:rsidRPr="00A53A78" w14:paraId="78273792" w14:textId="77777777">
        <w:trPr>
          <w:jc w:val="center"/>
        </w:trPr>
        <w:tc>
          <w:tcPr>
            <w:tcW w:w="6466" w:type="dxa"/>
          </w:tcPr>
          <w:p w14:paraId="68CF6A20" w14:textId="77777777" w:rsidR="00763DBC" w:rsidRPr="00A53A78" w:rsidRDefault="00F42D29">
            <w:pPr>
              <w:spacing w:after="120"/>
            </w:pPr>
            <w:r w:rsidRPr="00A53A78">
              <w:t>Ce paquetage est utilisé pour gérer la connexion et l’autorisation d’accéder aux diverses sessions. Il s’occupe de faire le pont entre les deux interfaces soit celle d’API et le Socket.</w:t>
            </w:r>
          </w:p>
        </w:tc>
      </w:tr>
    </w:tbl>
    <w:p w14:paraId="00EBC70F" w14:textId="77777777" w:rsidR="000A00B7" w:rsidRDefault="000A00B7">
      <w:pPr>
        <w:jc w:val="center"/>
      </w:pPr>
    </w:p>
    <w:p w14:paraId="138BD61A" w14:textId="3B27CCE2" w:rsidR="00763DBC" w:rsidRPr="00A53A78" w:rsidRDefault="00F42D29">
      <w:pPr>
        <w:jc w:val="center"/>
      </w:pPr>
      <w:r w:rsidRPr="00A53A78">
        <w:rPr>
          <w:noProof/>
        </w:rPr>
        <w:drawing>
          <wp:inline distT="114300" distB="114300" distL="114300" distR="114300" wp14:anchorId="78C5BE01" wp14:editId="55172D04">
            <wp:extent cx="2690813" cy="125388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3"/>
                    <a:srcRect/>
                    <a:stretch>
                      <a:fillRect/>
                    </a:stretch>
                  </pic:blipFill>
                  <pic:spPr>
                    <a:xfrm>
                      <a:off x="0" y="0"/>
                      <a:ext cx="2690813" cy="1253882"/>
                    </a:xfrm>
                    <a:prstGeom prst="rect">
                      <a:avLst/>
                    </a:prstGeom>
                    <a:ln/>
                  </pic:spPr>
                </pic:pic>
              </a:graphicData>
            </a:graphic>
          </wp:inline>
        </w:drawing>
      </w:r>
    </w:p>
    <w:p w14:paraId="4AE7B213" w14:textId="02D52183" w:rsidR="00763DBC" w:rsidRPr="00A53A78" w:rsidRDefault="00F42D29" w:rsidP="00670205">
      <w:pPr>
        <w:jc w:val="center"/>
      </w:pPr>
      <w:r w:rsidRPr="00A53A78">
        <w:t>Figure 4.3.7.</w:t>
      </w:r>
      <w:r w:rsidR="00670205">
        <w:t>2</w:t>
      </w:r>
      <w:r w:rsidRPr="00A53A78">
        <w:t xml:space="preserve">:  Diagramme de classe </w:t>
      </w:r>
      <w:proofErr w:type="gramStart"/>
      <w:r w:rsidRPr="00A53A78">
        <w:t>Serveur::</w:t>
      </w:r>
      <w:proofErr w:type="gramEnd"/>
      <w:r w:rsidRPr="00A53A78">
        <w:t>Services::Authentification</w:t>
      </w:r>
    </w:p>
    <w:p w14:paraId="35A76343" w14:textId="77777777" w:rsidR="00763DBC" w:rsidRPr="00A53A78" w:rsidRDefault="00763DBC">
      <w:pPr>
        <w:jc w:val="center"/>
      </w:pPr>
    </w:p>
    <w:tbl>
      <w:tblPr>
        <w:tblStyle w:val="af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764A08A" w14:textId="77777777">
        <w:trPr>
          <w:jc w:val="center"/>
        </w:trPr>
        <w:tc>
          <w:tcPr>
            <w:tcW w:w="6466" w:type="dxa"/>
            <w:shd w:val="clear" w:color="auto" w:fill="A6A6A6"/>
          </w:tcPr>
          <w:p w14:paraId="7197CB71" w14:textId="77777777" w:rsidR="00763DBC" w:rsidRPr="00A53A78" w:rsidRDefault="00F42D29">
            <w:pPr>
              <w:rPr>
                <w:b/>
              </w:rPr>
            </w:pPr>
            <w:proofErr w:type="gramStart"/>
            <w:r w:rsidRPr="00A53A78">
              <w:rPr>
                <w:b/>
              </w:rPr>
              <w:t>Serveur::</w:t>
            </w:r>
            <w:proofErr w:type="gramEnd"/>
            <w:r w:rsidRPr="00A53A78">
              <w:rPr>
                <w:b/>
              </w:rPr>
              <w:t>Services::</w:t>
            </w:r>
            <w:proofErr w:type="spellStart"/>
            <w:r w:rsidRPr="00A53A78">
              <w:rPr>
                <w:b/>
              </w:rPr>
              <w:t>Drawing</w:t>
            </w:r>
            <w:proofErr w:type="spellEnd"/>
          </w:p>
        </w:tc>
      </w:tr>
      <w:tr w:rsidR="00763DBC" w:rsidRPr="00A53A78" w14:paraId="4BB0A8EB" w14:textId="77777777">
        <w:trPr>
          <w:jc w:val="center"/>
        </w:trPr>
        <w:tc>
          <w:tcPr>
            <w:tcW w:w="6466" w:type="dxa"/>
          </w:tcPr>
          <w:p w14:paraId="1A6FBCF4" w14:textId="77777777" w:rsidR="00763DBC" w:rsidRPr="00A53A78" w:rsidRDefault="00F42D29">
            <w:pPr>
              <w:spacing w:after="120"/>
            </w:pPr>
            <w:r w:rsidRPr="00A53A78">
              <w:t>Ce paquetage est utilisé pour gérer l’envoi des traits de dessins sur le socket. Il s’occupe également de la réception des traits dessinés par un client et de les envoyer aux bons clients.</w:t>
            </w:r>
          </w:p>
        </w:tc>
      </w:tr>
    </w:tbl>
    <w:p w14:paraId="68F6BCE7" w14:textId="77777777" w:rsidR="000A00B7" w:rsidRDefault="000A00B7">
      <w:pPr>
        <w:jc w:val="center"/>
      </w:pPr>
    </w:p>
    <w:p w14:paraId="534D15C3" w14:textId="70402C77" w:rsidR="00763DBC" w:rsidRPr="00A53A78" w:rsidRDefault="00F42D29">
      <w:pPr>
        <w:jc w:val="center"/>
      </w:pPr>
      <w:r w:rsidRPr="00A53A78">
        <w:rPr>
          <w:noProof/>
        </w:rPr>
        <w:drawing>
          <wp:inline distT="114300" distB="114300" distL="114300" distR="114300" wp14:anchorId="7526C7A5" wp14:editId="6BC5F2EF">
            <wp:extent cx="3714750" cy="2103634"/>
            <wp:effectExtent l="0" t="0" r="0" b="0"/>
            <wp:docPr id="5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4"/>
                    <a:srcRect/>
                    <a:stretch>
                      <a:fillRect/>
                    </a:stretch>
                  </pic:blipFill>
                  <pic:spPr>
                    <a:xfrm>
                      <a:off x="0" y="0"/>
                      <a:ext cx="3714750" cy="2103634"/>
                    </a:xfrm>
                    <a:prstGeom prst="rect">
                      <a:avLst/>
                    </a:prstGeom>
                    <a:ln/>
                  </pic:spPr>
                </pic:pic>
              </a:graphicData>
            </a:graphic>
          </wp:inline>
        </w:drawing>
      </w:r>
    </w:p>
    <w:p w14:paraId="4F48C43D" w14:textId="74A741C5" w:rsidR="00763DBC" w:rsidRPr="00A53A78" w:rsidRDefault="00F42D29">
      <w:pPr>
        <w:jc w:val="center"/>
      </w:pPr>
      <w:r w:rsidRPr="00A53A78">
        <w:t>Figure 4.3.7.</w:t>
      </w:r>
      <w:r w:rsidR="00670205">
        <w:t>3</w:t>
      </w:r>
      <w:r w:rsidRPr="00A53A78">
        <w:t xml:space="preserve">:  Diagramme de classe </w:t>
      </w:r>
      <w:proofErr w:type="gramStart"/>
      <w:r w:rsidRPr="00A53A78">
        <w:t>Serveur::</w:t>
      </w:r>
      <w:proofErr w:type="gramEnd"/>
      <w:r w:rsidRPr="00A53A78">
        <w:t>Services::</w:t>
      </w:r>
      <w:proofErr w:type="spellStart"/>
      <w:r w:rsidRPr="00A53A78">
        <w:t>Drawing</w:t>
      </w:r>
      <w:proofErr w:type="spellEnd"/>
    </w:p>
    <w:p w14:paraId="359D2F4D" w14:textId="77777777" w:rsidR="00763DBC" w:rsidRPr="00A53A78" w:rsidRDefault="00763DBC">
      <w:pPr>
        <w:jc w:val="center"/>
      </w:pPr>
    </w:p>
    <w:p w14:paraId="6A2C8053" w14:textId="77777777" w:rsidR="00763DBC" w:rsidRPr="00A53A78" w:rsidRDefault="00F42D29">
      <w:pPr>
        <w:jc w:val="center"/>
      </w:pPr>
      <w:r w:rsidRPr="00A53A78">
        <w:br w:type="page"/>
      </w:r>
    </w:p>
    <w:p w14:paraId="4843EACF" w14:textId="77777777" w:rsidR="00763DBC" w:rsidRPr="00A53A78" w:rsidRDefault="00763DBC">
      <w:pPr>
        <w:jc w:val="center"/>
      </w:pPr>
    </w:p>
    <w:tbl>
      <w:tblPr>
        <w:tblStyle w:val="af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629D769" w14:textId="77777777">
        <w:trPr>
          <w:jc w:val="center"/>
        </w:trPr>
        <w:tc>
          <w:tcPr>
            <w:tcW w:w="6466" w:type="dxa"/>
            <w:shd w:val="clear" w:color="auto" w:fill="A6A6A6"/>
          </w:tcPr>
          <w:p w14:paraId="7093EE4C" w14:textId="77777777" w:rsidR="00763DBC" w:rsidRPr="00A53A78" w:rsidRDefault="00F42D29">
            <w:pPr>
              <w:rPr>
                <w:b/>
              </w:rPr>
            </w:pPr>
            <w:proofErr w:type="gramStart"/>
            <w:r w:rsidRPr="00A53A78">
              <w:rPr>
                <w:b/>
              </w:rPr>
              <w:t>Serveur::</w:t>
            </w:r>
            <w:proofErr w:type="gramEnd"/>
            <w:r w:rsidRPr="00A53A78">
              <w:rPr>
                <w:b/>
              </w:rPr>
              <w:t>Services::Match</w:t>
            </w:r>
          </w:p>
        </w:tc>
      </w:tr>
      <w:tr w:rsidR="00763DBC" w:rsidRPr="00A53A78" w14:paraId="4BE4C4A1" w14:textId="77777777">
        <w:trPr>
          <w:jc w:val="center"/>
        </w:trPr>
        <w:tc>
          <w:tcPr>
            <w:tcW w:w="6466" w:type="dxa"/>
          </w:tcPr>
          <w:p w14:paraId="3E39D673" w14:textId="77777777" w:rsidR="00763DBC" w:rsidRPr="00A53A78" w:rsidRDefault="00F42D29">
            <w:pPr>
              <w:spacing w:after="120"/>
            </w:pPr>
            <w:r w:rsidRPr="00A53A78">
              <w:t>Ce paquetage est utilisé pour gérer les parties en cours. Il s’occupe de gérer le temps de chaque partie et gérer les événements. S’il y a des joueurs virtuels, ils passent la tâche de dessiner au service de dessin.</w:t>
            </w:r>
          </w:p>
        </w:tc>
      </w:tr>
    </w:tbl>
    <w:p w14:paraId="5F6F25F0" w14:textId="77777777" w:rsidR="000A00B7" w:rsidRDefault="000A00B7">
      <w:pPr>
        <w:jc w:val="center"/>
      </w:pPr>
    </w:p>
    <w:p w14:paraId="22583FF0" w14:textId="5CB9D00B" w:rsidR="00763DBC" w:rsidRPr="00A53A78" w:rsidRDefault="00F42D29">
      <w:pPr>
        <w:jc w:val="center"/>
      </w:pPr>
      <w:r w:rsidRPr="00A53A78">
        <w:rPr>
          <w:noProof/>
        </w:rPr>
        <w:drawing>
          <wp:inline distT="114300" distB="114300" distL="114300" distR="114300" wp14:anchorId="2405AD8B" wp14:editId="08DF6492">
            <wp:extent cx="4464965" cy="4119563"/>
            <wp:effectExtent l="0" t="0" r="0" b="0"/>
            <wp:docPr id="2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5"/>
                    <a:srcRect t="6" b="6"/>
                    <a:stretch>
                      <a:fillRect/>
                    </a:stretch>
                  </pic:blipFill>
                  <pic:spPr>
                    <a:xfrm>
                      <a:off x="0" y="0"/>
                      <a:ext cx="4464965" cy="4119563"/>
                    </a:xfrm>
                    <a:prstGeom prst="rect">
                      <a:avLst/>
                    </a:prstGeom>
                    <a:ln/>
                  </pic:spPr>
                </pic:pic>
              </a:graphicData>
            </a:graphic>
          </wp:inline>
        </w:drawing>
      </w:r>
    </w:p>
    <w:p w14:paraId="2E999FCC" w14:textId="58034FD5" w:rsidR="00763DBC" w:rsidRPr="00A53A78" w:rsidRDefault="00F42D29">
      <w:pPr>
        <w:jc w:val="center"/>
      </w:pPr>
      <w:r w:rsidRPr="00A53A78">
        <w:t>Figure 4.3.7.</w:t>
      </w:r>
      <w:r w:rsidR="00670205">
        <w:t>4</w:t>
      </w:r>
      <w:r w:rsidRPr="00A53A78">
        <w:t xml:space="preserve">:  Diagramme de classe </w:t>
      </w:r>
      <w:proofErr w:type="gramStart"/>
      <w:r w:rsidRPr="00A53A78">
        <w:t>Serveur::</w:t>
      </w:r>
      <w:proofErr w:type="gramEnd"/>
      <w:r w:rsidRPr="00A53A78">
        <w:t>Services::Match</w:t>
      </w:r>
    </w:p>
    <w:p w14:paraId="56942522" w14:textId="77777777" w:rsidR="00763DBC" w:rsidRPr="00A53A78" w:rsidRDefault="00F42D29">
      <w:pPr>
        <w:jc w:val="center"/>
      </w:pPr>
      <w:r w:rsidRPr="00A53A78">
        <w:br w:type="page"/>
      </w:r>
    </w:p>
    <w:p w14:paraId="0C6162E5" w14:textId="77777777" w:rsidR="00763DBC" w:rsidRPr="00A53A78" w:rsidRDefault="00763DBC">
      <w:pPr>
        <w:jc w:val="center"/>
      </w:pPr>
    </w:p>
    <w:p w14:paraId="0F1BA0FE" w14:textId="77777777" w:rsidR="00763DBC" w:rsidRPr="00A53A78" w:rsidRDefault="00763DBC">
      <w:pPr>
        <w:jc w:val="center"/>
      </w:pPr>
    </w:p>
    <w:tbl>
      <w:tblPr>
        <w:tblStyle w:val="af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9C432BF" w14:textId="77777777">
        <w:trPr>
          <w:jc w:val="center"/>
        </w:trPr>
        <w:tc>
          <w:tcPr>
            <w:tcW w:w="6466" w:type="dxa"/>
            <w:shd w:val="clear" w:color="auto" w:fill="A6A6A6"/>
          </w:tcPr>
          <w:p w14:paraId="31FBF3C9" w14:textId="77777777" w:rsidR="00763DBC" w:rsidRPr="00A53A78" w:rsidRDefault="00F42D29">
            <w:pPr>
              <w:rPr>
                <w:b/>
              </w:rPr>
            </w:pPr>
            <w:proofErr w:type="gramStart"/>
            <w:r w:rsidRPr="00A53A78">
              <w:rPr>
                <w:b/>
              </w:rPr>
              <w:t>Serveur::</w:t>
            </w:r>
            <w:proofErr w:type="gramEnd"/>
            <w:r w:rsidRPr="00A53A78">
              <w:rPr>
                <w:b/>
              </w:rPr>
              <w:t>Services::</w:t>
            </w:r>
            <w:proofErr w:type="spellStart"/>
            <w:r w:rsidRPr="00A53A78">
              <w:rPr>
                <w:b/>
              </w:rPr>
              <w:t>Healthcheck</w:t>
            </w:r>
            <w:proofErr w:type="spellEnd"/>
          </w:p>
        </w:tc>
      </w:tr>
      <w:tr w:rsidR="00763DBC" w:rsidRPr="00A53A78" w14:paraId="1311B9BF" w14:textId="77777777">
        <w:trPr>
          <w:jc w:val="center"/>
        </w:trPr>
        <w:tc>
          <w:tcPr>
            <w:tcW w:w="6466" w:type="dxa"/>
          </w:tcPr>
          <w:p w14:paraId="66DBA339" w14:textId="77777777" w:rsidR="00763DBC" w:rsidRPr="00A53A78" w:rsidRDefault="00F42D29">
            <w:pPr>
              <w:spacing w:after="120"/>
            </w:pPr>
            <w:r w:rsidRPr="00A53A78">
              <w:t xml:space="preserve">Ce paquetage est utilisé pour s’assurer que les connexions des clients existent toujours. Dans le cas où le client ne répond pas dans les délais prescrits, la connexion est fermée. Le </w:t>
            </w:r>
            <w:proofErr w:type="spellStart"/>
            <w:r w:rsidRPr="00A53A78">
              <w:t>GameService</w:t>
            </w:r>
            <w:proofErr w:type="spellEnd"/>
            <w:r w:rsidRPr="00A53A78">
              <w:t xml:space="preserve"> en est aussi informé afin de prendre une décision si la partie doit continuer ou non.</w:t>
            </w:r>
          </w:p>
        </w:tc>
      </w:tr>
    </w:tbl>
    <w:p w14:paraId="5486FFA4" w14:textId="77777777" w:rsidR="000A00B7" w:rsidRDefault="000A00B7">
      <w:pPr>
        <w:jc w:val="center"/>
      </w:pPr>
    </w:p>
    <w:p w14:paraId="2A0F876A" w14:textId="460F5043" w:rsidR="00763DBC" w:rsidRPr="00A53A78" w:rsidRDefault="00F42D29">
      <w:pPr>
        <w:jc w:val="center"/>
      </w:pPr>
      <w:r w:rsidRPr="00A53A78">
        <w:rPr>
          <w:noProof/>
        </w:rPr>
        <w:drawing>
          <wp:inline distT="114300" distB="114300" distL="114300" distR="114300" wp14:anchorId="7D21FBEB" wp14:editId="1BCA6022">
            <wp:extent cx="2557463" cy="22334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6"/>
                    <a:srcRect/>
                    <a:stretch>
                      <a:fillRect/>
                    </a:stretch>
                  </pic:blipFill>
                  <pic:spPr>
                    <a:xfrm>
                      <a:off x="0" y="0"/>
                      <a:ext cx="2557463" cy="2233400"/>
                    </a:xfrm>
                    <a:prstGeom prst="rect">
                      <a:avLst/>
                    </a:prstGeom>
                    <a:ln/>
                  </pic:spPr>
                </pic:pic>
              </a:graphicData>
            </a:graphic>
          </wp:inline>
        </w:drawing>
      </w:r>
    </w:p>
    <w:p w14:paraId="30CABBBC" w14:textId="1F824B7D" w:rsidR="00763DBC" w:rsidRPr="00A53A78" w:rsidRDefault="00F42D29">
      <w:pPr>
        <w:jc w:val="center"/>
      </w:pPr>
      <w:r w:rsidRPr="00A53A78">
        <w:t>Figure 4.3.7.</w:t>
      </w:r>
      <w:r w:rsidR="00670205">
        <w:t>5</w:t>
      </w:r>
      <w:r w:rsidRPr="00A53A78">
        <w:t xml:space="preserve">:  Diagramme de classe </w:t>
      </w:r>
      <w:proofErr w:type="gramStart"/>
      <w:r w:rsidRPr="00A53A78">
        <w:t>Serveur::</w:t>
      </w:r>
      <w:proofErr w:type="gramEnd"/>
      <w:r w:rsidRPr="00A53A78">
        <w:t>Services::</w:t>
      </w:r>
      <w:proofErr w:type="spellStart"/>
      <w:r w:rsidRPr="00A53A78">
        <w:t>Healthcheck</w:t>
      </w:r>
      <w:proofErr w:type="spellEnd"/>
    </w:p>
    <w:p w14:paraId="6C90E70C" w14:textId="77777777" w:rsidR="00763DBC" w:rsidRPr="00A53A78" w:rsidRDefault="00763DBC">
      <w:pPr>
        <w:jc w:val="center"/>
      </w:pPr>
    </w:p>
    <w:p w14:paraId="0DFCA9B4" w14:textId="77777777" w:rsidR="00763DBC" w:rsidRPr="00A53A78" w:rsidRDefault="00763DBC">
      <w:pPr>
        <w:jc w:val="center"/>
      </w:pPr>
    </w:p>
    <w:tbl>
      <w:tblPr>
        <w:tblStyle w:val="af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85936E7" w14:textId="77777777">
        <w:trPr>
          <w:jc w:val="center"/>
        </w:trPr>
        <w:tc>
          <w:tcPr>
            <w:tcW w:w="6466" w:type="dxa"/>
            <w:shd w:val="clear" w:color="auto" w:fill="A6A6A6"/>
          </w:tcPr>
          <w:p w14:paraId="31071910" w14:textId="77777777" w:rsidR="00763DBC" w:rsidRPr="00A53A78" w:rsidRDefault="00F42D29">
            <w:pPr>
              <w:rPr>
                <w:b/>
              </w:rPr>
            </w:pPr>
            <w:proofErr w:type="gramStart"/>
            <w:r w:rsidRPr="00A53A78">
              <w:rPr>
                <w:b/>
              </w:rPr>
              <w:t>Serveur::</w:t>
            </w:r>
            <w:proofErr w:type="gramEnd"/>
            <w:r w:rsidRPr="00A53A78">
              <w:rPr>
                <w:b/>
              </w:rPr>
              <w:t>Services::Logger</w:t>
            </w:r>
          </w:p>
        </w:tc>
      </w:tr>
      <w:tr w:rsidR="00763DBC" w:rsidRPr="00A53A78" w14:paraId="2FDE187A" w14:textId="77777777">
        <w:trPr>
          <w:jc w:val="center"/>
        </w:trPr>
        <w:tc>
          <w:tcPr>
            <w:tcW w:w="6466" w:type="dxa"/>
          </w:tcPr>
          <w:p w14:paraId="119C2FAF" w14:textId="77777777" w:rsidR="00763DBC" w:rsidRPr="00A53A78" w:rsidRDefault="00F42D29">
            <w:pPr>
              <w:spacing w:after="120"/>
            </w:pPr>
            <w:r w:rsidRPr="00A53A78">
              <w:t>Ce paquetage est utilisé pour écrire dans les journaux du serveur. Il écoute pour divers événements et il écrit dans les journaux lorsqu’un événement digne d’intérêt se produit.</w:t>
            </w:r>
          </w:p>
        </w:tc>
      </w:tr>
    </w:tbl>
    <w:p w14:paraId="765DDA3B" w14:textId="77777777" w:rsidR="00763DBC" w:rsidRPr="00A53A78" w:rsidRDefault="00763DBC">
      <w:pPr>
        <w:jc w:val="center"/>
      </w:pPr>
    </w:p>
    <w:tbl>
      <w:tblPr>
        <w:tblStyle w:val="af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F728609" w14:textId="77777777">
        <w:trPr>
          <w:jc w:val="center"/>
        </w:trPr>
        <w:tc>
          <w:tcPr>
            <w:tcW w:w="6466" w:type="dxa"/>
            <w:shd w:val="clear" w:color="auto" w:fill="A6A6A6"/>
          </w:tcPr>
          <w:p w14:paraId="098A0871" w14:textId="77777777" w:rsidR="00763DBC" w:rsidRPr="00A53A78" w:rsidRDefault="00F42D29">
            <w:pPr>
              <w:rPr>
                <w:b/>
              </w:rPr>
            </w:pPr>
            <w:proofErr w:type="gramStart"/>
            <w:r w:rsidRPr="00A53A78">
              <w:rPr>
                <w:b/>
              </w:rPr>
              <w:t>Serveur::</w:t>
            </w:r>
            <w:proofErr w:type="gramEnd"/>
            <w:r w:rsidRPr="00A53A78">
              <w:rPr>
                <w:b/>
              </w:rPr>
              <w:t>Services::Redis</w:t>
            </w:r>
          </w:p>
        </w:tc>
      </w:tr>
      <w:tr w:rsidR="00763DBC" w:rsidRPr="00A53A78" w14:paraId="2C412A6F" w14:textId="77777777">
        <w:trPr>
          <w:jc w:val="center"/>
        </w:trPr>
        <w:tc>
          <w:tcPr>
            <w:tcW w:w="6466" w:type="dxa"/>
          </w:tcPr>
          <w:p w14:paraId="378CB67A" w14:textId="1D7EDFB8" w:rsidR="00763DBC" w:rsidRPr="00A53A78" w:rsidRDefault="00F42D29">
            <w:pPr>
              <w:spacing w:after="120"/>
            </w:pPr>
            <w:r w:rsidRPr="00A53A78">
              <w:t xml:space="preserve">Ce paquetage est utilisé pour maintenir la connexion avec Redis. Dans le cas où celui-ci serait déconnecté, l’application sera automatiquement </w:t>
            </w:r>
            <w:r w:rsidR="00D15E8D" w:rsidRPr="00A53A78">
              <w:t>fermée</w:t>
            </w:r>
            <w:r w:rsidRPr="00A53A78">
              <w:t xml:space="preserve">. Ceci </w:t>
            </w:r>
            <w:proofErr w:type="spellStart"/>
            <w:r w:rsidRPr="00A53A78">
              <w:t>à</w:t>
            </w:r>
            <w:proofErr w:type="spellEnd"/>
            <w:r w:rsidRPr="00A53A78">
              <w:t xml:space="preserve"> pour but d’éviter des états non déterminés. </w:t>
            </w:r>
          </w:p>
        </w:tc>
      </w:tr>
    </w:tbl>
    <w:p w14:paraId="5B059C12" w14:textId="77777777" w:rsidR="00763DBC" w:rsidRPr="00A53A78" w:rsidRDefault="00763DBC">
      <w:pPr>
        <w:jc w:val="center"/>
      </w:pPr>
    </w:p>
    <w:tbl>
      <w:tblPr>
        <w:tblStyle w:val="af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EEBA999" w14:textId="77777777">
        <w:trPr>
          <w:jc w:val="center"/>
        </w:trPr>
        <w:tc>
          <w:tcPr>
            <w:tcW w:w="6466" w:type="dxa"/>
            <w:shd w:val="clear" w:color="auto" w:fill="A6A6A6"/>
          </w:tcPr>
          <w:p w14:paraId="01413DC7" w14:textId="77777777" w:rsidR="00763DBC" w:rsidRPr="00A53A78" w:rsidRDefault="00F42D29">
            <w:pPr>
              <w:rPr>
                <w:b/>
              </w:rPr>
            </w:pPr>
            <w:proofErr w:type="gramStart"/>
            <w:r w:rsidRPr="00A53A78">
              <w:rPr>
                <w:b/>
              </w:rPr>
              <w:t>Serveur::</w:t>
            </w:r>
            <w:proofErr w:type="gramEnd"/>
            <w:r w:rsidRPr="00A53A78">
              <w:rPr>
                <w:b/>
              </w:rPr>
              <w:t>Services::Router</w:t>
            </w:r>
          </w:p>
        </w:tc>
      </w:tr>
      <w:tr w:rsidR="00763DBC" w:rsidRPr="00A53A78" w14:paraId="41E8B78F" w14:textId="77777777">
        <w:trPr>
          <w:jc w:val="center"/>
        </w:trPr>
        <w:tc>
          <w:tcPr>
            <w:tcW w:w="6466" w:type="dxa"/>
          </w:tcPr>
          <w:p w14:paraId="71D63629" w14:textId="77777777" w:rsidR="00763DBC" w:rsidRPr="00A53A78" w:rsidRDefault="00F42D29">
            <w:pPr>
              <w:spacing w:after="120"/>
            </w:pPr>
            <w:r w:rsidRPr="00A53A78">
              <w:t>Ce paquetage est utilisé pour envoyer les messages reçus au socket aux bons services. Il peut router plusieurs messages à différents services.</w:t>
            </w:r>
          </w:p>
        </w:tc>
      </w:tr>
    </w:tbl>
    <w:p w14:paraId="52778443" w14:textId="77777777" w:rsidR="000A00B7" w:rsidRDefault="000A00B7">
      <w:pPr>
        <w:jc w:val="center"/>
      </w:pPr>
    </w:p>
    <w:p w14:paraId="17D6BBBF" w14:textId="5A0A2698" w:rsidR="00763DBC" w:rsidRPr="00A53A78" w:rsidRDefault="00F42D29">
      <w:pPr>
        <w:jc w:val="center"/>
      </w:pPr>
      <w:r w:rsidRPr="00A53A78">
        <w:rPr>
          <w:noProof/>
        </w:rPr>
        <w:drawing>
          <wp:inline distT="114300" distB="114300" distL="114300" distR="114300" wp14:anchorId="3DD6B246" wp14:editId="7081EA90">
            <wp:extent cx="3038475" cy="1346517"/>
            <wp:effectExtent l="0" t="0" r="0" b="0"/>
            <wp:docPr id="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7"/>
                    <a:srcRect/>
                    <a:stretch>
                      <a:fillRect/>
                    </a:stretch>
                  </pic:blipFill>
                  <pic:spPr>
                    <a:xfrm>
                      <a:off x="0" y="0"/>
                      <a:ext cx="3038475" cy="1346517"/>
                    </a:xfrm>
                    <a:prstGeom prst="rect">
                      <a:avLst/>
                    </a:prstGeom>
                    <a:ln/>
                  </pic:spPr>
                </pic:pic>
              </a:graphicData>
            </a:graphic>
          </wp:inline>
        </w:drawing>
      </w:r>
    </w:p>
    <w:p w14:paraId="23ED5D37" w14:textId="055CFAD6" w:rsidR="00763DBC" w:rsidRPr="00A53A78" w:rsidRDefault="00F42D29">
      <w:pPr>
        <w:jc w:val="center"/>
      </w:pPr>
      <w:r w:rsidRPr="00A53A78">
        <w:t>Figure 4.3.7.</w:t>
      </w:r>
      <w:r w:rsidR="00670205">
        <w:t>6</w:t>
      </w:r>
      <w:r w:rsidRPr="00A53A78">
        <w:t xml:space="preserve">:  Diagramme de classe </w:t>
      </w:r>
      <w:proofErr w:type="gramStart"/>
      <w:r w:rsidRPr="00A53A78">
        <w:t>Serveur::</w:t>
      </w:r>
      <w:proofErr w:type="gramEnd"/>
      <w:r w:rsidRPr="00A53A78">
        <w:t>Services::Router</w:t>
      </w:r>
    </w:p>
    <w:p w14:paraId="641DBDC0" w14:textId="77777777" w:rsidR="00763DBC" w:rsidRPr="00A53A78" w:rsidRDefault="00F42D29">
      <w:pPr>
        <w:jc w:val="center"/>
      </w:pPr>
      <w:r w:rsidRPr="00A53A78">
        <w:br w:type="page"/>
      </w:r>
    </w:p>
    <w:p w14:paraId="6405667C" w14:textId="77777777" w:rsidR="00763DBC" w:rsidRPr="00A53A78" w:rsidRDefault="00763DBC">
      <w:pPr>
        <w:jc w:val="center"/>
      </w:pPr>
    </w:p>
    <w:p w14:paraId="3E3986ED" w14:textId="77777777" w:rsidR="00763DBC" w:rsidRPr="00A53A78" w:rsidRDefault="00763DBC">
      <w:pPr>
        <w:jc w:val="center"/>
      </w:pPr>
    </w:p>
    <w:tbl>
      <w:tblPr>
        <w:tblStyle w:val="af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7639F73" w14:textId="77777777">
        <w:trPr>
          <w:jc w:val="center"/>
        </w:trPr>
        <w:tc>
          <w:tcPr>
            <w:tcW w:w="6466" w:type="dxa"/>
            <w:shd w:val="clear" w:color="auto" w:fill="A6A6A6"/>
          </w:tcPr>
          <w:p w14:paraId="3FFA10CF" w14:textId="77777777" w:rsidR="00763DBC" w:rsidRPr="00A53A78" w:rsidRDefault="00F42D29">
            <w:pPr>
              <w:rPr>
                <w:b/>
              </w:rPr>
            </w:pPr>
            <w:proofErr w:type="gramStart"/>
            <w:r w:rsidRPr="00A53A78">
              <w:rPr>
                <w:b/>
              </w:rPr>
              <w:t>Serveur::</w:t>
            </w:r>
            <w:proofErr w:type="gramEnd"/>
            <w:r w:rsidRPr="00A53A78">
              <w:rPr>
                <w:b/>
              </w:rPr>
              <w:t>Services::</w:t>
            </w:r>
            <w:proofErr w:type="spellStart"/>
            <w:r w:rsidRPr="00A53A78">
              <w:rPr>
                <w:b/>
              </w:rPr>
              <w:t>VirtualPlayers</w:t>
            </w:r>
            <w:proofErr w:type="spellEnd"/>
          </w:p>
        </w:tc>
      </w:tr>
      <w:tr w:rsidR="00763DBC" w:rsidRPr="00A53A78" w14:paraId="5C93549E" w14:textId="77777777">
        <w:trPr>
          <w:jc w:val="center"/>
        </w:trPr>
        <w:tc>
          <w:tcPr>
            <w:tcW w:w="6466" w:type="dxa"/>
          </w:tcPr>
          <w:p w14:paraId="43E8FF34" w14:textId="77777777" w:rsidR="00763DBC" w:rsidRPr="00A53A78" w:rsidRDefault="00F42D29">
            <w:pPr>
              <w:spacing w:after="120"/>
            </w:pPr>
            <w:r w:rsidRPr="00A53A78">
              <w:t>Ce paquetage est utilisé pour gérer le comportement des joueurs virtuels. Ils répondent aux différents événements de la partie.</w:t>
            </w:r>
          </w:p>
        </w:tc>
      </w:tr>
    </w:tbl>
    <w:p w14:paraId="51A0E1B5" w14:textId="77777777" w:rsidR="000A00B7" w:rsidRDefault="000A00B7">
      <w:pPr>
        <w:jc w:val="center"/>
      </w:pPr>
    </w:p>
    <w:p w14:paraId="1B220C5D" w14:textId="4E19DF85" w:rsidR="00763DBC" w:rsidRPr="00A53A78" w:rsidRDefault="00F42D29">
      <w:pPr>
        <w:jc w:val="center"/>
      </w:pPr>
      <w:r w:rsidRPr="00A53A78">
        <w:rPr>
          <w:noProof/>
        </w:rPr>
        <w:drawing>
          <wp:inline distT="114300" distB="114300" distL="114300" distR="114300" wp14:anchorId="43108CED" wp14:editId="6CFB2840">
            <wp:extent cx="2710441" cy="2319338"/>
            <wp:effectExtent l="0" t="0" r="0" b="0"/>
            <wp:docPr id="6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8"/>
                    <a:srcRect/>
                    <a:stretch>
                      <a:fillRect/>
                    </a:stretch>
                  </pic:blipFill>
                  <pic:spPr>
                    <a:xfrm>
                      <a:off x="0" y="0"/>
                      <a:ext cx="2710441" cy="2319338"/>
                    </a:xfrm>
                    <a:prstGeom prst="rect">
                      <a:avLst/>
                    </a:prstGeom>
                    <a:ln/>
                  </pic:spPr>
                </pic:pic>
              </a:graphicData>
            </a:graphic>
          </wp:inline>
        </w:drawing>
      </w:r>
    </w:p>
    <w:p w14:paraId="044112E5" w14:textId="29E8433C" w:rsidR="00763DBC" w:rsidRPr="00A53A78" w:rsidRDefault="00F42D29">
      <w:pPr>
        <w:jc w:val="center"/>
      </w:pPr>
      <w:r w:rsidRPr="00A53A78">
        <w:t>Figure 4.3.7.</w:t>
      </w:r>
      <w:r w:rsidR="00D15E8D">
        <w:t>7</w:t>
      </w:r>
      <w:r w:rsidRPr="00A53A78">
        <w:t xml:space="preserve">:  Diagramme de classe </w:t>
      </w:r>
      <w:proofErr w:type="gramStart"/>
      <w:r w:rsidRPr="00A53A78">
        <w:t>Serveur::</w:t>
      </w:r>
      <w:proofErr w:type="gramEnd"/>
      <w:r w:rsidRPr="00A53A78">
        <w:t>Services::</w:t>
      </w:r>
      <w:proofErr w:type="spellStart"/>
      <w:r w:rsidRPr="00A53A78">
        <w:t>VirtualPlayers</w:t>
      </w:r>
      <w:proofErr w:type="spellEnd"/>
    </w:p>
    <w:p w14:paraId="4F7E9D21" w14:textId="77777777" w:rsidR="00763DBC" w:rsidRPr="00A53A78" w:rsidRDefault="00763DBC">
      <w:pPr>
        <w:jc w:val="center"/>
      </w:pPr>
    </w:p>
    <w:p w14:paraId="475ECED5" w14:textId="77777777" w:rsidR="00763DBC" w:rsidRPr="00A53A78" w:rsidRDefault="00763DBC">
      <w:pPr>
        <w:jc w:val="center"/>
      </w:pPr>
    </w:p>
    <w:tbl>
      <w:tblPr>
        <w:tblStyle w:val="af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A951413" w14:textId="77777777">
        <w:trPr>
          <w:jc w:val="center"/>
        </w:trPr>
        <w:tc>
          <w:tcPr>
            <w:tcW w:w="6466" w:type="dxa"/>
            <w:shd w:val="clear" w:color="auto" w:fill="A6A6A6"/>
          </w:tcPr>
          <w:p w14:paraId="1B31A509" w14:textId="77777777" w:rsidR="00763DBC" w:rsidRPr="00A53A78" w:rsidRDefault="00F42D29">
            <w:pPr>
              <w:rPr>
                <w:b/>
              </w:rPr>
            </w:pPr>
            <w:proofErr w:type="gramStart"/>
            <w:r w:rsidRPr="00A53A78">
              <w:rPr>
                <w:b/>
              </w:rPr>
              <w:t>Serveur::</w:t>
            </w:r>
            <w:proofErr w:type="gramEnd"/>
            <w:r w:rsidRPr="00A53A78">
              <w:rPr>
                <w:b/>
              </w:rPr>
              <w:t>Services::Lobby</w:t>
            </w:r>
          </w:p>
        </w:tc>
      </w:tr>
      <w:tr w:rsidR="00763DBC" w:rsidRPr="00A53A78" w14:paraId="5E9E0E41" w14:textId="77777777">
        <w:trPr>
          <w:jc w:val="center"/>
        </w:trPr>
        <w:tc>
          <w:tcPr>
            <w:tcW w:w="6466" w:type="dxa"/>
          </w:tcPr>
          <w:p w14:paraId="242FF385" w14:textId="77777777" w:rsidR="00763DBC" w:rsidRPr="00A53A78" w:rsidRDefault="00F42D29">
            <w:pPr>
              <w:spacing w:after="120"/>
            </w:pPr>
            <w:r w:rsidRPr="00A53A78">
              <w:t xml:space="preserve">Ce paquetage est utilisé pour gérer les salles d’attente et les groupes avant de créer une partie. </w:t>
            </w:r>
          </w:p>
        </w:tc>
      </w:tr>
    </w:tbl>
    <w:p w14:paraId="26B3185F" w14:textId="77777777" w:rsidR="000A00B7" w:rsidRDefault="000A00B7">
      <w:pPr>
        <w:jc w:val="center"/>
      </w:pPr>
    </w:p>
    <w:p w14:paraId="7095C4C1" w14:textId="23FFC847" w:rsidR="00763DBC" w:rsidRPr="00A53A78" w:rsidRDefault="00F42D29">
      <w:pPr>
        <w:jc w:val="center"/>
      </w:pPr>
      <w:r w:rsidRPr="00A53A78">
        <w:rPr>
          <w:noProof/>
        </w:rPr>
        <w:drawing>
          <wp:inline distT="114300" distB="114300" distL="114300" distR="114300" wp14:anchorId="7A441C61" wp14:editId="22019C44">
            <wp:extent cx="3771900" cy="2114414"/>
            <wp:effectExtent l="0" t="0" r="0" b="0"/>
            <wp:docPr id="9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89"/>
                    <a:srcRect/>
                    <a:stretch>
                      <a:fillRect/>
                    </a:stretch>
                  </pic:blipFill>
                  <pic:spPr>
                    <a:xfrm>
                      <a:off x="0" y="0"/>
                      <a:ext cx="3771900" cy="2114414"/>
                    </a:xfrm>
                    <a:prstGeom prst="rect">
                      <a:avLst/>
                    </a:prstGeom>
                    <a:ln/>
                  </pic:spPr>
                </pic:pic>
              </a:graphicData>
            </a:graphic>
          </wp:inline>
        </w:drawing>
      </w:r>
    </w:p>
    <w:p w14:paraId="3CAA0498" w14:textId="0C288808" w:rsidR="00763DBC" w:rsidRPr="00A53A78" w:rsidRDefault="00F42D29">
      <w:pPr>
        <w:jc w:val="center"/>
      </w:pPr>
      <w:r w:rsidRPr="00A53A78">
        <w:t>Figure 4.3.7.</w:t>
      </w:r>
      <w:r w:rsidR="00D15E8D">
        <w:t>8</w:t>
      </w:r>
      <w:r w:rsidRPr="00A53A78">
        <w:t xml:space="preserve">:  Diagramme de classe </w:t>
      </w:r>
      <w:proofErr w:type="gramStart"/>
      <w:r w:rsidRPr="00A53A78">
        <w:t>Serveur::</w:t>
      </w:r>
      <w:proofErr w:type="gramEnd"/>
      <w:r w:rsidRPr="00A53A78">
        <w:t>Services::Lobby</w:t>
      </w:r>
    </w:p>
    <w:p w14:paraId="617F0505" w14:textId="77777777" w:rsidR="00763DBC" w:rsidRPr="00A53A78" w:rsidRDefault="00F42D29">
      <w:pPr>
        <w:jc w:val="center"/>
      </w:pPr>
      <w:r w:rsidRPr="00A53A78">
        <w:br w:type="page"/>
      </w:r>
    </w:p>
    <w:p w14:paraId="60F08DCC" w14:textId="77777777" w:rsidR="00763DBC" w:rsidRPr="00A53A78" w:rsidRDefault="00763DBC">
      <w:pPr>
        <w:jc w:val="center"/>
      </w:pPr>
    </w:p>
    <w:p w14:paraId="077CA40E" w14:textId="77777777" w:rsidR="00763DBC" w:rsidRPr="00A53A78" w:rsidRDefault="00763DBC">
      <w:pPr>
        <w:jc w:val="center"/>
      </w:pPr>
    </w:p>
    <w:tbl>
      <w:tblPr>
        <w:tblStyle w:val="af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1797FFA" w14:textId="77777777">
        <w:trPr>
          <w:jc w:val="center"/>
        </w:trPr>
        <w:tc>
          <w:tcPr>
            <w:tcW w:w="6466" w:type="dxa"/>
            <w:shd w:val="clear" w:color="auto" w:fill="A6A6A6"/>
          </w:tcPr>
          <w:p w14:paraId="53AE5180" w14:textId="77777777" w:rsidR="00763DBC" w:rsidRPr="00A53A78" w:rsidRDefault="00F42D29">
            <w:pPr>
              <w:rPr>
                <w:b/>
              </w:rPr>
            </w:pPr>
            <w:proofErr w:type="gramStart"/>
            <w:r w:rsidRPr="00A53A78">
              <w:rPr>
                <w:b/>
              </w:rPr>
              <w:t>Serveur::</w:t>
            </w:r>
            <w:proofErr w:type="gramEnd"/>
            <w:r w:rsidRPr="00A53A78">
              <w:rPr>
                <w:b/>
              </w:rPr>
              <w:t>Services::Messenger</w:t>
            </w:r>
          </w:p>
        </w:tc>
      </w:tr>
      <w:tr w:rsidR="00763DBC" w:rsidRPr="00A53A78" w14:paraId="73CAA5A7" w14:textId="77777777">
        <w:trPr>
          <w:jc w:val="center"/>
        </w:trPr>
        <w:tc>
          <w:tcPr>
            <w:tcW w:w="6466" w:type="dxa"/>
          </w:tcPr>
          <w:p w14:paraId="0D2F89EB" w14:textId="77777777" w:rsidR="00763DBC" w:rsidRPr="00A53A78" w:rsidRDefault="00F42D29">
            <w:pPr>
              <w:spacing w:after="120"/>
            </w:pPr>
            <w:r w:rsidRPr="00A53A78">
              <w:t>Ce paquetage est utilisé pour gérer le clavardage ainsi que toutes les fonctionnalités comme les salles de discussions. Il s’occupe d’envoyer les messages reçus aux bons clients.</w:t>
            </w:r>
          </w:p>
        </w:tc>
      </w:tr>
    </w:tbl>
    <w:p w14:paraId="7A747C6B" w14:textId="77777777" w:rsidR="000A00B7" w:rsidRDefault="000A00B7">
      <w:pPr>
        <w:jc w:val="center"/>
      </w:pPr>
    </w:p>
    <w:p w14:paraId="4041FB18" w14:textId="3FBAC06A" w:rsidR="00763DBC" w:rsidRPr="00A53A78" w:rsidRDefault="00F42D29">
      <w:pPr>
        <w:jc w:val="center"/>
      </w:pPr>
      <w:r w:rsidRPr="00A53A78">
        <w:rPr>
          <w:noProof/>
        </w:rPr>
        <w:drawing>
          <wp:inline distT="114300" distB="114300" distL="114300" distR="114300" wp14:anchorId="32D4AD41" wp14:editId="24075435">
            <wp:extent cx="4995863" cy="3138426"/>
            <wp:effectExtent l="0" t="0" r="0" b="0"/>
            <wp:docPr id="3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90"/>
                    <a:srcRect/>
                    <a:stretch>
                      <a:fillRect/>
                    </a:stretch>
                  </pic:blipFill>
                  <pic:spPr>
                    <a:xfrm>
                      <a:off x="0" y="0"/>
                      <a:ext cx="4995863" cy="3138426"/>
                    </a:xfrm>
                    <a:prstGeom prst="rect">
                      <a:avLst/>
                    </a:prstGeom>
                    <a:ln/>
                  </pic:spPr>
                </pic:pic>
              </a:graphicData>
            </a:graphic>
          </wp:inline>
        </w:drawing>
      </w:r>
    </w:p>
    <w:p w14:paraId="3E4A9246" w14:textId="2709742A" w:rsidR="00763DBC" w:rsidRPr="00A53A78" w:rsidRDefault="00F42D29">
      <w:pPr>
        <w:jc w:val="center"/>
      </w:pPr>
      <w:r w:rsidRPr="00A53A78">
        <w:t>Figure 4.3.7.</w:t>
      </w:r>
      <w:r w:rsidR="00D15E8D">
        <w:t>9</w:t>
      </w:r>
      <w:r w:rsidRPr="00A53A78">
        <w:t xml:space="preserve">:  Diagramme de classe </w:t>
      </w:r>
      <w:proofErr w:type="gramStart"/>
      <w:r w:rsidRPr="00A53A78">
        <w:t>Serveur::</w:t>
      </w:r>
      <w:proofErr w:type="gramEnd"/>
      <w:r w:rsidRPr="00A53A78">
        <w:t>Services::Messenger</w:t>
      </w:r>
    </w:p>
    <w:p w14:paraId="4DDA5701" w14:textId="77777777" w:rsidR="00763DBC" w:rsidRPr="00A53A78" w:rsidRDefault="00763DBC">
      <w:pPr>
        <w:jc w:val="center"/>
      </w:pPr>
    </w:p>
    <w:p w14:paraId="4C489775" w14:textId="77777777" w:rsidR="00763DBC" w:rsidRPr="00A53A78" w:rsidRDefault="00F42D29">
      <w:pPr>
        <w:pStyle w:val="Heading1"/>
        <w:ind w:left="0"/>
        <w:rPr>
          <w:rFonts w:ascii="Times New Roman" w:eastAsia="Times New Roman" w:hAnsi="Times New Roman" w:cs="Times New Roman"/>
          <w:b w:val="0"/>
          <w:sz w:val="20"/>
          <w:szCs w:val="20"/>
        </w:rPr>
      </w:pPr>
      <w:bookmarkStart w:id="171" w:name="_kyekp0ftw4p5" w:colFirst="0" w:colLast="0"/>
      <w:bookmarkEnd w:id="171"/>
      <w:r w:rsidRPr="00A53A78">
        <w:br w:type="page"/>
      </w:r>
    </w:p>
    <w:tbl>
      <w:tblPr>
        <w:tblStyle w:val="af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B771E2C" w14:textId="77777777">
        <w:trPr>
          <w:jc w:val="center"/>
        </w:trPr>
        <w:tc>
          <w:tcPr>
            <w:tcW w:w="6466" w:type="dxa"/>
            <w:shd w:val="clear" w:color="auto" w:fill="A6A6A6"/>
          </w:tcPr>
          <w:p w14:paraId="17E73208" w14:textId="77777777" w:rsidR="00763DBC" w:rsidRPr="00A53A78" w:rsidRDefault="00F42D29">
            <w:pPr>
              <w:rPr>
                <w:b/>
              </w:rPr>
            </w:pPr>
            <w:proofErr w:type="gramStart"/>
            <w:r w:rsidRPr="00A53A78">
              <w:rPr>
                <w:b/>
              </w:rPr>
              <w:lastRenderedPageBreak/>
              <w:t>Serveur::</w:t>
            </w:r>
            <w:proofErr w:type="gramEnd"/>
            <w:r w:rsidRPr="00A53A78">
              <w:rPr>
                <w:b/>
              </w:rPr>
              <w:t>Services::Stats</w:t>
            </w:r>
          </w:p>
        </w:tc>
      </w:tr>
      <w:tr w:rsidR="00763DBC" w:rsidRPr="00A53A78" w14:paraId="3322DFB4" w14:textId="77777777">
        <w:trPr>
          <w:jc w:val="center"/>
        </w:trPr>
        <w:tc>
          <w:tcPr>
            <w:tcW w:w="6466" w:type="dxa"/>
          </w:tcPr>
          <w:p w14:paraId="43CD397A" w14:textId="77777777" w:rsidR="00763DBC" w:rsidRPr="00A53A78" w:rsidRDefault="00F42D29">
            <w:pPr>
              <w:spacing w:after="120"/>
            </w:pPr>
            <w:r w:rsidRPr="00A53A78">
              <w:t>Ce paquetage est utilisé pour gérer les statistiques. Il reçoit tous les événements de parties, et de connexions, déconnexions et les enregistrer dans la base de données.</w:t>
            </w:r>
          </w:p>
        </w:tc>
      </w:tr>
    </w:tbl>
    <w:p w14:paraId="6CC54DB7" w14:textId="77777777" w:rsidR="000A00B7" w:rsidRDefault="000A00B7">
      <w:pPr>
        <w:jc w:val="center"/>
      </w:pPr>
    </w:p>
    <w:p w14:paraId="5BECC2D2" w14:textId="61D613DF" w:rsidR="00763DBC" w:rsidRPr="00A53A78" w:rsidRDefault="00F42D29">
      <w:pPr>
        <w:jc w:val="center"/>
      </w:pPr>
      <w:r w:rsidRPr="00A53A78">
        <w:rPr>
          <w:noProof/>
        </w:rPr>
        <w:drawing>
          <wp:inline distT="114300" distB="114300" distL="114300" distR="114300" wp14:anchorId="48363491" wp14:editId="628B8B2C">
            <wp:extent cx="2614613" cy="2283428"/>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1"/>
                    <a:srcRect/>
                    <a:stretch>
                      <a:fillRect/>
                    </a:stretch>
                  </pic:blipFill>
                  <pic:spPr>
                    <a:xfrm>
                      <a:off x="0" y="0"/>
                      <a:ext cx="2614613" cy="2283428"/>
                    </a:xfrm>
                    <a:prstGeom prst="rect">
                      <a:avLst/>
                    </a:prstGeom>
                    <a:ln/>
                  </pic:spPr>
                </pic:pic>
              </a:graphicData>
            </a:graphic>
          </wp:inline>
        </w:drawing>
      </w:r>
    </w:p>
    <w:p w14:paraId="24FAE89A" w14:textId="7096CF2C" w:rsidR="00763DBC" w:rsidRPr="00A53A78" w:rsidRDefault="00F42D29">
      <w:pPr>
        <w:jc w:val="center"/>
      </w:pPr>
      <w:r w:rsidRPr="00A53A78">
        <w:t>Figure 4.3.7.1</w:t>
      </w:r>
      <w:r w:rsidR="00D15E8D">
        <w:t>0</w:t>
      </w:r>
      <w:r w:rsidRPr="00A53A78">
        <w:t xml:space="preserve">:  Diagramme de classe </w:t>
      </w:r>
      <w:proofErr w:type="gramStart"/>
      <w:r w:rsidRPr="00A53A78">
        <w:t>Serveur::</w:t>
      </w:r>
      <w:proofErr w:type="gramEnd"/>
      <w:r w:rsidRPr="00A53A78">
        <w:t>Services::Stats</w:t>
      </w:r>
      <w:r w:rsidRPr="00A53A78">
        <w:br w:type="page"/>
      </w:r>
    </w:p>
    <w:p w14:paraId="48BA2E84" w14:textId="77777777" w:rsidR="00763DBC" w:rsidRPr="00A53A78" w:rsidRDefault="00763DBC">
      <w:pPr>
        <w:jc w:val="center"/>
      </w:pPr>
    </w:p>
    <w:p w14:paraId="2F070D4C" w14:textId="44B7FC0A" w:rsidR="00763DBC" w:rsidRPr="00A53A78" w:rsidRDefault="00F42D29" w:rsidP="0096712A">
      <w:pPr>
        <w:pStyle w:val="Heading1"/>
      </w:pPr>
      <w:bookmarkStart w:id="172" w:name="_Toc37688840"/>
      <w:r w:rsidRPr="00A53A78">
        <w:t>5. Vue des processus</w:t>
      </w:r>
      <w:bookmarkEnd w:id="172"/>
      <w:r w:rsidRPr="00A53A78">
        <w:t xml:space="preserve"> </w:t>
      </w:r>
    </w:p>
    <w:p w14:paraId="0C45C9E5" w14:textId="2450A433" w:rsidR="00763DBC" w:rsidRPr="00A53A78" w:rsidRDefault="00F42D29">
      <w:pPr>
        <w:keepLines/>
        <w:spacing w:after="120"/>
      </w:pPr>
      <w:r w:rsidRPr="00A53A78">
        <w:t>La présente section vise à illustrer les séquences les plus pertinentes de l’application. La première séquence présentée est celle de la connexion de l’utilisateur.</w:t>
      </w:r>
    </w:p>
    <w:p w14:paraId="6C5F185A" w14:textId="77777777" w:rsidR="00763DBC" w:rsidRPr="00A53A78" w:rsidRDefault="00F42D29" w:rsidP="000A00B7">
      <w:pPr>
        <w:pStyle w:val="Heading2"/>
        <w:keepLines/>
        <w:spacing w:after="120"/>
      </w:pPr>
      <w:bookmarkStart w:id="173" w:name="_Toc37688841"/>
      <w:r w:rsidRPr="00A53A78">
        <w:t>5.1 Se connecter</w:t>
      </w:r>
      <w:bookmarkEnd w:id="173"/>
    </w:p>
    <w:p w14:paraId="17361D73" w14:textId="77777777" w:rsidR="00763DBC" w:rsidRPr="00A53A78" w:rsidRDefault="00763DBC"/>
    <w:p w14:paraId="35FA2B6D" w14:textId="3C60FE17" w:rsidR="00763DBC" w:rsidRPr="00A53A78" w:rsidRDefault="00F42D29" w:rsidP="008408C3">
      <w:pPr>
        <w:jc w:val="center"/>
      </w:pPr>
      <w:r w:rsidRPr="00A53A78">
        <w:rPr>
          <w:noProof/>
        </w:rPr>
        <w:drawing>
          <wp:inline distT="114300" distB="114300" distL="114300" distR="114300" wp14:anchorId="1E66F16D" wp14:editId="6E489F49">
            <wp:extent cx="5943600" cy="3784600"/>
            <wp:effectExtent l="0" t="0" r="0" b="0"/>
            <wp:docPr id="104"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92"/>
                    <a:srcRect/>
                    <a:stretch>
                      <a:fillRect/>
                    </a:stretch>
                  </pic:blipFill>
                  <pic:spPr>
                    <a:xfrm>
                      <a:off x="0" y="0"/>
                      <a:ext cx="5943600" cy="3784600"/>
                    </a:xfrm>
                    <a:prstGeom prst="rect">
                      <a:avLst/>
                    </a:prstGeom>
                    <a:ln/>
                  </pic:spPr>
                </pic:pic>
              </a:graphicData>
            </a:graphic>
          </wp:inline>
        </w:drawing>
      </w:r>
    </w:p>
    <w:p w14:paraId="5960B868" w14:textId="53E1E9C2" w:rsidR="00763DBC" w:rsidRPr="00A53A78" w:rsidRDefault="00F42D29">
      <w:pPr>
        <w:keepLines/>
        <w:spacing w:after="120"/>
        <w:jc w:val="center"/>
        <w:rPr>
          <w:color w:val="3C4043"/>
          <w:highlight w:val="white"/>
        </w:rPr>
      </w:pPr>
      <w:r w:rsidRPr="00A53A78">
        <w:t xml:space="preserve">Figure 5.1: Présentation de la séquence </w:t>
      </w:r>
      <w:r w:rsidRPr="00A53A78">
        <w:rPr>
          <w:color w:val="3C4043"/>
          <w:highlight w:val="white"/>
        </w:rPr>
        <w:t>«</w:t>
      </w:r>
      <w:r w:rsidRPr="00A53A78">
        <w:t>se connecter</w:t>
      </w:r>
      <w:r w:rsidR="008408C3">
        <w:t xml:space="preserve"> </w:t>
      </w:r>
      <w:r w:rsidRPr="00A53A78">
        <w:rPr>
          <w:color w:val="3C4043"/>
          <w:highlight w:val="white"/>
        </w:rPr>
        <w:t>»</w:t>
      </w:r>
    </w:p>
    <w:p w14:paraId="6E8F5661" w14:textId="77777777" w:rsidR="00763DBC" w:rsidRPr="00A53A78" w:rsidRDefault="00763DBC">
      <w:pPr>
        <w:keepLines/>
        <w:spacing w:after="120"/>
        <w:rPr>
          <w:highlight w:val="white"/>
        </w:rPr>
      </w:pPr>
    </w:p>
    <w:p w14:paraId="0BF1B6F6" w14:textId="77777777" w:rsidR="00763DBC" w:rsidRPr="00A53A78" w:rsidRDefault="00763DBC">
      <w:pPr>
        <w:keepLines/>
        <w:spacing w:after="120"/>
        <w:rPr>
          <w:highlight w:val="white"/>
        </w:rPr>
      </w:pPr>
    </w:p>
    <w:p w14:paraId="5304A840" w14:textId="77777777" w:rsidR="00763DBC" w:rsidRPr="00A53A78" w:rsidRDefault="00763DBC">
      <w:pPr>
        <w:keepLines/>
        <w:spacing w:after="120"/>
        <w:rPr>
          <w:highlight w:val="white"/>
        </w:rPr>
      </w:pPr>
    </w:p>
    <w:p w14:paraId="74B77185" w14:textId="77777777" w:rsidR="00763DBC" w:rsidRPr="00A53A78" w:rsidRDefault="00763DBC">
      <w:pPr>
        <w:keepLines/>
        <w:spacing w:after="120"/>
        <w:rPr>
          <w:highlight w:val="white"/>
        </w:rPr>
      </w:pPr>
    </w:p>
    <w:p w14:paraId="3C8AE617" w14:textId="77777777" w:rsidR="00763DBC" w:rsidRPr="00A53A78" w:rsidRDefault="00763DBC">
      <w:pPr>
        <w:keepLines/>
        <w:spacing w:after="120"/>
        <w:rPr>
          <w:highlight w:val="white"/>
        </w:rPr>
      </w:pPr>
    </w:p>
    <w:p w14:paraId="37A9D40D" w14:textId="77777777" w:rsidR="00763DBC" w:rsidRPr="00A53A78" w:rsidRDefault="00763DBC">
      <w:pPr>
        <w:keepLines/>
        <w:spacing w:after="120"/>
        <w:rPr>
          <w:highlight w:val="white"/>
        </w:rPr>
      </w:pPr>
    </w:p>
    <w:p w14:paraId="0938CC72" w14:textId="77777777" w:rsidR="00763DBC" w:rsidRPr="00A53A78" w:rsidRDefault="00763DBC">
      <w:pPr>
        <w:keepLines/>
        <w:spacing w:after="120"/>
        <w:rPr>
          <w:highlight w:val="white"/>
        </w:rPr>
      </w:pPr>
    </w:p>
    <w:p w14:paraId="6307DD18" w14:textId="77777777" w:rsidR="00763DBC" w:rsidRPr="00A53A78" w:rsidRDefault="00F42D29">
      <w:pPr>
        <w:pStyle w:val="Heading2"/>
        <w:keepLines/>
        <w:spacing w:after="120"/>
        <w:ind w:left="0" w:firstLine="0"/>
      </w:pPr>
      <w:r w:rsidRPr="00A53A78">
        <w:br w:type="page"/>
      </w:r>
    </w:p>
    <w:p w14:paraId="3FB9DDF3" w14:textId="77777777" w:rsidR="00763DBC" w:rsidRPr="00A53A78" w:rsidRDefault="00F42D29">
      <w:pPr>
        <w:pStyle w:val="Heading2"/>
        <w:keepLines/>
        <w:spacing w:after="120"/>
      </w:pPr>
      <w:bookmarkStart w:id="174" w:name="_sh2ljblfqxtu" w:colFirst="0" w:colLast="0"/>
      <w:bookmarkStart w:id="175" w:name="_Toc37688842"/>
      <w:bookmarkEnd w:id="174"/>
      <w:r w:rsidRPr="00A53A78">
        <w:lastRenderedPageBreak/>
        <w:t>5.2 Créer un profil d’utilisateur</w:t>
      </w:r>
      <w:bookmarkEnd w:id="175"/>
    </w:p>
    <w:p w14:paraId="58849342" w14:textId="77777777" w:rsidR="00763DBC" w:rsidRPr="00A53A78" w:rsidRDefault="00763DBC"/>
    <w:p w14:paraId="71123EF6" w14:textId="77777777" w:rsidR="00763DBC" w:rsidRPr="00A53A78" w:rsidRDefault="00F42D29">
      <w:pPr>
        <w:keepLines/>
        <w:spacing w:after="120"/>
        <w:jc w:val="center"/>
        <w:rPr>
          <w:highlight w:val="white"/>
        </w:rPr>
      </w:pPr>
      <w:r w:rsidRPr="00A53A78">
        <w:rPr>
          <w:noProof/>
          <w:highlight w:val="white"/>
        </w:rPr>
        <w:drawing>
          <wp:inline distT="114300" distB="114300" distL="114300" distR="114300" wp14:anchorId="7313B8AA" wp14:editId="56A0496B">
            <wp:extent cx="6170295" cy="3550830"/>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93"/>
                    <a:srcRect/>
                    <a:stretch>
                      <a:fillRect/>
                    </a:stretch>
                  </pic:blipFill>
                  <pic:spPr>
                    <a:xfrm>
                      <a:off x="0" y="0"/>
                      <a:ext cx="6170295" cy="3550830"/>
                    </a:xfrm>
                    <a:prstGeom prst="rect">
                      <a:avLst/>
                    </a:prstGeom>
                    <a:ln/>
                  </pic:spPr>
                </pic:pic>
              </a:graphicData>
            </a:graphic>
          </wp:inline>
        </w:drawing>
      </w:r>
    </w:p>
    <w:p w14:paraId="64066A76" w14:textId="3CE411B8" w:rsidR="00763DBC" w:rsidRPr="00A53A78" w:rsidRDefault="00F42D29">
      <w:pPr>
        <w:keepLines/>
        <w:pBdr>
          <w:top w:val="nil"/>
          <w:left w:val="nil"/>
          <w:bottom w:val="nil"/>
          <w:right w:val="nil"/>
          <w:between w:val="nil"/>
        </w:pBdr>
        <w:spacing w:after="120"/>
        <w:jc w:val="center"/>
      </w:pPr>
      <w:r w:rsidRPr="00A53A78">
        <w:t>Figure 5.2: Présentation de la séquence «</w:t>
      </w:r>
      <w:r w:rsidR="002D11F5">
        <w:t xml:space="preserve"> </w:t>
      </w:r>
      <w:r w:rsidRPr="00A53A78">
        <w:t>créer un profil d’utilisateur</w:t>
      </w:r>
      <w:r w:rsidR="00635697">
        <w:t xml:space="preserve"> </w:t>
      </w:r>
      <w:r w:rsidRPr="00A53A78">
        <w:t>»</w:t>
      </w:r>
    </w:p>
    <w:p w14:paraId="652F1DE3" w14:textId="77777777" w:rsidR="00763DBC" w:rsidRPr="00A53A78" w:rsidRDefault="00763DBC">
      <w:pPr>
        <w:pStyle w:val="Heading2"/>
        <w:keepLines/>
        <w:spacing w:after="120"/>
        <w:ind w:left="0" w:firstLine="0"/>
      </w:pPr>
      <w:bookmarkStart w:id="176" w:name="_vqep9th7fw61" w:colFirst="0" w:colLast="0"/>
      <w:bookmarkEnd w:id="176"/>
    </w:p>
    <w:p w14:paraId="5B9A7251" w14:textId="77777777" w:rsidR="00763DBC" w:rsidRPr="00A53A78" w:rsidRDefault="00F42D29">
      <w:pPr>
        <w:pStyle w:val="Heading2"/>
        <w:keepLines/>
        <w:spacing w:after="120"/>
        <w:ind w:left="0" w:firstLine="0"/>
      </w:pPr>
      <w:bookmarkStart w:id="177" w:name="_33xwek27lqh9" w:colFirst="0" w:colLast="0"/>
      <w:bookmarkStart w:id="178" w:name="_Toc37688843"/>
      <w:bookmarkEnd w:id="177"/>
      <w:r w:rsidRPr="00A53A78">
        <w:t>5.3 Clavarder</w:t>
      </w:r>
      <w:bookmarkEnd w:id="178"/>
    </w:p>
    <w:p w14:paraId="4F2079FF" w14:textId="77777777" w:rsidR="00763DBC" w:rsidRPr="00A53A78" w:rsidRDefault="00F42D29" w:rsidP="00105097">
      <w:pPr>
        <w:jc w:val="center"/>
      </w:pPr>
      <w:bookmarkStart w:id="179" w:name="_hzhm0i64qu1x" w:colFirst="0" w:colLast="0"/>
      <w:bookmarkEnd w:id="179"/>
      <w:r w:rsidRPr="00A53A78">
        <w:rPr>
          <w:noProof/>
        </w:rPr>
        <w:drawing>
          <wp:inline distT="114300" distB="114300" distL="114300" distR="114300" wp14:anchorId="5E2D6ADB" wp14:editId="0F693D5C">
            <wp:extent cx="5180368" cy="3005138"/>
            <wp:effectExtent l="0" t="0" r="0" b="0"/>
            <wp:docPr id="4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94"/>
                    <a:srcRect/>
                    <a:stretch>
                      <a:fillRect/>
                    </a:stretch>
                  </pic:blipFill>
                  <pic:spPr>
                    <a:xfrm>
                      <a:off x="0" y="0"/>
                      <a:ext cx="5180368" cy="3005138"/>
                    </a:xfrm>
                    <a:prstGeom prst="rect">
                      <a:avLst/>
                    </a:prstGeom>
                    <a:ln/>
                  </pic:spPr>
                </pic:pic>
              </a:graphicData>
            </a:graphic>
          </wp:inline>
        </w:drawing>
      </w:r>
    </w:p>
    <w:p w14:paraId="73023DED" w14:textId="77053E7D" w:rsidR="00763DBC" w:rsidRPr="00A53A78" w:rsidRDefault="00F42D29">
      <w:pPr>
        <w:keepLines/>
        <w:spacing w:after="120"/>
        <w:jc w:val="center"/>
      </w:pPr>
      <w:r w:rsidRPr="00A53A78">
        <w:t xml:space="preserve">Figure 5.3: Présentation de la séquence </w:t>
      </w:r>
      <w:r w:rsidRPr="00A53A78">
        <w:rPr>
          <w:color w:val="3C4043"/>
          <w:highlight w:val="white"/>
        </w:rPr>
        <w:t>«</w:t>
      </w:r>
      <w:r w:rsidR="00886C78">
        <w:rPr>
          <w:color w:val="3C4043"/>
          <w:highlight w:val="white"/>
        </w:rPr>
        <w:t xml:space="preserve"> </w:t>
      </w:r>
      <w:r w:rsidRPr="00A53A78">
        <w:t>clavarder</w:t>
      </w:r>
      <w:r w:rsidR="00886C78">
        <w:t xml:space="preserve"> </w:t>
      </w:r>
      <w:r w:rsidRPr="00A53A78">
        <w:rPr>
          <w:color w:val="3C4043"/>
          <w:highlight w:val="white"/>
        </w:rPr>
        <w:t>»</w:t>
      </w:r>
    </w:p>
    <w:p w14:paraId="380EB29F" w14:textId="77777777" w:rsidR="00763DBC" w:rsidRPr="00A53A78" w:rsidRDefault="00F42D29">
      <w:pPr>
        <w:pStyle w:val="Heading2"/>
        <w:keepLines/>
        <w:spacing w:after="120"/>
        <w:ind w:left="0" w:firstLine="0"/>
      </w:pPr>
      <w:bookmarkStart w:id="180" w:name="_Toc37688844"/>
      <w:r w:rsidRPr="00A53A78">
        <w:lastRenderedPageBreak/>
        <w:t>5.4 Gérer un chat</w:t>
      </w:r>
      <w:bookmarkEnd w:id="180"/>
    </w:p>
    <w:p w14:paraId="26E74B9D" w14:textId="77777777" w:rsidR="00763DBC" w:rsidRPr="00A53A78" w:rsidRDefault="00F42D29">
      <w:pPr>
        <w:keepLines/>
        <w:spacing w:after="120"/>
        <w:rPr>
          <w:highlight w:val="white"/>
        </w:rPr>
      </w:pPr>
      <w:r w:rsidRPr="00A53A78">
        <w:rPr>
          <w:highlight w:val="white"/>
        </w:rPr>
        <w:t>Les séquences de cette partie s’exécutent lorsque l’utilisateur gère un chat (vu en section 3.4).</w:t>
      </w:r>
    </w:p>
    <w:p w14:paraId="124C9550" w14:textId="77777777" w:rsidR="00763DBC" w:rsidRPr="00A53A78" w:rsidRDefault="00763DBC">
      <w:pPr>
        <w:keepLines/>
        <w:spacing w:after="120"/>
        <w:rPr>
          <w:highlight w:val="white"/>
        </w:rPr>
      </w:pPr>
    </w:p>
    <w:p w14:paraId="315E212B" w14:textId="7602CB20" w:rsidR="00763DBC" w:rsidRPr="00A53A78" w:rsidRDefault="00F42D29" w:rsidP="002E136A">
      <w:pPr>
        <w:jc w:val="center"/>
      </w:pPr>
      <w:r w:rsidRPr="00A53A78">
        <w:rPr>
          <w:noProof/>
        </w:rPr>
        <w:drawing>
          <wp:inline distT="114300" distB="114300" distL="114300" distR="114300" wp14:anchorId="5363B82E" wp14:editId="339D9AAC">
            <wp:extent cx="5943600" cy="2349500"/>
            <wp:effectExtent l="0" t="0" r="0" b="0"/>
            <wp:docPr id="9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95"/>
                    <a:srcRect/>
                    <a:stretch>
                      <a:fillRect/>
                    </a:stretch>
                  </pic:blipFill>
                  <pic:spPr>
                    <a:xfrm>
                      <a:off x="0" y="0"/>
                      <a:ext cx="5943600" cy="2349500"/>
                    </a:xfrm>
                    <a:prstGeom prst="rect">
                      <a:avLst/>
                    </a:prstGeom>
                    <a:ln/>
                  </pic:spPr>
                </pic:pic>
              </a:graphicData>
            </a:graphic>
          </wp:inline>
        </w:drawing>
      </w:r>
    </w:p>
    <w:p w14:paraId="032B2E64" w14:textId="06D5BC01" w:rsidR="00763DBC" w:rsidRPr="00A53A78" w:rsidRDefault="00F42D29">
      <w:pPr>
        <w:keepLines/>
        <w:spacing w:after="120"/>
        <w:jc w:val="center"/>
        <w:rPr>
          <w:color w:val="3C4043"/>
          <w:highlight w:val="white"/>
        </w:rPr>
      </w:pPr>
      <w:r w:rsidRPr="00A53A78">
        <w:t>Figure 5.4.1: Présentation de la séquence</w:t>
      </w:r>
      <w:r w:rsidRPr="00A53A78">
        <w:rPr>
          <w:i/>
          <w:u w:val="single"/>
        </w:rPr>
        <w:t xml:space="preserve"> créer </w:t>
      </w:r>
      <w:proofErr w:type="gramStart"/>
      <w:r w:rsidRPr="00A53A78">
        <w:rPr>
          <w:i/>
          <w:u w:val="single"/>
        </w:rPr>
        <w:t>un canal</w:t>
      </w:r>
      <w:r w:rsidRPr="00A53A78">
        <w:t xml:space="preserve"> issue</w:t>
      </w:r>
      <w:proofErr w:type="gramEnd"/>
      <w:r w:rsidRPr="00A53A78">
        <w:t xml:space="preserve"> de «</w:t>
      </w:r>
      <w:r w:rsidR="002E136A">
        <w:t xml:space="preserve"> </w:t>
      </w:r>
      <w:r w:rsidRPr="00A53A78">
        <w:t>gérer un chat</w:t>
      </w:r>
      <w:r w:rsidR="00E6544E">
        <w:t xml:space="preserve"> </w:t>
      </w:r>
      <w:r w:rsidRPr="00A53A78">
        <w:t>»</w:t>
      </w:r>
    </w:p>
    <w:p w14:paraId="2A9F558C" w14:textId="77777777" w:rsidR="00763DBC" w:rsidRPr="00A53A78" w:rsidRDefault="00763DBC">
      <w:pPr>
        <w:keepLines/>
        <w:spacing w:after="120"/>
        <w:rPr>
          <w:color w:val="3C4043"/>
          <w:highlight w:val="white"/>
        </w:rPr>
      </w:pPr>
    </w:p>
    <w:p w14:paraId="3DA19D93" w14:textId="77777777" w:rsidR="00763DBC" w:rsidRPr="00A53A78" w:rsidRDefault="00763DBC">
      <w:pPr>
        <w:keepLines/>
        <w:spacing w:after="120"/>
        <w:jc w:val="left"/>
        <w:rPr>
          <w:color w:val="3C4043"/>
          <w:highlight w:val="white"/>
        </w:rPr>
      </w:pPr>
    </w:p>
    <w:p w14:paraId="7C26E657" w14:textId="77777777" w:rsidR="00763DBC" w:rsidRPr="00A53A78" w:rsidRDefault="00763DBC">
      <w:pPr>
        <w:keepLines/>
        <w:spacing w:after="120"/>
        <w:jc w:val="left"/>
        <w:rPr>
          <w:color w:val="3C4043"/>
          <w:highlight w:val="white"/>
        </w:rPr>
      </w:pPr>
    </w:p>
    <w:p w14:paraId="7B5FA4EB" w14:textId="77777777" w:rsidR="00763DBC" w:rsidRPr="00A53A78" w:rsidRDefault="00763DBC">
      <w:pPr>
        <w:keepLines/>
        <w:spacing w:after="120"/>
        <w:jc w:val="center"/>
        <w:rPr>
          <w:color w:val="3C4043"/>
          <w:highlight w:val="white"/>
        </w:rPr>
      </w:pPr>
    </w:p>
    <w:p w14:paraId="1F46BB64" w14:textId="77777777" w:rsidR="00763DBC" w:rsidRPr="00A53A78" w:rsidRDefault="00F42D29">
      <w:pPr>
        <w:keepLines/>
        <w:spacing w:after="120"/>
        <w:jc w:val="center"/>
        <w:rPr>
          <w:color w:val="3C4043"/>
          <w:highlight w:val="white"/>
        </w:rPr>
      </w:pPr>
      <w:r w:rsidRPr="00A53A78">
        <w:rPr>
          <w:noProof/>
          <w:color w:val="3C4043"/>
          <w:highlight w:val="white"/>
        </w:rPr>
        <w:drawing>
          <wp:inline distT="114300" distB="114300" distL="114300" distR="114300" wp14:anchorId="404389C8" wp14:editId="7A099A90">
            <wp:extent cx="5943600" cy="2705100"/>
            <wp:effectExtent l="0" t="0" r="0" b="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6"/>
                    <a:srcRect/>
                    <a:stretch>
                      <a:fillRect/>
                    </a:stretch>
                  </pic:blipFill>
                  <pic:spPr>
                    <a:xfrm>
                      <a:off x="0" y="0"/>
                      <a:ext cx="5943600" cy="2705100"/>
                    </a:xfrm>
                    <a:prstGeom prst="rect">
                      <a:avLst/>
                    </a:prstGeom>
                    <a:ln/>
                  </pic:spPr>
                </pic:pic>
              </a:graphicData>
            </a:graphic>
          </wp:inline>
        </w:drawing>
      </w:r>
    </w:p>
    <w:p w14:paraId="778FB415" w14:textId="509A38F2" w:rsidR="00763DBC" w:rsidRPr="00A53A78" w:rsidRDefault="00F42D29">
      <w:pPr>
        <w:keepLines/>
        <w:spacing w:after="120"/>
        <w:jc w:val="center"/>
        <w:rPr>
          <w:color w:val="3C4043"/>
          <w:highlight w:val="white"/>
        </w:rPr>
      </w:pPr>
      <w:r w:rsidRPr="00A53A78">
        <w:t xml:space="preserve">Figure 5.4.2: Présentation de la séquence </w:t>
      </w:r>
      <w:r w:rsidRPr="00A53A78">
        <w:rPr>
          <w:i/>
          <w:u w:val="single"/>
        </w:rPr>
        <w:t xml:space="preserve">rejoindre </w:t>
      </w:r>
      <w:proofErr w:type="gramStart"/>
      <w:r w:rsidRPr="00A53A78">
        <w:rPr>
          <w:i/>
          <w:u w:val="single"/>
        </w:rPr>
        <w:t>un canal</w:t>
      </w:r>
      <w:r w:rsidRPr="00A53A78">
        <w:t xml:space="preserve"> issue</w:t>
      </w:r>
      <w:proofErr w:type="gramEnd"/>
      <w:r w:rsidRPr="00A53A78">
        <w:t xml:space="preserve"> de </w:t>
      </w:r>
      <w:r w:rsidRPr="00A53A78">
        <w:rPr>
          <w:color w:val="3C4043"/>
          <w:highlight w:val="white"/>
        </w:rPr>
        <w:t>«</w:t>
      </w:r>
      <w:r w:rsidR="00DA0AA0">
        <w:rPr>
          <w:color w:val="3C4043"/>
          <w:highlight w:val="white"/>
        </w:rPr>
        <w:t xml:space="preserve"> </w:t>
      </w:r>
      <w:r w:rsidRPr="00A53A78">
        <w:t xml:space="preserve">gérer un </w:t>
      </w:r>
      <w:r w:rsidRPr="00A53A78">
        <w:rPr>
          <w:i/>
        </w:rPr>
        <w:t>chat</w:t>
      </w:r>
      <w:r w:rsidR="005A15CA">
        <w:rPr>
          <w:i/>
        </w:rPr>
        <w:t xml:space="preserve"> </w:t>
      </w:r>
      <w:r w:rsidRPr="00A53A78">
        <w:rPr>
          <w:color w:val="3C4043"/>
          <w:highlight w:val="white"/>
        </w:rPr>
        <w:t>»</w:t>
      </w:r>
    </w:p>
    <w:p w14:paraId="5EFC71C7" w14:textId="77777777" w:rsidR="00763DBC" w:rsidRPr="00A53A78" w:rsidRDefault="00763DBC">
      <w:pPr>
        <w:keepLines/>
        <w:spacing w:after="120"/>
        <w:jc w:val="left"/>
        <w:rPr>
          <w:color w:val="3C4043"/>
          <w:highlight w:val="white"/>
        </w:rPr>
      </w:pPr>
    </w:p>
    <w:p w14:paraId="15A5CBB8" w14:textId="77777777" w:rsidR="00763DBC" w:rsidRPr="00A53A78" w:rsidRDefault="00763DBC">
      <w:pPr>
        <w:keepLines/>
        <w:spacing w:after="120"/>
        <w:rPr>
          <w:color w:val="3C4043"/>
          <w:highlight w:val="white"/>
        </w:rPr>
      </w:pPr>
    </w:p>
    <w:p w14:paraId="1484FEF4" w14:textId="77777777" w:rsidR="00763DBC" w:rsidRPr="00A53A78" w:rsidRDefault="00F42D29">
      <w:pPr>
        <w:keepLines/>
        <w:spacing w:after="120"/>
        <w:jc w:val="center"/>
        <w:rPr>
          <w:color w:val="3C4043"/>
          <w:highlight w:val="white"/>
        </w:rPr>
      </w:pPr>
      <w:r w:rsidRPr="00A53A78">
        <w:rPr>
          <w:noProof/>
          <w:color w:val="3C4043"/>
          <w:highlight w:val="white"/>
        </w:rPr>
        <w:lastRenderedPageBreak/>
        <w:drawing>
          <wp:inline distT="114300" distB="114300" distL="114300" distR="114300" wp14:anchorId="5D7B8F81" wp14:editId="683D382E">
            <wp:extent cx="5943600" cy="2349500"/>
            <wp:effectExtent l="0" t="0" r="0" b="0"/>
            <wp:docPr id="89"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95"/>
                    <a:srcRect/>
                    <a:stretch>
                      <a:fillRect/>
                    </a:stretch>
                  </pic:blipFill>
                  <pic:spPr>
                    <a:xfrm>
                      <a:off x="0" y="0"/>
                      <a:ext cx="5943600" cy="2349500"/>
                    </a:xfrm>
                    <a:prstGeom prst="rect">
                      <a:avLst/>
                    </a:prstGeom>
                    <a:ln/>
                  </pic:spPr>
                </pic:pic>
              </a:graphicData>
            </a:graphic>
          </wp:inline>
        </w:drawing>
      </w:r>
    </w:p>
    <w:p w14:paraId="4D359774" w14:textId="7D3BCF37" w:rsidR="00763DBC" w:rsidRPr="00A53A78" w:rsidRDefault="00F42D29">
      <w:pPr>
        <w:keepLines/>
        <w:spacing w:after="120"/>
        <w:jc w:val="center"/>
        <w:rPr>
          <w:color w:val="3C4043"/>
          <w:highlight w:val="white"/>
        </w:rPr>
      </w:pPr>
      <w:r w:rsidRPr="00A53A78">
        <w:t xml:space="preserve">Figure 5.4.3: Présentation de la séquence </w:t>
      </w:r>
      <w:r w:rsidRPr="00A53A78">
        <w:rPr>
          <w:i/>
          <w:u w:val="single"/>
        </w:rPr>
        <w:t xml:space="preserve">supprimer </w:t>
      </w:r>
      <w:proofErr w:type="gramStart"/>
      <w:r w:rsidRPr="00A53A78">
        <w:rPr>
          <w:i/>
          <w:u w:val="single"/>
        </w:rPr>
        <w:t>un canal</w:t>
      </w:r>
      <w:r w:rsidRPr="00A53A78">
        <w:t xml:space="preserve"> issue</w:t>
      </w:r>
      <w:proofErr w:type="gramEnd"/>
      <w:r w:rsidRPr="00A53A78">
        <w:t xml:space="preserve"> de </w:t>
      </w:r>
      <w:r w:rsidRPr="00A53A78">
        <w:rPr>
          <w:color w:val="3C4043"/>
          <w:highlight w:val="white"/>
        </w:rPr>
        <w:t>«</w:t>
      </w:r>
      <w:r w:rsidR="0000044F">
        <w:rPr>
          <w:color w:val="3C4043"/>
          <w:highlight w:val="white"/>
        </w:rPr>
        <w:t xml:space="preserve"> </w:t>
      </w:r>
      <w:r w:rsidRPr="00A53A78">
        <w:t xml:space="preserve">gérer un </w:t>
      </w:r>
      <w:r w:rsidRPr="00A53A78">
        <w:rPr>
          <w:i/>
        </w:rPr>
        <w:t>chat</w:t>
      </w:r>
      <w:r w:rsidR="001B0FF8">
        <w:rPr>
          <w:i/>
        </w:rPr>
        <w:t xml:space="preserve"> </w:t>
      </w:r>
      <w:r w:rsidRPr="00A53A78">
        <w:rPr>
          <w:color w:val="3C4043"/>
          <w:highlight w:val="white"/>
        </w:rPr>
        <w:t>»</w:t>
      </w:r>
    </w:p>
    <w:p w14:paraId="1C001B8E" w14:textId="77777777" w:rsidR="00763DBC" w:rsidRPr="00A53A78" w:rsidRDefault="00763DBC">
      <w:pPr>
        <w:keepLines/>
        <w:spacing w:after="120"/>
        <w:jc w:val="center"/>
        <w:rPr>
          <w:color w:val="3C4043"/>
          <w:highlight w:val="white"/>
        </w:rPr>
      </w:pPr>
    </w:p>
    <w:p w14:paraId="4B2DC4F7" w14:textId="77777777" w:rsidR="00763DBC" w:rsidRPr="00A53A78" w:rsidRDefault="00763DBC">
      <w:pPr>
        <w:keepLines/>
        <w:spacing w:after="120"/>
        <w:rPr>
          <w:color w:val="3C4043"/>
          <w:highlight w:val="white"/>
        </w:rPr>
      </w:pPr>
    </w:p>
    <w:p w14:paraId="35EA2248" w14:textId="77777777" w:rsidR="00763DBC" w:rsidRPr="00A53A78" w:rsidRDefault="00763DBC">
      <w:pPr>
        <w:keepLines/>
        <w:spacing w:after="120"/>
        <w:jc w:val="center"/>
        <w:rPr>
          <w:color w:val="3C4043"/>
          <w:highlight w:val="white"/>
        </w:rPr>
      </w:pPr>
    </w:p>
    <w:p w14:paraId="7231E2DE" w14:textId="77777777" w:rsidR="00763DBC" w:rsidRPr="00A53A78" w:rsidRDefault="00763DBC">
      <w:pPr>
        <w:keepLines/>
        <w:spacing w:after="120"/>
        <w:jc w:val="left"/>
        <w:rPr>
          <w:color w:val="3C4043"/>
          <w:highlight w:val="white"/>
        </w:rPr>
      </w:pPr>
    </w:p>
    <w:p w14:paraId="7ED9601F" w14:textId="77777777" w:rsidR="00763DBC" w:rsidRPr="00A53A78" w:rsidRDefault="00763DBC">
      <w:pPr>
        <w:keepLines/>
        <w:spacing w:after="120"/>
        <w:jc w:val="center"/>
        <w:rPr>
          <w:color w:val="3C4043"/>
          <w:highlight w:val="white"/>
        </w:rPr>
      </w:pPr>
    </w:p>
    <w:p w14:paraId="744980AA" w14:textId="77777777" w:rsidR="00763DBC" w:rsidRPr="00A53A78" w:rsidRDefault="00F42D29">
      <w:pPr>
        <w:keepLines/>
        <w:spacing w:after="120"/>
        <w:jc w:val="center"/>
        <w:rPr>
          <w:color w:val="3C4043"/>
          <w:highlight w:val="white"/>
        </w:rPr>
      </w:pPr>
      <w:r w:rsidRPr="00A53A78">
        <w:rPr>
          <w:noProof/>
          <w:color w:val="3C4043"/>
          <w:highlight w:val="white"/>
        </w:rPr>
        <w:drawing>
          <wp:inline distT="114300" distB="114300" distL="114300" distR="114300" wp14:anchorId="0FA12145" wp14:editId="3385FE67">
            <wp:extent cx="5943600" cy="2349500"/>
            <wp:effectExtent l="0" t="0" r="0" b="0"/>
            <wp:docPr id="7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97"/>
                    <a:srcRect/>
                    <a:stretch>
                      <a:fillRect/>
                    </a:stretch>
                  </pic:blipFill>
                  <pic:spPr>
                    <a:xfrm>
                      <a:off x="0" y="0"/>
                      <a:ext cx="5943600" cy="2349500"/>
                    </a:xfrm>
                    <a:prstGeom prst="rect">
                      <a:avLst/>
                    </a:prstGeom>
                    <a:ln/>
                  </pic:spPr>
                </pic:pic>
              </a:graphicData>
            </a:graphic>
          </wp:inline>
        </w:drawing>
      </w:r>
    </w:p>
    <w:p w14:paraId="42DA0041" w14:textId="142EAB0D" w:rsidR="00763DBC" w:rsidRPr="00A53A78" w:rsidRDefault="00F42D29">
      <w:pPr>
        <w:keepLines/>
        <w:spacing w:after="120"/>
        <w:jc w:val="center"/>
        <w:rPr>
          <w:color w:val="3C4043"/>
          <w:highlight w:val="white"/>
        </w:rPr>
      </w:pPr>
      <w:r w:rsidRPr="00A53A78">
        <w:t xml:space="preserve">Figure 5.4.4: Présentation de la séquence </w:t>
      </w:r>
      <w:r w:rsidRPr="00A53A78">
        <w:rPr>
          <w:i/>
          <w:u w:val="single"/>
        </w:rPr>
        <w:t xml:space="preserve">quitter </w:t>
      </w:r>
      <w:proofErr w:type="gramStart"/>
      <w:r w:rsidRPr="00A53A78">
        <w:rPr>
          <w:i/>
          <w:u w:val="single"/>
        </w:rPr>
        <w:t>un canal</w:t>
      </w:r>
      <w:r w:rsidRPr="00A53A78">
        <w:t xml:space="preserve"> issue</w:t>
      </w:r>
      <w:proofErr w:type="gramEnd"/>
      <w:r w:rsidRPr="00A53A78">
        <w:t xml:space="preserve"> de </w:t>
      </w:r>
      <w:r w:rsidRPr="00A53A78">
        <w:rPr>
          <w:color w:val="3C4043"/>
          <w:highlight w:val="white"/>
        </w:rPr>
        <w:t>«</w:t>
      </w:r>
      <w:r w:rsidR="007E2420">
        <w:rPr>
          <w:color w:val="3C4043"/>
          <w:highlight w:val="white"/>
        </w:rPr>
        <w:t xml:space="preserve"> </w:t>
      </w:r>
      <w:r w:rsidRPr="00A53A78">
        <w:t xml:space="preserve">gérer un </w:t>
      </w:r>
      <w:r w:rsidRPr="00A53A78">
        <w:rPr>
          <w:i/>
        </w:rPr>
        <w:t>chat</w:t>
      </w:r>
      <w:r w:rsidR="007E2420">
        <w:rPr>
          <w:i/>
        </w:rPr>
        <w:t xml:space="preserve"> </w:t>
      </w:r>
      <w:r w:rsidRPr="00A53A78">
        <w:rPr>
          <w:color w:val="3C4043"/>
          <w:highlight w:val="white"/>
        </w:rPr>
        <w:t>»</w:t>
      </w:r>
    </w:p>
    <w:p w14:paraId="40489940" w14:textId="77777777" w:rsidR="00763DBC" w:rsidRPr="00A53A78" w:rsidRDefault="00763DBC">
      <w:pPr>
        <w:keepLines/>
        <w:spacing w:after="120"/>
        <w:jc w:val="center"/>
        <w:rPr>
          <w:color w:val="3C4043"/>
          <w:highlight w:val="white"/>
        </w:rPr>
      </w:pPr>
    </w:p>
    <w:p w14:paraId="3C2C0BB6" w14:textId="77777777" w:rsidR="00763DBC" w:rsidRPr="00A53A78" w:rsidRDefault="00763DBC">
      <w:pPr>
        <w:keepLines/>
        <w:spacing w:after="120"/>
        <w:jc w:val="center"/>
        <w:rPr>
          <w:color w:val="3C4043"/>
          <w:highlight w:val="white"/>
        </w:rPr>
      </w:pPr>
    </w:p>
    <w:p w14:paraId="00CA0855" w14:textId="77777777" w:rsidR="00763DBC" w:rsidRPr="00A53A78" w:rsidRDefault="00763DBC">
      <w:pPr>
        <w:keepLines/>
        <w:spacing w:after="120"/>
      </w:pPr>
    </w:p>
    <w:p w14:paraId="61AE55BB" w14:textId="77777777" w:rsidR="00763DBC" w:rsidRPr="00A53A78" w:rsidRDefault="00F42D29">
      <w:pPr>
        <w:pStyle w:val="Heading2"/>
      </w:pPr>
      <w:bookmarkStart w:id="181" w:name="_Toc37688845"/>
      <w:r w:rsidRPr="00A53A78">
        <w:lastRenderedPageBreak/>
        <w:t>5.5 Créer un jeu</w:t>
      </w:r>
      <w:bookmarkEnd w:id="181"/>
    </w:p>
    <w:p w14:paraId="781BD141" w14:textId="0531680E" w:rsidR="00763DBC" w:rsidRPr="00A53A78" w:rsidRDefault="00F42D29" w:rsidP="00105097">
      <w:pPr>
        <w:jc w:val="center"/>
      </w:pPr>
      <w:bookmarkStart w:id="182" w:name="_kyq0mbz2ks0b" w:colFirst="0" w:colLast="0"/>
      <w:bookmarkEnd w:id="182"/>
      <w:r w:rsidRPr="00A53A78">
        <w:rPr>
          <w:noProof/>
        </w:rPr>
        <w:drawing>
          <wp:inline distT="114300" distB="114300" distL="114300" distR="114300" wp14:anchorId="367D80F2" wp14:editId="07C8A15A">
            <wp:extent cx="5943600" cy="2705100"/>
            <wp:effectExtent l="0" t="0" r="0" b="0"/>
            <wp:docPr id="10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98"/>
                    <a:srcRect/>
                    <a:stretch>
                      <a:fillRect/>
                    </a:stretch>
                  </pic:blipFill>
                  <pic:spPr>
                    <a:xfrm>
                      <a:off x="0" y="0"/>
                      <a:ext cx="5943600" cy="2705100"/>
                    </a:xfrm>
                    <a:prstGeom prst="rect">
                      <a:avLst/>
                    </a:prstGeom>
                    <a:ln/>
                  </pic:spPr>
                </pic:pic>
              </a:graphicData>
            </a:graphic>
          </wp:inline>
        </w:drawing>
      </w:r>
    </w:p>
    <w:p w14:paraId="5E37AC9D" w14:textId="2014E682" w:rsidR="00763DBC" w:rsidRPr="00A53A78" w:rsidRDefault="00F42D29">
      <w:pPr>
        <w:keepLines/>
        <w:spacing w:after="120"/>
        <w:jc w:val="center"/>
      </w:pPr>
      <w:r w:rsidRPr="00A53A78">
        <w:t xml:space="preserve">Figure 5.5: Présentation de la séquence </w:t>
      </w:r>
      <w:r w:rsidRPr="00A53A78">
        <w:rPr>
          <w:color w:val="3C4043"/>
          <w:highlight w:val="white"/>
        </w:rPr>
        <w:t>«</w:t>
      </w:r>
      <w:r w:rsidR="00D60710">
        <w:rPr>
          <w:color w:val="3C4043"/>
          <w:highlight w:val="white"/>
        </w:rPr>
        <w:t xml:space="preserve"> </w:t>
      </w:r>
      <w:r w:rsidRPr="00A53A78">
        <w:t>créer un jeu</w:t>
      </w:r>
      <w:r w:rsidR="00D60710">
        <w:t xml:space="preserve"> </w:t>
      </w:r>
      <w:r w:rsidRPr="00A53A78">
        <w:rPr>
          <w:color w:val="3C4043"/>
          <w:highlight w:val="white"/>
        </w:rPr>
        <w:t>»</w:t>
      </w:r>
    </w:p>
    <w:p w14:paraId="18E5E292" w14:textId="77777777" w:rsidR="00763DBC" w:rsidRPr="00A53A78" w:rsidRDefault="00763DBC">
      <w:pPr>
        <w:pStyle w:val="Heading2"/>
        <w:rPr>
          <w:color w:val="3C4043"/>
          <w:highlight w:val="white"/>
        </w:rPr>
      </w:pPr>
      <w:bookmarkStart w:id="183" w:name="_z8ygt8u9omi9" w:colFirst="0" w:colLast="0"/>
      <w:bookmarkEnd w:id="183"/>
    </w:p>
    <w:p w14:paraId="4631C538" w14:textId="77777777" w:rsidR="00763DBC" w:rsidRPr="00A53A78" w:rsidRDefault="00763DBC">
      <w:pPr>
        <w:rPr>
          <w:color w:val="3C4043"/>
          <w:highlight w:val="white"/>
        </w:rPr>
      </w:pPr>
    </w:p>
    <w:p w14:paraId="7E67C870" w14:textId="77777777" w:rsidR="00763DBC" w:rsidRPr="00A53A78" w:rsidRDefault="00763DBC">
      <w:pPr>
        <w:rPr>
          <w:color w:val="3C4043"/>
          <w:highlight w:val="white"/>
        </w:rPr>
      </w:pPr>
    </w:p>
    <w:p w14:paraId="6E815B62" w14:textId="77777777" w:rsidR="00763DBC" w:rsidRPr="00A53A78" w:rsidRDefault="00763DBC">
      <w:pPr>
        <w:rPr>
          <w:color w:val="3C4043"/>
          <w:highlight w:val="white"/>
        </w:rPr>
      </w:pPr>
    </w:p>
    <w:p w14:paraId="739BB19D" w14:textId="77777777" w:rsidR="00763DBC" w:rsidRPr="00A53A78" w:rsidRDefault="00F42D29">
      <w:pPr>
        <w:pStyle w:val="Heading2"/>
        <w:keepLines/>
        <w:spacing w:after="120"/>
        <w:ind w:left="0" w:firstLine="0"/>
      </w:pPr>
      <w:bookmarkStart w:id="184" w:name="_Toc37688846"/>
      <w:r w:rsidRPr="00A53A78">
        <w:t>5.6 Gérer un profil</w:t>
      </w:r>
      <w:bookmarkEnd w:id="184"/>
    </w:p>
    <w:p w14:paraId="36F9CD58" w14:textId="77777777" w:rsidR="00763DBC" w:rsidRPr="00A53A78" w:rsidRDefault="00F42D29">
      <w:pPr>
        <w:keepLines/>
        <w:spacing w:after="120"/>
      </w:pPr>
      <w:r w:rsidRPr="00A53A78">
        <w:rPr>
          <w:highlight w:val="white"/>
        </w:rPr>
        <w:t>Les séquences de cette partie s’exécutent lorsque l’utilisateur gère son profil (vu en section 3.7).</w:t>
      </w:r>
    </w:p>
    <w:p w14:paraId="1FFEA008" w14:textId="01281DA0" w:rsidR="00763DBC" w:rsidRPr="00A53A78" w:rsidRDefault="00F42D29" w:rsidP="00D60710">
      <w:pPr>
        <w:jc w:val="center"/>
        <w:rPr>
          <w:color w:val="3C4043"/>
          <w:highlight w:val="white"/>
        </w:rPr>
      </w:pPr>
      <w:r w:rsidRPr="00A53A78">
        <w:rPr>
          <w:noProof/>
        </w:rPr>
        <w:drawing>
          <wp:anchor distT="114300" distB="114300" distL="114300" distR="114300" simplePos="0" relativeHeight="251658240" behindDoc="0" locked="0" layoutInCell="1" hidden="0" allowOverlap="1" wp14:anchorId="36E2C094" wp14:editId="3402C129">
            <wp:simplePos x="0" y="0"/>
            <wp:positionH relativeFrom="column">
              <wp:posOffset>152400</wp:posOffset>
            </wp:positionH>
            <wp:positionV relativeFrom="paragraph">
              <wp:posOffset>171450</wp:posOffset>
            </wp:positionV>
            <wp:extent cx="5943600" cy="2705100"/>
            <wp:effectExtent l="0" t="0" r="0" b="0"/>
            <wp:wrapSquare wrapText="bothSides" distT="114300" distB="114300" distL="114300" distR="114300"/>
            <wp:docPr id="6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9"/>
                    <a:srcRect/>
                    <a:stretch>
                      <a:fillRect/>
                    </a:stretch>
                  </pic:blipFill>
                  <pic:spPr>
                    <a:xfrm>
                      <a:off x="0" y="0"/>
                      <a:ext cx="5943600" cy="2705100"/>
                    </a:xfrm>
                    <a:prstGeom prst="rect">
                      <a:avLst/>
                    </a:prstGeom>
                    <a:ln/>
                  </pic:spPr>
                </pic:pic>
              </a:graphicData>
            </a:graphic>
          </wp:anchor>
        </w:drawing>
      </w:r>
      <w:r w:rsidRPr="00A53A78">
        <w:t xml:space="preserve">Figure 5.6.1: Présentation de la séquence </w:t>
      </w:r>
      <w:r w:rsidRPr="00A53A78">
        <w:rPr>
          <w:i/>
          <w:u w:val="single"/>
        </w:rPr>
        <w:t xml:space="preserve">récupérer </w:t>
      </w:r>
      <w:proofErr w:type="gramStart"/>
      <w:r w:rsidRPr="00A53A78">
        <w:rPr>
          <w:i/>
          <w:u w:val="single"/>
        </w:rPr>
        <w:t>les statistiques</w:t>
      </w:r>
      <w:r w:rsidRPr="00A53A78">
        <w:t xml:space="preserve"> issue</w:t>
      </w:r>
      <w:proofErr w:type="gramEnd"/>
      <w:r w:rsidRPr="00A53A78">
        <w:t xml:space="preserve"> de </w:t>
      </w:r>
      <w:r w:rsidRPr="00A53A78">
        <w:rPr>
          <w:color w:val="3C4043"/>
          <w:highlight w:val="white"/>
        </w:rPr>
        <w:t>«</w:t>
      </w:r>
      <w:r w:rsidR="006D1FB0">
        <w:rPr>
          <w:color w:val="3C4043"/>
          <w:highlight w:val="white"/>
        </w:rPr>
        <w:t xml:space="preserve"> </w:t>
      </w:r>
      <w:r w:rsidRPr="00A53A78">
        <w:t>gérer un profil</w:t>
      </w:r>
      <w:r w:rsidR="00325448">
        <w:t xml:space="preserve"> </w:t>
      </w:r>
      <w:r w:rsidRPr="00A53A78">
        <w:rPr>
          <w:color w:val="3C4043"/>
          <w:highlight w:val="white"/>
        </w:rPr>
        <w:t>»</w:t>
      </w:r>
    </w:p>
    <w:p w14:paraId="7AD90973" w14:textId="2289501D" w:rsidR="00763DBC" w:rsidRPr="00A53A78" w:rsidRDefault="00F42D29">
      <w:pPr>
        <w:keepLines/>
        <w:spacing w:after="120"/>
        <w:rPr>
          <w:color w:val="3C4043"/>
          <w:highlight w:val="white"/>
        </w:rPr>
      </w:pPr>
      <w:r w:rsidRPr="00A53A78">
        <w:rPr>
          <w:noProof/>
          <w:color w:val="3C4043"/>
          <w:highlight w:val="white"/>
        </w:rPr>
        <w:lastRenderedPageBreak/>
        <w:drawing>
          <wp:inline distT="114300" distB="114300" distL="114300" distR="114300" wp14:anchorId="68B9221A" wp14:editId="215E21FA">
            <wp:extent cx="5943600" cy="270510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0"/>
                    <a:srcRect/>
                    <a:stretch>
                      <a:fillRect/>
                    </a:stretch>
                  </pic:blipFill>
                  <pic:spPr>
                    <a:xfrm>
                      <a:off x="0" y="0"/>
                      <a:ext cx="5943600" cy="2705100"/>
                    </a:xfrm>
                    <a:prstGeom prst="rect">
                      <a:avLst/>
                    </a:prstGeom>
                    <a:ln/>
                  </pic:spPr>
                </pic:pic>
              </a:graphicData>
            </a:graphic>
          </wp:inline>
        </w:drawing>
      </w:r>
    </w:p>
    <w:p w14:paraId="734C86E5" w14:textId="3E5FED87" w:rsidR="00763DBC" w:rsidRPr="00A53A78" w:rsidRDefault="00F42D29">
      <w:pPr>
        <w:keepLines/>
        <w:spacing w:after="120"/>
        <w:jc w:val="center"/>
        <w:rPr>
          <w:color w:val="3C4043"/>
          <w:highlight w:val="white"/>
        </w:rPr>
      </w:pPr>
      <w:r w:rsidRPr="00A53A78">
        <w:t xml:space="preserve">Figure 5.6.2: Présentation de la séquence </w:t>
      </w:r>
      <w:r w:rsidRPr="00A53A78">
        <w:rPr>
          <w:i/>
          <w:u w:val="single"/>
        </w:rPr>
        <w:t>modifier les informations utilisateur</w:t>
      </w:r>
      <w:r w:rsidRPr="00A53A78">
        <w:t xml:space="preserve"> issue de </w:t>
      </w:r>
      <w:r w:rsidRPr="00A53A78">
        <w:rPr>
          <w:color w:val="3C4043"/>
          <w:highlight w:val="white"/>
        </w:rPr>
        <w:t>«</w:t>
      </w:r>
      <w:r w:rsidR="00DE32AA">
        <w:rPr>
          <w:color w:val="3C4043"/>
          <w:highlight w:val="white"/>
        </w:rPr>
        <w:t xml:space="preserve"> </w:t>
      </w:r>
      <w:r w:rsidRPr="00A53A78">
        <w:t>gérer un profil</w:t>
      </w:r>
      <w:r w:rsidR="00DE32AA">
        <w:t xml:space="preserve"> </w:t>
      </w:r>
      <w:r w:rsidRPr="00A53A78">
        <w:rPr>
          <w:color w:val="3C4043"/>
          <w:highlight w:val="white"/>
        </w:rPr>
        <w:t>»</w:t>
      </w:r>
    </w:p>
    <w:p w14:paraId="59E004CA" w14:textId="77777777" w:rsidR="00763DBC" w:rsidRPr="00A53A78" w:rsidRDefault="00763DBC">
      <w:pPr>
        <w:keepLines/>
        <w:spacing w:after="120"/>
        <w:rPr>
          <w:color w:val="3C4043"/>
          <w:sz w:val="16"/>
          <w:szCs w:val="16"/>
          <w:highlight w:val="white"/>
        </w:rPr>
      </w:pPr>
    </w:p>
    <w:p w14:paraId="02248E21" w14:textId="77777777" w:rsidR="00763DBC" w:rsidRPr="00A53A78" w:rsidRDefault="00763DBC">
      <w:pPr>
        <w:pStyle w:val="Heading2"/>
        <w:keepLines/>
        <w:spacing w:after="120"/>
      </w:pPr>
      <w:bookmarkStart w:id="185" w:name="_o5x5hgr2ruc4" w:colFirst="0" w:colLast="0"/>
      <w:bookmarkEnd w:id="185"/>
    </w:p>
    <w:p w14:paraId="4F6D4C2C" w14:textId="77777777" w:rsidR="00763DBC" w:rsidRPr="00A53A78" w:rsidRDefault="00F42D29">
      <w:pPr>
        <w:pStyle w:val="Heading2"/>
        <w:keepLines/>
        <w:spacing w:after="120"/>
      </w:pPr>
      <w:bookmarkStart w:id="186" w:name="_Toc37688847"/>
      <w:r w:rsidRPr="00A53A78">
        <w:t>5.7 Créer une partie (lobby)</w:t>
      </w:r>
      <w:bookmarkEnd w:id="186"/>
    </w:p>
    <w:p w14:paraId="2F101911" w14:textId="77777777" w:rsidR="00763DBC" w:rsidRPr="00A53A78" w:rsidRDefault="00763DBC"/>
    <w:p w14:paraId="179E6CEE" w14:textId="77777777" w:rsidR="00763DBC" w:rsidRPr="00A53A78" w:rsidRDefault="00F42D29">
      <w:pPr>
        <w:jc w:val="center"/>
      </w:pPr>
      <w:r w:rsidRPr="00A53A78">
        <w:rPr>
          <w:noProof/>
        </w:rPr>
        <w:drawing>
          <wp:inline distT="114300" distB="114300" distL="114300" distR="114300" wp14:anchorId="334A4831" wp14:editId="43C04782">
            <wp:extent cx="5943600" cy="2349500"/>
            <wp:effectExtent l="0" t="0" r="0" b="0"/>
            <wp:docPr id="86"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01"/>
                    <a:srcRect/>
                    <a:stretch>
                      <a:fillRect/>
                    </a:stretch>
                  </pic:blipFill>
                  <pic:spPr>
                    <a:xfrm>
                      <a:off x="0" y="0"/>
                      <a:ext cx="5943600" cy="2349500"/>
                    </a:xfrm>
                    <a:prstGeom prst="rect">
                      <a:avLst/>
                    </a:prstGeom>
                    <a:ln/>
                  </pic:spPr>
                </pic:pic>
              </a:graphicData>
            </a:graphic>
          </wp:inline>
        </w:drawing>
      </w:r>
    </w:p>
    <w:p w14:paraId="33C5B270" w14:textId="0A8E6D71" w:rsidR="00763DBC" w:rsidRPr="00A53A78" w:rsidRDefault="00F42D29">
      <w:pPr>
        <w:keepLines/>
        <w:spacing w:after="120"/>
        <w:jc w:val="center"/>
        <w:rPr>
          <w:color w:val="3C4043"/>
          <w:highlight w:val="white"/>
        </w:rPr>
      </w:pPr>
      <w:r w:rsidRPr="00A53A78">
        <w:t xml:space="preserve">Figure 5.7: Présentation de la séquence </w:t>
      </w:r>
      <w:r w:rsidRPr="00A53A78">
        <w:rPr>
          <w:color w:val="3C4043"/>
          <w:highlight w:val="white"/>
        </w:rPr>
        <w:t>«</w:t>
      </w:r>
      <w:r w:rsidR="00114D4F">
        <w:rPr>
          <w:color w:val="3C4043"/>
          <w:highlight w:val="white"/>
        </w:rPr>
        <w:t xml:space="preserve"> </w:t>
      </w:r>
      <w:r w:rsidRPr="00A53A78">
        <w:t>créer une partie</w:t>
      </w:r>
      <w:r w:rsidR="00114D4F">
        <w:t xml:space="preserve"> </w:t>
      </w:r>
      <w:r w:rsidRPr="00A53A78">
        <w:rPr>
          <w:color w:val="3C4043"/>
          <w:highlight w:val="white"/>
        </w:rPr>
        <w:t>»</w:t>
      </w:r>
    </w:p>
    <w:p w14:paraId="425B5392" w14:textId="77777777" w:rsidR="00763DBC" w:rsidRPr="00A53A78" w:rsidRDefault="00763DBC">
      <w:pPr>
        <w:keepLines/>
        <w:spacing w:after="120"/>
      </w:pPr>
    </w:p>
    <w:p w14:paraId="44A1DC8F" w14:textId="77777777" w:rsidR="00763DBC" w:rsidRPr="00A53A78" w:rsidRDefault="00763DBC">
      <w:pPr>
        <w:keepLines/>
        <w:spacing w:after="120"/>
        <w:rPr>
          <w:highlight w:val="white"/>
        </w:rPr>
      </w:pPr>
    </w:p>
    <w:p w14:paraId="10972F98" w14:textId="77777777" w:rsidR="00763DBC" w:rsidRPr="00A53A78" w:rsidRDefault="00763DBC">
      <w:pPr>
        <w:keepLines/>
        <w:spacing w:after="120"/>
        <w:rPr>
          <w:highlight w:val="white"/>
        </w:rPr>
      </w:pPr>
    </w:p>
    <w:p w14:paraId="1309A54D" w14:textId="77777777" w:rsidR="00763DBC" w:rsidRPr="00A53A78" w:rsidRDefault="00763DBC">
      <w:pPr>
        <w:keepLines/>
        <w:spacing w:after="120"/>
        <w:rPr>
          <w:highlight w:val="white"/>
        </w:rPr>
      </w:pPr>
    </w:p>
    <w:p w14:paraId="74172E98" w14:textId="77777777" w:rsidR="00763DBC" w:rsidRPr="00A53A78" w:rsidRDefault="00763DBC">
      <w:pPr>
        <w:keepLines/>
        <w:spacing w:after="120"/>
        <w:rPr>
          <w:highlight w:val="white"/>
        </w:rPr>
      </w:pPr>
    </w:p>
    <w:p w14:paraId="38638331" w14:textId="77777777" w:rsidR="00763DBC" w:rsidRPr="00A53A78" w:rsidRDefault="00763DBC">
      <w:pPr>
        <w:keepLines/>
        <w:spacing w:after="120"/>
        <w:rPr>
          <w:highlight w:val="white"/>
        </w:rPr>
      </w:pPr>
    </w:p>
    <w:p w14:paraId="5CACBFF2" w14:textId="77777777" w:rsidR="00763DBC" w:rsidRPr="00A53A78" w:rsidRDefault="00763DBC">
      <w:pPr>
        <w:keepLines/>
        <w:spacing w:after="120"/>
        <w:rPr>
          <w:highlight w:val="white"/>
        </w:rPr>
      </w:pPr>
    </w:p>
    <w:p w14:paraId="6A4C9C40" w14:textId="77777777" w:rsidR="00763DBC" w:rsidRPr="00A53A78" w:rsidRDefault="00F42D29">
      <w:pPr>
        <w:pStyle w:val="Heading2"/>
        <w:keepLines/>
        <w:spacing w:after="120"/>
      </w:pPr>
      <w:bookmarkStart w:id="187" w:name="_Toc37688848"/>
      <w:r w:rsidRPr="00A53A78">
        <w:lastRenderedPageBreak/>
        <w:t>5.8 Jouer à une partie</w:t>
      </w:r>
      <w:bookmarkEnd w:id="187"/>
    </w:p>
    <w:p w14:paraId="13BC81CA" w14:textId="6B5380AC" w:rsidR="00763DBC" w:rsidRPr="00A53A78" w:rsidRDefault="00F42D29" w:rsidP="00B05CF5">
      <w:r w:rsidRPr="00A53A78">
        <w:tab/>
      </w:r>
      <w:r w:rsidRPr="00A53A78">
        <w:rPr>
          <w:noProof/>
        </w:rPr>
        <w:drawing>
          <wp:inline distT="114300" distB="114300" distL="114300" distR="114300" wp14:anchorId="4284198C" wp14:editId="60D4E919">
            <wp:extent cx="5943600" cy="2705100"/>
            <wp:effectExtent l="0" t="0" r="0" b="0"/>
            <wp:docPr id="95"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02"/>
                    <a:srcRect/>
                    <a:stretch>
                      <a:fillRect/>
                    </a:stretch>
                  </pic:blipFill>
                  <pic:spPr>
                    <a:xfrm>
                      <a:off x="0" y="0"/>
                      <a:ext cx="5943600" cy="2705100"/>
                    </a:xfrm>
                    <a:prstGeom prst="rect">
                      <a:avLst/>
                    </a:prstGeom>
                    <a:ln/>
                  </pic:spPr>
                </pic:pic>
              </a:graphicData>
            </a:graphic>
          </wp:inline>
        </w:drawing>
      </w:r>
    </w:p>
    <w:p w14:paraId="41CBD3B0" w14:textId="7DAA6F5C" w:rsidR="00763DBC" w:rsidRPr="00A53A78" w:rsidRDefault="00F42D29">
      <w:pPr>
        <w:keepLines/>
        <w:spacing w:after="120"/>
        <w:jc w:val="center"/>
        <w:rPr>
          <w:color w:val="3C4043"/>
          <w:highlight w:val="white"/>
        </w:rPr>
      </w:pPr>
      <w:r w:rsidRPr="00A53A78">
        <w:t xml:space="preserve">Figure 5.8.1: Présentation de la séquence </w:t>
      </w:r>
      <w:r w:rsidRPr="00A53A78">
        <w:rPr>
          <w:i/>
          <w:u w:val="single"/>
        </w:rPr>
        <w:t xml:space="preserve">demander </w:t>
      </w:r>
      <w:proofErr w:type="gramStart"/>
      <w:r w:rsidRPr="00A53A78">
        <w:rPr>
          <w:i/>
          <w:u w:val="single"/>
        </w:rPr>
        <w:t>un indice</w:t>
      </w:r>
      <w:r w:rsidRPr="00A53A78">
        <w:t xml:space="preserve"> issue</w:t>
      </w:r>
      <w:proofErr w:type="gramEnd"/>
      <w:r w:rsidRPr="00A53A78">
        <w:t xml:space="preserve"> de </w:t>
      </w:r>
      <w:r w:rsidRPr="00A53A78">
        <w:rPr>
          <w:color w:val="3C4043"/>
          <w:highlight w:val="white"/>
        </w:rPr>
        <w:t>«</w:t>
      </w:r>
      <w:r w:rsidR="00B05CF5">
        <w:rPr>
          <w:color w:val="3C4043"/>
          <w:highlight w:val="white"/>
        </w:rPr>
        <w:t xml:space="preserve"> </w:t>
      </w:r>
      <w:r w:rsidRPr="00A53A78">
        <w:t>jouer à une partie</w:t>
      </w:r>
      <w:r w:rsidR="00B05CF5">
        <w:t xml:space="preserve"> </w:t>
      </w:r>
      <w:r w:rsidRPr="00A53A78">
        <w:rPr>
          <w:color w:val="3C4043"/>
          <w:highlight w:val="white"/>
        </w:rPr>
        <w:t>»</w:t>
      </w:r>
    </w:p>
    <w:p w14:paraId="4384CE58" w14:textId="77777777" w:rsidR="00763DBC" w:rsidRPr="00A53A78" w:rsidRDefault="00763DBC">
      <w:pPr>
        <w:keepLines/>
        <w:spacing w:after="120"/>
        <w:jc w:val="left"/>
        <w:rPr>
          <w:color w:val="3C4043"/>
          <w:highlight w:val="white"/>
        </w:rPr>
      </w:pPr>
    </w:p>
    <w:p w14:paraId="58ECE3C7" w14:textId="77777777" w:rsidR="00763DBC" w:rsidRPr="00A53A78" w:rsidRDefault="00763DBC">
      <w:pPr>
        <w:keepLines/>
        <w:spacing w:after="120"/>
        <w:jc w:val="left"/>
        <w:rPr>
          <w:color w:val="3C4043"/>
          <w:highlight w:val="white"/>
        </w:rPr>
      </w:pPr>
    </w:p>
    <w:p w14:paraId="12EB3305" w14:textId="77777777" w:rsidR="00763DBC" w:rsidRPr="00A53A78" w:rsidRDefault="00763DBC">
      <w:pPr>
        <w:keepLines/>
        <w:spacing w:after="120"/>
        <w:jc w:val="center"/>
        <w:rPr>
          <w:color w:val="3C4043"/>
          <w:highlight w:val="white"/>
        </w:rPr>
      </w:pPr>
    </w:p>
    <w:p w14:paraId="306FE641" w14:textId="3DA1A7AD" w:rsidR="00763DBC" w:rsidRPr="00A53A78" w:rsidRDefault="00F42D29" w:rsidP="00754682">
      <w:pPr>
        <w:keepLines/>
        <w:spacing w:after="120"/>
        <w:jc w:val="center"/>
        <w:rPr>
          <w:color w:val="3C4043"/>
          <w:highlight w:val="white"/>
        </w:rPr>
      </w:pPr>
      <w:r w:rsidRPr="00A53A78">
        <w:rPr>
          <w:noProof/>
        </w:rPr>
        <w:drawing>
          <wp:anchor distT="114300" distB="114300" distL="114300" distR="114300" simplePos="0" relativeHeight="251659264" behindDoc="0" locked="0" layoutInCell="1" hidden="0" allowOverlap="1" wp14:anchorId="62FF4ABB" wp14:editId="76E2E24A">
            <wp:simplePos x="0" y="0"/>
            <wp:positionH relativeFrom="column">
              <wp:posOffset>47626</wp:posOffset>
            </wp:positionH>
            <wp:positionV relativeFrom="paragraph">
              <wp:posOffset>133350</wp:posOffset>
            </wp:positionV>
            <wp:extent cx="5943600" cy="2705100"/>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3"/>
                    <a:srcRect/>
                    <a:stretch>
                      <a:fillRect/>
                    </a:stretch>
                  </pic:blipFill>
                  <pic:spPr>
                    <a:xfrm>
                      <a:off x="0" y="0"/>
                      <a:ext cx="5943600" cy="2705100"/>
                    </a:xfrm>
                    <a:prstGeom prst="rect">
                      <a:avLst/>
                    </a:prstGeom>
                    <a:ln/>
                  </pic:spPr>
                </pic:pic>
              </a:graphicData>
            </a:graphic>
          </wp:anchor>
        </w:drawing>
      </w:r>
      <w:r w:rsidRPr="00A53A78">
        <w:t xml:space="preserve">Figure 5.8.2: Présentation de la séquence </w:t>
      </w:r>
      <w:r w:rsidRPr="00A53A78">
        <w:rPr>
          <w:i/>
          <w:u w:val="single"/>
        </w:rPr>
        <w:t xml:space="preserve">soumettre </w:t>
      </w:r>
      <w:proofErr w:type="gramStart"/>
      <w:r w:rsidRPr="00A53A78">
        <w:rPr>
          <w:i/>
          <w:u w:val="single"/>
        </w:rPr>
        <w:t>un mot</w:t>
      </w:r>
      <w:r w:rsidRPr="00A53A78">
        <w:t xml:space="preserve"> issue</w:t>
      </w:r>
      <w:proofErr w:type="gramEnd"/>
      <w:r w:rsidRPr="00A53A78">
        <w:t xml:space="preserve"> de </w:t>
      </w:r>
      <w:r w:rsidRPr="00A53A78">
        <w:rPr>
          <w:color w:val="3C4043"/>
          <w:highlight w:val="white"/>
        </w:rPr>
        <w:t>«</w:t>
      </w:r>
      <w:r w:rsidR="00754682">
        <w:rPr>
          <w:color w:val="3C4043"/>
          <w:highlight w:val="white"/>
        </w:rPr>
        <w:t xml:space="preserve"> </w:t>
      </w:r>
      <w:r w:rsidRPr="00A53A78">
        <w:t>jouer à une partie</w:t>
      </w:r>
      <w:r w:rsidR="00754682">
        <w:t xml:space="preserve"> </w:t>
      </w:r>
      <w:r w:rsidRPr="00A53A78">
        <w:rPr>
          <w:color w:val="3C4043"/>
          <w:highlight w:val="white"/>
        </w:rPr>
        <w:t>»</w:t>
      </w:r>
    </w:p>
    <w:p w14:paraId="4FE105AF" w14:textId="77777777" w:rsidR="00763DBC" w:rsidRPr="00A53A78" w:rsidRDefault="00F42D29">
      <w:pPr>
        <w:keepLines/>
        <w:spacing w:after="120"/>
        <w:jc w:val="left"/>
        <w:rPr>
          <w:color w:val="3C4043"/>
          <w:highlight w:val="white"/>
        </w:rPr>
      </w:pPr>
      <w:r w:rsidRPr="00A53A78">
        <w:rPr>
          <w:noProof/>
          <w:color w:val="3C4043"/>
          <w:highlight w:val="white"/>
        </w:rPr>
        <w:lastRenderedPageBreak/>
        <w:drawing>
          <wp:inline distT="114300" distB="114300" distL="114300" distR="114300" wp14:anchorId="79102279" wp14:editId="7B0763E1">
            <wp:extent cx="5943600" cy="2921000"/>
            <wp:effectExtent l="0" t="0" r="0" b="0"/>
            <wp:docPr id="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04"/>
                    <a:srcRect/>
                    <a:stretch>
                      <a:fillRect/>
                    </a:stretch>
                  </pic:blipFill>
                  <pic:spPr>
                    <a:xfrm>
                      <a:off x="0" y="0"/>
                      <a:ext cx="5943600" cy="2921000"/>
                    </a:xfrm>
                    <a:prstGeom prst="rect">
                      <a:avLst/>
                    </a:prstGeom>
                    <a:ln/>
                  </pic:spPr>
                </pic:pic>
              </a:graphicData>
            </a:graphic>
          </wp:inline>
        </w:drawing>
      </w:r>
    </w:p>
    <w:p w14:paraId="572E374F" w14:textId="698D2A65" w:rsidR="00763DBC" w:rsidRPr="00A53A78" w:rsidRDefault="00F42D29">
      <w:pPr>
        <w:keepLines/>
        <w:spacing w:after="120"/>
        <w:jc w:val="center"/>
        <w:rPr>
          <w:color w:val="3C4043"/>
          <w:highlight w:val="white"/>
        </w:rPr>
      </w:pPr>
      <w:r w:rsidRPr="00A53A78">
        <w:t>Figure 5.8.</w:t>
      </w:r>
      <w:r w:rsidR="00CF67AC">
        <w:t>3</w:t>
      </w:r>
      <w:r w:rsidRPr="00A53A78">
        <w:t xml:space="preserve">: Présentation de la séquence </w:t>
      </w:r>
      <w:r w:rsidRPr="00A53A78">
        <w:rPr>
          <w:i/>
          <w:u w:val="single"/>
        </w:rPr>
        <w:t>dessiner</w:t>
      </w:r>
      <w:r w:rsidRPr="00A53A78">
        <w:t xml:space="preserve"> issue de </w:t>
      </w:r>
      <w:r w:rsidRPr="00A53A78">
        <w:rPr>
          <w:color w:val="3C4043"/>
          <w:highlight w:val="white"/>
        </w:rPr>
        <w:t>«</w:t>
      </w:r>
      <w:r w:rsidR="0038433A">
        <w:rPr>
          <w:color w:val="3C4043"/>
          <w:highlight w:val="white"/>
        </w:rPr>
        <w:t xml:space="preserve"> </w:t>
      </w:r>
      <w:r w:rsidRPr="00A53A78">
        <w:t>jouer à une partie</w:t>
      </w:r>
      <w:r w:rsidR="0038433A">
        <w:t xml:space="preserve"> </w:t>
      </w:r>
      <w:r w:rsidRPr="00A53A78">
        <w:rPr>
          <w:color w:val="3C4043"/>
          <w:highlight w:val="white"/>
        </w:rPr>
        <w:t>»</w:t>
      </w:r>
      <w:r w:rsidRPr="00A53A78">
        <w:br w:type="page"/>
      </w:r>
    </w:p>
    <w:p w14:paraId="230CC0E5" w14:textId="77777777" w:rsidR="00763DBC" w:rsidRPr="00A53A78" w:rsidRDefault="00F42D29" w:rsidP="005B7C93">
      <w:pPr>
        <w:pStyle w:val="Heading1"/>
        <w:rPr>
          <w:rFonts w:ascii="Times New Roman" w:eastAsia="Times New Roman" w:hAnsi="Times New Roman" w:cs="Times New Roman"/>
          <w:b w:val="0"/>
          <w:i/>
          <w:color w:val="0000FF"/>
          <w:sz w:val="20"/>
          <w:szCs w:val="20"/>
        </w:rPr>
      </w:pPr>
      <w:bookmarkStart w:id="188" w:name="_y7a1lwiuoggp" w:colFirst="0" w:colLast="0"/>
      <w:bookmarkStart w:id="189" w:name="_Toc37688849"/>
      <w:bookmarkEnd w:id="188"/>
      <w:r w:rsidRPr="00A53A78">
        <w:lastRenderedPageBreak/>
        <w:t>6. Vue de déploiement</w:t>
      </w:r>
      <w:bookmarkEnd w:id="189"/>
    </w:p>
    <w:p w14:paraId="3B50D9F3" w14:textId="1C46F5F5" w:rsidR="00763DBC" w:rsidRPr="00A53A78" w:rsidRDefault="00F42D29">
      <w:pPr>
        <w:pBdr>
          <w:top w:val="nil"/>
          <w:left w:val="nil"/>
          <w:bottom w:val="nil"/>
          <w:right w:val="nil"/>
          <w:between w:val="nil"/>
        </w:pBdr>
        <w:spacing w:after="120"/>
      </w:pPr>
      <w:r w:rsidRPr="00A53A78">
        <w:t xml:space="preserve">Le logiciel </w:t>
      </w:r>
      <w:proofErr w:type="spellStart"/>
      <w:r w:rsidRPr="00A53A78">
        <w:t>PolyDraw</w:t>
      </w:r>
      <w:proofErr w:type="spellEnd"/>
      <w:r w:rsidRPr="00A53A78">
        <w:t xml:space="preserve"> s’exécute sur trois plateformes différentes. Il s’exécute sur Android et sur un ordinateur. Ces deux clients communiquent au serveur via une connexion Ethernet. Cette connexion peut être filaire ou peut être sur Wifi. Le serveur est virtualisé et possède 4 </w:t>
      </w:r>
      <w:r w:rsidR="00CC563F" w:rsidRPr="00A53A78">
        <w:t>cœurs</w:t>
      </w:r>
      <w:r w:rsidRPr="00A53A78">
        <w:t xml:space="preserve"> virtuels permettant de faire du travail en parallèle. Il est donc possible d’avoir plusieurs connexions d’une façon simultanée.</w:t>
      </w:r>
    </w:p>
    <w:p w14:paraId="27C60111" w14:textId="77777777" w:rsidR="00763DBC" w:rsidRPr="00A53A78" w:rsidRDefault="00F42D29">
      <w:pPr>
        <w:pBdr>
          <w:top w:val="nil"/>
          <w:left w:val="nil"/>
          <w:bottom w:val="nil"/>
          <w:right w:val="nil"/>
          <w:between w:val="nil"/>
        </w:pBdr>
        <w:spacing w:after="120"/>
      </w:pPr>
      <w:r w:rsidRPr="00A53A78">
        <w:t xml:space="preserve">Le serveur emploie différents mécanismes pour s’assurer d’une haute fiabilité. Le serveur est déployé dans Docker pour s’assurer que celui-ci s’exécute toujours dans le même environnement.  En plus de s’exécuter dans Docker les journaux et l’état du conteneur sont surveillés par </w:t>
      </w:r>
      <w:proofErr w:type="spellStart"/>
      <w:r w:rsidRPr="00A53A78">
        <w:t>Datadog</w:t>
      </w:r>
      <w:proofErr w:type="spellEnd"/>
      <w:r w:rsidRPr="00A53A78">
        <w:t>. Ce service permet d’envoyer des alertes dans le cas où le serveur planterait afin de détecter les bogues potentiels.</w:t>
      </w:r>
    </w:p>
    <w:p w14:paraId="7223AF15" w14:textId="77777777" w:rsidR="00763DBC" w:rsidRPr="00A53A78" w:rsidRDefault="00F42D29">
      <w:pPr>
        <w:pBdr>
          <w:top w:val="nil"/>
          <w:left w:val="nil"/>
          <w:bottom w:val="nil"/>
          <w:right w:val="nil"/>
          <w:between w:val="nil"/>
        </w:pBdr>
        <w:spacing w:after="120"/>
      </w:pPr>
      <w:r w:rsidRPr="00A53A78">
        <w:t>Les données sont sauvegardées dans une base de données PostgreSQL. Cette base de données est présente également sous la forme d’un conteneur. En plus de la base de données, un autre conteneur est présent pour s’occuper des listes. Finalement afin de gérer ces conteneurs, le logiciel docker-compose est utilisé. Le tout est intégré à de l’intégration continue afin de s’assurer que la version du serveur est toujours à jour et que le logiciel est toujours testé.</w:t>
      </w:r>
    </w:p>
    <w:p w14:paraId="5E00A486" w14:textId="77777777" w:rsidR="00763DBC" w:rsidRPr="00A53A78" w:rsidRDefault="00F42D29">
      <w:pPr>
        <w:pBdr>
          <w:top w:val="nil"/>
          <w:left w:val="nil"/>
          <w:bottom w:val="nil"/>
          <w:right w:val="nil"/>
          <w:between w:val="nil"/>
        </w:pBdr>
        <w:spacing w:after="120"/>
        <w:jc w:val="center"/>
        <w:rPr>
          <w:i/>
          <w:color w:val="0000FF"/>
        </w:rPr>
      </w:pPr>
      <w:r w:rsidRPr="00A53A78">
        <w:rPr>
          <w:i/>
          <w:noProof/>
          <w:color w:val="0000FF"/>
        </w:rPr>
        <w:drawing>
          <wp:inline distT="114300" distB="114300" distL="114300" distR="114300" wp14:anchorId="658FAC8A" wp14:editId="53DB296F">
            <wp:extent cx="5309943" cy="5148263"/>
            <wp:effectExtent l="0" t="0" r="0" b="0"/>
            <wp:docPr id="5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5"/>
                    <a:srcRect/>
                    <a:stretch>
                      <a:fillRect/>
                    </a:stretch>
                  </pic:blipFill>
                  <pic:spPr>
                    <a:xfrm>
                      <a:off x="0" y="0"/>
                      <a:ext cx="5309943" cy="5148263"/>
                    </a:xfrm>
                    <a:prstGeom prst="rect">
                      <a:avLst/>
                    </a:prstGeom>
                    <a:ln/>
                  </pic:spPr>
                </pic:pic>
              </a:graphicData>
            </a:graphic>
          </wp:inline>
        </w:drawing>
      </w:r>
    </w:p>
    <w:p w14:paraId="59B49819" w14:textId="3D417205" w:rsidR="00763DBC" w:rsidRPr="00A53A78" w:rsidRDefault="00F42D29">
      <w:pPr>
        <w:jc w:val="center"/>
      </w:pPr>
      <w:r w:rsidRPr="00A53A78">
        <w:t xml:space="preserve">Figure 6:  Diagramme de déploiement de </w:t>
      </w:r>
      <w:proofErr w:type="spellStart"/>
      <w:r w:rsidRPr="00A53A78">
        <w:t>PolyDraw</w:t>
      </w:r>
      <w:proofErr w:type="spellEnd"/>
    </w:p>
    <w:p w14:paraId="003BD4BF" w14:textId="77777777" w:rsidR="00763DBC" w:rsidRPr="00A53A78" w:rsidRDefault="00763DBC"/>
    <w:p w14:paraId="703D875A" w14:textId="77777777" w:rsidR="005430E9" w:rsidRDefault="005430E9">
      <w:pPr>
        <w:rPr>
          <w:rFonts w:ascii="Arial" w:eastAsia="Arial" w:hAnsi="Arial" w:cs="Arial"/>
          <w:b/>
          <w:sz w:val="24"/>
          <w:szCs w:val="24"/>
        </w:rPr>
      </w:pPr>
      <w:r>
        <w:br w:type="page"/>
      </w:r>
    </w:p>
    <w:p w14:paraId="125D58D0" w14:textId="0BC06DB6" w:rsidR="00763DBC" w:rsidRPr="00A53A78" w:rsidRDefault="00F42D29" w:rsidP="005B7C93">
      <w:pPr>
        <w:pStyle w:val="Heading1"/>
        <w:rPr>
          <w:rFonts w:ascii="Times New Roman" w:eastAsia="Times New Roman" w:hAnsi="Times New Roman" w:cs="Times New Roman"/>
          <w:b w:val="0"/>
          <w:i/>
          <w:color w:val="0000FF"/>
          <w:sz w:val="20"/>
          <w:szCs w:val="20"/>
        </w:rPr>
      </w:pPr>
      <w:bookmarkStart w:id="190" w:name="_Toc37688850"/>
      <w:r w:rsidRPr="00A53A78">
        <w:lastRenderedPageBreak/>
        <w:t>7. Taille et performance</w:t>
      </w:r>
      <w:bookmarkEnd w:id="190"/>
    </w:p>
    <w:p w14:paraId="2224EA99" w14:textId="77777777" w:rsidR="00763DBC" w:rsidRPr="00A53A78" w:rsidRDefault="00F42D29">
      <w:pPr>
        <w:keepLines/>
        <w:pBdr>
          <w:top w:val="nil"/>
          <w:left w:val="nil"/>
          <w:bottom w:val="nil"/>
          <w:right w:val="nil"/>
          <w:between w:val="nil"/>
        </w:pBdr>
        <w:spacing w:after="120"/>
      </w:pPr>
      <w:r w:rsidRPr="00A53A78">
        <w:t xml:space="preserve">La taille et performance doit être évaluée sur les trois plateformes, client léger, client lourd et serveur. </w:t>
      </w:r>
    </w:p>
    <w:p w14:paraId="7D48B8EA" w14:textId="150744D6" w:rsidR="00763DBC" w:rsidRPr="00A53A78" w:rsidRDefault="00F42D29">
      <w:pPr>
        <w:keepLines/>
        <w:pBdr>
          <w:top w:val="nil"/>
          <w:left w:val="nil"/>
          <w:bottom w:val="nil"/>
          <w:right w:val="nil"/>
          <w:between w:val="nil"/>
        </w:pBdr>
        <w:spacing w:after="120"/>
      </w:pPr>
      <w:r w:rsidRPr="00A53A78">
        <w:t xml:space="preserve">Dans le cas du client léger, il faut que l’architecture utilise moins de 2 Go de ram de la tablette Android. Il s’agit de la limite d’espace de mémoire imposée par la tablette. Idéalement l’application doit utiliser moins de 1 Go afin de s’assurer d’avoir une marge de </w:t>
      </w:r>
      <w:r w:rsidR="009F4644">
        <w:t>manœuvre</w:t>
      </w:r>
      <w:r w:rsidRPr="00A53A78">
        <w:t>. De plus au niveau du stockage, la tablette possède 32 Go. Il faut donc que la taille de l’exécutable soit inférieure à celle-ci. Considérant que l’application ne possède pas beaucoup de ressources, la taille de l’application devrait donc être inférieure à 200 Mo. Ceci permettra d’avoir une application qui est légère et facile à distribuer. De plus, la nature mobile de l’application fait qu’il faut que l’architecture soit robuste aux erreurs associées au réseau, par exemple déconnexion wifi, changement wifi au LTE etc. De plus, l’application doit gérer les cas où l’application est mise en pause ou autre.</w:t>
      </w:r>
    </w:p>
    <w:p w14:paraId="69EAEA68" w14:textId="77777777" w:rsidR="00763DBC" w:rsidRPr="00A53A78" w:rsidRDefault="00F42D29">
      <w:pPr>
        <w:keepLines/>
        <w:pBdr>
          <w:top w:val="nil"/>
          <w:left w:val="nil"/>
          <w:bottom w:val="nil"/>
          <w:right w:val="nil"/>
          <w:between w:val="nil"/>
        </w:pBdr>
        <w:spacing w:after="120"/>
      </w:pPr>
      <w:r w:rsidRPr="00A53A78">
        <w:t>Au niveau du client lourd, il n’a pas vraiment de limitation. Cependant, on peut affirmer que l’application doit rouler sur un ordinateur qui a au moins 4 Go de ram. De plus, l’utilisation des ressources doit être raisonnable et utiliser au maximum 25% des ressources du système. Il faut donc que l’application implémente des mécanismes pour ne pas utiliser les ressources au maximum. L’ordinateur ne doit pas nécessairement avoir une accélération graphique puisque, le canevas du .NET Framework est utilisé.  La taille de l’exécutable ne devrait pas dépasser 200 Mo. Ceci a pour but de réduire la taille des artefacts et faciliter la distribution de l’exécutable.</w:t>
      </w:r>
    </w:p>
    <w:p w14:paraId="742F8C4B" w14:textId="0306280A" w:rsidR="00763DBC" w:rsidRPr="00A53A78" w:rsidRDefault="00F42D29">
      <w:pPr>
        <w:keepLines/>
        <w:pBdr>
          <w:top w:val="nil"/>
          <w:left w:val="nil"/>
          <w:bottom w:val="nil"/>
          <w:right w:val="nil"/>
          <w:between w:val="nil"/>
        </w:pBdr>
        <w:spacing w:after="120"/>
      </w:pPr>
      <w:r w:rsidRPr="00A53A78">
        <w:t xml:space="preserve">Finalement, le serveur est une machine virtuelle. Cette machine virtuelle possède 4 Go de ram et 2 </w:t>
      </w:r>
      <w:r w:rsidR="00AC38FA" w:rsidRPr="00A53A78">
        <w:t>cœurs</w:t>
      </w:r>
      <w:r w:rsidRPr="00A53A78">
        <w:t xml:space="preserve"> virtuels. Il y a également d’autres services qui roulent sur le serveur comme un agent de surveillance, un SGBD, et Redis. Il est donc réaliste de dire que le serveur devrait utiliser moins de 512 Mo ram avec moins de 8 connexions. De plus, l’utilisation du processeur devrait être réduite le plus possible dans le but de ne pas monopoliser les ressources des autres processus. La base de données PostgreSQL doit pouvoir répondre en moyenne en moins de 5ms. Ce taux de réponse </w:t>
      </w:r>
      <w:proofErr w:type="spellStart"/>
      <w:r w:rsidRPr="00A53A78">
        <w:t>à</w:t>
      </w:r>
      <w:proofErr w:type="spellEnd"/>
      <w:r w:rsidRPr="00A53A78">
        <w:t xml:space="preserve"> pour but de s’assurer que l’application n’est pas trop </w:t>
      </w:r>
      <w:r w:rsidR="005B7C93" w:rsidRPr="00A53A78">
        <w:t>ralentie</w:t>
      </w:r>
      <w:r w:rsidRPr="00A53A78">
        <w:t xml:space="preserve"> par la base de données.  L’agent </w:t>
      </w:r>
      <w:proofErr w:type="spellStart"/>
      <w:r w:rsidRPr="00A53A78">
        <w:t>Datadog</w:t>
      </w:r>
      <w:proofErr w:type="spellEnd"/>
      <w:r w:rsidRPr="00A53A78">
        <w:t xml:space="preserve"> permet d’avertir dans le cas où les requêtes seraient trop lentes. Le système de cache de Redis doit répondre à toute les requêtes </w:t>
      </w:r>
      <w:proofErr w:type="gramStart"/>
      <w:r w:rsidRPr="00A53A78">
        <w:t>O(</w:t>
      </w:r>
      <w:proofErr w:type="gramEnd"/>
      <w:r w:rsidRPr="00A53A78">
        <w:t>1) en moins de 1ms. Ce cache est utilisé principalement dans le cas L’agent de surveillance surveille ces performances. Dans le cas, où l’architecture ne respecterait pas ces critères, l’agent de surveillance va avertir l’équipe d’un problème avec le serveur.</w:t>
      </w:r>
    </w:p>
    <w:p w14:paraId="5F260464" w14:textId="3C904A34" w:rsidR="00763DBC" w:rsidRPr="00A53A78" w:rsidRDefault="00F42D29">
      <w:pPr>
        <w:keepLines/>
        <w:pBdr>
          <w:top w:val="nil"/>
          <w:left w:val="nil"/>
          <w:bottom w:val="nil"/>
          <w:right w:val="nil"/>
          <w:between w:val="nil"/>
        </w:pBdr>
        <w:spacing w:after="120"/>
      </w:pPr>
      <w:r w:rsidRPr="00A53A78">
        <w:t xml:space="preserve">Afin d’offrir des performances une latence maximale à 100 ms est recommandée. Le logiciel possède une fonctionnalité de vérification de l’état de la connexion. Le serveur </w:t>
      </w:r>
      <w:r w:rsidR="005B7C93" w:rsidRPr="00A53A78">
        <w:t>envoie</w:t>
      </w:r>
      <w:r w:rsidRPr="00A53A78">
        <w:t xml:space="preserve"> un message aux 5 secondes afin de s’assurer que le client est toujours connecté. Il autorise les clients cependant à prendre jusqu’à 5s pour répondre à ces messages. Cependant l'expérience utilisateur risque d’être dégradée si le client à une latence de plus de 300 ms avec le serveur. Dans le cas où la connexion serait intermittente l’utilisateur serait </w:t>
      </w:r>
      <w:r w:rsidR="005B7C93" w:rsidRPr="00A53A78">
        <w:t>déconnecté</w:t>
      </w:r>
      <w:r w:rsidRPr="00A53A78">
        <w:t xml:space="preserve"> de l’application avec un message d’erreur lui expliquant que la connexion a coupée. Si l’utilisateur est dans une partie, celle-ci va réagir en conséquence et s’occuper de fermer celle-ci s’il n’y a pas assez de joueurs.</w:t>
      </w:r>
    </w:p>
    <w:p w14:paraId="508366F0" w14:textId="77777777" w:rsidR="00763DBC" w:rsidRPr="00A53A78" w:rsidRDefault="00F42D29">
      <w:pPr>
        <w:keepLines/>
        <w:pBdr>
          <w:top w:val="nil"/>
          <w:left w:val="nil"/>
          <w:bottom w:val="nil"/>
          <w:right w:val="nil"/>
          <w:between w:val="nil"/>
        </w:pBdr>
        <w:spacing w:after="120"/>
      </w:pPr>
      <w:r w:rsidRPr="00A53A78">
        <w:t>Cette architecture permet donc de satisfaire le besoin d’avoir un logiciel stable et polyvalent. Les façons d’évaluer la fiabilité du logiciel ont été établies dans le SRS.</w:t>
      </w:r>
    </w:p>
    <w:sectPr w:rsidR="00763DBC" w:rsidRPr="00A53A78">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20FCD" w14:textId="77777777" w:rsidR="00A02CFF" w:rsidRDefault="00A02CFF">
      <w:r>
        <w:separator/>
      </w:r>
    </w:p>
  </w:endnote>
  <w:endnote w:type="continuationSeparator" w:id="0">
    <w:p w14:paraId="000B86DA" w14:textId="77777777" w:rsidR="00A02CFF" w:rsidRDefault="00A02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47CB9" w14:textId="77777777" w:rsidR="00670205" w:rsidRDefault="00670205">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33A1B8D3" w14:textId="77777777" w:rsidR="00670205" w:rsidRDefault="0067020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B738E" w14:textId="77777777" w:rsidR="00670205" w:rsidRDefault="00670205">
    <w:pPr>
      <w:pBdr>
        <w:top w:val="nil"/>
        <w:left w:val="nil"/>
        <w:bottom w:val="nil"/>
        <w:right w:val="nil"/>
        <w:between w:val="nil"/>
      </w:pBdr>
      <w:tabs>
        <w:tab w:val="center" w:pos="4320"/>
        <w:tab w:val="right" w:pos="8640"/>
      </w:tabs>
      <w:jc w:val="center"/>
      <w:rPr>
        <w:color w:val="000000"/>
      </w:rPr>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5159" w14:textId="77777777" w:rsidR="00670205" w:rsidRDefault="00670205">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725B8" w14:textId="77777777" w:rsidR="00A02CFF" w:rsidRDefault="00A02CFF">
      <w:r>
        <w:separator/>
      </w:r>
    </w:p>
  </w:footnote>
  <w:footnote w:type="continuationSeparator" w:id="0">
    <w:p w14:paraId="0B8AA035" w14:textId="77777777" w:rsidR="00A02CFF" w:rsidRDefault="00A02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A289" w14:textId="77777777" w:rsidR="00670205" w:rsidRDefault="00670205">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B2709" w14:textId="77777777" w:rsidR="00670205" w:rsidRDefault="00670205">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B2A2" w14:textId="77777777" w:rsidR="00670205" w:rsidRDefault="00670205">
    <w:pPr>
      <w:rPr>
        <w:sz w:val="24"/>
        <w:szCs w:val="24"/>
      </w:rPr>
    </w:pPr>
  </w:p>
  <w:p w14:paraId="50FBC24C" w14:textId="77777777" w:rsidR="00670205" w:rsidRDefault="00670205">
    <w:pPr>
      <w:pBdr>
        <w:top w:val="single" w:sz="6" w:space="1" w:color="000000"/>
      </w:pBdr>
      <w:rPr>
        <w:sz w:val="24"/>
        <w:szCs w:val="24"/>
      </w:rPr>
    </w:pPr>
  </w:p>
  <w:p w14:paraId="6559C875" w14:textId="77777777" w:rsidR="00670205" w:rsidRDefault="00670205">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203</w:t>
    </w:r>
  </w:p>
  <w:p w14:paraId="406C0B18" w14:textId="77777777" w:rsidR="00670205" w:rsidRDefault="00670205">
    <w:pPr>
      <w:pBdr>
        <w:bottom w:val="single" w:sz="6" w:space="1" w:color="000000"/>
      </w:pBdr>
      <w:jc w:val="right"/>
      <w:rPr>
        <w:sz w:val="24"/>
        <w:szCs w:val="24"/>
      </w:rPr>
    </w:pPr>
  </w:p>
  <w:p w14:paraId="0BF2625A" w14:textId="77777777" w:rsidR="00670205" w:rsidRDefault="00670205">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BC"/>
    <w:rsid w:val="0000044F"/>
    <w:rsid w:val="00031EA3"/>
    <w:rsid w:val="000A00B7"/>
    <w:rsid w:val="000B4794"/>
    <w:rsid w:val="000C7971"/>
    <w:rsid w:val="000E0931"/>
    <w:rsid w:val="00105097"/>
    <w:rsid w:val="001118F4"/>
    <w:rsid w:val="00114D4F"/>
    <w:rsid w:val="00115B35"/>
    <w:rsid w:val="00144F24"/>
    <w:rsid w:val="001B0FF8"/>
    <w:rsid w:val="001B417A"/>
    <w:rsid w:val="001F1DAE"/>
    <w:rsid w:val="0026006B"/>
    <w:rsid w:val="002D11F5"/>
    <w:rsid w:val="002E136A"/>
    <w:rsid w:val="0031258D"/>
    <w:rsid w:val="00325448"/>
    <w:rsid w:val="0038433A"/>
    <w:rsid w:val="00384B65"/>
    <w:rsid w:val="003D4F86"/>
    <w:rsid w:val="003D68C0"/>
    <w:rsid w:val="005430E9"/>
    <w:rsid w:val="005A15CA"/>
    <w:rsid w:val="005B7C93"/>
    <w:rsid w:val="005F080C"/>
    <w:rsid w:val="005F7317"/>
    <w:rsid w:val="00635697"/>
    <w:rsid w:val="006411A3"/>
    <w:rsid w:val="00670205"/>
    <w:rsid w:val="006D1FB0"/>
    <w:rsid w:val="00732125"/>
    <w:rsid w:val="00754682"/>
    <w:rsid w:val="00763DBC"/>
    <w:rsid w:val="007C2EAC"/>
    <w:rsid w:val="007E2420"/>
    <w:rsid w:val="0081432C"/>
    <w:rsid w:val="008408C3"/>
    <w:rsid w:val="00886C78"/>
    <w:rsid w:val="008D140F"/>
    <w:rsid w:val="00924304"/>
    <w:rsid w:val="009645AC"/>
    <w:rsid w:val="0096712A"/>
    <w:rsid w:val="009B52A8"/>
    <w:rsid w:val="009F4644"/>
    <w:rsid w:val="00A02CFF"/>
    <w:rsid w:val="00A53A78"/>
    <w:rsid w:val="00AB2259"/>
    <w:rsid w:val="00AC38FA"/>
    <w:rsid w:val="00AE2742"/>
    <w:rsid w:val="00B05CF5"/>
    <w:rsid w:val="00B06F53"/>
    <w:rsid w:val="00B97DE6"/>
    <w:rsid w:val="00C0577D"/>
    <w:rsid w:val="00CC563F"/>
    <w:rsid w:val="00CF67AC"/>
    <w:rsid w:val="00D15E8D"/>
    <w:rsid w:val="00D60710"/>
    <w:rsid w:val="00D878EA"/>
    <w:rsid w:val="00DA0AA0"/>
    <w:rsid w:val="00DA49E0"/>
    <w:rsid w:val="00DE32AA"/>
    <w:rsid w:val="00DF77FE"/>
    <w:rsid w:val="00E1285E"/>
    <w:rsid w:val="00E25E72"/>
    <w:rsid w:val="00E46ED2"/>
    <w:rsid w:val="00E6544E"/>
    <w:rsid w:val="00E9526B"/>
    <w:rsid w:val="00EE706B"/>
    <w:rsid w:val="00EF0513"/>
    <w:rsid w:val="00F15749"/>
    <w:rsid w:val="00F42D29"/>
    <w:rsid w:val="00F80B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9043"/>
  <w15:docId w15:val="{B5322DEF-00E5-490E-A622-24D55F68A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105097"/>
    <w:pPr>
      <w:spacing w:after="100"/>
    </w:pPr>
  </w:style>
  <w:style w:type="paragraph" w:styleId="TOC2">
    <w:name w:val="toc 2"/>
    <w:basedOn w:val="Normal"/>
    <w:next w:val="Normal"/>
    <w:autoRedefine/>
    <w:uiPriority w:val="39"/>
    <w:unhideWhenUsed/>
    <w:rsid w:val="00105097"/>
    <w:pPr>
      <w:spacing w:after="100"/>
      <w:ind w:left="200"/>
    </w:pPr>
  </w:style>
  <w:style w:type="paragraph" w:styleId="TOC3">
    <w:name w:val="toc 3"/>
    <w:basedOn w:val="Normal"/>
    <w:next w:val="Normal"/>
    <w:autoRedefine/>
    <w:uiPriority w:val="39"/>
    <w:unhideWhenUsed/>
    <w:rsid w:val="00105097"/>
    <w:pPr>
      <w:spacing w:after="100"/>
      <w:ind w:left="400"/>
    </w:pPr>
  </w:style>
  <w:style w:type="paragraph" w:styleId="TOC4">
    <w:name w:val="toc 4"/>
    <w:basedOn w:val="Normal"/>
    <w:next w:val="Normal"/>
    <w:autoRedefine/>
    <w:uiPriority w:val="39"/>
    <w:unhideWhenUsed/>
    <w:rsid w:val="00105097"/>
    <w:pPr>
      <w:spacing w:after="100"/>
      <w:ind w:left="600"/>
    </w:pPr>
  </w:style>
  <w:style w:type="paragraph" w:styleId="TOC5">
    <w:name w:val="toc 5"/>
    <w:basedOn w:val="Normal"/>
    <w:next w:val="Normal"/>
    <w:autoRedefine/>
    <w:uiPriority w:val="39"/>
    <w:unhideWhenUsed/>
    <w:rsid w:val="00105097"/>
    <w:pPr>
      <w:spacing w:after="100"/>
      <w:ind w:left="800"/>
    </w:pPr>
  </w:style>
  <w:style w:type="character" w:styleId="Hyperlink">
    <w:name w:val="Hyperlink"/>
    <w:basedOn w:val="DefaultParagraphFont"/>
    <w:uiPriority w:val="99"/>
    <w:unhideWhenUsed/>
    <w:rsid w:val="00105097"/>
    <w:rPr>
      <w:color w:val="0000FF" w:themeColor="hyperlink"/>
      <w:u w:val="single"/>
    </w:rPr>
  </w:style>
  <w:style w:type="paragraph" w:styleId="TOC6">
    <w:name w:val="toc 6"/>
    <w:basedOn w:val="Normal"/>
    <w:next w:val="Normal"/>
    <w:autoRedefine/>
    <w:uiPriority w:val="39"/>
    <w:unhideWhenUsed/>
    <w:rsid w:val="007C2EAC"/>
    <w:pPr>
      <w:widowControl/>
      <w:spacing w:after="100"/>
      <w:ind w:left="1200"/>
      <w:jc w:val="left"/>
    </w:pPr>
    <w:rPr>
      <w:rFonts w:asciiTheme="minorHAnsi" w:eastAsiaTheme="minorEastAsia" w:hAnsiTheme="minorHAnsi" w:cstheme="minorBidi"/>
      <w:sz w:val="24"/>
      <w:szCs w:val="24"/>
      <w:lang w:val="en-CA" w:eastAsia="en-US"/>
    </w:rPr>
  </w:style>
  <w:style w:type="paragraph" w:styleId="TOC7">
    <w:name w:val="toc 7"/>
    <w:basedOn w:val="Normal"/>
    <w:next w:val="Normal"/>
    <w:autoRedefine/>
    <w:uiPriority w:val="39"/>
    <w:unhideWhenUsed/>
    <w:rsid w:val="007C2EAC"/>
    <w:pPr>
      <w:widowControl/>
      <w:spacing w:after="100"/>
      <w:ind w:left="1440"/>
      <w:jc w:val="left"/>
    </w:pPr>
    <w:rPr>
      <w:rFonts w:asciiTheme="minorHAnsi" w:eastAsiaTheme="minorEastAsia" w:hAnsiTheme="minorHAnsi" w:cstheme="minorBidi"/>
      <w:sz w:val="24"/>
      <w:szCs w:val="24"/>
      <w:lang w:val="en-CA" w:eastAsia="en-US"/>
    </w:rPr>
  </w:style>
  <w:style w:type="paragraph" w:styleId="TOC8">
    <w:name w:val="toc 8"/>
    <w:basedOn w:val="Normal"/>
    <w:next w:val="Normal"/>
    <w:autoRedefine/>
    <w:uiPriority w:val="39"/>
    <w:unhideWhenUsed/>
    <w:rsid w:val="007C2EAC"/>
    <w:pPr>
      <w:widowControl/>
      <w:spacing w:after="100"/>
      <w:ind w:left="1680"/>
      <w:jc w:val="left"/>
    </w:pPr>
    <w:rPr>
      <w:rFonts w:asciiTheme="minorHAnsi" w:eastAsiaTheme="minorEastAsia" w:hAnsiTheme="minorHAnsi" w:cstheme="minorBidi"/>
      <w:sz w:val="24"/>
      <w:szCs w:val="24"/>
      <w:lang w:val="en-CA" w:eastAsia="en-US"/>
    </w:rPr>
  </w:style>
  <w:style w:type="paragraph" w:styleId="TOC9">
    <w:name w:val="toc 9"/>
    <w:basedOn w:val="Normal"/>
    <w:next w:val="Normal"/>
    <w:autoRedefine/>
    <w:uiPriority w:val="39"/>
    <w:unhideWhenUsed/>
    <w:rsid w:val="007C2EAC"/>
    <w:pPr>
      <w:widowControl/>
      <w:spacing w:after="100"/>
      <w:ind w:left="1920"/>
      <w:jc w:val="left"/>
    </w:pPr>
    <w:rPr>
      <w:rFonts w:asciiTheme="minorHAnsi" w:eastAsiaTheme="minorEastAsia" w:hAnsiTheme="minorHAnsi" w:cstheme="minorBidi"/>
      <w:sz w:val="24"/>
      <w:szCs w:val="24"/>
      <w:lang w:val="en-CA" w:eastAsia="en-US"/>
    </w:rPr>
  </w:style>
  <w:style w:type="character" w:styleId="UnresolvedMention">
    <w:name w:val="Unresolved Mention"/>
    <w:basedOn w:val="DefaultParagraphFont"/>
    <w:uiPriority w:val="99"/>
    <w:semiHidden/>
    <w:unhideWhenUsed/>
    <w:rsid w:val="007C2EAC"/>
    <w:rPr>
      <w:color w:val="605E5C"/>
      <w:shd w:val="clear" w:color="auto" w:fill="E1DFDD"/>
    </w:rPr>
  </w:style>
  <w:style w:type="paragraph" w:styleId="BalloonText">
    <w:name w:val="Balloon Text"/>
    <w:basedOn w:val="Normal"/>
    <w:link w:val="BalloonTextChar"/>
    <w:uiPriority w:val="99"/>
    <w:semiHidden/>
    <w:unhideWhenUsed/>
    <w:rsid w:val="00CF67AC"/>
    <w:rPr>
      <w:sz w:val="18"/>
      <w:szCs w:val="18"/>
    </w:rPr>
  </w:style>
  <w:style w:type="character" w:customStyle="1" w:styleId="BalloonTextChar">
    <w:name w:val="Balloon Text Char"/>
    <w:basedOn w:val="DefaultParagraphFont"/>
    <w:link w:val="BalloonText"/>
    <w:uiPriority w:val="99"/>
    <w:semiHidden/>
    <w:rsid w:val="00CF67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eader" Target="header2.xml"/><Relationship Id="rId71" Type="http://schemas.openxmlformats.org/officeDocument/2006/relationships/image" Target="media/image60.png"/><Relationship Id="rId92" Type="http://schemas.openxmlformats.org/officeDocument/2006/relationships/image" Target="media/image81.jpg"/><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theme" Target="theme/theme1.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jpg"/><Relationship Id="rId5" Type="http://schemas.openxmlformats.org/officeDocument/2006/relationships/endnotes" Target="end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jp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jpg"/><Relationship Id="rId105" Type="http://schemas.openxmlformats.org/officeDocument/2006/relationships/image" Target="media/image94.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jpg"/><Relationship Id="rId98" Type="http://schemas.openxmlformats.org/officeDocument/2006/relationships/image" Target="media/image87.jpg"/><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jp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jp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jpg"/><Relationship Id="rId99" Type="http://schemas.openxmlformats.org/officeDocument/2006/relationships/image" Target="media/image88.jpg"/><Relationship Id="rId101" Type="http://schemas.openxmlformats.org/officeDocument/2006/relationships/image" Target="media/image90.jpg"/><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jpg"/><Relationship Id="rId104" Type="http://schemas.openxmlformats.org/officeDocument/2006/relationships/image" Target="media/image9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6491</Words>
  <Characters>37001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Philippe Côté</cp:lastModifiedBy>
  <cp:revision>9</cp:revision>
  <cp:lastPrinted>2020-04-13T20:43:00Z</cp:lastPrinted>
  <dcterms:created xsi:type="dcterms:W3CDTF">2020-04-13T20:19:00Z</dcterms:created>
  <dcterms:modified xsi:type="dcterms:W3CDTF">2020-04-13T20:44:00Z</dcterms:modified>
</cp:coreProperties>
</file>