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4278" w:rsidRPr="005B2951" w:rsidRDefault="00357A78" w:rsidP="003C6336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noProof/>
          <w:color w:val="0F243E" w:themeColor="text2" w:themeShade="80"/>
        </w:rPr>
      </w:pPr>
      <w:r w:rsidRPr="00324278">
        <w:rPr>
          <w:noProof/>
          <w:color w:val="0F243E" w:themeColor="text2" w:themeShade="80"/>
        </w:rPr>
        <w:drawing>
          <wp:inline distT="0" distB="0" distL="0" distR="0">
            <wp:extent cx="1325880" cy="752757"/>
            <wp:effectExtent l="0" t="0" r="7620" b="0"/>
            <wp:docPr id="5" name="Picture 1" descr="Description: Description: Description: Description: Description: Description: Description: Description: WebTek Logo_High R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WebTek Logo_High Resolution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25" cy="75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6B08" w:rsidRPr="00324278">
        <w:rPr>
          <w:rFonts w:cstheme="minorHAnsi"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2049780" cy="320040"/>
            <wp:effectExtent l="0" t="0" r="7620" b="3810"/>
            <wp:docPr id="6" name="Picture 6" descr="C:\Users\DELL\Pictures\Saved Pictures\ora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aved Pictures\oracl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B08" w:rsidRPr="00324278">
        <w:rPr>
          <w:noProof/>
          <w:color w:val="0F243E" w:themeColor="text2" w:themeShade="80"/>
        </w:rPr>
        <w:t xml:space="preserve">   </w:t>
      </w:r>
      <w:r w:rsidR="00226B08" w:rsidRPr="00324278">
        <w:rPr>
          <w:noProof/>
          <w:color w:val="0F243E" w:themeColor="text2" w:themeShade="80"/>
        </w:rPr>
        <w:drawing>
          <wp:inline distT="0" distB="0" distL="0" distR="0">
            <wp:extent cx="1043940" cy="563066"/>
            <wp:effectExtent l="0" t="0" r="3810" b="8890"/>
            <wp:docPr id="7" name="Picture 2" descr="cid:image009.jpg@01D353D5.09955F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9.jpg@01D353D5.09955F4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36" cy="5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6jynaot9cbnq" w:colFirst="0" w:colLast="0"/>
      <w:bookmarkStart w:id="1" w:name="_vwguth6or46m" w:colFirst="0" w:colLast="0"/>
      <w:bookmarkEnd w:id="0"/>
      <w:bookmarkEnd w:id="1"/>
    </w:p>
    <w:p w:rsidR="0026673D" w:rsidRDefault="00695A92" w:rsidP="00695A92">
      <w:pPr>
        <w:jc w:val="center"/>
        <w:rPr>
          <w:b/>
          <w:color w:val="0F243E" w:themeColor="text2" w:themeShade="80"/>
          <w:sz w:val="36"/>
          <w:szCs w:val="36"/>
        </w:rPr>
      </w:pPr>
      <w:r>
        <w:rPr>
          <w:noProof/>
        </w:rPr>
        <w:drawing>
          <wp:inline distT="0" distB="0" distL="0" distR="0">
            <wp:extent cx="1562100" cy="866775"/>
            <wp:effectExtent l="19050" t="0" r="0" b="0"/>
            <wp:docPr id="15" name="Picture 12" descr="Image result for machine learning usi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machine learning using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278" w:rsidRPr="00324278" w:rsidRDefault="00C42E43" w:rsidP="00324278">
      <w:pPr>
        <w:rPr>
          <w:rFonts w:cstheme="minorHAnsi"/>
          <w:b/>
          <w:bCs/>
          <w:color w:val="0F243E" w:themeColor="text2" w:themeShade="80"/>
          <w:sz w:val="36"/>
          <w:szCs w:val="36"/>
        </w:rPr>
      </w:pPr>
      <w:r>
        <w:rPr>
          <w:b/>
          <w:color w:val="0F243E" w:themeColor="text2" w:themeShade="80"/>
          <w:sz w:val="36"/>
          <w:szCs w:val="36"/>
        </w:rPr>
        <w:t>Data Science</w:t>
      </w:r>
      <w:r w:rsidR="00EC72C1">
        <w:rPr>
          <w:b/>
          <w:color w:val="0F243E" w:themeColor="text2" w:themeShade="80"/>
          <w:sz w:val="36"/>
          <w:szCs w:val="36"/>
        </w:rPr>
        <w:t xml:space="preserve"> using Python</w:t>
      </w:r>
      <w:r w:rsidR="0013254E">
        <w:rPr>
          <w:b/>
          <w:color w:val="0F243E" w:themeColor="text2" w:themeShade="80"/>
          <w:sz w:val="36"/>
          <w:szCs w:val="36"/>
        </w:rPr>
        <w:t xml:space="preserve"> assignments</w:t>
      </w:r>
    </w:p>
    <w:p w:rsidR="004C7C7F" w:rsidRPr="00324278" w:rsidRDefault="006B3692" w:rsidP="008F1537">
      <w:pPr>
        <w:tabs>
          <w:tab w:val="left" w:pos="7088"/>
        </w:tabs>
        <w:spacing w:before="300" w:after="150" w:line="240" w:lineRule="auto"/>
        <w:outlineLvl w:val="2"/>
        <w:rPr>
          <w:rFonts w:asciiTheme="minorHAnsi" w:eastAsia="Times New Roman" w:hAnsiTheme="minorHAnsi" w:cs="Times New Roman"/>
          <w:color w:val="0F243E" w:themeColor="text2" w:themeShade="80"/>
          <w:sz w:val="24"/>
          <w:szCs w:val="24"/>
        </w:rPr>
      </w:pPr>
      <w:r w:rsidRPr="006B3692">
        <w:rPr>
          <w:rFonts w:asciiTheme="minorHAnsi" w:eastAsia="Times New Roman" w:hAnsiTheme="minorHAnsi" w:cs="Times New Roman"/>
          <w:color w:val="0F243E" w:themeColor="text2" w:themeShade="8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2C79F7" w:rsidRDefault="002C79F7" w:rsidP="006737FC">
      <w:pPr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F92CA7" w:rsidRPr="00F92CA7" w:rsidRDefault="00F92CA7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 w:rsidRPr="00F92CA7">
        <w:rPr>
          <w:rFonts w:cs="Times New Roman"/>
          <w:bCs/>
          <w:color w:val="0F243E" w:themeColor="text2" w:themeShade="80"/>
          <w:sz w:val="24"/>
          <w:szCs w:val="24"/>
        </w:rPr>
        <w:t xml:space="preserve">1. </w:t>
      </w:r>
      <w:r w:rsidR="005C3507">
        <w:rPr>
          <w:rFonts w:cs="Times New Roman"/>
          <w:bCs/>
          <w:color w:val="0F243E" w:themeColor="text2" w:themeShade="80"/>
          <w:sz w:val="24"/>
          <w:szCs w:val="24"/>
        </w:rPr>
        <w:t xml:space="preserve"> </w:t>
      </w:r>
      <w:r w:rsidR="00B01B5F">
        <w:rPr>
          <w:rFonts w:cs="Times New Roman"/>
          <w:bCs/>
          <w:color w:val="0F243E" w:themeColor="text2" w:themeShade="80"/>
          <w:sz w:val="24"/>
          <w:szCs w:val="24"/>
        </w:rPr>
        <w:t>C</w:t>
      </w:r>
      <w:r w:rsidRPr="00F92CA7">
        <w:rPr>
          <w:rFonts w:cs="Times New Roman"/>
          <w:bCs/>
          <w:color w:val="0F243E" w:themeColor="text2" w:themeShade="80"/>
          <w:sz w:val="24"/>
          <w:szCs w:val="24"/>
        </w:rPr>
        <w:t>reate a python program to find the prime numbers between 1 to 50</w:t>
      </w:r>
    </w:p>
    <w:p w:rsidR="0059275D" w:rsidRDefault="00E76F46" w:rsidP="00761205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>
        <w:rPr>
          <w:rFonts w:cs="Times New Roman"/>
          <w:bCs/>
          <w:color w:val="0F243E" w:themeColor="text2" w:themeShade="80"/>
          <w:sz w:val="24"/>
          <w:szCs w:val="24"/>
        </w:rPr>
        <w:t>2</w:t>
      </w:r>
      <w:r w:rsidR="00374C46">
        <w:rPr>
          <w:rFonts w:cs="Times New Roman"/>
          <w:bCs/>
          <w:color w:val="0F243E" w:themeColor="text2" w:themeShade="80"/>
          <w:sz w:val="24"/>
          <w:szCs w:val="24"/>
        </w:rPr>
        <w:t xml:space="preserve">. </w:t>
      </w:r>
      <w:r w:rsidR="0059275D">
        <w:rPr>
          <w:rFonts w:cs="Times New Roman"/>
          <w:bCs/>
          <w:color w:val="0F243E" w:themeColor="text2" w:themeShade="80"/>
          <w:sz w:val="24"/>
          <w:szCs w:val="24"/>
        </w:rPr>
        <w:t xml:space="preserve"> Find the factorial of any user given number</w:t>
      </w:r>
    </w:p>
    <w:p w:rsidR="00761205" w:rsidRDefault="00761205" w:rsidP="00761205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>
        <w:rPr>
          <w:rFonts w:cs="Times New Roman"/>
          <w:bCs/>
          <w:color w:val="0F243E" w:themeColor="text2" w:themeShade="80"/>
          <w:sz w:val="24"/>
          <w:szCs w:val="24"/>
        </w:rPr>
        <w:t>3. Find whether a number is even or odd</w:t>
      </w:r>
    </w:p>
    <w:p w:rsidR="00761205" w:rsidRDefault="00761205" w:rsidP="00761205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>
        <w:rPr>
          <w:rFonts w:cs="Times New Roman"/>
          <w:bCs/>
          <w:color w:val="0F243E" w:themeColor="text2" w:themeShade="80"/>
          <w:sz w:val="24"/>
          <w:szCs w:val="24"/>
        </w:rPr>
        <w:t xml:space="preserve">4. </w:t>
      </w:r>
      <w:r w:rsidR="004C71FA">
        <w:rPr>
          <w:rFonts w:cs="Times New Roman"/>
          <w:bCs/>
          <w:color w:val="0F243E" w:themeColor="text2" w:themeShade="80"/>
          <w:sz w:val="24"/>
          <w:szCs w:val="24"/>
        </w:rPr>
        <w:t>create a python program to print the below series</w:t>
      </w:r>
    </w:p>
    <w:p w:rsidR="004C71FA" w:rsidRDefault="004C71FA" w:rsidP="00761205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>
        <w:rPr>
          <w:rFonts w:cs="Times New Roman"/>
          <w:bCs/>
          <w:color w:val="0F243E" w:themeColor="text2" w:themeShade="80"/>
          <w:sz w:val="24"/>
          <w:szCs w:val="24"/>
        </w:rPr>
        <w:tab/>
        <w:t>0 1 1 2 3 5 8 13 ……….upto 20</w:t>
      </w:r>
      <w:r w:rsidRPr="004C71FA">
        <w:rPr>
          <w:rFonts w:cs="Times New Roman"/>
          <w:bCs/>
          <w:color w:val="0F243E" w:themeColor="text2" w:themeShade="80"/>
          <w:sz w:val="24"/>
          <w:szCs w:val="24"/>
          <w:vertAlign w:val="superscript"/>
        </w:rPr>
        <w:t>th</w:t>
      </w:r>
      <w:r>
        <w:rPr>
          <w:rFonts w:cs="Times New Roman"/>
          <w:bCs/>
          <w:color w:val="0F243E" w:themeColor="text2" w:themeShade="80"/>
          <w:sz w:val="24"/>
          <w:szCs w:val="24"/>
        </w:rPr>
        <w:t xml:space="preserve"> term</w:t>
      </w:r>
    </w:p>
    <w:p w:rsidR="004C71FA" w:rsidRPr="00761205" w:rsidRDefault="004C71FA" w:rsidP="00761205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  <w:r>
        <w:rPr>
          <w:rFonts w:cs="Times New Roman"/>
          <w:bCs/>
          <w:color w:val="0F243E" w:themeColor="text2" w:themeShade="80"/>
          <w:sz w:val="24"/>
          <w:szCs w:val="24"/>
        </w:rPr>
        <w:t xml:space="preserve">5. </w:t>
      </w:r>
      <w:r w:rsidR="008F7C5F">
        <w:rPr>
          <w:rFonts w:cs="Times New Roman"/>
          <w:bCs/>
          <w:color w:val="0F243E" w:themeColor="text2" w:themeShade="80"/>
          <w:sz w:val="24"/>
          <w:szCs w:val="24"/>
        </w:rPr>
        <w:t>create a python program to find the sum of all even numbers between 1 to 50</w:t>
      </w: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Pr="00421982" w:rsidRDefault="0028318A" w:rsidP="00421982">
      <w:pPr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28318A" w:rsidRDefault="0028318A" w:rsidP="00F92CA7">
      <w:pPr>
        <w:pStyle w:val="ListParagraph"/>
        <w:autoSpaceDE w:val="0"/>
        <w:autoSpaceDN w:val="0"/>
        <w:adjustRightInd w:val="0"/>
        <w:spacing w:line="240" w:lineRule="auto"/>
        <w:rPr>
          <w:rFonts w:cs="Times New Roman"/>
          <w:bCs/>
          <w:color w:val="0F243E" w:themeColor="text2" w:themeShade="80"/>
          <w:sz w:val="24"/>
          <w:szCs w:val="24"/>
        </w:rPr>
      </w:pPr>
    </w:p>
    <w:p w:rsidR="00324278" w:rsidRPr="00324278" w:rsidRDefault="00324278" w:rsidP="00324278">
      <w:pPr>
        <w:rPr>
          <w:color w:val="0F243E" w:themeColor="text2" w:themeShade="80"/>
        </w:rPr>
      </w:pPr>
      <w:r w:rsidRPr="00324278">
        <w:rPr>
          <w:noProof/>
          <w:color w:val="0F243E" w:themeColor="text2" w:themeShade="80"/>
        </w:rPr>
        <w:drawing>
          <wp:inline distT="0" distB="0" distL="0" distR="0">
            <wp:extent cx="1539240" cy="716280"/>
            <wp:effectExtent l="0" t="0" r="3810" b="7620"/>
            <wp:docPr id="11" name="Picture 1" descr="Description: Description: Description: Description: Description: Description: http://pursuite-production.s3.amazonaws.com/static/images/nasscom/nasscom-s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http://pursuite-production.s3.amazonaws.com/static/images/nasscom/nasscom-ssc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4278">
        <w:rPr>
          <w:color w:val="0F243E" w:themeColor="text2" w:themeShade="80"/>
        </w:rPr>
        <w:t xml:space="preserve">                     </w:t>
      </w:r>
      <w:r w:rsidRPr="00324278">
        <w:rPr>
          <w:noProof/>
          <w:color w:val="0F243E" w:themeColor="text2" w:themeShade="80"/>
        </w:rPr>
        <w:drawing>
          <wp:inline distT="0" distB="0" distL="0" distR="0">
            <wp:extent cx="1607820" cy="761303"/>
            <wp:effectExtent l="0" t="0" r="0" b="1270"/>
            <wp:docPr id="12" name="Picture 12" descr="Description: Description: Description: Description: Description: Description: Description: Description: Description: http://www.skillingindia.com/wp-content/uploads/2012/12/NSD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Description: Description: Description: Description: Description: Description: Description: http://www.skillingindia.com/wp-content/uploads/2012/12/NSDC-logo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91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4278">
        <w:rPr>
          <w:color w:val="0F243E" w:themeColor="text2" w:themeShade="80"/>
        </w:rPr>
        <w:t xml:space="preserve">           </w:t>
      </w:r>
      <w:r w:rsidRPr="00324278">
        <w:rPr>
          <w:color w:val="0F243E" w:themeColor="text2" w:themeShade="80"/>
        </w:rPr>
        <w:tab/>
        <w:t xml:space="preserve">        </w:t>
      </w:r>
      <w:r w:rsidRPr="00324278">
        <w:rPr>
          <w:noProof/>
          <w:color w:val="0F243E" w:themeColor="text2" w:themeShade="80"/>
        </w:rPr>
        <w:drawing>
          <wp:inline distT="0" distB="0" distL="0" distR="0">
            <wp:extent cx="638175" cy="638175"/>
            <wp:effectExtent l="19050" t="0" r="9525" b="0"/>
            <wp:docPr id="13" name="Picture 13" descr="Description: Description: Description: Description: Description: Description: Description: Description: Description: http://www.riceconsulting.com/home/images/istqb_atrpro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Description: Description: Description: Description: Description: Description: Description: http://www.riceconsulting.com/home/images/istqb_atrprov_logo.pn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4278" w:rsidRPr="00324278" w:rsidSect="004F5043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854" w:rsidRDefault="00496854">
      <w:pPr>
        <w:spacing w:before="0" w:line="240" w:lineRule="auto"/>
      </w:pPr>
      <w:r>
        <w:separator/>
      </w:r>
    </w:p>
  </w:endnote>
  <w:endnote w:type="continuationSeparator" w:id="0">
    <w:p w:rsidR="00496854" w:rsidRDefault="004968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84" w:rsidRDefault="004F2B8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-928687</wp:posOffset>
          </wp:positionH>
          <wp:positionV relativeFrom="paragraph">
            <wp:posOffset>171450</wp:posOffset>
          </wp:positionV>
          <wp:extent cx="7796213" cy="1064428"/>
          <wp:effectExtent l="0" t="0" r="0" b="0"/>
          <wp:wrapSquare wrapText="bothSides" distT="0" distB="0" distL="0" distR="0"/>
          <wp:docPr id="4" name="image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84" w:rsidRDefault="004F2B8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-928687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2" name="image1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854" w:rsidRDefault="00496854">
      <w:pPr>
        <w:spacing w:before="0" w:line="240" w:lineRule="auto"/>
      </w:pPr>
      <w:r>
        <w:separator/>
      </w:r>
    </w:p>
  </w:footnote>
  <w:footnote w:type="continuationSeparator" w:id="0">
    <w:p w:rsidR="00496854" w:rsidRDefault="004968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84" w:rsidRDefault="00AE7684">
    <w:pPr>
      <w:pBdr>
        <w:top w:val="nil"/>
        <w:left w:val="nil"/>
        <w:bottom w:val="nil"/>
        <w:right w:val="nil"/>
        <w:between w:val="nil"/>
      </w:pBdr>
      <w:spacing w:before="600"/>
    </w:pPr>
  </w:p>
  <w:p w:rsidR="00AE7684" w:rsidRDefault="004F2B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684" w:rsidRDefault="004F2B8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3363"/>
    <w:multiLevelType w:val="hybridMultilevel"/>
    <w:tmpl w:val="65586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959A5"/>
    <w:multiLevelType w:val="hybridMultilevel"/>
    <w:tmpl w:val="17C65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5107"/>
    <w:multiLevelType w:val="hybridMultilevel"/>
    <w:tmpl w:val="D5969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466DF"/>
    <w:multiLevelType w:val="hybridMultilevel"/>
    <w:tmpl w:val="79901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0228"/>
    <w:multiLevelType w:val="hybridMultilevel"/>
    <w:tmpl w:val="A142D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44419"/>
    <w:multiLevelType w:val="hybridMultilevel"/>
    <w:tmpl w:val="2654E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763C7"/>
    <w:multiLevelType w:val="hybridMultilevel"/>
    <w:tmpl w:val="166EC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684"/>
    <w:rsid w:val="000040F5"/>
    <w:rsid w:val="00006902"/>
    <w:rsid w:val="00081285"/>
    <w:rsid w:val="00120783"/>
    <w:rsid w:val="0013254E"/>
    <w:rsid w:val="0013270E"/>
    <w:rsid w:val="00134EE2"/>
    <w:rsid w:val="001357AE"/>
    <w:rsid w:val="00142890"/>
    <w:rsid w:val="0014500F"/>
    <w:rsid w:val="00185B15"/>
    <w:rsid w:val="001B11EF"/>
    <w:rsid w:val="001C67B5"/>
    <w:rsid w:val="001D24B0"/>
    <w:rsid w:val="001D476C"/>
    <w:rsid w:val="001E51A3"/>
    <w:rsid w:val="001E70CE"/>
    <w:rsid w:val="0022305C"/>
    <w:rsid w:val="00226B08"/>
    <w:rsid w:val="00236E55"/>
    <w:rsid w:val="00252443"/>
    <w:rsid w:val="00263543"/>
    <w:rsid w:val="0026673D"/>
    <w:rsid w:val="0028318A"/>
    <w:rsid w:val="002853F3"/>
    <w:rsid w:val="002A7865"/>
    <w:rsid w:val="002B1B2F"/>
    <w:rsid w:val="002B71CF"/>
    <w:rsid w:val="002C79F7"/>
    <w:rsid w:val="002E0F7D"/>
    <w:rsid w:val="002E5763"/>
    <w:rsid w:val="002F1C42"/>
    <w:rsid w:val="00313D37"/>
    <w:rsid w:val="003233E6"/>
    <w:rsid w:val="00324278"/>
    <w:rsid w:val="00327119"/>
    <w:rsid w:val="00353112"/>
    <w:rsid w:val="00357A78"/>
    <w:rsid w:val="00374C46"/>
    <w:rsid w:val="00376DAE"/>
    <w:rsid w:val="003869D7"/>
    <w:rsid w:val="003B6537"/>
    <w:rsid w:val="003C6336"/>
    <w:rsid w:val="00421982"/>
    <w:rsid w:val="00495832"/>
    <w:rsid w:val="00496854"/>
    <w:rsid w:val="004A181D"/>
    <w:rsid w:val="004A5FA0"/>
    <w:rsid w:val="004C71FA"/>
    <w:rsid w:val="004C7C7F"/>
    <w:rsid w:val="004F2B86"/>
    <w:rsid w:val="004F5043"/>
    <w:rsid w:val="00510567"/>
    <w:rsid w:val="00531216"/>
    <w:rsid w:val="00544892"/>
    <w:rsid w:val="0056603F"/>
    <w:rsid w:val="005753D6"/>
    <w:rsid w:val="0059275D"/>
    <w:rsid w:val="005B2951"/>
    <w:rsid w:val="005B5BE2"/>
    <w:rsid w:val="005C3507"/>
    <w:rsid w:val="005D4AD8"/>
    <w:rsid w:val="005E7B48"/>
    <w:rsid w:val="005F13B6"/>
    <w:rsid w:val="00625753"/>
    <w:rsid w:val="00634AAA"/>
    <w:rsid w:val="00660687"/>
    <w:rsid w:val="00672541"/>
    <w:rsid w:val="006737FC"/>
    <w:rsid w:val="00683CAB"/>
    <w:rsid w:val="0068630D"/>
    <w:rsid w:val="00695A92"/>
    <w:rsid w:val="0069766E"/>
    <w:rsid w:val="006B0340"/>
    <w:rsid w:val="006B3692"/>
    <w:rsid w:val="006B433C"/>
    <w:rsid w:val="006D31C1"/>
    <w:rsid w:val="006F71F4"/>
    <w:rsid w:val="007041AE"/>
    <w:rsid w:val="00717F9D"/>
    <w:rsid w:val="007201EB"/>
    <w:rsid w:val="00735CA6"/>
    <w:rsid w:val="00761205"/>
    <w:rsid w:val="0076348E"/>
    <w:rsid w:val="007B3688"/>
    <w:rsid w:val="007E0271"/>
    <w:rsid w:val="007F5D13"/>
    <w:rsid w:val="00827892"/>
    <w:rsid w:val="008507E2"/>
    <w:rsid w:val="00857135"/>
    <w:rsid w:val="00882C79"/>
    <w:rsid w:val="00885275"/>
    <w:rsid w:val="008875E6"/>
    <w:rsid w:val="008A2802"/>
    <w:rsid w:val="008D758A"/>
    <w:rsid w:val="008E54B9"/>
    <w:rsid w:val="008F1537"/>
    <w:rsid w:val="008F5944"/>
    <w:rsid w:val="008F7C5F"/>
    <w:rsid w:val="00904796"/>
    <w:rsid w:val="0090517C"/>
    <w:rsid w:val="00913DE0"/>
    <w:rsid w:val="009A6BF0"/>
    <w:rsid w:val="009B020B"/>
    <w:rsid w:val="009E2458"/>
    <w:rsid w:val="009E2AF1"/>
    <w:rsid w:val="00A02568"/>
    <w:rsid w:val="00A077C1"/>
    <w:rsid w:val="00A1172D"/>
    <w:rsid w:val="00A73EE6"/>
    <w:rsid w:val="00AA18E4"/>
    <w:rsid w:val="00AE3275"/>
    <w:rsid w:val="00AE7684"/>
    <w:rsid w:val="00B01B5F"/>
    <w:rsid w:val="00B07EF5"/>
    <w:rsid w:val="00B15603"/>
    <w:rsid w:val="00B158D2"/>
    <w:rsid w:val="00B50572"/>
    <w:rsid w:val="00B534D2"/>
    <w:rsid w:val="00B74672"/>
    <w:rsid w:val="00BB7304"/>
    <w:rsid w:val="00BD3504"/>
    <w:rsid w:val="00C010BD"/>
    <w:rsid w:val="00C06719"/>
    <w:rsid w:val="00C123A9"/>
    <w:rsid w:val="00C42E43"/>
    <w:rsid w:val="00C5289F"/>
    <w:rsid w:val="00C646CE"/>
    <w:rsid w:val="00C972BC"/>
    <w:rsid w:val="00C97AC0"/>
    <w:rsid w:val="00CA7B81"/>
    <w:rsid w:val="00CC4ACC"/>
    <w:rsid w:val="00CC6D1C"/>
    <w:rsid w:val="00D067E4"/>
    <w:rsid w:val="00D10E8A"/>
    <w:rsid w:val="00D333D7"/>
    <w:rsid w:val="00D60228"/>
    <w:rsid w:val="00D63020"/>
    <w:rsid w:val="00D72D6D"/>
    <w:rsid w:val="00DB176E"/>
    <w:rsid w:val="00DF5BC4"/>
    <w:rsid w:val="00E007DB"/>
    <w:rsid w:val="00E01DC1"/>
    <w:rsid w:val="00E10A15"/>
    <w:rsid w:val="00E76F46"/>
    <w:rsid w:val="00E83BB7"/>
    <w:rsid w:val="00E96BAB"/>
    <w:rsid w:val="00EC72C1"/>
    <w:rsid w:val="00F30B8C"/>
    <w:rsid w:val="00F32F33"/>
    <w:rsid w:val="00F37073"/>
    <w:rsid w:val="00F40822"/>
    <w:rsid w:val="00F712F3"/>
    <w:rsid w:val="00F77D4C"/>
    <w:rsid w:val="00F92CA7"/>
    <w:rsid w:val="00FE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color w:val="666666"/>
        <w:sz w:val="22"/>
        <w:szCs w:val="22"/>
        <w:lang w:val="en-IN" w:eastAsia="en-IN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F5043"/>
  </w:style>
  <w:style w:type="paragraph" w:styleId="Heading1">
    <w:name w:val="heading 1"/>
    <w:basedOn w:val="Normal"/>
    <w:next w:val="Normal"/>
    <w:rsid w:val="004F5043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rsid w:val="004F5043"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rsid w:val="004F5043"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rsid w:val="004F5043"/>
    <w:pPr>
      <w:outlineLvl w:val="3"/>
    </w:pPr>
    <w:rPr>
      <w:b/>
    </w:rPr>
  </w:style>
  <w:style w:type="paragraph" w:styleId="Heading5">
    <w:name w:val="heading 5"/>
    <w:basedOn w:val="Normal"/>
    <w:next w:val="Normal"/>
    <w:rsid w:val="004F5043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rsid w:val="004F5043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F5043"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sid w:val="004F5043"/>
    <w:rPr>
      <w:color w:val="E01B8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AC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A7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78"/>
  </w:style>
  <w:style w:type="paragraph" w:styleId="Footer">
    <w:name w:val="footer"/>
    <w:basedOn w:val="Normal"/>
    <w:link w:val="FooterChar"/>
    <w:uiPriority w:val="99"/>
    <w:unhideWhenUsed/>
    <w:rsid w:val="00357A7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78"/>
  </w:style>
  <w:style w:type="paragraph" w:styleId="ListParagraph">
    <w:name w:val="List Paragraph"/>
    <w:basedOn w:val="Normal"/>
    <w:uiPriority w:val="34"/>
    <w:unhideWhenUsed/>
    <w:qFormat/>
    <w:rsid w:val="004C7C7F"/>
    <w:pPr>
      <w:spacing w:before="0"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8F1537"/>
    <w:pPr>
      <w:widowControl w:val="0"/>
      <w:autoSpaceDE w:val="0"/>
      <w:autoSpaceDN w:val="0"/>
      <w:spacing w:before="0" w:line="240" w:lineRule="auto"/>
      <w:ind w:left="100" w:firstLine="36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1537"/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styleId="Hyperlink">
    <w:name w:val="Hyperlink"/>
    <w:basedOn w:val="DefaultParagraphFont"/>
    <w:uiPriority w:val="99"/>
    <w:semiHidden/>
    <w:unhideWhenUsed/>
    <w:rsid w:val="00313D3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34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sz w:val="22"/>
        <w:szCs w:val="22"/>
        <w:lang w:val="en-IN" w:eastAsia="en-IN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Pr>
      <w:color w:val="E01B8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AC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A7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A78"/>
  </w:style>
  <w:style w:type="paragraph" w:styleId="Footer">
    <w:name w:val="footer"/>
    <w:basedOn w:val="Normal"/>
    <w:link w:val="FooterChar"/>
    <w:uiPriority w:val="99"/>
    <w:unhideWhenUsed/>
    <w:rsid w:val="00357A78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A78"/>
  </w:style>
  <w:style w:type="paragraph" w:styleId="ListParagraph">
    <w:name w:val="List Paragraph"/>
    <w:basedOn w:val="Normal"/>
    <w:uiPriority w:val="34"/>
    <w:unhideWhenUsed/>
    <w:qFormat/>
    <w:rsid w:val="004C7C7F"/>
    <w:pPr>
      <w:spacing w:before="0"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1"/>
    <w:qFormat/>
    <w:rsid w:val="008F1537"/>
    <w:pPr>
      <w:widowControl w:val="0"/>
      <w:autoSpaceDE w:val="0"/>
      <w:autoSpaceDN w:val="0"/>
      <w:spacing w:before="0" w:line="240" w:lineRule="auto"/>
      <w:ind w:left="100" w:firstLine="36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1537"/>
    <w:rPr>
      <w:rFonts w:ascii="Times New Roman" w:eastAsia="Times New Roman" w:hAnsi="Times New Roman" w:cs="Times New Roman"/>
      <w:color w:val="auto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3B3B1.892C6E10" TargetMode="External"/><Relationship Id="rId13" Type="http://schemas.openxmlformats.org/officeDocument/2006/relationships/image" Target="media/image5.gif"/><Relationship Id="rId18" Type="http://schemas.openxmlformats.org/officeDocument/2006/relationships/image" Target="cid:image008.png@01D3B3B1.892C6E10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07.jpg@01D3B3B1.892C6E1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3.jpg@01D3B3B1.892C6E1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6.gif@01D3B3B1.892C6E10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</cp:revision>
  <cp:lastPrinted>2019-09-19T20:39:00Z</cp:lastPrinted>
  <dcterms:created xsi:type="dcterms:W3CDTF">2020-07-26T16:54:00Z</dcterms:created>
  <dcterms:modified xsi:type="dcterms:W3CDTF">2020-07-26T16:56:00Z</dcterms:modified>
</cp:coreProperties>
</file>