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test{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 xml:space="preserve">Class.forName("com.mysql.cj.jdbc.Driver");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 xml:space="preserve">Scanner sc = new Scanner(System.in);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"What age do you want to search??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 xml:space="preserve">int age = sc.nextInt();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Connection con = DriverManager.getConnection(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"jdbc:mysql:///world", "root", "12345");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PreparedStatement ps = con.prepareStatement(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"select name from world.people where age = ?");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ps.setInt(1, age);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 xml:space="preserve">ResultSet result = ps.executeQuery();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while (result.next())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System.out.println("Name : 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 xml:space="preserve">+ result.getString(1));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 xml:space="preserve">catch (SQLException e)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System.out.println(e);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catch (ClassNotFoundException e)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lineRule="auto"/>
        <w:rPr>
          <w:b w:val="1"/>
          <w:color w:val="273239"/>
          <w:sz w:val="26"/>
          <w:szCs w:val="26"/>
        </w:rPr>
      </w:pPr>
      <w:r w:rsidDel="00000000" w:rsidR="00000000" w:rsidRPr="00000000">
        <w:rPr>
          <w:b w:val="1"/>
          <w:color w:val="273239"/>
          <w:sz w:val="26"/>
          <w:szCs w:val="26"/>
          <w:rtl w:val="0"/>
        </w:rPr>
        <w:t xml:space="preserve">Output: 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2857500" cy="962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