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10DF" w14:textId="564A8BC5" w:rsidR="00445094" w:rsidRDefault="00445094" w:rsidP="0094603F"/>
    <w:p w14:paraId="33633F18" w14:textId="2F8DC08B" w:rsidR="00445094" w:rsidRDefault="00575952" w:rsidP="09118268">
      <w:pPr>
        <w:jc w:val="center"/>
      </w:pPr>
      <w:r>
        <w:rPr>
          <w:noProof/>
        </w:rPr>
        <w:drawing>
          <wp:inline distT="0" distB="0" distL="0" distR="0" wp14:anchorId="07C2AF52" wp14:editId="7DC16811">
            <wp:extent cx="1363980" cy="1362769"/>
            <wp:effectExtent l="0" t="0" r="7620" b="889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1363980" cy="1362769"/>
                    </a:xfrm>
                    <a:prstGeom prst="rect">
                      <a:avLst/>
                    </a:prstGeom>
                  </pic:spPr>
                </pic:pic>
              </a:graphicData>
            </a:graphic>
          </wp:inline>
        </w:drawing>
      </w:r>
    </w:p>
    <w:p w14:paraId="483904E1" w14:textId="274D6B68" w:rsidR="00575952" w:rsidRPr="00575952" w:rsidRDefault="00575952" w:rsidP="00575952">
      <w:pPr>
        <w:jc w:val="center"/>
        <w:rPr>
          <w:b/>
          <w:bCs/>
          <w:color w:val="4472C4" w:themeColor="accent1"/>
          <w:sz w:val="44"/>
          <w:szCs w:val="44"/>
        </w:rPr>
      </w:pPr>
      <w:r w:rsidRPr="00575952">
        <w:rPr>
          <w:b/>
          <w:bCs/>
          <w:color w:val="4472C4" w:themeColor="accent1"/>
          <w:sz w:val="44"/>
          <w:szCs w:val="44"/>
        </w:rPr>
        <w:t>American International University-Bangladesh</w:t>
      </w:r>
    </w:p>
    <w:p w14:paraId="601E403B" w14:textId="5D031936" w:rsidR="00575952" w:rsidRDefault="00575952" w:rsidP="00575952">
      <w:pPr>
        <w:jc w:val="center"/>
        <w:rPr>
          <w:b/>
          <w:bCs/>
          <w:sz w:val="36"/>
          <w:szCs w:val="36"/>
        </w:rPr>
      </w:pPr>
    </w:p>
    <w:p w14:paraId="5AEB1EA8" w14:textId="77777777" w:rsidR="00575952" w:rsidRPr="00575952" w:rsidRDefault="00575952" w:rsidP="00575952">
      <w:pPr>
        <w:jc w:val="center"/>
        <w:rPr>
          <w:b/>
          <w:bCs/>
          <w:sz w:val="28"/>
          <w:szCs w:val="28"/>
        </w:rPr>
      </w:pPr>
    </w:p>
    <w:p w14:paraId="3C7D3FB5" w14:textId="42A57BA2" w:rsidR="00575952" w:rsidRPr="00575952" w:rsidRDefault="00575952" w:rsidP="00575952">
      <w:pPr>
        <w:jc w:val="center"/>
        <w:rPr>
          <w:b/>
          <w:bCs/>
          <w:sz w:val="36"/>
          <w:szCs w:val="36"/>
        </w:rPr>
      </w:pPr>
      <w:r w:rsidRPr="00575952">
        <w:rPr>
          <w:b/>
          <w:bCs/>
          <w:sz w:val="36"/>
          <w:szCs w:val="36"/>
        </w:rPr>
        <w:t>SOFTWARE REQUIREMENTS ENGINEERING [C]</w:t>
      </w:r>
    </w:p>
    <w:p w14:paraId="6184E006" w14:textId="0903FE68" w:rsidR="00575952" w:rsidRPr="00726B5B" w:rsidRDefault="00575952" w:rsidP="00726B5B">
      <w:pPr>
        <w:pStyle w:val="Title"/>
        <w:jc w:val="center"/>
        <w:rPr>
          <w:rFonts w:ascii="Times New Roman" w:hAnsi="Times New Roman" w:cs="Times New Roman"/>
        </w:rPr>
      </w:pPr>
      <w:r w:rsidRPr="00726B5B">
        <w:rPr>
          <w:rFonts w:ascii="Times New Roman" w:hAnsi="Times New Roman" w:cs="Times New Roman"/>
        </w:rPr>
        <w:t>FINAL TERM ASSINGMENT</w:t>
      </w:r>
    </w:p>
    <w:p w14:paraId="79439A6B" w14:textId="31F69540" w:rsidR="00575952" w:rsidRDefault="00575952" w:rsidP="00575952">
      <w:pPr>
        <w:jc w:val="center"/>
        <w:rPr>
          <w:b/>
          <w:bCs/>
          <w:sz w:val="48"/>
          <w:szCs w:val="48"/>
        </w:rPr>
      </w:pPr>
    </w:p>
    <w:p w14:paraId="5BC8825A" w14:textId="77777777" w:rsidR="00575952" w:rsidRDefault="00575952" w:rsidP="00575952">
      <w:pPr>
        <w:jc w:val="center"/>
        <w:rPr>
          <w:b/>
          <w:bCs/>
          <w:sz w:val="48"/>
          <w:szCs w:val="48"/>
        </w:rPr>
      </w:pPr>
    </w:p>
    <w:p w14:paraId="47DD637A" w14:textId="20D04AC2" w:rsidR="00575952" w:rsidRDefault="00575952" w:rsidP="00575952">
      <w:pPr>
        <w:rPr>
          <w:sz w:val="36"/>
          <w:szCs w:val="36"/>
        </w:rPr>
      </w:pPr>
      <w:r w:rsidRPr="00575952">
        <w:rPr>
          <w:sz w:val="36"/>
          <w:szCs w:val="36"/>
        </w:rPr>
        <w:t>Submitted By</w:t>
      </w:r>
    </w:p>
    <w:tbl>
      <w:tblPr>
        <w:tblStyle w:val="TableGrid"/>
        <w:tblW w:w="9158" w:type="dxa"/>
        <w:jc w:val="center"/>
        <w:tblLook w:val="04A0" w:firstRow="1" w:lastRow="0" w:firstColumn="1" w:lastColumn="0" w:noHBand="0" w:noVBand="1"/>
      </w:tblPr>
      <w:tblGrid>
        <w:gridCol w:w="4579"/>
        <w:gridCol w:w="4579"/>
      </w:tblGrid>
      <w:tr w:rsidR="00575952" w14:paraId="09F1E3B8" w14:textId="77777777" w:rsidTr="5EB4CB7C">
        <w:trPr>
          <w:trHeight w:val="490"/>
          <w:jc w:val="center"/>
        </w:trPr>
        <w:tc>
          <w:tcPr>
            <w:tcW w:w="4579" w:type="dxa"/>
          </w:tcPr>
          <w:p w14:paraId="04CF85F5" w14:textId="53ED6649" w:rsidR="00575952" w:rsidRPr="00575952" w:rsidRDefault="00575952" w:rsidP="00575952">
            <w:pPr>
              <w:rPr>
                <w:b/>
                <w:bCs/>
                <w:sz w:val="36"/>
                <w:szCs w:val="36"/>
              </w:rPr>
            </w:pPr>
            <w:r w:rsidRPr="00575952">
              <w:rPr>
                <w:b/>
                <w:bCs/>
                <w:sz w:val="36"/>
                <w:szCs w:val="36"/>
              </w:rPr>
              <w:t>Name</w:t>
            </w:r>
          </w:p>
        </w:tc>
        <w:tc>
          <w:tcPr>
            <w:tcW w:w="4579" w:type="dxa"/>
          </w:tcPr>
          <w:p w14:paraId="2852C23A" w14:textId="426A852F" w:rsidR="00575952" w:rsidRPr="00575952" w:rsidRDefault="00575952" w:rsidP="00575952">
            <w:pPr>
              <w:rPr>
                <w:b/>
                <w:bCs/>
                <w:sz w:val="36"/>
                <w:szCs w:val="36"/>
              </w:rPr>
            </w:pPr>
            <w:r w:rsidRPr="00575952">
              <w:rPr>
                <w:b/>
                <w:bCs/>
                <w:sz w:val="36"/>
                <w:szCs w:val="36"/>
              </w:rPr>
              <w:t>Id</w:t>
            </w:r>
          </w:p>
        </w:tc>
      </w:tr>
      <w:tr w:rsidR="00575952" w14:paraId="5EB99253" w14:textId="77777777" w:rsidTr="5EB4CB7C">
        <w:trPr>
          <w:trHeight w:val="389"/>
          <w:jc w:val="center"/>
        </w:trPr>
        <w:tc>
          <w:tcPr>
            <w:tcW w:w="4579" w:type="dxa"/>
          </w:tcPr>
          <w:p w14:paraId="1FB9C99C" w14:textId="06F93AA1" w:rsidR="00575952" w:rsidRPr="00575952" w:rsidRDefault="00575952" w:rsidP="00575952">
            <w:pPr>
              <w:rPr>
                <w:sz w:val="28"/>
                <w:szCs w:val="28"/>
              </w:rPr>
            </w:pPr>
            <w:r w:rsidRPr="00575952">
              <w:rPr>
                <w:sz w:val="28"/>
                <w:szCs w:val="28"/>
              </w:rPr>
              <w:t>ALIMUL MAHFUZ TUSHAR</w:t>
            </w:r>
          </w:p>
        </w:tc>
        <w:tc>
          <w:tcPr>
            <w:tcW w:w="4579" w:type="dxa"/>
          </w:tcPr>
          <w:p w14:paraId="35782F41" w14:textId="63FF7DB1" w:rsidR="00575952" w:rsidRPr="00575952" w:rsidRDefault="00575952" w:rsidP="00575952">
            <w:pPr>
              <w:rPr>
                <w:sz w:val="28"/>
                <w:szCs w:val="28"/>
              </w:rPr>
            </w:pPr>
            <w:r w:rsidRPr="00575952">
              <w:rPr>
                <w:sz w:val="28"/>
                <w:szCs w:val="28"/>
              </w:rPr>
              <w:t>19-39831-1</w:t>
            </w:r>
          </w:p>
        </w:tc>
      </w:tr>
      <w:tr w:rsidR="00575952" w14:paraId="04974E94" w14:textId="77777777" w:rsidTr="5EB4CB7C">
        <w:trPr>
          <w:trHeight w:val="389"/>
          <w:jc w:val="center"/>
        </w:trPr>
        <w:tc>
          <w:tcPr>
            <w:tcW w:w="4579" w:type="dxa"/>
          </w:tcPr>
          <w:p w14:paraId="102F5F75" w14:textId="7D839F6C" w:rsidR="00575952" w:rsidRPr="00454AE3" w:rsidRDefault="00217965" w:rsidP="00575952">
            <w:pPr>
              <w:rPr>
                <w:sz w:val="28"/>
                <w:szCs w:val="28"/>
              </w:rPr>
            </w:pPr>
            <w:r w:rsidRPr="00454AE3">
              <w:rPr>
                <w:sz w:val="28"/>
                <w:szCs w:val="28"/>
              </w:rPr>
              <w:t>E</w:t>
            </w:r>
            <w:r w:rsidR="002159AD">
              <w:rPr>
                <w:sz w:val="28"/>
                <w:szCs w:val="28"/>
              </w:rPr>
              <w:t>HSANUZZAMAN SHAWON</w:t>
            </w:r>
          </w:p>
        </w:tc>
        <w:tc>
          <w:tcPr>
            <w:tcW w:w="4579" w:type="dxa"/>
          </w:tcPr>
          <w:p w14:paraId="046DD52A" w14:textId="66B79EEA" w:rsidR="00575952" w:rsidRPr="00575952" w:rsidRDefault="00217965" w:rsidP="00575952">
            <w:pPr>
              <w:rPr>
                <w:sz w:val="28"/>
                <w:szCs w:val="28"/>
              </w:rPr>
            </w:pPr>
            <w:r>
              <w:rPr>
                <w:sz w:val="28"/>
                <w:szCs w:val="28"/>
              </w:rPr>
              <w:t>19-39823-1</w:t>
            </w:r>
          </w:p>
        </w:tc>
      </w:tr>
      <w:tr w:rsidR="00575952" w14:paraId="749D3BD6" w14:textId="77777777" w:rsidTr="5EB4CB7C">
        <w:trPr>
          <w:trHeight w:val="375"/>
          <w:jc w:val="center"/>
        </w:trPr>
        <w:tc>
          <w:tcPr>
            <w:tcW w:w="4579" w:type="dxa"/>
          </w:tcPr>
          <w:p w14:paraId="3BAE3E96" w14:textId="03380766" w:rsidR="00575952" w:rsidRPr="00575952" w:rsidRDefault="47201AD7" w:rsidP="00575952">
            <w:pPr>
              <w:rPr>
                <w:sz w:val="28"/>
                <w:szCs w:val="28"/>
              </w:rPr>
            </w:pPr>
            <w:r w:rsidRPr="47201AD7">
              <w:rPr>
                <w:sz w:val="28"/>
                <w:szCs w:val="28"/>
              </w:rPr>
              <w:t>JIHAD SHAHARIAR JOY</w:t>
            </w:r>
          </w:p>
        </w:tc>
        <w:tc>
          <w:tcPr>
            <w:tcW w:w="4579" w:type="dxa"/>
          </w:tcPr>
          <w:p w14:paraId="26A3CA86" w14:textId="70EF57A8" w:rsidR="00575952" w:rsidRPr="00575952" w:rsidRDefault="47201AD7" w:rsidP="00575952">
            <w:pPr>
              <w:rPr>
                <w:sz w:val="28"/>
                <w:szCs w:val="28"/>
              </w:rPr>
            </w:pPr>
            <w:r w:rsidRPr="47201AD7">
              <w:rPr>
                <w:sz w:val="28"/>
                <w:szCs w:val="28"/>
              </w:rPr>
              <w:t>19-40068-1</w:t>
            </w:r>
          </w:p>
        </w:tc>
      </w:tr>
      <w:tr w:rsidR="00575952" w14:paraId="0F85FDFB" w14:textId="77777777" w:rsidTr="5EB4CB7C">
        <w:trPr>
          <w:trHeight w:val="389"/>
          <w:jc w:val="center"/>
        </w:trPr>
        <w:tc>
          <w:tcPr>
            <w:tcW w:w="4579" w:type="dxa"/>
          </w:tcPr>
          <w:p w14:paraId="4F0D73AE" w14:textId="22E183F4" w:rsidR="00575952" w:rsidRPr="00575952" w:rsidRDefault="5EB4CB7C" w:rsidP="00575952">
            <w:pPr>
              <w:rPr>
                <w:sz w:val="28"/>
                <w:szCs w:val="28"/>
              </w:rPr>
            </w:pPr>
            <w:r w:rsidRPr="5EB4CB7C">
              <w:rPr>
                <w:sz w:val="28"/>
                <w:szCs w:val="28"/>
              </w:rPr>
              <w:t>MD. KAUSHIQ</w:t>
            </w:r>
            <w:r w:rsidR="00AC5C8B" w:rsidRPr="5EB4CB7C">
              <w:rPr>
                <w:sz w:val="28"/>
                <w:szCs w:val="28"/>
              </w:rPr>
              <w:t xml:space="preserve"> </w:t>
            </w:r>
            <w:r w:rsidR="00AC5C8B" w:rsidRPr="5EB4CB7C">
              <w:rPr>
                <w:sz w:val="28"/>
                <w:szCs w:val="28"/>
              </w:rPr>
              <w:t>AHMED</w:t>
            </w:r>
          </w:p>
        </w:tc>
        <w:tc>
          <w:tcPr>
            <w:tcW w:w="4579" w:type="dxa"/>
          </w:tcPr>
          <w:p w14:paraId="521BCCA0" w14:textId="3F235ADB" w:rsidR="00575952" w:rsidRPr="00575952" w:rsidRDefault="5EB4CB7C" w:rsidP="00575952">
            <w:pPr>
              <w:rPr>
                <w:sz w:val="28"/>
                <w:szCs w:val="28"/>
              </w:rPr>
            </w:pPr>
            <w:r w:rsidRPr="5EB4CB7C">
              <w:rPr>
                <w:sz w:val="28"/>
                <w:szCs w:val="28"/>
              </w:rPr>
              <w:t>18-37891-2</w:t>
            </w:r>
          </w:p>
        </w:tc>
      </w:tr>
      <w:tr w:rsidR="00575952" w14:paraId="0C977958" w14:textId="77777777" w:rsidTr="5EB4CB7C">
        <w:trPr>
          <w:trHeight w:val="375"/>
          <w:jc w:val="center"/>
        </w:trPr>
        <w:tc>
          <w:tcPr>
            <w:tcW w:w="4579" w:type="dxa"/>
          </w:tcPr>
          <w:p w14:paraId="226D3038" w14:textId="0566ED89" w:rsidR="00575952" w:rsidRPr="00575952" w:rsidRDefault="355CF7E9" w:rsidP="00575952">
            <w:pPr>
              <w:rPr>
                <w:sz w:val="28"/>
                <w:szCs w:val="28"/>
              </w:rPr>
            </w:pPr>
            <w:r w:rsidRPr="355CF7E9">
              <w:rPr>
                <w:sz w:val="28"/>
                <w:szCs w:val="28"/>
              </w:rPr>
              <w:t>RUBINA ISLAM</w:t>
            </w:r>
            <w:r w:rsidR="00AC5C8B">
              <w:rPr>
                <w:sz w:val="28"/>
                <w:szCs w:val="28"/>
              </w:rPr>
              <w:t xml:space="preserve"> </w:t>
            </w:r>
            <w:r w:rsidR="00AC5C8B" w:rsidRPr="355CF7E9">
              <w:rPr>
                <w:sz w:val="28"/>
                <w:szCs w:val="28"/>
              </w:rPr>
              <w:t>REYA</w:t>
            </w:r>
          </w:p>
        </w:tc>
        <w:tc>
          <w:tcPr>
            <w:tcW w:w="4579" w:type="dxa"/>
          </w:tcPr>
          <w:p w14:paraId="51DFAA5C" w14:textId="0A2E925F" w:rsidR="00575952" w:rsidRPr="00575952" w:rsidRDefault="355CF7E9" w:rsidP="00575952">
            <w:pPr>
              <w:rPr>
                <w:sz w:val="28"/>
                <w:szCs w:val="28"/>
              </w:rPr>
            </w:pPr>
            <w:r w:rsidRPr="355CF7E9">
              <w:rPr>
                <w:sz w:val="28"/>
                <w:szCs w:val="28"/>
              </w:rPr>
              <w:t>19-39811-1</w:t>
            </w:r>
          </w:p>
        </w:tc>
      </w:tr>
    </w:tbl>
    <w:p w14:paraId="43A0ED97" w14:textId="661006A0" w:rsidR="00575952" w:rsidRDefault="00575952" w:rsidP="09118268">
      <w:pPr>
        <w:rPr>
          <w:sz w:val="36"/>
          <w:szCs w:val="36"/>
        </w:rPr>
      </w:pPr>
    </w:p>
    <w:p w14:paraId="740D0144" w14:textId="77777777" w:rsidR="00575952" w:rsidRDefault="00575952" w:rsidP="00575952">
      <w:pPr>
        <w:rPr>
          <w:sz w:val="36"/>
          <w:szCs w:val="36"/>
        </w:rPr>
      </w:pPr>
    </w:p>
    <w:p w14:paraId="06C7C3D4" w14:textId="7846DCD4" w:rsidR="00575952" w:rsidRDefault="00575952" w:rsidP="00575952">
      <w:pPr>
        <w:jc w:val="center"/>
        <w:rPr>
          <w:sz w:val="36"/>
          <w:szCs w:val="36"/>
        </w:rPr>
      </w:pPr>
      <w:r>
        <w:rPr>
          <w:sz w:val="36"/>
          <w:szCs w:val="36"/>
        </w:rPr>
        <w:t>SUBMITTED TO</w:t>
      </w:r>
    </w:p>
    <w:p w14:paraId="079492D9" w14:textId="0A08A42A" w:rsidR="00726B5B" w:rsidRDefault="532B6DFC" w:rsidP="00575952">
      <w:pPr>
        <w:jc w:val="center"/>
        <w:rPr>
          <w:b/>
          <w:bCs/>
          <w:sz w:val="36"/>
          <w:szCs w:val="36"/>
        </w:rPr>
      </w:pPr>
      <w:r w:rsidRPr="532B6DFC">
        <w:rPr>
          <w:b/>
          <w:bCs/>
          <w:sz w:val="36"/>
          <w:szCs w:val="36"/>
        </w:rPr>
        <w:t>MOHAMMAD SAMAWAT ULLAH</w:t>
      </w:r>
    </w:p>
    <w:p w14:paraId="1FB5340E" w14:textId="7089C653" w:rsidR="00726B5B" w:rsidRDefault="00726B5B" w:rsidP="09118268">
      <w:pPr>
        <w:jc w:val="center"/>
        <w:rPr>
          <w:b/>
          <w:bCs/>
          <w:sz w:val="36"/>
          <w:szCs w:val="36"/>
        </w:rPr>
      </w:pPr>
    </w:p>
    <w:sdt>
      <w:sdtPr>
        <w:rPr>
          <w:rFonts w:ascii="Times New Roman" w:eastAsiaTheme="minorHAnsi" w:hAnsi="Times New Roman" w:cstheme="minorBidi"/>
          <w:color w:val="auto"/>
          <w:sz w:val="24"/>
          <w:szCs w:val="22"/>
        </w:rPr>
        <w:id w:val="224881818"/>
        <w:docPartObj>
          <w:docPartGallery w:val="Table of Contents"/>
          <w:docPartUnique/>
        </w:docPartObj>
      </w:sdtPr>
      <w:sdtEndPr>
        <w:rPr>
          <w:b/>
          <w:bCs/>
          <w:noProof/>
        </w:rPr>
      </w:sdtEndPr>
      <w:sdtContent>
        <w:p w14:paraId="42CAB89C" w14:textId="4DE1ECAC" w:rsidR="00726B5B" w:rsidRPr="005A29A6" w:rsidRDefault="005A29A6" w:rsidP="005A29A6">
          <w:pPr>
            <w:pStyle w:val="TOCHeading"/>
            <w:spacing w:after="240"/>
            <w:rPr>
              <w:rStyle w:val="Heading1Char"/>
              <w:rFonts w:ascii="Times New Roman" w:hAnsi="Times New Roman" w:cs="Times New Roman"/>
              <w:b/>
              <w:bCs/>
              <w:color w:val="auto"/>
            </w:rPr>
          </w:pPr>
          <w:r w:rsidRPr="005A29A6">
            <w:rPr>
              <w:rStyle w:val="Heading1Char"/>
              <w:rFonts w:ascii="Times New Roman" w:hAnsi="Times New Roman" w:cs="Times New Roman"/>
              <w:b/>
              <w:bCs/>
              <w:color w:val="auto"/>
            </w:rPr>
            <w:t>Table of Contents</w:t>
          </w:r>
        </w:p>
        <w:p w14:paraId="7B4D5B28" w14:textId="76E64A4A" w:rsidR="00DE30CF" w:rsidRDefault="17B0D8AD">
          <w:pPr>
            <w:pStyle w:val="TOC1"/>
            <w:tabs>
              <w:tab w:val="right" w:leader="dot" w:pos="9016"/>
            </w:tabs>
            <w:rPr>
              <w:rFonts w:asciiTheme="minorHAnsi" w:eastAsiaTheme="minorEastAsia" w:hAnsiTheme="minorHAnsi"/>
              <w:noProof/>
              <w:sz w:val="22"/>
            </w:rPr>
          </w:pPr>
          <w:r w:rsidRPr="532B6DFC">
            <w:fldChar w:fldCharType="begin"/>
          </w:r>
          <w:r w:rsidR="00726B5B">
            <w:instrText xml:space="preserve"> TOC \o "1-3" \h \z \u </w:instrText>
          </w:r>
          <w:r w:rsidRPr="532B6DFC">
            <w:fldChar w:fldCharType="separate"/>
          </w:r>
          <w:hyperlink w:anchor="_Toc120732077" w:history="1">
            <w:r w:rsidR="00DE30CF" w:rsidRPr="00B829F9">
              <w:rPr>
                <w:rStyle w:val="Hyperlink"/>
                <w:rFonts w:cs="Times New Roman"/>
                <w:b/>
                <w:bCs/>
                <w:noProof/>
              </w:rPr>
              <w:t>Group Member Contributions</w:t>
            </w:r>
            <w:r w:rsidR="00DE30CF">
              <w:rPr>
                <w:noProof/>
                <w:webHidden/>
              </w:rPr>
              <w:tab/>
            </w:r>
            <w:r w:rsidR="00DE30CF">
              <w:rPr>
                <w:noProof/>
                <w:webHidden/>
              </w:rPr>
              <w:fldChar w:fldCharType="begin"/>
            </w:r>
            <w:r w:rsidR="00DE30CF">
              <w:rPr>
                <w:noProof/>
                <w:webHidden/>
              </w:rPr>
              <w:instrText xml:space="preserve"> PAGEREF _Toc120732077 \h </w:instrText>
            </w:r>
            <w:r w:rsidR="00DE30CF">
              <w:rPr>
                <w:noProof/>
                <w:webHidden/>
              </w:rPr>
            </w:r>
            <w:r w:rsidR="00DE30CF">
              <w:rPr>
                <w:noProof/>
                <w:webHidden/>
              </w:rPr>
              <w:fldChar w:fldCharType="separate"/>
            </w:r>
            <w:r w:rsidR="00DE30CF">
              <w:rPr>
                <w:noProof/>
                <w:webHidden/>
              </w:rPr>
              <w:t>2</w:t>
            </w:r>
            <w:r w:rsidR="00DE30CF">
              <w:rPr>
                <w:noProof/>
                <w:webHidden/>
              </w:rPr>
              <w:fldChar w:fldCharType="end"/>
            </w:r>
          </w:hyperlink>
        </w:p>
        <w:p w14:paraId="61AEF7B4" w14:textId="75C2F8E2" w:rsidR="00DE30CF" w:rsidRDefault="00DE30CF">
          <w:pPr>
            <w:pStyle w:val="TOC1"/>
            <w:tabs>
              <w:tab w:val="left" w:pos="480"/>
              <w:tab w:val="right" w:leader="dot" w:pos="9016"/>
            </w:tabs>
            <w:rPr>
              <w:rFonts w:asciiTheme="minorHAnsi" w:eastAsiaTheme="minorEastAsia" w:hAnsiTheme="minorHAnsi"/>
              <w:noProof/>
              <w:sz w:val="22"/>
            </w:rPr>
          </w:pPr>
          <w:hyperlink w:anchor="_Toc120732078" w:history="1">
            <w:r w:rsidRPr="00B829F9">
              <w:rPr>
                <w:rStyle w:val="Hyperlink"/>
                <w:rFonts w:cs="Times New Roman"/>
                <w:b/>
                <w:bCs/>
                <w:noProof/>
              </w:rPr>
              <w:t>A.</w:t>
            </w:r>
            <w:r>
              <w:rPr>
                <w:rFonts w:asciiTheme="minorHAnsi" w:eastAsiaTheme="minorEastAsia" w:hAnsiTheme="minorHAnsi"/>
                <w:noProof/>
                <w:sz w:val="22"/>
              </w:rPr>
              <w:tab/>
            </w:r>
            <w:r w:rsidRPr="00B829F9">
              <w:rPr>
                <w:rStyle w:val="Hyperlink"/>
                <w:rFonts w:cs="Times New Roman"/>
                <w:b/>
                <w:bCs/>
                <w:noProof/>
              </w:rPr>
              <w:t>Current common problem</w:t>
            </w:r>
            <w:r>
              <w:rPr>
                <w:noProof/>
                <w:webHidden/>
              </w:rPr>
              <w:tab/>
            </w:r>
            <w:r>
              <w:rPr>
                <w:noProof/>
                <w:webHidden/>
              </w:rPr>
              <w:fldChar w:fldCharType="begin"/>
            </w:r>
            <w:r>
              <w:rPr>
                <w:noProof/>
                <w:webHidden/>
              </w:rPr>
              <w:instrText xml:space="preserve"> PAGEREF _Toc120732078 \h </w:instrText>
            </w:r>
            <w:r>
              <w:rPr>
                <w:noProof/>
                <w:webHidden/>
              </w:rPr>
            </w:r>
            <w:r>
              <w:rPr>
                <w:noProof/>
                <w:webHidden/>
              </w:rPr>
              <w:fldChar w:fldCharType="separate"/>
            </w:r>
            <w:r>
              <w:rPr>
                <w:noProof/>
                <w:webHidden/>
              </w:rPr>
              <w:t>3</w:t>
            </w:r>
            <w:r>
              <w:rPr>
                <w:noProof/>
                <w:webHidden/>
              </w:rPr>
              <w:fldChar w:fldCharType="end"/>
            </w:r>
          </w:hyperlink>
        </w:p>
        <w:p w14:paraId="10619D12" w14:textId="05596C48" w:rsidR="00DE30CF" w:rsidRDefault="00DE30CF">
          <w:pPr>
            <w:pStyle w:val="TOC1"/>
            <w:tabs>
              <w:tab w:val="left" w:pos="480"/>
              <w:tab w:val="right" w:leader="dot" w:pos="9016"/>
            </w:tabs>
            <w:rPr>
              <w:rFonts w:asciiTheme="minorHAnsi" w:eastAsiaTheme="minorEastAsia" w:hAnsiTheme="minorHAnsi"/>
              <w:noProof/>
              <w:sz w:val="22"/>
            </w:rPr>
          </w:pPr>
          <w:hyperlink w:anchor="_Toc120732079" w:history="1">
            <w:r w:rsidRPr="00B829F9">
              <w:rPr>
                <w:rStyle w:val="Hyperlink"/>
                <w:rFonts w:cs="Times New Roman"/>
                <w:b/>
                <w:bCs/>
                <w:noProof/>
              </w:rPr>
              <w:t>B.</w:t>
            </w:r>
            <w:r>
              <w:rPr>
                <w:rFonts w:asciiTheme="minorHAnsi" w:eastAsiaTheme="minorEastAsia" w:hAnsiTheme="minorHAnsi"/>
                <w:noProof/>
                <w:sz w:val="22"/>
              </w:rPr>
              <w:tab/>
            </w:r>
            <w:r w:rsidRPr="00B829F9">
              <w:rPr>
                <w:rStyle w:val="Hyperlink"/>
                <w:rFonts w:cs="Times New Roman"/>
                <w:b/>
                <w:bCs/>
                <w:noProof/>
              </w:rPr>
              <w:t>Requirements</w:t>
            </w:r>
            <w:r>
              <w:rPr>
                <w:noProof/>
                <w:webHidden/>
              </w:rPr>
              <w:tab/>
            </w:r>
            <w:r>
              <w:rPr>
                <w:noProof/>
                <w:webHidden/>
              </w:rPr>
              <w:fldChar w:fldCharType="begin"/>
            </w:r>
            <w:r>
              <w:rPr>
                <w:noProof/>
                <w:webHidden/>
              </w:rPr>
              <w:instrText xml:space="preserve"> PAGEREF _Toc120732079 \h </w:instrText>
            </w:r>
            <w:r>
              <w:rPr>
                <w:noProof/>
                <w:webHidden/>
              </w:rPr>
            </w:r>
            <w:r>
              <w:rPr>
                <w:noProof/>
                <w:webHidden/>
              </w:rPr>
              <w:fldChar w:fldCharType="separate"/>
            </w:r>
            <w:r>
              <w:rPr>
                <w:noProof/>
                <w:webHidden/>
              </w:rPr>
              <w:t>3</w:t>
            </w:r>
            <w:r>
              <w:rPr>
                <w:noProof/>
                <w:webHidden/>
              </w:rPr>
              <w:fldChar w:fldCharType="end"/>
            </w:r>
          </w:hyperlink>
        </w:p>
        <w:p w14:paraId="0BD36581" w14:textId="620ED228" w:rsidR="00DE30CF" w:rsidRDefault="00DE30CF">
          <w:pPr>
            <w:pStyle w:val="TOC2"/>
            <w:tabs>
              <w:tab w:val="left" w:pos="660"/>
              <w:tab w:val="right" w:leader="dot" w:pos="9016"/>
            </w:tabs>
            <w:rPr>
              <w:rFonts w:asciiTheme="minorHAnsi" w:eastAsiaTheme="minorEastAsia" w:hAnsiTheme="minorHAnsi"/>
              <w:noProof/>
              <w:sz w:val="22"/>
            </w:rPr>
          </w:pPr>
          <w:hyperlink w:anchor="_Toc120732080" w:history="1">
            <w:r w:rsidRPr="00B829F9">
              <w:rPr>
                <w:rStyle w:val="Hyperlink"/>
                <w:rFonts w:cs="Times New Roman"/>
                <w:b/>
                <w:bCs/>
                <w:noProof/>
              </w:rPr>
              <w:t>I.</w:t>
            </w:r>
            <w:r>
              <w:rPr>
                <w:rFonts w:asciiTheme="minorHAnsi" w:eastAsiaTheme="minorEastAsia" w:hAnsiTheme="minorHAnsi"/>
                <w:noProof/>
                <w:sz w:val="22"/>
              </w:rPr>
              <w:tab/>
            </w:r>
            <w:r w:rsidRPr="00B829F9">
              <w:rPr>
                <w:rStyle w:val="Hyperlink"/>
                <w:rFonts w:cs="Times New Roman"/>
                <w:b/>
                <w:bCs/>
                <w:noProof/>
              </w:rPr>
              <w:t>Business Requirements</w:t>
            </w:r>
            <w:r>
              <w:rPr>
                <w:noProof/>
                <w:webHidden/>
              </w:rPr>
              <w:tab/>
            </w:r>
            <w:r>
              <w:rPr>
                <w:noProof/>
                <w:webHidden/>
              </w:rPr>
              <w:fldChar w:fldCharType="begin"/>
            </w:r>
            <w:r>
              <w:rPr>
                <w:noProof/>
                <w:webHidden/>
              </w:rPr>
              <w:instrText xml:space="preserve"> PAGEREF _Toc120732080 \h </w:instrText>
            </w:r>
            <w:r>
              <w:rPr>
                <w:noProof/>
                <w:webHidden/>
              </w:rPr>
            </w:r>
            <w:r>
              <w:rPr>
                <w:noProof/>
                <w:webHidden/>
              </w:rPr>
              <w:fldChar w:fldCharType="separate"/>
            </w:r>
            <w:r>
              <w:rPr>
                <w:noProof/>
                <w:webHidden/>
              </w:rPr>
              <w:t>3</w:t>
            </w:r>
            <w:r>
              <w:rPr>
                <w:noProof/>
                <w:webHidden/>
              </w:rPr>
              <w:fldChar w:fldCharType="end"/>
            </w:r>
          </w:hyperlink>
        </w:p>
        <w:p w14:paraId="47E9AE8D" w14:textId="7AD5B6F7" w:rsidR="00DE30CF" w:rsidRDefault="00DE30CF">
          <w:pPr>
            <w:pStyle w:val="TOC2"/>
            <w:tabs>
              <w:tab w:val="left" w:pos="880"/>
              <w:tab w:val="right" w:leader="dot" w:pos="9016"/>
            </w:tabs>
            <w:rPr>
              <w:rFonts w:asciiTheme="minorHAnsi" w:eastAsiaTheme="minorEastAsia" w:hAnsiTheme="minorHAnsi"/>
              <w:noProof/>
              <w:sz w:val="22"/>
            </w:rPr>
          </w:pPr>
          <w:hyperlink w:anchor="_Toc120732081" w:history="1">
            <w:r w:rsidRPr="00B829F9">
              <w:rPr>
                <w:rStyle w:val="Hyperlink"/>
                <w:rFonts w:cs="Times New Roman"/>
                <w:b/>
                <w:bCs/>
                <w:noProof/>
              </w:rPr>
              <w:t>II.</w:t>
            </w:r>
            <w:r>
              <w:rPr>
                <w:rFonts w:asciiTheme="minorHAnsi" w:eastAsiaTheme="minorEastAsia" w:hAnsiTheme="minorHAnsi"/>
                <w:noProof/>
                <w:sz w:val="22"/>
              </w:rPr>
              <w:tab/>
            </w:r>
            <w:r w:rsidRPr="00B829F9">
              <w:rPr>
                <w:rStyle w:val="Hyperlink"/>
                <w:rFonts w:cs="Times New Roman"/>
                <w:b/>
                <w:bCs/>
                <w:noProof/>
              </w:rPr>
              <w:t>User Requirements</w:t>
            </w:r>
            <w:r>
              <w:rPr>
                <w:noProof/>
                <w:webHidden/>
              </w:rPr>
              <w:tab/>
            </w:r>
            <w:r>
              <w:rPr>
                <w:noProof/>
                <w:webHidden/>
              </w:rPr>
              <w:fldChar w:fldCharType="begin"/>
            </w:r>
            <w:r>
              <w:rPr>
                <w:noProof/>
                <w:webHidden/>
              </w:rPr>
              <w:instrText xml:space="preserve"> PAGEREF _Toc120732081 \h </w:instrText>
            </w:r>
            <w:r>
              <w:rPr>
                <w:noProof/>
                <w:webHidden/>
              </w:rPr>
            </w:r>
            <w:r>
              <w:rPr>
                <w:noProof/>
                <w:webHidden/>
              </w:rPr>
              <w:fldChar w:fldCharType="separate"/>
            </w:r>
            <w:r>
              <w:rPr>
                <w:noProof/>
                <w:webHidden/>
              </w:rPr>
              <w:t>3</w:t>
            </w:r>
            <w:r>
              <w:rPr>
                <w:noProof/>
                <w:webHidden/>
              </w:rPr>
              <w:fldChar w:fldCharType="end"/>
            </w:r>
          </w:hyperlink>
        </w:p>
        <w:p w14:paraId="6ADA22E6" w14:textId="4F25A37C" w:rsidR="00DE30CF" w:rsidRDefault="00DE30CF">
          <w:pPr>
            <w:pStyle w:val="TOC2"/>
            <w:tabs>
              <w:tab w:val="left" w:pos="880"/>
              <w:tab w:val="right" w:leader="dot" w:pos="9016"/>
            </w:tabs>
            <w:rPr>
              <w:rFonts w:asciiTheme="minorHAnsi" w:eastAsiaTheme="minorEastAsia" w:hAnsiTheme="minorHAnsi"/>
              <w:noProof/>
              <w:sz w:val="22"/>
            </w:rPr>
          </w:pPr>
          <w:hyperlink w:anchor="_Toc120732082" w:history="1">
            <w:r w:rsidRPr="00B829F9">
              <w:rPr>
                <w:rStyle w:val="Hyperlink"/>
                <w:rFonts w:cs="Times New Roman"/>
                <w:b/>
                <w:bCs/>
                <w:noProof/>
              </w:rPr>
              <w:t>III.</w:t>
            </w:r>
            <w:r>
              <w:rPr>
                <w:rFonts w:asciiTheme="minorHAnsi" w:eastAsiaTheme="minorEastAsia" w:hAnsiTheme="minorHAnsi"/>
                <w:noProof/>
                <w:sz w:val="22"/>
              </w:rPr>
              <w:tab/>
            </w:r>
            <w:r w:rsidRPr="00B829F9">
              <w:rPr>
                <w:rStyle w:val="Hyperlink"/>
                <w:rFonts w:cs="Times New Roman"/>
                <w:b/>
                <w:bCs/>
                <w:noProof/>
              </w:rPr>
              <w:t>Functional Requirements</w:t>
            </w:r>
            <w:r>
              <w:rPr>
                <w:noProof/>
                <w:webHidden/>
              </w:rPr>
              <w:tab/>
            </w:r>
            <w:r>
              <w:rPr>
                <w:noProof/>
                <w:webHidden/>
              </w:rPr>
              <w:fldChar w:fldCharType="begin"/>
            </w:r>
            <w:r>
              <w:rPr>
                <w:noProof/>
                <w:webHidden/>
              </w:rPr>
              <w:instrText xml:space="preserve"> PAGEREF _Toc120732082 \h </w:instrText>
            </w:r>
            <w:r>
              <w:rPr>
                <w:noProof/>
                <w:webHidden/>
              </w:rPr>
            </w:r>
            <w:r>
              <w:rPr>
                <w:noProof/>
                <w:webHidden/>
              </w:rPr>
              <w:fldChar w:fldCharType="separate"/>
            </w:r>
            <w:r>
              <w:rPr>
                <w:noProof/>
                <w:webHidden/>
              </w:rPr>
              <w:t>4</w:t>
            </w:r>
            <w:r>
              <w:rPr>
                <w:noProof/>
                <w:webHidden/>
              </w:rPr>
              <w:fldChar w:fldCharType="end"/>
            </w:r>
          </w:hyperlink>
        </w:p>
        <w:p w14:paraId="4D79BCED" w14:textId="50BE486A" w:rsidR="00DE30CF" w:rsidRDefault="00DE30CF">
          <w:pPr>
            <w:pStyle w:val="TOC2"/>
            <w:tabs>
              <w:tab w:val="left" w:pos="880"/>
              <w:tab w:val="right" w:leader="dot" w:pos="9016"/>
            </w:tabs>
            <w:rPr>
              <w:rFonts w:asciiTheme="minorHAnsi" w:eastAsiaTheme="minorEastAsia" w:hAnsiTheme="minorHAnsi"/>
              <w:noProof/>
              <w:sz w:val="22"/>
            </w:rPr>
          </w:pPr>
          <w:hyperlink w:anchor="_Toc120732083" w:history="1">
            <w:r w:rsidRPr="00B829F9">
              <w:rPr>
                <w:rStyle w:val="Hyperlink"/>
                <w:rFonts w:cs="Times New Roman"/>
                <w:b/>
                <w:bCs/>
                <w:noProof/>
              </w:rPr>
              <w:t>IV.</w:t>
            </w:r>
            <w:r>
              <w:rPr>
                <w:rFonts w:asciiTheme="minorHAnsi" w:eastAsiaTheme="minorEastAsia" w:hAnsiTheme="minorHAnsi"/>
                <w:noProof/>
                <w:sz w:val="22"/>
              </w:rPr>
              <w:tab/>
            </w:r>
            <w:r w:rsidRPr="00B829F9">
              <w:rPr>
                <w:rStyle w:val="Hyperlink"/>
                <w:rFonts w:cs="Times New Roman"/>
                <w:b/>
                <w:bCs/>
                <w:noProof/>
              </w:rPr>
              <w:t>System Requirements</w:t>
            </w:r>
            <w:r>
              <w:rPr>
                <w:noProof/>
                <w:webHidden/>
              </w:rPr>
              <w:tab/>
            </w:r>
            <w:r>
              <w:rPr>
                <w:noProof/>
                <w:webHidden/>
              </w:rPr>
              <w:fldChar w:fldCharType="begin"/>
            </w:r>
            <w:r>
              <w:rPr>
                <w:noProof/>
                <w:webHidden/>
              </w:rPr>
              <w:instrText xml:space="preserve"> PAGEREF _Toc120732083 \h </w:instrText>
            </w:r>
            <w:r>
              <w:rPr>
                <w:noProof/>
                <w:webHidden/>
              </w:rPr>
            </w:r>
            <w:r>
              <w:rPr>
                <w:noProof/>
                <w:webHidden/>
              </w:rPr>
              <w:fldChar w:fldCharType="separate"/>
            </w:r>
            <w:r>
              <w:rPr>
                <w:noProof/>
                <w:webHidden/>
              </w:rPr>
              <w:t>4</w:t>
            </w:r>
            <w:r>
              <w:rPr>
                <w:noProof/>
                <w:webHidden/>
              </w:rPr>
              <w:fldChar w:fldCharType="end"/>
            </w:r>
          </w:hyperlink>
        </w:p>
        <w:p w14:paraId="5251B52D" w14:textId="0C6360B5" w:rsidR="00DE30CF" w:rsidRDefault="00DE30CF">
          <w:pPr>
            <w:pStyle w:val="TOC1"/>
            <w:tabs>
              <w:tab w:val="left" w:pos="480"/>
              <w:tab w:val="right" w:leader="dot" w:pos="9016"/>
            </w:tabs>
            <w:rPr>
              <w:rFonts w:asciiTheme="minorHAnsi" w:eastAsiaTheme="minorEastAsia" w:hAnsiTheme="minorHAnsi"/>
              <w:noProof/>
              <w:sz w:val="22"/>
            </w:rPr>
          </w:pPr>
          <w:hyperlink w:anchor="_Toc120732084" w:history="1">
            <w:r w:rsidRPr="00B829F9">
              <w:rPr>
                <w:rStyle w:val="Hyperlink"/>
                <w:rFonts w:cs="Times New Roman"/>
                <w:b/>
                <w:bCs/>
                <w:noProof/>
              </w:rPr>
              <w:t>C.</w:t>
            </w:r>
            <w:r>
              <w:rPr>
                <w:rFonts w:asciiTheme="minorHAnsi" w:eastAsiaTheme="minorEastAsia" w:hAnsiTheme="minorHAnsi"/>
                <w:noProof/>
                <w:sz w:val="22"/>
              </w:rPr>
              <w:tab/>
            </w:r>
            <w:r w:rsidRPr="00B829F9">
              <w:rPr>
                <w:rStyle w:val="Hyperlink"/>
                <w:rFonts w:cs="Times New Roman"/>
                <w:b/>
                <w:bCs/>
                <w:noProof/>
              </w:rPr>
              <w:t>Requirements Development</w:t>
            </w:r>
            <w:r>
              <w:rPr>
                <w:noProof/>
                <w:webHidden/>
              </w:rPr>
              <w:tab/>
            </w:r>
            <w:r>
              <w:rPr>
                <w:noProof/>
                <w:webHidden/>
              </w:rPr>
              <w:fldChar w:fldCharType="begin"/>
            </w:r>
            <w:r>
              <w:rPr>
                <w:noProof/>
                <w:webHidden/>
              </w:rPr>
              <w:instrText xml:space="preserve"> PAGEREF _Toc120732084 \h </w:instrText>
            </w:r>
            <w:r>
              <w:rPr>
                <w:noProof/>
                <w:webHidden/>
              </w:rPr>
            </w:r>
            <w:r>
              <w:rPr>
                <w:noProof/>
                <w:webHidden/>
              </w:rPr>
              <w:fldChar w:fldCharType="separate"/>
            </w:r>
            <w:r>
              <w:rPr>
                <w:noProof/>
                <w:webHidden/>
              </w:rPr>
              <w:t>5</w:t>
            </w:r>
            <w:r>
              <w:rPr>
                <w:noProof/>
                <w:webHidden/>
              </w:rPr>
              <w:fldChar w:fldCharType="end"/>
            </w:r>
          </w:hyperlink>
        </w:p>
        <w:p w14:paraId="23A05A76" w14:textId="7111A8EC" w:rsidR="00DE30CF" w:rsidRDefault="00DE30CF">
          <w:pPr>
            <w:pStyle w:val="TOC1"/>
            <w:tabs>
              <w:tab w:val="left" w:pos="480"/>
              <w:tab w:val="right" w:leader="dot" w:pos="9016"/>
            </w:tabs>
            <w:rPr>
              <w:rFonts w:asciiTheme="minorHAnsi" w:eastAsiaTheme="minorEastAsia" w:hAnsiTheme="minorHAnsi"/>
              <w:noProof/>
              <w:sz w:val="22"/>
            </w:rPr>
          </w:pPr>
          <w:hyperlink w:anchor="_Toc120732085" w:history="1">
            <w:r w:rsidRPr="00B829F9">
              <w:rPr>
                <w:rStyle w:val="Hyperlink"/>
                <w:rFonts w:cs="Times New Roman"/>
                <w:b/>
                <w:bCs/>
                <w:noProof/>
              </w:rPr>
              <w:t>D.</w:t>
            </w:r>
            <w:r>
              <w:rPr>
                <w:rFonts w:asciiTheme="minorHAnsi" w:eastAsiaTheme="minorEastAsia" w:hAnsiTheme="minorHAnsi"/>
                <w:noProof/>
                <w:sz w:val="22"/>
              </w:rPr>
              <w:tab/>
            </w:r>
            <w:r w:rsidRPr="00B829F9">
              <w:rPr>
                <w:rStyle w:val="Hyperlink"/>
                <w:rFonts w:cs="Times New Roman"/>
                <w:b/>
                <w:bCs/>
                <w:noProof/>
              </w:rPr>
              <w:t>Product vision and scope</w:t>
            </w:r>
            <w:r>
              <w:rPr>
                <w:noProof/>
                <w:webHidden/>
              </w:rPr>
              <w:tab/>
            </w:r>
            <w:r>
              <w:rPr>
                <w:noProof/>
                <w:webHidden/>
              </w:rPr>
              <w:fldChar w:fldCharType="begin"/>
            </w:r>
            <w:r>
              <w:rPr>
                <w:noProof/>
                <w:webHidden/>
              </w:rPr>
              <w:instrText xml:space="preserve"> PAGEREF _Toc120732085 \h </w:instrText>
            </w:r>
            <w:r>
              <w:rPr>
                <w:noProof/>
                <w:webHidden/>
              </w:rPr>
            </w:r>
            <w:r>
              <w:rPr>
                <w:noProof/>
                <w:webHidden/>
              </w:rPr>
              <w:fldChar w:fldCharType="separate"/>
            </w:r>
            <w:r>
              <w:rPr>
                <w:noProof/>
                <w:webHidden/>
              </w:rPr>
              <w:t>5</w:t>
            </w:r>
            <w:r>
              <w:rPr>
                <w:noProof/>
                <w:webHidden/>
              </w:rPr>
              <w:fldChar w:fldCharType="end"/>
            </w:r>
          </w:hyperlink>
        </w:p>
        <w:p w14:paraId="59BB35E9" w14:textId="69DBFB98" w:rsidR="00DE30CF" w:rsidRDefault="00DE30CF">
          <w:pPr>
            <w:pStyle w:val="TOC1"/>
            <w:tabs>
              <w:tab w:val="left" w:pos="480"/>
              <w:tab w:val="right" w:leader="dot" w:pos="9016"/>
            </w:tabs>
            <w:rPr>
              <w:rFonts w:asciiTheme="minorHAnsi" w:eastAsiaTheme="minorEastAsia" w:hAnsiTheme="minorHAnsi"/>
              <w:noProof/>
              <w:sz w:val="22"/>
            </w:rPr>
          </w:pPr>
          <w:hyperlink w:anchor="_Toc120732086" w:history="1">
            <w:r w:rsidRPr="00B829F9">
              <w:rPr>
                <w:rStyle w:val="Hyperlink"/>
                <w:rFonts w:cs="Times New Roman"/>
                <w:b/>
                <w:bCs/>
                <w:noProof/>
              </w:rPr>
              <w:t>E.</w:t>
            </w:r>
            <w:r>
              <w:rPr>
                <w:rFonts w:asciiTheme="minorHAnsi" w:eastAsiaTheme="minorEastAsia" w:hAnsiTheme="minorHAnsi"/>
                <w:noProof/>
                <w:sz w:val="22"/>
              </w:rPr>
              <w:tab/>
            </w:r>
            <w:r w:rsidRPr="00B829F9">
              <w:rPr>
                <w:rStyle w:val="Hyperlink"/>
                <w:rFonts w:cs="Times New Roman"/>
                <w:b/>
                <w:bCs/>
                <w:noProof/>
              </w:rPr>
              <w:t>Context and use case diagram</w:t>
            </w:r>
            <w:r>
              <w:rPr>
                <w:noProof/>
                <w:webHidden/>
              </w:rPr>
              <w:tab/>
            </w:r>
            <w:r>
              <w:rPr>
                <w:noProof/>
                <w:webHidden/>
              </w:rPr>
              <w:fldChar w:fldCharType="begin"/>
            </w:r>
            <w:r>
              <w:rPr>
                <w:noProof/>
                <w:webHidden/>
              </w:rPr>
              <w:instrText xml:space="preserve"> PAGEREF _Toc120732086 \h </w:instrText>
            </w:r>
            <w:r>
              <w:rPr>
                <w:noProof/>
                <w:webHidden/>
              </w:rPr>
            </w:r>
            <w:r>
              <w:rPr>
                <w:noProof/>
                <w:webHidden/>
              </w:rPr>
              <w:fldChar w:fldCharType="separate"/>
            </w:r>
            <w:r>
              <w:rPr>
                <w:noProof/>
                <w:webHidden/>
              </w:rPr>
              <w:t>6</w:t>
            </w:r>
            <w:r>
              <w:rPr>
                <w:noProof/>
                <w:webHidden/>
              </w:rPr>
              <w:fldChar w:fldCharType="end"/>
            </w:r>
          </w:hyperlink>
        </w:p>
        <w:p w14:paraId="7E100BB3" w14:textId="0C2A3A64" w:rsidR="00DE30CF" w:rsidRDefault="00DE30CF">
          <w:pPr>
            <w:pStyle w:val="TOC1"/>
            <w:tabs>
              <w:tab w:val="left" w:pos="480"/>
              <w:tab w:val="right" w:leader="dot" w:pos="9016"/>
            </w:tabs>
            <w:rPr>
              <w:rFonts w:asciiTheme="minorHAnsi" w:eastAsiaTheme="minorEastAsia" w:hAnsiTheme="minorHAnsi"/>
              <w:noProof/>
              <w:sz w:val="22"/>
            </w:rPr>
          </w:pPr>
          <w:hyperlink w:anchor="_Toc120732087" w:history="1">
            <w:r w:rsidRPr="00B829F9">
              <w:rPr>
                <w:rStyle w:val="Hyperlink"/>
                <w:rFonts w:cs="Times New Roman"/>
                <w:b/>
                <w:bCs/>
                <w:noProof/>
              </w:rPr>
              <w:t>F.</w:t>
            </w:r>
            <w:r>
              <w:rPr>
                <w:rFonts w:asciiTheme="minorHAnsi" w:eastAsiaTheme="minorEastAsia" w:hAnsiTheme="minorHAnsi"/>
                <w:noProof/>
                <w:sz w:val="22"/>
              </w:rPr>
              <w:tab/>
            </w:r>
            <w:r w:rsidRPr="00B829F9">
              <w:rPr>
                <w:rStyle w:val="Hyperlink"/>
                <w:rFonts w:cs="Times New Roman"/>
                <w:b/>
                <w:bCs/>
                <w:noProof/>
              </w:rPr>
              <w:t>Software requirement specification</w:t>
            </w:r>
            <w:r>
              <w:rPr>
                <w:noProof/>
                <w:webHidden/>
              </w:rPr>
              <w:tab/>
            </w:r>
            <w:r>
              <w:rPr>
                <w:noProof/>
                <w:webHidden/>
              </w:rPr>
              <w:fldChar w:fldCharType="begin"/>
            </w:r>
            <w:r>
              <w:rPr>
                <w:noProof/>
                <w:webHidden/>
              </w:rPr>
              <w:instrText xml:space="preserve"> PAGEREF _Toc120732087 \h </w:instrText>
            </w:r>
            <w:r>
              <w:rPr>
                <w:noProof/>
                <w:webHidden/>
              </w:rPr>
            </w:r>
            <w:r>
              <w:rPr>
                <w:noProof/>
                <w:webHidden/>
              </w:rPr>
              <w:fldChar w:fldCharType="separate"/>
            </w:r>
            <w:r>
              <w:rPr>
                <w:noProof/>
                <w:webHidden/>
              </w:rPr>
              <w:t>7</w:t>
            </w:r>
            <w:r>
              <w:rPr>
                <w:noProof/>
                <w:webHidden/>
              </w:rPr>
              <w:fldChar w:fldCharType="end"/>
            </w:r>
          </w:hyperlink>
        </w:p>
        <w:p w14:paraId="489DCCFC" w14:textId="7D9CCA28" w:rsidR="00DE30CF" w:rsidRDefault="00DE30CF">
          <w:pPr>
            <w:pStyle w:val="TOC2"/>
            <w:tabs>
              <w:tab w:val="left" w:pos="660"/>
              <w:tab w:val="right" w:leader="dot" w:pos="9016"/>
            </w:tabs>
            <w:rPr>
              <w:rFonts w:asciiTheme="minorHAnsi" w:eastAsiaTheme="minorEastAsia" w:hAnsiTheme="minorHAnsi"/>
              <w:noProof/>
              <w:sz w:val="22"/>
            </w:rPr>
          </w:pPr>
          <w:hyperlink w:anchor="_Toc120732088" w:history="1">
            <w:r w:rsidRPr="00B829F9">
              <w:rPr>
                <w:rStyle w:val="Hyperlink"/>
                <w:rFonts w:cs="Times New Roman"/>
                <w:b/>
                <w:bCs/>
                <w:noProof/>
              </w:rPr>
              <w:t>1.</w:t>
            </w:r>
            <w:r>
              <w:rPr>
                <w:rFonts w:asciiTheme="minorHAnsi" w:eastAsiaTheme="minorEastAsia" w:hAnsiTheme="minorHAnsi"/>
                <w:noProof/>
                <w:sz w:val="22"/>
              </w:rPr>
              <w:tab/>
            </w:r>
            <w:r w:rsidRPr="00B829F9">
              <w:rPr>
                <w:rStyle w:val="Hyperlink"/>
                <w:rFonts w:eastAsia="Times New Roman" w:cs="Times New Roman"/>
                <w:b/>
                <w:bCs/>
                <w:noProof/>
              </w:rPr>
              <w:t>Abstract</w:t>
            </w:r>
            <w:r>
              <w:rPr>
                <w:noProof/>
                <w:webHidden/>
              </w:rPr>
              <w:tab/>
            </w:r>
            <w:r>
              <w:rPr>
                <w:noProof/>
                <w:webHidden/>
              </w:rPr>
              <w:fldChar w:fldCharType="begin"/>
            </w:r>
            <w:r>
              <w:rPr>
                <w:noProof/>
                <w:webHidden/>
              </w:rPr>
              <w:instrText xml:space="preserve"> PAGEREF _Toc120732088 \h </w:instrText>
            </w:r>
            <w:r>
              <w:rPr>
                <w:noProof/>
                <w:webHidden/>
              </w:rPr>
            </w:r>
            <w:r>
              <w:rPr>
                <w:noProof/>
                <w:webHidden/>
              </w:rPr>
              <w:fldChar w:fldCharType="separate"/>
            </w:r>
            <w:r>
              <w:rPr>
                <w:noProof/>
                <w:webHidden/>
              </w:rPr>
              <w:t>7</w:t>
            </w:r>
            <w:r>
              <w:rPr>
                <w:noProof/>
                <w:webHidden/>
              </w:rPr>
              <w:fldChar w:fldCharType="end"/>
            </w:r>
          </w:hyperlink>
        </w:p>
        <w:p w14:paraId="68CDBC3B" w14:textId="1B3EC609" w:rsidR="00DE30CF" w:rsidRDefault="00DE30CF">
          <w:pPr>
            <w:pStyle w:val="TOC3"/>
            <w:tabs>
              <w:tab w:val="right" w:leader="dot" w:pos="9016"/>
            </w:tabs>
            <w:rPr>
              <w:rFonts w:asciiTheme="minorHAnsi" w:eastAsiaTheme="minorEastAsia" w:hAnsiTheme="minorHAnsi"/>
              <w:noProof/>
              <w:sz w:val="22"/>
            </w:rPr>
          </w:pPr>
          <w:hyperlink w:anchor="_Toc120732089" w:history="1">
            <w:r w:rsidRPr="00B829F9">
              <w:rPr>
                <w:rStyle w:val="Hyperlink"/>
                <w:rFonts w:eastAsia="Times New Roman" w:cs="Times New Roman"/>
                <w:b/>
                <w:bCs/>
                <w:noProof/>
              </w:rPr>
              <w:t>Purpose:</w:t>
            </w:r>
            <w:r>
              <w:rPr>
                <w:noProof/>
                <w:webHidden/>
              </w:rPr>
              <w:tab/>
            </w:r>
            <w:r>
              <w:rPr>
                <w:noProof/>
                <w:webHidden/>
              </w:rPr>
              <w:fldChar w:fldCharType="begin"/>
            </w:r>
            <w:r>
              <w:rPr>
                <w:noProof/>
                <w:webHidden/>
              </w:rPr>
              <w:instrText xml:space="preserve"> PAGEREF _Toc120732089 \h </w:instrText>
            </w:r>
            <w:r>
              <w:rPr>
                <w:noProof/>
                <w:webHidden/>
              </w:rPr>
            </w:r>
            <w:r>
              <w:rPr>
                <w:noProof/>
                <w:webHidden/>
              </w:rPr>
              <w:fldChar w:fldCharType="separate"/>
            </w:r>
            <w:r>
              <w:rPr>
                <w:noProof/>
                <w:webHidden/>
              </w:rPr>
              <w:t>7</w:t>
            </w:r>
            <w:r>
              <w:rPr>
                <w:noProof/>
                <w:webHidden/>
              </w:rPr>
              <w:fldChar w:fldCharType="end"/>
            </w:r>
          </w:hyperlink>
        </w:p>
        <w:p w14:paraId="37BB17B9" w14:textId="0544E7AD" w:rsidR="00DE30CF" w:rsidRDefault="00DE30CF">
          <w:pPr>
            <w:pStyle w:val="TOC3"/>
            <w:tabs>
              <w:tab w:val="right" w:leader="dot" w:pos="9016"/>
            </w:tabs>
            <w:rPr>
              <w:rFonts w:asciiTheme="minorHAnsi" w:eastAsiaTheme="minorEastAsia" w:hAnsiTheme="minorHAnsi"/>
              <w:noProof/>
              <w:sz w:val="22"/>
            </w:rPr>
          </w:pPr>
          <w:hyperlink w:anchor="_Toc120732090" w:history="1">
            <w:r w:rsidRPr="00B829F9">
              <w:rPr>
                <w:rStyle w:val="Hyperlink"/>
                <w:rFonts w:eastAsia="Times New Roman" w:cs="Times New Roman"/>
                <w:b/>
                <w:bCs/>
                <w:noProof/>
              </w:rPr>
              <w:t>Scope:</w:t>
            </w:r>
            <w:r>
              <w:rPr>
                <w:noProof/>
                <w:webHidden/>
              </w:rPr>
              <w:tab/>
            </w:r>
            <w:r>
              <w:rPr>
                <w:noProof/>
                <w:webHidden/>
              </w:rPr>
              <w:fldChar w:fldCharType="begin"/>
            </w:r>
            <w:r>
              <w:rPr>
                <w:noProof/>
                <w:webHidden/>
              </w:rPr>
              <w:instrText xml:space="preserve"> PAGEREF _Toc120732090 \h </w:instrText>
            </w:r>
            <w:r>
              <w:rPr>
                <w:noProof/>
                <w:webHidden/>
              </w:rPr>
            </w:r>
            <w:r>
              <w:rPr>
                <w:noProof/>
                <w:webHidden/>
              </w:rPr>
              <w:fldChar w:fldCharType="separate"/>
            </w:r>
            <w:r>
              <w:rPr>
                <w:noProof/>
                <w:webHidden/>
              </w:rPr>
              <w:t>7</w:t>
            </w:r>
            <w:r>
              <w:rPr>
                <w:noProof/>
                <w:webHidden/>
              </w:rPr>
              <w:fldChar w:fldCharType="end"/>
            </w:r>
          </w:hyperlink>
        </w:p>
        <w:p w14:paraId="1F89EA74" w14:textId="15407DE9" w:rsidR="00DE30CF" w:rsidRDefault="00DE30CF">
          <w:pPr>
            <w:pStyle w:val="TOC2"/>
            <w:tabs>
              <w:tab w:val="right" w:leader="dot" w:pos="9016"/>
            </w:tabs>
            <w:rPr>
              <w:rFonts w:asciiTheme="minorHAnsi" w:eastAsiaTheme="minorEastAsia" w:hAnsiTheme="minorHAnsi"/>
              <w:noProof/>
              <w:sz w:val="22"/>
            </w:rPr>
          </w:pPr>
          <w:hyperlink w:anchor="_Toc120732091" w:history="1">
            <w:r w:rsidRPr="00B829F9">
              <w:rPr>
                <w:rStyle w:val="Hyperlink"/>
                <w:rFonts w:eastAsia="Times New Roman" w:cs="Times New Roman"/>
                <w:b/>
                <w:bCs/>
                <w:noProof/>
              </w:rPr>
              <w:t>2. General Description</w:t>
            </w:r>
            <w:r>
              <w:rPr>
                <w:noProof/>
                <w:webHidden/>
              </w:rPr>
              <w:tab/>
            </w:r>
            <w:r>
              <w:rPr>
                <w:noProof/>
                <w:webHidden/>
              </w:rPr>
              <w:fldChar w:fldCharType="begin"/>
            </w:r>
            <w:r>
              <w:rPr>
                <w:noProof/>
                <w:webHidden/>
              </w:rPr>
              <w:instrText xml:space="preserve"> PAGEREF _Toc120732091 \h </w:instrText>
            </w:r>
            <w:r>
              <w:rPr>
                <w:noProof/>
                <w:webHidden/>
              </w:rPr>
            </w:r>
            <w:r>
              <w:rPr>
                <w:noProof/>
                <w:webHidden/>
              </w:rPr>
              <w:fldChar w:fldCharType="separate"/>
            </w:r>
            <w:r>
              <w:rPr>
                <w:noProof/>
                <w:webHidden/>
              </w:rPr>
              <w:t>8</w:t>
            </w:r>
            <w:r>
              <w:rPr>
                <w:noProof/>
                <w:webHidden/>
              </w:rPr>
              <w:fldChar w:fldCharType="end"/>
            </w:r>
          </w:hyperlink>
        </w:p>
        <w:p w14:paraId="08F41A3E" w14:textId="5BCB9F8E" w:rsidR="00DE30CF" w:rsidRDefault="00DE30CF">
          <w:pPr>
            <w:pStyle w:val="TOC3"/>
            <w:tabs>
              <w:tab w:val="right" w:leader="dot" w:pos="9016"/>
            </w:tabs>
            <w:rPr>
              <w:rFonts w:asciiTheme="minorHAnsi" w:eastAsiaTheme="minorEastAsia" w:hAnsiTheme="minorHAnsi"/>
              <w:noProof/>
              <w:sz w:val="22"/>
            </w:rPr>
          </w:pPr>
          <w:hyperlink w:anchor="_Toc120732092" w:history="1">
            <w:r w:rsidRPr="00B829F9">
              <w:rPr>
                <w:rStyle w:val="Hyperlink"/>
                <w:rFonts w:eastAsia="Times New Roman" w:cs="Times New Roman"/>
                <w:b/>
                <w:bCs/>
                <w:noProof/>
              </w:rPr>
              <w:t>Product Perspective:</w:t>
            </w:r>
            <w:r>
              <w:rPr>
                <w:noProof/>
                <w:webHidden/>
              </w:rPr>
              <w:tab/>
            </w:r>
            <w:r>
              <w:rPr>
                <w:noProof/>
                <w:webHidden/>
              </w:rPr>
              <w:fldChar w:fldCharType="begin"/>
            </w:r>
            <w:r>
              <w:rPr>
                <w:noProof/>
                <w:webHidden/>
              </w:rPr>
              <w:instrText xml:space="preserve"> PAGEREF _Toc120732092 \h </w:instrText>
            </w:r>
            <w:r>
              <w:rPr>
                <w:noProof/>
                <w:webHidden/>
              </w:rPr>
            </w:r>
            <w:r>
              <w:rPr>
                <w:noProof/>
                <w:webHidden/>
              </w:rPr>
              <w:fldChar w:fldCharType="separate"/>
            </w:r>
            <w:r>
              <w:rPr>
                <w:noProof/>
                <w:webHidden/>
              </w:rPr>
              <w:t>8</w:t>
            </w:r>
            <w:r>
              <w:rPr>
                <w:noProof/>
                <w:webHidden/>
              </w:rPr>
              <w:fldChar w:fldCharType="end"/>
            </w:r>
          </w:hyperlink>
        </w:p>
        <w:p w14:paraId="179F758C" w14:textId="02AFE410" w:rsidR="00DE30CF" w:rsidRDefault="00DE30CF">
          <w:pPr>
            <w:pStyle w:val="TOC3"/>
            <w:tabs>
              <w:tab w:val="right" w:leader="dot" w:pos="9016"/>
            </w:tabs>
            <w:rPr>
              <w:rFonts w:asciiTheme="minorHAnsi" w:eastAsiaTheme="minorEastAsia" w:hAnsiTheme="minorHAnsi"/>
              <w:noProof/>
              <w:sz w:val="22"/>
            </w:rPr>
          </w:pPr>
          <w:hyperlink w:anchor="_Toc120732093" w:history="1">
            <w:r w:rsidRPr="00B829F9">
              <w:rPr>
                <w:rStyle w:val="Hyperlink"/>
                <w:rFonts w:eastAsia="Times New Roman" w:cs="Times New Roman"/>
                <w:b/>
                <w:bCs/>
                <w:noProof/>
              </w:rPr>
              <w:t>Product Functions:</w:t>
            </w:r>
            <w:r>
              <w:rPr>
                <w:noProof/>
                <w:webHidden/>
              </w:rPr>
              <w:tab/>
            </w:r>
            <w:r>
              <w:rPr>
                <w:noProof/>
                <w:webHidden/>
              </w:rPr>
              <w:fldChar w:fldCharType="begin"/>
            </w:r>
            <w:r>
              <w:rPr>
                <w:noProof/>
                <w:webHidden/>
              </w:rPr>
              <w:instrText xml:space="preserve"> PAGEREF _Toc120732093 \h </w:instrText>
            </w:r>
            <w:r>
              <w:rPr>
                <w:noProof/>
                <w:webHidden/>
              </w:rPr>
            </w:r>
            <w:r>
              <w:rPr>
                <w:noProof/>
                <w:webHidden/>
              </w:rPr>
              <w:fldChar w:fldCharType="separate"/>
            </w:r>
            <w:r>
              <w:rPr>
                <w:noProof/>
                <w:webHidden/>
              </w:rPr>
              <w:t>8</w:t>
            </w:r>
            <w:r>
              <w:rPr>
                <w:noProof/>
                <w:webHidden/>
              </w:rPr>
              <w:fldChar w:fldCharType="end"/>
            </w:r>
          </w:hyperlink>
        </w:p>
        <w:p w14:paraId="5B6D381A" w14:textId="7A257EE5" w:rsidR="00DE30CF" w:rsidRDefault="00DE30CF">
          <w:pPr>
            <w:pStyle w:val="TOC2"/>
            <w:tabs>
              <w:tab w:val="right" w:leader="dot" w:pos="9016"/>
            </w:tabs>
            <w:rPr>
              <w:rFonts w:asciiTheme="minorHAnsi" w:eastAsiaTheme="minorEastAsia" w:hAnsiTheme="minorHAnsi"/>
              <w:noProof/>
              <w:sz w:val="22"/>
            </w:rPr>
          </w:pPr>
          <w:hyperlink w:anchor="_Toc120732094" w:history="1">
            <w:r w:rsidRPr="00B829F9">
              <w:rPr>
                <w:rStyle w:val="Hyperlink"/>
                <w:rFonts w:eastAsia="Times New Roman" w:cs="Times New Roman"/>
                <w:b/>
                <w:bCs/>
                <w:noProof/>
              </w:rPr>
              <w:t>3. User Characteristics</w:t>
            </w:r>
            <w:r>
              <w:rPr>
                <w:noProof/>
                <w:webHidden/>
              </w:rPr>
              <w:tab/>
            </w:r>
            <w:r>
              <w:rPr>
                <w:noProof/>
                <w:webHidden/>
              </w:rPr>
              <w:fldChar w:fldCharType="begin"/>
            </w:r>
            <w:r>
              <w:rPr>
                <w:noProof/>
                <w:webHidden/>
              </w:rPr>
              <w:instrText xml:space="preserve"> PAGEREF _Toc120732094 \h </w:instrText>
            </w:r>
            <w:r>
              <w:rPr>
                <w:noProof/>
                <w:webHidden/>
              </w:rPr>
            </w:r>
            <w:r>
              <w:rPr>
                <w:noProof/>
                <w:webHidden/>
              </w:rPr>
              <w:fldChar w:fldCharType="separate"/>
            </w:r>
            <w:r>
              <w:rPr>
                <w:noProof/>
                <w:webHidden/>
              </w:rPr>
              <w:t>8</w:t>
            </w:r>
            <w:r>
              <w:rPr>
                <w:noProof/>
                <w:webHidden/>
              </w:rPr>
              <w:fldChar w:fldCharType="end"/>
            </w:r>
          </w:hyperlink>
        </w:p>
        <w:p w14:paraId="080E18C9" w14:textId="3CA16BB4" w:rsidR="00DE30CF" w:rsidRDefault="00DE30CF">
          <w:pPr>
            <w:pStyle w:val="TOC1"/>
            <w:tabs>
              <w:tab w:val="left" w:pos="480"/>
              <w:tab w:val="right" w:leader="dot" w:pos="9016"/>
            </w:tabs>
            <w:rPr>
              <w:rFonts w:asciiTheme="minorHAnsi" w:eastAsiaTheme="minorEastAsia" w:hAnsiTheme="minorHAnsi"/>
              <w:noProof/>
              <w:sz w:val="22"/>
            </w:rPr>
          </w:pPr>
          <w:hyperlink w:anchor="_Toc120732095" w:history="1">
            <w:r w:rsidRPr="00B829F9">
              <w:rPr>
                <w:rStyle w:val="Hyperlink"/>
                <w:rFonts w:cs="Times New Roman"/>
                <w:b/>
                <w:bCs/>
                <w:noProof/>
              </w:rPr>
              <w:t>G.</w:t>
            </w:r>
            <w:r>
              <w:rPr>
                <w:rFonts w:asciiTheme="minorHAnsi" w:eastAsiaTheme="minorEastAsia" w:hAnsiTheme="minorHAnsi"/>
                <w:noProof/>
                <w:sz w:val="22"/>
              </w:rPr>
              <w:tab/>
            </w:r>
            <w:r w:rsidRPr="00B829F9">
              <w:rPr>
                <w:rStyle w:val="Hyperlink"/>
                <w:rFonts w:cs="Times New Roman"/>
                <w:b/>
                <w:bCs/>
                <w:noProof/>
              </w:rPr>
              <w:t>Constraints</w:t>
            </w:r>
            <w:r>
              <w:rPr>
                <w:noProof/>
                <w:webHidden/>
              </w:rPr>
              <w:tab/>
            </w:r>
            <w:r>
              <w:rPr>
                <w:noProof/>
                <w:webHidden/>
              </w:rPr>
              <w:fldChar w:fldCharType="begin"/>
            </w:r>
            <w:r>
              <w:rPr>
                <w:noProof/>
                <w:webHidden/>
              </w:rPr>
              <w:instrText xml:space="preserve"> PAGEREF _Toc120732095 \h </w:instrText>
            </w:r>
            <w:r>
              <w:rPr>
                <w:noProof/>
                <w:webHidden/>
              </w:rPr>
            </w:r>
            <w:r>
              <w:rPr>
                <w:noProof/>
                <w:webHidden/>
              </w:rPr>
              <w:fldChar w:fldCharType="separate"/>
            </w:r>
            <w:r>
              <w:rPr>
                <w:noProof/>
                <w:webHidden/>
              </w:rPr>
              <w:t>8</w:t>
            </w:r>
            <w:r>
              <w:rPr>
                <w:noProof/>
                <w:webHidden/>
              </w:rPr>
              <w:fldChar w:fldCharType="end"/>
            </w:r>
          </w:hyperlink>
        </w:p>
        <w:p w14:paraId="1FD99A9B" w14:textId="4372B628" w:rsidR="00DE30CF" w:rsidRDefault="00DE30CF">
          <w:pPr>
            <w:pStyle w:val="TOC1"/>
            <w:tabs>
              <w:tab w:val="left" w:pos="480"/>
              <w:tab w:val="right" w:leader="dot" w:pos="9016"/>
            </w:tabs>
            <w:rPr>
              <w:rFonts w:asciiTheme="minorHAnsi" w:eastAsiaTheme="minorEastAsia" w:hAnsiTheme="minorHAnsi"/>
              <w:noProof/>
              <w:sz w:val="22"/>
            </w:rPr>
          </w:pPr>
          <w:hyperlink w:anchor="_Toc120732096" w:history="1">
            <w:r w:rsidRPr="00B829F9">
              <w:rPr>
                <w:rStyle w:val="Hyperlink"/>
                <w:rFonts w:cs="Times New Roman"/>
                <w:b/>
                <w:bCs/>
                <w:noProof/>
              </w:rPr>
              <w:t>H.</w:t>
            </w:r>
            <w:r>
              <w:rPr>
                <w:rFonts w:asciiTheme="minorHAnsi" w:eastAsiaTheme="minorEastAsia" w:hAnsiTheme="minorHAnsi"/>
                <w:noProof/>
                <w:sz w:val="22"/>
              </w:rPr>
              <w:tab/>
            </w:r>
            <w:r w:rsidRPr="00B829F9">
              <w:rPr>
                <w:rStyle w:val="Hyperlink"/>
                <w:rFonts w:cs="Times New Roman"/>
                <w:b/>
                <w:bCs/>
                <w:noProof/>
              </w:rPr>
              <w:t>Verification and Validation</w:t>
            </w:r>
            <w:r>
              <w:rPr>
                <w:noProof/>
                <w:webHidden/>
              </w:rPr>
              <w:tab/>
            </w:r>
            <w:r>
              <w:rPr>
                <w:noProof/>
                <w:webHidden/>
              </w:rPr>
              <w:fldChar w:fldCharType="begin"/>
            </w:r>
            <w:r>
              <w:rPr>
                <w:noProof/>
                <w:webHidden/>
              </w:rPr>
              <w:instrText xml:space="preserve"> PAGEREF _Toc120732096 \h </w:instrText>
            </w:r>
            <w:r>
              <w:rPr>
                <w:noProof/>
                <w:webHidden/>
              </w:rPr>
            </w:r>
            <w:r>
              <w:rPr>
                <w:noProof/>
                <w:webHidden/>
              </w:rPr>
              <w:fldChar w:fldCharType="separate"/>
            </w:r>
            <w:r>
              <w:rPr>
                <w:noProof/>
                <w:webHidden/>
              </w:rPr>
              <w:t>9</w:t>
            </w:r>
            <w:r>
              <w:rPr>
                <w:noProof/>
                <w:webHidden/>
              </w:rPr>
              <w:fldChar w:fldCharType="end"/>
            </w:r>
          </w:hyperlink>
        </w:p>
        <w:p w14:paraId="7A0D0000" w14:textId="67FA1726" w:rsidR="00DE30CF" w:rsidRDefault="00DE30CF">
          <w:pPr>
            <w:pStyle w:val="TOC1"/>
            <w:tabs>
              <w:tab w:val="left" w:pos="480"/>
              <w:tab w:val="right" w:leader="dot" w:pos="9016"/>
            </w:tabs>
            <w:rPr>
              <w:rFonts w:asciiTheme="minorHAnsi" w:eastAsiaTheme="minorEastAsia" w:hAnsiTheme="minorHAnsi"/>
              <w:noProof/>
              <w:sz w:val="22"/>
            </w:rPr>
          </w:pPr>
          <w:hyperlink w:anchor="_Toc120732097" w:history="1">
            <w:r w:rsidRPr="00B829F9">
              <w:rPr>
                <w:rStyle w:val="Hyperlink"/>
                <w:rFonts w:cs="Times New Roman"/>
                <w:b/>
                <w:bCs/>
                <w:noProof/>
              </w:rPr>
              <w:t>I.</w:t>
            </w:r>
            <w:r>
              <w:rPr>
                <w:rFonts w:asciiTheme="minorHAnsi" w:eastAsiaTheme="minorEastAsia" w:hAnsiTheme="minorHAnsi"/>
                <w:noProof/>
                <w:sz w:val="22"/>
              </w:rPr>
              <w:tab/>
            </w:r>
            <w:r w:rsidRPr="00B829F9">
              <w:rPr>
                <w:rStyle w:val="Hyperlink"/>
                <w:rFonts w:cs="Times New Roman"/>
                <w:b/>
                <w:bCs/>
                <w:noProof/>
              </w:rPr>
              <w:t>References</w:t>
            </w:r>
            <w:r>
              <w:rPr>
                <w:noProof/>
                <w:webHidden/>
              </w:rPr>
              <w:tab/>
            </w:r>
            <w:r>
              <w:rPr>
                <w:noProof/>
                <w:webHidden/>
              </w:rPr>
              <w:fldChar w:fldCharType="begin"/>
            </w:r>
            <w:r>
              <w:rPr>
                <w:noProof/>
                <w:webHidden/>
              </w:rPr>
              <w:instrText xml:space="preserve"> PAGEREF _Toc120732097 \h </w:instrText>
            </w:r>
            <w:r>
              <w:rPr>
                <w:noProof/>
                <w:webHidden/>
              </w:rPr>
            </w:r>
            <w:r>
              <w:rPr>
                <w:noProof/>
                <w:webHidden/>
              </w:rPr>
              <w:fldChar w:fldCharType="separate"/>
            </w:r>
            <w:r>
              <w:rPr>
                <w:noProof/>
                <w:webHidden/>
              </w:rPr>
              <w:t>10</w:t>
            </w:r>
            <w:r>
              <w:rPr>
                <w:noProof/>
                <w:webHidden/>
              </w:rPr>
              <w:fldChar w:fldCharType="end"/>
            </w:r>
          </w:hyperlink>
        </w:p>
        <w:p w14:paraId="46ADAD02" w14:textId="5FC5FC14" w:rsidR="17B0D8AD" w:rsidRDefault="17B0D8AD" w:rsidP="17B0D8AD">
          <w:r w:rsidRPr="532B6DFC">
            <w:rPr>
              <w:b/>
              <w:bCs/>
              <w:noProof/>
            </w:rPr>
            <w:fldChar w:fldCharType="end"/>
          </w:r>
        </w:p>
      </w:sdtContent>
    </w:sdt>
    <w:p w14:paraId="38962FD6" w14:textId="2BEDC898" w:rsidR="00954849" w:rsidRDefault="00321CFA" w:rsidP="00321CFA">
      <w:pPr>
        <w:pStyle w:val="Heading1"/>
        <w:spacing w:after="240"/>
        <w:rPr>
          <w:rFonts w:ascii="Times New Roman" w:hAnsi="Times New Roman" w:cs="Times New Roman"/>
          <w:b/>
          <w:bCs/>
          <w:color w:val="auto"/>
        </w:rPr>
      </w:pPr>
      <w:bookmarkStart w:id="0" w:name="_Toc120732077"/>
      <w:r w:rsidRPr="00321CFA">
        <w:rPr>
          <w:rFonts w:ascii="Times New Roman" w:hAnsi="Times New Roman" w:cs="Times New Roman"/>
          <w:b/>
          <w:bCs/>
          <w:color w:val="auto"/>
        </w:rPr>
        <w:t>Group Member Contributions</w:t>
      </w:r>
      <w:bookmarkEnd w:id="0"/>
    </w:p>
    <w:tbl>
      <w:tblPr>
        <w:tblStyle w:val="TableGrid"/>
        <w:tblW w:w="9016" w:type="dxa"/>
        <w:tblLook w:val="04A0" w:firstRow="1" w:lastRow="0" w:firstColumn="1" w:lastColumn="0" w:noHBand="0" w:noVBand="1"/>
      </w:tblPr>
      <w:tblGrid>
        <w:gridCol w:w="3005"/>
        <w:gridCol w:w="2145"/>
        <w:gridCol w:w="3866"/>
      </w:tblGrid>
      <w:tr w:rsidR="00321CFA" w14:paraId="783EE4F6" w14:textId="77777777" w:rsidTr="1FFE213F">
        <w:tc>
          <w:tcPr>
            <w:tcW w:w="3005" w:type="dxa"/>
            <w:shd w:val="clear" w:color="auto" w:fill="E7E6E6" w:themeFill="background2"/>
          </w:tcPr>
          <w:p w14:paraId="0E4D73B6" w14:textId="7172F19F" w:rsidR="00321CFA" w:rsidRPr="00321CFA" w:rsidRDefault="09118268" w:rsidP="09118268">
            <w:pPr>
              <w:spacing w:line="276" w:lineRule="auto"/>
              <w:jc w:val="center"/>
              <w:rPr>
                <w:b/>
                <w:bCs/>
              </w:rPr>
            </w:pPr>
            <w:r w:rsidRPr="09118268">
              <w:rPr>
                <w:b/>
                <w:bCs/>
              </w:rPr>
              <w:t>Name</w:t>
            </w:r>
          </w:p>
        </w:tc>
        <w:tc>
          <w:tcPr>
            <w:tcW w:w="2145" w:type="dxa"/>
            <w:shd w:val="clear" w:color="auto" w:fill="E7E6E6" w:themeFill="background2"/>
          </w:tcPr>
          <w:p w14:paraId="4C5CBA99" w14:textId="5709F47C" w:rsidR="00321CFA" w:rsidRPr="00321CFA" w:rsidRDefault="00C401D5" w:rsidP="09118268">
            <w:pPr>
              <w:spacing w:line="276" w:lineRule="auto"/>
              <w:jc w:val="center"/>
              <w:rPr>
                <w:b/>
                <w:bCs/>
              </w:rPr>
            </w:pPr>
            <w:r>
              <w:rPr>
                <w:b/>
                <w:bCs/>
              </w:rPr>
              <w:t>Date</w:t>
            </w:r>
          </w:p>
        </w:tc>
        <w:tc>
          <w:tcPr>
            <w:tcW w:w="3866" w:type="dxa"/>
            <w:shd w:val="clear" w:color="auto" w:fill="E7E6E6" w:themeFill="background2"/>
          </w:tcPr>
          <w:p w14:paraId="1C6F633D" w14:textId="63D5719E" w:rsidR="00321CFA" w:rsidRPr="00321CFA" w:rsidRDefault="09118268" w:rsidP="09118268">
            <w:pPr>
              <w:spacing w:line="276" w:lineRule="auto"/>
              <w:jc w:val="center"/>
              <w:rPr>
                <w:b/>
                <w:bCs/>
              </w:rPr>
            </w:pPr>
            <w:r w:rsidRPr="09118268">
              <w:rPr>
                <w:b/>
                <w:bCs/>
              </w:rPr>
              <w:t>Topic</w:t>
            </w:r>
          </w:p>
        </w:tc>
      </w:tr>
      <w:tr w:rsidR="00321CFA" w14:paraId="35D94ABC" w14:textId="77777777" w:rsidTr="1FFE213F">
        <w:tc>
          <w:tcPr>
            <w:tcW w:w="3005" w:type="dxa"/>
          </w:tcPr>
          <w:p w14:paraId="1FE2AE5A" w14:textId="06BFCC8D" w:rsidR="00321CFA" w:rsidRDefault="00CC4874" w:rsidP="00CC4874">
            <w:pPr>
              <w:spacing w:line="276" w:lineRule="auto"/>
            </w:pPr>
            <w:r>
              <w:t>Alimul Mahfuz Tushar</w:t>
            </w:r>
          </w:p>
        </w:tc>
        <w:tc>
          <w:tcPr>
            <w:tcW w:w="2145" w:type="dxa"/>
          </w:tcPr>
          <w:p w14:paraId="56476545" w14:textId="19AD5A78" w:rsidR="00321CFA" w:rsidRDefault="00C401D5" w:rsidP="09118268">
            <w:pPr>
              <w:spacing w:line="276" w:lineRule="auto"/>
              <w:jc w:val="center"/>
            </w:pPr>
            <w:r>
              <w:t>26 Nov 2022</w:t>
            </w:r>
          </w:p>
        </w:tc>
        <w:tc>
          <w:tcPr>
            <w:tcW w:w="3866" w:type="dxa"/>
          </w:tcPr>
          <w:p w14:paraId="0C04F936" w14:textId="091E73C7" w:rsidR="00321CFA" w:rsidRDefault="00CC4874" w:rsidP="00CC4874">
            <w:pPr>
              <w:spacing w:line="276" w:lineRule="auto"/>
            </w:pPr>
            <w:r>
              <w:t>Use case and context diagram.</w:t>
            </w:r>
          </w:p>
        </w:tc>
      </w:tr>
      <w:tr w:rsidR="00321CFA" w14:paraId="7BB5A0A2" w14:textId="77777777" w:rsidTr="1FFE213F">
        <w:tc>
          <w:tcPr>
            <w:tcW w:w="3005" w:type="dxa"/>
          </w:tcPr>
          <w:p w14:paraId="6C14D806" w14:textId="5FDC11DC" w:rsidR="00321CFA" w:rsidRDefault="09118268" w:rsidP="00CC4874">
            <w:pPr>
              <w:spacing w:line="276" w:lineRule="auto"/>
            </w:pPr>
            <w:r>
              <w:t xml:space="preserve">Jihad </w:t>
            </w:r>
            <w:proofErr w:type="spellStart"/>
            <w:r>
              <w:t>Shahariar</w:t>
            </w:r>
            <w:proofErr w:type="spellEnd"/>
            <w:r>
              <w:t xml:space="preserve"> Joy</w:t>
            </w:r>
          </w:p>
        </w:tc>
        <w:tc>
          <w:tcPr>
            <w:tcW w:w="2145" w:type="dxa"/>
          </w:tcPr>
          <w:p w14:paraId="76B05430" w14:textId="5878A175" w:rsidR="00321CFA" w:rsidRDefault="00C401D5" w:rsidP="09118268">
            <w:pPr>
              <w:spacing w:line="276" w:lineRule="auto"/>
              <w:jc w:val="center"/>
            </w:pPr>
            <w:r>
              <w:t>27 Nov 2022</w:t>
            </w:r>
          </w:p>
        </w:tc>
        <w:tc>
          <w:tcPr>
            <w:tcW w:w="3866" w:type="dxa"/>
          </w:tcPr>
          <w:p w14:paraId="659AB8EF" w14:textId="2A3DF88A" w:rsidR="00321CFA" w:rsidRDefault="09118268" w:rsidP="00CC4874">
            <w:pPr>
              <w:spacing w:line="276" w:lineRule="auto"/>
            </w:pPr>
            <w:r>
              <w:t>User Requirements</w:t>
            </w:r>
          </w:p>
        </w:tc>
      </w:tr>
      <w:tr w:rsidR="00321CFA" w14:paraId="7933CFDE" w14:textId="77777777" w:rsidTr="1FFE213F">
        <w:trPr>
          <w:trHeight w:val="300"/>
        </w:trPr>
        <w:tc>
          <w:tcPr>
            <w:tcW w:w="3005" w:type="dxa"/>
          </w:tcPr>
          <w:p w14:paraId="01E051B4" w14:textId="5D7DEE53" w:rsidR="00321CFA" w:rsidRDefault="00BC0BD5" w:rsidP="00CC4874">
            <w:pPr>
              <w:spacing w:line="276" w:lineRule="auto"/>
            </w:pPr>
            <w:r>
              <w:t>Ehsanuzzaman Shawon</w:t>
            </w:r>
          </w:p>
        </w:tc>
        <w:tc>
          <w:tcPr>
            <w:tcW w:w="2145" w:type="dxa"/>
          </w:tcPr>
          <w:p w14:paraId="15AB1AC5" w14:textId="39248208" w:rsidR="00321CFA" w:rsidRDefault="00BC0BD5" w:rsidP="09118268">
            <w:pPr>
              <w:spacing w:line="276" w:lineRule="auto"/>
              <w:jc w:val="center"/>
            </w:pPr>
            <w:r>
              <w:t>27 Nov 2022</w:t>
            </w:r>
          </w:p>
        </w:tc>
        <w:tc>
          <w:tcPr>
            <w:tcW w:w="3866" w:type="dxa"/>
          </w:tcPr>
          <w:p w14:paraId="602EA9C5" w14:textId="1FDCB33E" w:rsidR="00321CFA" w:rsidRDefault="00BC5679" w:rsidP="00CC4874">
            <w:pPr>
              <w:spacing w:line="276" w:lineRule="auto"/>
            </w:pPr>
            <w:r>
              <w:t>Requirement Development</w:t>
            </w:r>
          </w:p>
        </w:tc>
      </w:tr>
      <w:tr w:rsidR="00BC0BD5" w14:paraId="4D04A0F3" w14:textId="77777777" w:rsidTr="1FFE213F">
        <w:tc>
          <w:tcPr>
            <w:tcW w:w="3005" w:type="dxa"/>
          </w:tcPr>
          <w:p w14:paraId="53BA67AA" w14:textId="668BF731" w:rsidR="00BC0BD5" w:rsidRDefault="00BC0BD5" w:rsidP="00BC0BD5">
            <w:pPr>
              <w:spacing w:line="276" w:lineRule="auto"/>
            </w:pPr>
            <w:r>
              <w:t>Alimul Mahfuz Tushar</w:t>
            </w:r>
          </w:p>
        </w:tc>
        <w:tc>
          <w:tcPr>
            <w:tcW w:w="2145" w:type="dxa"/>
          </w:tcPr>
          <w:p w14:paraId="3127D3E1" w14:textId="72BEA8A7" w:rsidR="00BC0BD5" w:rsidRDefault="00BC0BD5" w:rsidP="00BC0BD5">
            <w:pPr>
              <w:spacing w:line="276" w:lineRule="auto"/>
              <w:jc w:val="center"/>
            </w:pPr>
            <w:r>
              <w:t>28 Nov 2022</w:t>
            </w:r>
          </w:p>
        </w:tc>
        <w:tc>
          <w:tcPr>
            <w:tcW w:w="3866" w:type="dxa"/>
          </w:tcPr>
          <w:p w14:paraId="5FF82086" w14:textId="19150F07" w:rsidR="00BC0BD5" w:rsidRDefault="00BC0BD5" w:rsidP="00BC0BD5">
            <w:pPr>
              <w:spacing w:line="276" w:lineRule="auto"/>
            </w:pPr>
            <w:r>
              <w:t>Functional Requirements</w:t>
            </w:r>
          </w:p>
        </w:tc>
      </w:tr>
      <w:tr w:rsidR="00BC0BD5" w14:paraId="3723F99E" w14:textId="77777777" w:rsidTr="1FFE213F">
        <w:trPr>
          <w:trHeight w:val="300"/>
        </w:trPr>
        <w:tc>
          <w:tcPr>
            <w:tcW w:w="3005" w:type="dxa"/>
          </w:tcPr>
          <w:p w14:paraId="52AA2C6C" w14:textId="169E4C25" w:rsidR="00BC0BD5" w:rsidRDefault="00BC5679" w:rsidP="00BC0BD5">
            <w:pPr>
              <w:spacing w:line="276" w:lineRule="auto"/>
            </w:pPr>
            <w:r>
              <w:t>Ehsanuzzaman Shawon</w:t>
            </w:r>
          </w:p>
        </w:tc>
        <w:tc>
          <w:tcPr>
            <w:tcW w:w="2145" w:type="dxa"/>
          </w:tcPr>
          <w:p w14:paraId="2D731F58" w14:textId="6EFB9685" w:rsidR="00BC0BD5" w:rsidRDefault="00572440" w:rsidP="00BC0BD5">
            <w:pPr>
              <w:spacing w:line="276" w:lineRule="auto"/>
              <w:jc w:val="center"/>
            </w:pPr>
            <w:r>
              <w:t>28 Nov 2022</w:t>
            </w:r>
          </w:p>
        </w:tc>
        <w:tc>
          <w:tcPr>
            <w:tcW w:w="3866" w:type="dxa"/>
          </w:tcPr>
          <w:p w14:paraId="79FC5D6D" w14:textId="300CB75B" w:rsidR="00BC0BD5" w:rsidRDefault="00572440" w:rsidP="00BC0BD5">
            <w:pPr>
              <w:spacing w:line="276" w:lineRule="auto"/>
            </w:pPr>
            <w:r>
              <w:t>Product Vision and Project Scope</w:t>
            </w:r>
          </w:p>
        </w:tc>
      </w:tr>
      <w:tr w:rsidR="00BC0BD5" w14:paraId="50717AFD" w14:textId="77777777" w:rsidTr="1FFE213F">
        <w:trPr>
          <w:trHeight w:val="300"/>
        </w:trPr>
        <w:tc>
          <w:tcPr>
            <w:tcW w:w="3005" w:type="dxa"/>
          </w:tcPr>
          <w:p w14:paraId="3DB9A18A" w14:textId="1EF6971B" w:rsidR="00BC0BD5" w:rsidRDefault="00BC0BD5" w:rsidP="00BC0BD5">
            <w:pPr>
              <w:spacing w:line="276" w:lineRule="auto"/>
            </w:pPr>
            <w:r>
              <w:t xml:space="preserve">Jihad </w:t>
            </w:r>
            <w:proofErr w:type="spellStart"/>
            <w:r>
              <w:t>Shahariar</w:t>
            </w:r>
            <w:proofErr w:type="spellEnd"/>
            <w:r>
              <w:t xml:space="preserve"> Joy</w:t>
            </w:r>
          </w:p>
        </w:tc>
        <w:tc>
          <w:tcPr>
            <w:tcW w:w="2145" w:type="dxa"/>
          </w:tcPr>
          <w:p w14:paraId="21057BA0" w14:textId="6FCE4E1A" w:rsidR="00BC0BD5" w:rsidRDefault="00BC0BD5" w:rsidP="00BC0BD5">
            <w:pPr>
              <w:spacing w:line="276" w:lineRule="auto"/>
              <w:jc w:val="center"/>
            </w:pPr>
            <w:r>
              <w:t>28 Nov 2022</w:t>
            </w:r>
          </w:p>
        </w:tc>
        <w:tc>
          <w:tcPr>
            <w:tcW w:w="3866" w:type="dxa"/>
          </w:tcPr>
          <w:p w14:paraId="58C06CFD" w14:textId="0269B6C5" w:rsidR="00BC0BD5" w:rsidRDefault="00BC0BD5" w:rsidP="00BC0BD5">
            <w:pPr>
              <w:spacing w:line="276" w:lineRule="auto"/>
            </w:pPr>
            <w:r>
              <w:t>Constraints</w:t>
            </w:r>
          </w:p>
        </w:tc>
      </w:tr>
      <w:tr w:rsidR="00BC0BD5" w14:paraId="2990DDF6" w14:textId="77777777" w:rsidTr="1FFE213F">
        <w:trPr>
          <w:trHeight w:val="300"/>
        </w:trPr>
        <w:tc>
          <w:tcPr>
            <w:tcW w:w="3005" w:type="dxa"/>
          </w:tcPr>
          <w:p w14:paraId="0D321204" w14:textId="5E9ABCBD" w:rsidR="00BC0BD5" w:rsidRDefault="1FFE213F" w:rsidP="00BC0BD5">
            <w:pPr>
              <w:spacing w:line="276" w:lineRule="auto"/>
            </w:pPr>
            <w:r>
              <w:t xml:space="preserve">Ahmed, Md. </w:t>
            </w:r>
            <w:proofErr w:type="spellStart"/>
            <w:r>
              <w:t>Kaushiq</w:t>
            </w:r>
            <w:proofErr w:type="spellEnd"/>
          </w:p>
        </w:tc>
        <w:tc>
          <w:tcPr>
            <w:tcW w:w="2145" w:type="dxa"/>
          </w:tcPr>
          <w:p w14:paraId="2D64CF9C" w14:textId="0377EF6E" w:rsidR="00BC0BD5" w:rsidRDefault="1FFE213F" w:rsidP="00BC0BD5">
            <w:pPr>
              <w:spacing w:line="276" w:lineRule="auto"/>
              <w:jc w:val="center"/>
            </w:pPr>
            <w:r>
              <w:t>29 Nov 2022</w:t>
            </w:r>
          </w:p>
        </w:tc>
        <w:tc>
          <w:tcPr>
            <w:tcW w:w="3866" w:type="dxa"/>
          </w:tcPr>
          <w:p w14:paraId="0F4072DD" w14:textId="0CEBDE09" w:rsidR="00BC0BD5" w:rsidRDefault="1FFE213F" w:rsidP="00BC0BD5">
            <w:pPr>
              <w:spacing w:line="276" w:lineRule="auto"/>
            </w:pPr>
            <w:r>
              <w:t>Software Requirement Specification</w:t>
            </w:r>
          </w:p>
        </w:tc>
      </w:tr>
      <w:tr w:rsidR="00BC0BD5" w14:paraId="07874093" w14:textId="77777777" w:rsidTr="1FFE213F">
        <w:trPr>
          <w:trHeight w:val="300"/>
        </w:trPr>
        <w:tc>
          <w:tcPr>
            <w:tcW w:w="3005" w:type="dxa"/>
          </w:tcPr>
          <w:p w14:paraId="3A56F505" w14:textId="26F0564A" w:rsidR="00BC0BD5" w:rsidRDefault="70FE92D6" w:rsidP="00BC0BD5">
            <w:pPr>
              <w:spacing w:line="276" w:lineRule="auto"/>
            </w:pPr>
            <w:r>
              <w:t xml:space="preserve">Ahmed, Md. </w:t>
            </w:r>
            <w:proofErr w:type="spellStart"/>
            <w:r>
              <w:t>Kaushiq</w:t>
            </w:r>
            <w:proofErr w:type="spellEnd"/>
          </w:p>
        </w:tc>
        <w:tc>
          <w:tcPr>
            <w:tcW w:w="2145" w:type="dxa"/>
          </w:tcPr>
          <w:p w14:paraId="13914DB3" w14:textId="73200C48" w:rsidR="00BC0BD5" w:rsidRDefault="70FE92D6" w:rsidP="00BC0BD5">
            <w:pPr>
              <w:spacing w:line="276" w:lineRule="auto"/>
              <w:jc w:val="center"/>
            </w:pPr>
            <w:r>
              <w:t>29 Nov 2022</w:t>
            </w:r>
          </w:p>
        </w:tc>
        <w:tc>
          <w:tcPr>
            <w:tcW w:w="3866" w:type="dxa"/>
          </w:tcPr>
          <w:p w14:paraId="49632C82" w14:textId="2D963685" w:rsidR="00BC0BD5" w:rsidRDefault="70FE92D6" w:rsidP="00BC0BD5">
            <w:pPr>
              <w:spacing w:line="276" w:lineRule="auto"/>
            </w:pPr>
            <w:r>
              <w:t>Validation and Verification</w:t>
            </w:r>
          </w:p>
        </w:tc>
      </w:tr>
      <w:tr w:rsidR="00BC0BD5" w14:paraId="54C0521C" w14:textId="77777777" w:rsidTr="1FFE213F">
        <w:trPr>
          <w:trHeight w:val="300"/>
        </w:trPr>
        <w:tc>
          <w:tcPr>
            <w:tcW w:w="3005" w:type="dxa"/>
          </w:tcPr>
          <w:p w14:paraId="4E28A4D9" w14:textId="685F69E4" w:rsidR="00BC0BD5" w:rsidRDefault="0B3AC601" w:rsidP="00BC0BD5">
            <w:pPr>
              <w:spacing w:line="276" w:lineRule="auto"/>
            </w:pPr>
            <w:proofErr w:type="spellStart"/>
            <w:proofErr w:type="gramStart"/>
            <w:r>
              <w:t>Reya,Rubina</w:t>
            </w:r>
            <w:proofErr w:type="spellEnd"/>
            <w:proofErr w:type="gramEnd"/>
            <w:r>
              <w:t xml:space="preserve"> Islam</w:t>
            </w:r>
          </w:p>
        </w:tc>
        <w:tc>
          <w:tcPr>
            <w:tcW w:w="2145" w:type="dxa"/>
          </w:tcPr>
          <w:p w14:paraId="0330C274" w14:textId="6A989838" w:rsidR="00BC0BD5" w:rsidRDefault="0B3AC601" w:rsidP="00BC0BD5">
            <w:pPr>
              <w:spacing w:line="276" w:lineRule="auto"/>
              <w:jc w:val="center"/>
            </w:pPr>
            <w:r>
              <w:t>29 Nov 2022</w:t>
            </w:r>
          </w:p>
        </w:tc>
        <w:tc>
          <w:tcPr>
            <w:tcW w:w="3866" w:type="dxa"/>
          </w:tcPr>
          <w:p w14:paraId="48C0181C" w14:textId="4EBAC4B8" w:rsidR="00BC0BD5" w:rsidRDefault="0B3AC601" w:rsidP="00BC0BD5">
            <w:pPr>
              <w:spacing w:line="276" w:lineRule="auto"/>
            </w:pPr>
            <w:r>
              <w:t>Current Common Problem</w:t>
            </w:r>
          </w:p>
        </w:tc>
      </w:tr>
      <w:tr w:rsidR="0B3AC601" w14:paraId="3F1DF0F3" w14:textId="77777777" w:rsidTr="0B3AC601">
        <w:trPr>
          <w:trHeight w:val="300"/>
        </w:trPr>
        <w:tc>
          <w:tcPr>
            <w:tcW w:w="3005" w:type="dxa"/>
          </w:tcPr>
          <w:p w14:paraId="1A334525" w14:textId="2AF9BB14" w:rsidR="0B3AC601" w:rsidRDefault="0B3AC601" w:rsidP="0B3AC601">
            <w:pPr>
              <w:spacing w:line="276" w:lineRule="auto"/>
            </w:pPr>
            <w:proofErr w:type="spellStart"/>
            <w:proofErr w:type="gramStart"/>
            <w:r>
              <w:t>Reya,Rubina</w:t>
            </w:r>
            <w:proofErr w:type="spellEnd"/>
            <w:proofErr w:type="gramEnd"/>
            <w:r>
              <w:t xml:space="preserve"> Islam</w:t>
            </w:r>
          </w:p>
        </w:tc>
        <w:tc>
          <w:tcPr>
            <w:tcW w:w="2145" w:type="dxa"/>
          </w:tcPr>
          <w:p w14:paraId="767B62CB" w14:textId="258F57DF" w:rsidR="0B3AC601" w:rsidRDefault="0B3AC601" w:rsidP="0B3AC601">
            <w:pPr>
              <w:spacing w:line="276" w:lineRule="auto"/>
              <w:jc w:val="center"/>
            </w:pPr>
            <w:r>
              <w:t>29 Nov 2022</w:t>
            </w:r>
          </w:p>
        </w:tc>
        <w:tc>
          <w:tcPr>
            <w:tcW w:w="3866" w:type="dxa"/>
          </w:tcPr>
          <w:p w14:paraId="1D9E2DF3" w14:textId="6EAE8CE9" w:rsidR="0B3AC601" w:rsidRDefault="0B3AC601" w:rsidP="0B3AC601">
            <w:pPr>
              <w:spacing w:line="276" w:lineRule="auto"/>
            </w:pPr>
            <w:r>
              <w:t>Business Requirement</w:t>
            </w:r>
          </w:p>
        </w:tc>
      </w:tr>
    </w:tbl>
    <w:p w14:paraId="067E3A16" w14:textId="55E3FC04" w:rsidR="00954849" w:rsidRDefault="00F439F0" w:rsidP="00595A06">
      <w:pPr>
        <w:pStyle w:val="Heading1"/>
        <w:numPr>
          <w:ilvl w:val="0"/>
          <w:numId w:val="4"/>
        </w:numPr>
        <w:spacing w:line="360" w:lineRule="auto"/>
        <w:rPr>
          <w:rFonts w:ascii="Times New Roman" w:hAnsi="Times New Roman" w:cs="Times New Roman"/>
          <w:b/>
          <w:bCs/>
          <w:color w:val="auto"/>
          <w:sz w:val="28"/>
          <w:szCs w:val="28"/>
        </w:rPr>
      </w:pPr>
      <w:bookmarkStart w:id="1" w:name="_Toc120732078"/>
      <w:r>
        <w:rPr>
          <w:rFonts w:ascii="Times New Roman" w:hAnsi="Times New Roman" w:cs="Times New Roman"/>
          <w:b/>
          <w:bCs/>
          <w:color w:val="auto"/>
          <w:sz w:val="28"/>
          <w:szCs w:val="28"/>
        </w:rPr>
        <w:lastRenderedPageBreak/>
        <w:t>Current common problem</w:t>
      </w:r>
      <w:bookmarkEnd w:id="1"/>
    </w:p>
    <w:p w14:paraId="05FB8A01" w14:textId="235E74E9" w:rsidR="7438304F" w:rsidRDefault="0B3AC601" w:rsidP="00595A06">
      <w:pPr>
        <w:spacing w:line="360" w:lineRule="auto"/>
        <w:jc w:val="both"/>
      </w:pPr>
      <w:r>
        <w:t xml:space="preserve">Phone communication mistakes can have a range of negative effects, from discomfort and anxiety to serious threats to patient safety. In this case, a patient cannot schedule a regular appointment with a doctor. Additionally, if a patient needs emergency assistance, neither the hospital nor the doctor is accessible. These are the typically problems that patients have while trying to reach a hospital. </w:t>
      </w:r>
    </w:p>
    <w:p w14:paraId="19ECB545" w14:textId="72CA9A55" w:rsidR="0B3AC601" w:rsidRDefault="0B3AC601" w:rsidP="00BC1B20">
      <w:pPr>
        <w:spacing w:line="360" w:lineRule="auto"/>
        <w:jc w:val="both"/>
      </w:pPr>
      <w:r>
        <w:t>Due to this issue, the hospital is unable to properly receive patients because they are unable to keep their scheduled doctor’s appointments. Emergency patents, on the other hand, are unable to receive assistance promptly due to a poor connection, so they avoid going to the hospital. Therefore, the hospital author here lost contact with their patient.</w:t>
      </w:r>
    </w:p>
    <w:p w14:paraId="1617F479" w14:textId="3F369EFC" w:rsidR="005B2DE6" w:rsidRPr="00595A06" w:rsidRDefault="00F439F0" w:rsidP="005B2DE6">
      <w:pPr>
        <w:pStyle w:val="Heading1"/>
        <w:numPr>
          <w:ilvl w:val="0"/>
          <w:numId w:val="4"/>
        </w:numPr>
        <w:spacing w:before="0" w:line="360" w:lineRule="auto"/>
        <w:rPr>
          <w:rFonts w:ascii="Times New Roman" w:hAnsi="Times New Roman" w:cs="Times New Roman"/>
          <w:b/>
          <w:bCs/>
          <w:color w:val="auto"/>
          <w:sz w:val="28"/>
          <w:szCs w:val="28"/>
        </w:rPr>
      </w:pPr>
      <w:bookmarkStart w:id="2" w:name="_Toc120732079"/>
      <w:r w:rsidRPr="00F439F0">
        <w:rPr>
          <w:rFonts w:ascii="Times New Roman" w:hAnsi="Times New Roman" w:cs="Times New Roman"/>
          <w:b/>
          <w:bCs/>
          <w:color w:val="auto"/>
          <w:sz w:val="28"/>
          <w:szCs w:val="28"/>
        </w:rPr>
        <w:t>Requirements</w:t>
      </w:r>
      <w:bookmarkEnd w:id="2"/>
    </w:p>
    <w:p w14:paraId="3920B638" w14:textId="357E309B" w:rsidR="00F439F0" w:rsidRDefault="001534A8" w:rsidP="00595A06">
      <w:pPr>
        <w:pStyle w:val="Heading2"/>
        <w:numPr>
          <w:ilvl w:val="0"/>
          <w:numId w:val="5"/>
        </w:numPr>
        <w:spacing w:before="0" w:line="360" w:lineRule="auto"/>
        <w:rPr>
          <w:rFonts w:ascii="Times New Roman" w:hAnsi="Times New Roman" w:cs="Times New Roman"/>
          <w:b/>
          <w:bCs/>
          <w:color w:val="000000" w:themeColor="text1"/>
        </w:rPr>
      </w:pPr>
      <w:bookmarkStart w:id="3" w:name="_Toc120732080"/>
      <w:r w:rsidRPr="001534A8">
        <w:rPr>
          <w:rFonts w:ascii="Times New Roman" w:hAnsi="Times New Roman" w:cs="Times New Roman"/>
          <w:b/>
          <w:bCs/>
          <w:color w:val="000000" w:themeColor="text1"/>
        </w:rPr>
        <w:t>Business Requirements</w:t>
      </w:r>
      <w:bookmarkEnd w:id="3"/>
    </w:p>
    <w:p w14:paraId="44E7A480" w14:textId="44EE149D" w:rsidR="00F7503F" w:rsidRPr="00F7503F" w:rsidRDefault="0B3AC601" w:rsidP="009876CD">
      <w:pPr>
        <w:pStyle w:val="ListParagraph"/>
        <w:numPr>
          <w:ilvl w:val="0"/>
          <w:numId w:val="7"/>
        </w:numPr>
        <w:spacing w:after="0" w:line="360" w:lineRule="auto"/>
        <w:jc w:val="both"/>
      </w:pPr>
      <w:r>
        <w:t xml:space="preserve">Here patient needs an </w:t>
      </w:r>
      <w:bookmarkStart w:id="4" w:name="_Int_1lq24oWT"/>
      <w:r>
        <w:t>auto call</w:t>
      </w:r>
      <w:bookmarkEnd w:id="4"/>
      <w:r>
        <w:t xml:space="preserve"> </w:t>
      </w:r>
      <w:bookmarkStart w:id="5" w:name="_Int_L4qJKE17"/>
      <w:r>
        <w:t>system, because</w:t>
      </w:r>
      <w:bookmarkEnd w:id="5"/>
      <w:r>
        <w:t xml:space="preserve"> of that they can </w:t>
      </w:r>
      <w:r w:rsidR="006427F6">
        <w:t>contact</w:t>
      </w:r>
      <w:r>
        <w:t xml:space="preserve"> hospital properly</w:t>
      </w:r>
    </w:p>
    <w:p w14:paraId="47845AFE" w14:textId="0DF9E6CE" w:rsidR="00F7503F" w:rsidRPr="00F7503F" w:rsidRDefault="0B3AC601" w:rsidP="009876CD">
      <w:pPr>
        <w:pStyle w:val="ListParagraph"/>
        <w:numPr>
          <w:ilvl w:val="0"/>
          <w:numId w:val="7"/>
        </w:numPr>
        <w:spacing w:after="0" w:line="360" w:lineRule="auto"/>
        <w:jc w:val="both"/>
      </w:pPr>
      <w:r>
        <w:t xml:space="preserve">To build the </w:t>
      </w:r>
      <w:bookmarkStart w:id="6" w:name="_Int_NSoQFlSx"/>
      <w:r>
        <w:t>auto call</w:t>
      </w:r>
      <w:bookmarkEnd w:id="6"/>
      <w:r>
        <w:t xml:space="preserve"> system we can develop a patient care or web base </w:t>
      </w:r>
      <w:bookmarkStart w:id="7" w:name="_Int_Q8W4w0LO"/>
      <w:r>
        <w:t>portal</w:t>
      </w:r>
      <w:bookmarkEnd w:id="7"/>
      <w:r>
        <w:t xml:space="preserve"> by which patient can </w:t>
      </w:r>
      <w:r w:rsidR="00E31BC9">
        <w:t>contact</w:t>
      </w:r>
      <w:r>
        <w:t xml:space="preserve"> hospital properly</w:t>
      </w:r>
    </w:p>
    <w:p w14:paraId="560DB8F0" w14:textId="0AEA0044" w:rsidR="00F7503F" w:rsidRPr="00F7503F" w:rsidRDefault="0B3AC601" w:rsidP="009876CD">
      <w:pPr>
        <w:pStyle w:val="ListParagraph"/>
        <w:numPr>
          <w:ilvl w:val="0"/>
          <w:numId w:val="7"/>
        </w:numPr>
        <w:spacing w:after="0" w:line="360" w:lineRule="auto"/>
        <w:jc w:val="both"/>
      </w:pPr>
      <w:r>
        <w:t>We can use Medical Service portal by using that a patient can take an appointment or cancel the appointment timely</w:t>
      </w:r>
    </w:p>
    <w:p w14:paraId="1FAD28CC" w14:textId="4437C482" w:rsidR="005B2DE6" w:rsidRDefault="0B3AC601" w:rsidP="009876CD">
      <w:pPr>
        <w:pStyle w:val="ListParagraph"/>
        <w:numPr>
          <w:ilvl w:val="0"/>
          <w:numId w:val="7"/>
        </w:numPr>
        <w:spacing w:after="0" w:line="360" w:lineRule="auto"/>
        <w:jc w:val="both"/>
      </w:pPr>
      <w:r>
        <w:t>We can follow the Hospital Management tool to develop the system.</w:t>
      </w:r>
    </w:p>
    <w:p w14:paraId="51F67F1F" w14:textId="05DEB3A9" w:rsidR="6A0B5361" w:rsidRDefault="6A0B5361" w:rsidP="009876CD">
      <w:pPr>
        <w:pStyle w:val="ListParagraph"/>
        <w:numPr>
          <w:ilvl w:val="0"/>
          <w:numId w:val="7"/>
        </w:numPr>
        <w:spacing w:after="0" w:line="360" w:lineRule="auto"/>
        <w:jc w:val="both"/>
      </w:pPr>
      <w:r>
        <w:t>The Stakeholders must be identified</w:t>
      </w:r>
      <w:r w:rsidR="405B9C4F">
        <w:t>.</w:t>
      </w:r>
    </w:p>
    <w:p w14:paraId="2C369A50" w14:textId="4376B5A0" w:rsidR="0B3AC601" w:rsidRDefault="1683DEEE" w:rsidP="0B3AC601">
      <w:pPr>
        <w:pStyle w:val="ListParagraph"/>
        <w:numPr>
          <w:ilvl w:val="0"/>
          <w:numId w:val="7"/>
        </w:numPr>
        <w:spacing w:after="0" w:line="360" w:lineRule="auto"/>
        <w:jc w:val="both"/>
      </w:pPr>
      <w:r>
        <w:t>A proper Effort estimation and Budget estimation must be done.</w:t>
      </w:r>
    </w:p>
    <w:p w14:paraId="44656275" w14:textId="31F26319" w:rsidR="09118268" w:rsidRDefault="09118268" w:rsidP="00052E3E">
      <w:pPr>
        <w:pStyle w:val="Heading2"/>
        <w:numPr>
          <w:ilvl w:val="0"/>
          <w:numId w:val="5"/>
        </w:numPr>
        <w:spacing w:line="360" w:lineRule="auto"/>
        <w:jc w:val="both"/>
        <w:rPr>
          <w:rFonts w:ascii="Times New Roman" w:hAnsi="Times New Roman" w:cs="Times New Roman"/>
          <w:b/>
          <w:bCs/>
          <w:color w:val="000000" w:themeColor="text1"/>
        </w:rPr>
      </w:pPr>
      <w:bookmarkStart w:id="8" w:name="_Toc120732081"/>
      <w:r w:rsidRPr="09118268">
        <w:rPr>
          <w:rFonts w:ascii="Times New Roman" w:hAnsi="Times New Roman" w:cs="Times New Roman"/>
          <w:b/>
          <w:bCs/>
          <w:color w:val="000000" w:themeColor="text1"/>
        </w:rPr>
        <w:t>User Requirements</w:t>
      </w:r>
      <w:bookmarkEnd w:id="8"/>
      <w:r w:rsidRPr="09118268">
        <w:rPr>
          <w:rFonts w:ascii="Times New Roman" w:hAnsi="Times New Roman" w:cs="Times New Roman"/>
          <w:b/>
          <w:bCs/>
          <w:color w:val="000000" w:themeColor="text1"/>
        </w:rPr>
        <w:t xml:space="preserve"> </w:t>
      </w:r>
    </w:p>
    <w:p w14:paraId="52CCC01A" w14:textId="03B8DB43" w:rsidR="00D90FA5" w:rsidRDefault="09118268" w:rsidP="001C3553">
      <w:pPr>
        <w:spacing w:after="0" w:line="360" w:lineRule="auto"/>
        <w:ind w:left="720"/>
        <w:jc w:val="both"/>
      </w:pPr>
      <w:r>
        <w:t>The business needs for what users need from the system are outlined in the user requirements. The system owner, Quality Assurance, and mostly End-Users all contribute to writing user requirements. In the Performance Qualification or User Acceptance Testing process, these requirements are often tested.</w:t>
      </w:r>
    </w:p>
    <w:p w14:paraId="42F0D24B" w14:textId="11A21040" w:rsidR="000A2DBE" w:rsidRPr="000A2DBE" w:rsidRDefault="09118268" w:rsidP="009876CD">
      <w:pPr>
        <w:pStyle w:val="ListParagraph"/>
        <w:numPr>
          <w:ilvl w:val="0"/>
          <w:numId w:val="3"/>
        </w:numPr>
        <w:spacing w:line="360" w:lineRule="auto"/>
        <w:jc w:val="both"/>
      </w:pPr>
      <w:r>
        <w:t>The system should have multiple Sign-Up Options for user's convenience.</w:t>
      </w:r>
    </w:p>
    <w:p w14:paraId="0F8B3676" w14:textId="65EB6D2B" w:rsidR="000A2DBE" w:rsidRPr="000A2DBE" w:rsidRDefault="09118268" w:rsidP="009876CD">
      <w:pPr>
        <w:pStyle w:val="ListParagraph"/>
        <w:numPr>
          <w:ilvl w:val="0"/>
          <w:numId w:val="3"/>
        </w:numPr>
        <w:spacing w:line="360" w:lineRule="auto"/>
        <w:jc w:val="both"/>
      </w:pPr>
      <w:r>
        <w:t xml:space="preserve">Simple Log-In interface. </w:t>
      </w:r>
    </w:p>
    <w:p w14:paraId="6361A9D6" w14:textId="5FD6CEAD" w:rsidR="000A2DBE" w:rsidRPr="000A2DBE" w:rsidRDefault="09118268" w:rsidP="009876CD">
      <w:pPr>
        <w:pStyle w:val="ListParagraph"/>
        <w:numPr>
          <w:ilvl w:val="0"/>
          <w:numId w:val="3"/>
        </w:numPr>
        <w:spacing w:line="360" w:lineRule="auto"/>
        <w:jc w:val="both"/>
      </w:pPr>
      <w:r>
        <w:t xml:space="preserve">The login interface should have a two-step verification </w:t>
      </w:r>
      <w:r w:rsidR="006427F6">
        <w:t>system,</w:t>
      </w:r>
      <w:r>
        <w:t xml:space="preserve"> but the users should be able to log-in by one-step verification (password only) on already recognized device.</w:t>
      </w:r>
    </w:p>
    <w:p w14:paraId="382A14DB" w14:textId="00ABEBCE" w:rsidR="000A2DBE" w:rsidRPr="000A2DBE" w:rsidRDefault="09118268" w:rsidP="009876CD">
      <w:pPr>
        <w:pStyle w:val="ListParagraph"/>
        <w:numPr>
          <w:ilvl w:val="0"/>
          <w:numId w:val="3"/>
        </w:numPr>
        <w:spacing w:line="360" w:lineRule="auto"/>
        <w:jc w:val="both"/>
      </w:pPr>
      <w:r>
        <w:t>Easy to use/understand user panel/dashboard.</w:t>
      </w:r>
    </w:p>
    <w:p w14:paraId="582003E0" w14:textId="07165410" w:rsidR="000A2DBE" w:rsidRPr="000A2DBE" w:rsidRDefault="09118268" w:rsidP="00D90FA5">
      <w:pPr>
        <w:pStyle w:val="ListParagraph"/>
        <w:numPr>
          <w:ilvl w:val="0"/>
          <w:numId w:val="3"/>
        </w:numPr>
        <w:spacing w:line="360" w:lineRule="auto"/>
        <w:jc w:val="both"/>
      </w:pPr>
      <w:r>
        <w:t>Quick response and less loading time.</w:t>
      </w:r>
      <w:r w:rsidR="0527EC72">
        <w:t xml:space="preserve"> </w:t>
      </w:r>
    </w:p>
    <w:p w14:paraId="524F933D" w14:textId="5F1AADCC" w:rsidR="43E77858" w:rsidRDefault="43E77858" w:rsidP="00D90FA5">
      <w:pPr>
        <w:pStyle w:val="ListParagraph"/>
        <w:numPr>
          <w:ilvl w:val="0"/>
          <w:numId w:val="3"/>
        </w:numPr>
        <w:spacing w:line="360" w:lineRule="auto"/>
        <w:jc w:val="both"/>
      </w:pPr>
      <w:r>
        <w:lastRenderedPageBreak/>
        <w:t xml:space="preserve">Search Doctor and Diagnostic </w:t>
      </w:r>
      <w:r w:rsidR="2DDDBA6E">
        <w:t>Tests.</w:t>
      </w:r>
    </w:p>
    <w:p w14:paraId="674F79E9" w14:textId="010DC2AD" w:rsidR="000A2DBE" w:rsidRPr="000A2DBE" w:rsidRDefault="09118268" w:rsidP="00D90FA5">
      <w:pPr>
        <w:pStyle w:val="ListParagraph"/>
        <w:numPr>
          <w:ilvl w:val="0"/>
          <w:numId w:val="3"/>
        </w:numPr>
        <w:spacing w:line="360" w:lineRule="auto"/>
        <w:jc w:val="both"/>
      </w:pPr>
      <w:r>
        <w:t>The users must be able to browse every Doctor’s profile.</w:t>
      </w:r>
    </w:p>
    <w:p w14:paraId="71CF6FE8" w14:textId="1E2C461A" w:rsidR="000A2DBE" w:rsidRPr="000A2DBE" w:rsidRDefault="09118268" w:rsidP="00D90FA5">
      <w:pPr>
        <w:pStyle w:val="ListParagraph"/>
        <w:numPr>
          <w:ilvl w:val="0"/>
          <w:numId w:val="3"/>
        </w:numPr>
        <w:spacing w:line="360" w:lineRule="auto"/>
        <w:jc w:val="both"/>
      </w:pPr>
      <w:r>
        <w:t>The users must be able to check Doctor's Rating and Review.</w:t>
      </w:r>
    </w:p>
    <w:p w14:paraId="6C3FE62C" w14:textId="3EBEEE9C" w:rsidR="000A2DBE" w:rsidRPr="000A2DBE" w:rsidRDefault="09118268" w:rsidP="00D90FA5">
      <w:pPr>
        <w:pStyle w:val="ListParagraph"/>
        <w:numPr>
          <w:ilvl w:val="0"/>
          <w:numId w:val="3"/>
        </w:numPr>
        <w:spacing w:line="360" w:lineRule="auto"/>
        <w:jc w:val="both"/>
      </w:pPr>
      <w:r>
        <w:t>The appointment bookings should be flexible.</w:t>
      </w:r>
    </w:p>
    <w:p w14:paraId="49A3B031" w14:textId="3406BDB3" w:rsidR="40C54052" w:rsidRDefault="09118268" w:rsidP="00D90FA5">
      <w:pPr>
        <w:pStyle w:val="ListParagraph"/>
        <w:numPr>
          <w:ilvl w:val="0"/>
          <w:numId w:val="3"/>
        </w:numPr>
        <w:spacing w:line="360" w:lineRule="auto"/>
        <w:jc w:val="both"/>
      </w:pPr>
      <w:r>
        <w:t>Ability of appointment cancelation</w:t>
      </w:r>
      <w:r w:rsidR="1204A912">
        <w:t>.</w:t>
      </w:r>
    </w:p>
    <w:p w14:paraId="7448928C" w14:textId="2EACF3CF" w:rsidR="07696C61" w:rsidRDefault="48833BEC" w:rsidP="00D90FA5">
      <w:pPr>
        <w:pStyle w:val="ListParagraph"/>
        <w:numPr>
          <w:ilvl w:val="0"/>
          <w:numId w:val="3"/>
        </w:numPr>
        <w:spacing w:line="360" w:lineRule="auto"/>
        <w:jc w:val="both"/>
      </w:pPr>
      <w:r>
        <w:t>Ability</w:t>
      </w:r>
      <w:r w:rsidR="6021D9CB">
        <w:t xml:space="preserve"> </w:t>
      </w:r>
      <w:r w:rsidR="3161428B">
        <w:t xml:space="preserve">to </w:t>
      </w:r>
      <w:r w:rsidR="3FC1D61F">
        <w:t xml:space="preserve">print </w:t>
      </w:r>
      <w:r w:rsidR="1B5784A1">
        <w:t xml:space="preserve">the </w:t>
      </w:r>
      <w:r w:rsidR="61FBB0AF">
        <w:t>appointment</w:t>
      </w:r>
      <w:r w:rsidR="5A528659">
        <w:t>.</w:t>
      </w:r>
    </w:p>
    <w:p w14:paraId="01531091" w14:textId="418DAE1F" w:rsidR="000A2DBE" w:rsidRPr="000A2DBE" w:rsidRDefault="0054DFF6" w:rsidP="00D90FA5">
      <w:pPr>
        <w:pStyle w:val="ListParagraph"/>
        <w:numPr>
          <w:ilvl w:val="0"/>
          <w:numId w:val="3"/>
        </w:numPr>
        <w:spacing w:line="360" w:lineRule="auto"/>
        <w:jc w:val="both"/>
      </w:pPr>
      <w:r>
        <w:t>View prescription/diagnostic report.</w:t>
      </w:r>
    </w:p>
    <w:p w14:paraId="138711A4" w14:textId="6393626C" w:rsidR="2BF5CFE1" w:rsidRDefault="215A9330" w:rsidP="00D90FA5">
      <w:pPr>
        <w:pStyle w:val="ListParagraph"/>
        <w:numPr>
          <w:ilvl w:val="0"/>
          <w:numId w:val="3"/>
        </w:numPr>
        <w:spacing w:line="360" w:lineRule="auto"/>
        <w:jc w:val="both"/>
      </w:pPr>
      <w:r>
        <w:t>View the list of available services.</w:t>
      </w:r>
    </w:p>
    <w:p w14:paraId="4A2760E3" w14:textId="7963290E" w:rsidR="000A2DBE" w:rsidRPr="000A2DBE" w:rsidRDefault="09118268" w:rsidP="00D90FA5">
      <w:pPr>
        <w:pStyle w:val="ListParagraph"/>
        <w:numPr>
          <w:ilvl w:val="0"/>
          <w:numId w:val="3"/>
        </w:numPr>
        <w:spacing w:line="360" w:lineRule="auto"/>
        <w:jc w:val="both"/>
      </w:pPr>
      <w:r>
        <w:t>Proper profile management.</w:t>
      </w:r>
    </w:p>
    <w:p w14:paraId="46F6AB72" w14:textId="6701E0EB" w:rsidR="000A2DBE" w:rsidRPr="000A2DBE" w:rsidRDefault="09118268" w:rsidP="00D90FA5">
      <w:pPr>
        <w:pStyle w:val="ListParagraph"/>
        <w:numPr>
          <w:ilvl w:val="0"/>
          <w:numId w:val="3"/>
        </w:numPr>
        <w:spacing w:line="360" w:lineRule="auto"/>
        <w:jc w:val="both"/>
      </w:pPr>
      <w:r>
        <w:t xml:space="preserve">Ability to view appointment history. </w:t>
      </w:r>
    </w:p>
    <w:p w14:paraId="44B08AA7" w14:textId="36920CF8" w:rsidR="005B2DE6" w:rsidRDefault="09118268" w:rsidP="09118268">
      <w:pPr>
        <w:pStyle w:val="ListParagraph"/>
        <w:numPr>
          <w:ilvl w:val="0"/>
          <w:numId w:val="3"/>
        </w:numPr>
        <w:spacing w:line="360" w:lineRule="auto"/>
        <w:jc w:val="both"/>
      </w:pPr>
      <w:r>
        <w:t>Secured Payment environment with multiple options.</w:t>
      </w:r>
    </w:p>
    <w:p w14:paraId="4F791FBA" w14:textId="04A82141" w:rsidR="005B2DE6" w:rsidRDefault="09118268" w:rsidP="00D90FA5">
      <w:pPr>
        <w:pStyle w:val="Heading2"/>
        <w:numPr>
          <w:ilvl w:val="0"/>
          <w:numId w:val="5"/>
        </w:numPr>
        <w:spacing w:before="0" w:line="360" w:lineRule="auto"/>
        <w:rPr>
          <w:rFonts w:ascii="Times New Roman" w:hAnsi="Times New Roman" w:cs="Times New Roman"/>
          <w:b/>
          <w:bCs/>
          <w:color w:val="000000" w:themeColor="text1"/>
        </w:rPr>
      </w:pPr>
      <w:bookmarkStart w:id="9" w:name="_Toc120732082"/>
      <w:r w:rsidRPr="09118268">
        <w:rPr>
          <w:rFonts w:ascii="Times New Roman" w:hAnsi="Times New Roman" w:cs="Times New Roman"/>
          <w:b/>
          <w:bCs/>
          <w:color w:val="000000" w:themeColor="text1"/>
        </w:rPr>
        <w:t>Functional Requirements</w:t>
      </w:r>
      <w:bookmarkEnd w:id="9"/>
      <w:r w:rsidRPr="09118268">
        <w:rPr>
          <w:rFonts w:ascii="Times New Roman" w:hAnsi="Times New Roman" w:cs="Times New Roman"/>
          <w:b/>
          <w:bCs/>
          <w:color w:val="000000" w:themeColor="text1"/>
        </w:rPr>
        <w:t xml:space="preserve"> </w:t>
      </w:r>
    </w:p>
    <w:p w14:paraId="2BB2F8AE" w14:textId="08AD6D8D" w:rsidR="000A2DBE" w:rsidRDefault="00594506" w:rsidP="00D90FA5">
      <w:pPr>
        <w:pStyle w:val="ListParagraph"/>
        <w:numPr>
          <w:ilvl w:val="0"/>
          <w:numId w:val="6"/>
        </w:numPr>
        <w:spacing w:after="0" w:line="360" w:lineRule="auto"/>
      </w:pPr>
      <w:r>
        <w:t>Customer, doctor</w:t>
      </w:r>
      <w:r w:rsidR="00135794">
        <w:t xml:space="preserve"> should login to the system</w:t>
      </w:r>
      <w:r w:rsidR="00052E3E">
        <w:t>.</w:t>
      </w:r>
    </w:p>
    <w:p w14:paraId="49F0F5A5" w14:textId="4C89F47E" w:rsidR="00135794" w:rsidRDefault="00C64E0C" w:rsidP="00D90FA5">
      <w:pPr>
        <w:pStyle w:val="ListParagraph"/>
        <w:numPr>
          <w:ilvl w:val="0"/>
          <w:numId w:val="6"/>
        </w:numPr>
        <w:spacing w:line="360" w:lineRule="auto"/>
      </w:pPr>
      <w:r>
        <w:t>Customer</w:t>
      </w:r>
      <w:r w:rsidR="00135794">
        <w:t xml:space="preserve"> should </w:t>
      </w:r>
      <w:r w:rsidR="00052E3E">
        <w:t>be able to check his or her appointment.</w:t>
      </w:r>
    </w:p>
    <w:p w14:paraId="50357E8D" w14:textId="3783310E" w:rsidR="00052E3E" w:rsidRDefault="00C64E0C" w:rsidP="00D90FA5">
      <w:pPr>
        <w:pStyle w:val="ListParagraph"/>
        <w:numPr>
          <w:ilvl w:val="0"/>
          <w:numId w:val="6"/>
        </w:numPr>
        <w:spacing w:line="360" w:lineRule="auto"/>
      </w:pPr>
      <w:r>
        <w:t>Customer</w:t>
      </w:r>
      <w:r w:rsidR="00052E3E">
        <w:t xml:space="preserve"> could cancel his or her appointment.</w:t>
      </w:r>
    </w:p>
    <w:p w14:paraId="5998A1FF" w14:textId="1ACF2EF0" w:rsidR="00052E3E" w:rsidRDefault="00185935" w:rsidP="00D90FA5">
      <w:pPr>
        <w:pStyle w:val="ListParagraph"/>
        <w:numPr>
          <w:ilvl w:val="0"/>
          <w:numId w:val="6"/>
        </w:numPr>
        <w:spacing w:line="360" w:lineRule="auto"/>
      </w:pPr>
      <w:r>
        <w:t>Customer</w:t>
      </w:r>
      <w:r w:rsidR="00052E3E">
        <w:t xml:space="preserve"> should be able to see his appointments.</w:t>
      </w:r>
    </w:p>
    <w:p w14:paraId="2B65F2DB" w14:textId="60827F26" w:rsidR="00052E3E" w:rsidRDefault="00052E3E" w:rsidP="00D90FA5">
      <w:pPr>
        <w:pStyle w:val="ListParagraph"/>
        <w:numPr>
          <w:ilvl w:val="0"/>
          <w:numId w:val="6"/>
        </w:numPr>
        <w:spacing w:line="360" w:lineRule="auto"/>
      </w:pPr>
      <w:r>
        <w:t>Doctor should view his/her appointment.</w:t>
      </w:r>
    </w:p>
    <w:p w14:paraId="109E443A" w14:textId="35F48BA0" w:rsidR="00E57960" w:rsidRDefault="00E57960" w:rsidP="00D90FA5">
      <w:pPr>
        <w:pStyle w:val="ListParagraph"/>
        <w:numPr>
          <w:ilvl w:val="0"/>
          <w:numId w:val="6"/>
        </w:numPr>
        <w:spacing w:line="360" w:lineRule="auto"/>
      </w:pPr>
      <w:r>
        <w:t>Doctor should view patients previous report if any.</w:t>
      </w:r>
    </w:p>
    <w:p w14:paraId="68FAB44F" w14:textId="1A8E03FE" w:rsidR="001A5B6E" w:rsidRDefault="001A5B6E" w:rsidP="00D90FA5">
      <w:pPr>
        <w:pStyle w:val="ListParagraph"/>
        <w:numPr>
          <w:ilvl w:val="0"/>
          <w:numId w:val="6"/>
        </w:numPr>
        <w:spacing w:line="360" w:lineRule="auto"/>
      </w:pPr>
      <w:r>
        <w:t>Hospital should add new doctor to system</w:t>
      </w:r>
      <w:r w:rsidR="00A13418">
        <w:t>.</w:t>
      </w:r>
    </w:p>
    <w:p w14:paraId="201841F0" w14:textId="3A0C6772" w:rsidR="001A5B6E" w:rsidRDefault="001A5B6E" w:rsidP="00D90FA5">
      <w:pPr>
        <w:pStyle w:val="ListParagraph"/>
        <w:numPr>
          <w:ilvl w:val="0"/>
          <w:numId w:val="6"/>
        </w:numPr>
        <w:spacing w:line="360" w:lineRule="auto"/>
      </w:pPr>
      <w:r>
        <w:t xml:space="preserve">Hospital should </w:t>
      </w:r>
      <w:r w:rsidR="00A13418">
        <w:t>be able to remove doctor from the system.</w:t>
      </w:r>
    </w:p>
    <w:p w14:paraId="7BB99B76" w14:textId="77D51C55" w:rsidR="00A13418" w:rsidRDefault="005E3ADB" w:rsidP="00D90FA5">
      <w:pPr>
        <w:pStyle w:val="ListParagraph"/>
        <w:numPr>
          <w:ilvl w:val="0"/>
          <w:numId w:val="6"/>
        </w:numPr>
        <w:spacing w:line="360" w:lineRule="auto"/>
      </w:pPr>
      <w:r>
        <w:t>Hospital should update their schedule</w:t>
      </w:r>
    </w:p>
    <w:p w14:paraId="169EAF22" w14:textId="655CD567" w:rsidR="005E3ADB" w:rsidRDefault="005E3ADB" w:rsidP="00D90FA5">
      <w:pPr>
        <w:pStyle w:val="ListParagraph"/>
        <w:numPr>
          <w:ilvl w:val="0"/>
          <w:numId w:val="6"/>
        </w:numPr>
        <w:spacing w:line="360" w:lineRule="auto"/>
      </w:pPr>
      <w:r>
        <w:t xml:space="preserve">Hospital should </w:t>
      </w:r>
      <w:r w:rsidR="00244A1C">
        <w:t>be able to</w:t>
      </w:r>
      <w:r w:rsidR="00695330">
        <w:t xml:space="preserve"> cancel any appointments.</w:t>
      </w:r>
    </w:p>
    <w:p w14:paraId="7CF96D9C" w14:textId="4B8F10AE" w:rsidR="00594506" w:rsidRDefault="00521EAF" w:rsidP="00D90FA5">
      <w:pPr>
        <w:pStyle w:val="ListParagraph"/>
        <w:numPr>
          <w:ilvl w:val="0"/>
          <w:numId w:val="6"/>
        </w:numPr>
        <w:spacing w:line="360" w:lineRule="auto"/>
      </w:pPr>
      <w:r>
        <w:t xml:space="preserve">Hospital should be able to view total appointments in any </w:t>
      </w:r>
      <w:r w:rsidR="00DE5080">
        <w:t>periods</w:t>
      </w:r>
      <w:r>
        <w:t>.</w:t>
      </w:r>
    </w:p>
    <w:p w14:paraId="411292F3" w14:textId="24FD6BFF" w:rsidR="00FC3411" w:rsidRDefault="00521EAF" w:rsidP="00D90FA5">
      <w:pPr>
        <w:pStyle w:val="ListParagraph"/>
        <w:numPr>
          <w:ilvl w:val="0"/>
          <w:numId w:val="6"/>
        </w:numPr>
        <w:spacing w:line="360" w:lineRule="auto"/>
      </w:pPr>
      <w:r>
        <w:t xml:space="preserve">Hospital should be able to </w:t>
      </w:r>
      <w:r w:rsidR="00DE5080">
        <w:t xml:space="preserve">limit the </w:t>
      </w:r>
      <w:r w:rsidR="009C4B4E">
        <w:t>number</w:t>
      </w:r>
      <w:r w:rsidR="00DE5080">
        <w:t xml:space="preserve"> of appointments.</w:t>
      </w:r>
    </w:p>
    <w:p w14:paraId="3246D69C" w14:textId="63E2323B" w:rsidR="00D55240" w:rsidRDefault="00D55240" w:rsidP="00D90FA5">
      <w:pPr>
        <w:pStyle w:val="ListParagraph"/>
        <w:numPr>
          <w:ilvl w:val="0"/>
          <w:numId w:val="6"/>
        </w:numPr>
        <w:spacing w:line="360" w:lineRule="auto"/>
      </w:pPr>
      <w:r>
        <w:t>Customer should be able to book diagnostic appointments.</w:t>
      </w:r>
    </w:p>
    <w:p w14:paraId="7FED3ED8" w14:textId="5EC5903E" w:rsidR="00886EA2" w:rsidRDefault="00886EA2" w:rsidP="00D90FA5">
      <w:pPr>
        <w:pStyle w:val="ListParagraph"/>
        <w:numPr>
          <w:ilvl w:val="0"/>
          <w:numId w:val="6"/>
        </w:numPr>
        <w:spacing w:line="360" w:lineRule="auto"/>
      </w:pPr>
      <w:r>
        <w:t>Customer should be able to pay on online.</w:t>
      </w:r>
    </w:p>
    <w:p w14:paraId="11771A8A" w14:textId="4B2FD295" w:rsidR="00F7503F" w:rsidRDefault="00886EA2" w:rsidP="00F7503F">
      <w:pPr>
        <w:pStyle w:val="ListParagraph"/>
        <w:numPr>
          <w:ilvl w:val="0"/>
          <w:numId w:val="6"/>
        </w:numPr>
        <w:spacing w:line="360" w:lineRule="auto"/>
      </w:pPr>
      <w:r>
        <w:t>Customer should be able to print appointments slips.</w:t>
      </w:r>
    </w:p>
    <w:p w14:paraId="78D251A3" w14:textId="0A29FB49" w:rsidR="00F7503F" w:rsidRDefault="09118268" w:rsidP="004D3879">
      <w:pPr>
        <w:pStyle w:val="Heading2"/>
        <w:numPr>
          <w:ilvl w:val="0"/>
          <w:numId w:val="5"/>
        </w:numPr>
        <w:spacing w:before="0" w:line="360" w:lineRule="auto"/>
        <w:rPr>
          <w:rFonts w:ascii="Times New Roman" w:hAnsi="Times New Roman" w:cs="Times New Roman"/>
          <w:b/>
          <w:bCs/>
          <w:color w:val="000000" w:themeColor="text1"/>
        </w:rPr>
      </w:pPr>
      <w:bookmarkStart w:id="10" w:name="_Toc120732083"/>
      <w:r w:rsidRPr="09118268">
        <w:rPr>
          <w:rFonts w:ascii="Times New Roman" w:hAnsi="Times New Roman" w:cs="Times New Roman"/>
          <w:b/>
          <w:bCs/>
          <w:color w:val="000000" w:themeColor="text1"/>
        </w:rPr>
        <w:t>System Requirements</w:t>
      </w:r>
      <w:bookmarkEnd w:id="10"/>
      <w:r w:rsidRPr="09118268">
        <w:rPr>
          <w:rFonts w:ascii="Times New Roman" w:hAnsi="Times New Roman" w:cs="Times New Roman"/>
          <w:b/>
          <w:bCs/>
          <w:color w:val="000000" w:themeColor="text1"/>
        </w:rPr>
        <w:t xml:space="preserve"> </w:t>
      </w:r>
    </w:p>
    <w:p w14:paraId="3296B9F1" w14:textId="49D9FBE2" w:rsidR="000A2DBE" w:rsidRDefault="00532CCC" w:rsidP="004D3879">
      <w:pPr>
        <w:pStyle w:val="ListParagraph"/>
        <w:numPr>
          <w:ilvl w:val="0"/>
          <w:numId w:val="9"/>
        </w:numPr>
        <w:spacing w:line="360" w:lineRule="auto"/>
      </w:pPr>
      <w:r>
        <w:t>Apache version 2.0</w:t>
      </w:r>
    </w:p>
    <w:p w14:paraId="1963E1C0" w14:textId="7BE96DD1" w:rsidR="00532CCC" w:rsidRDefault="00532CCC" w:rsidP="004D3879">
      <w:pPr>
        <w:pStyle w:val="ListParagraph"/>
        <w:numPr>
          <w:ilvl w:val="0"/>
          <w:numId w:val="9"/>
        </w:numPr>
        <w:spacing w:line="360" w:lineRule="auto"/>
      </w:pPr>
      <w:r>
        <w:t>Ng</w:t>
      </w:r>
      <w:r w:rsidR="00DD2991">
        <w:t>nix version 3.0</w:t>
      </w:r>
    </w:p>
    <w:p w14:paraId="0302ACB3" w14:textId="206252AC" w:rsidR="00DD2991" w:rsidRDefault="00DD2991" w:rsidP="004D3879">
      <w:pPr>
        <w:pStyle w:val="ListParagraph"/>
        <w:numPr>
          <w:ilvl w:val="0"/>
          <w:numId w:val="9"/>
        </w:numPr>
        <w:spacing w:line="360" w:lineRule="auto"/>
      </w:pPr>
      <w:r>
        <w:t>PHP version 8.0</w:t>
      </w:r>
    </w:p>
    <w:p w14:paraId="51A63F53" w14:textId="2CC903E5" w:rsidR="00DD2991" w:rsidRDefault="00DD2991" w:rsidP="004D3879">
      <w:pPr>
        <w:pStyle w:val="ListParagraph"/>
        <w:numPr>
          <w:ilvl w:val="0"/>
          <w:numId w:val="9"/>
        </w:numPr>
        <w:spacing w:line="360" w:lineRule="auto"/>
      </w:pPr>
      <w:r>
        <w:lastRenderedPageBreak/>
        <w:t>MySQL Database</w:t>
      </w:r>
    </w:p>
    <w:p w14:paraId="448F78C6" w14:textId="5D4D00F5" w:rsidR="00DD2991" w:rsidRDefault="00031488" w:rsidP="004D3879">
      <w:pPr>
        <w:pStyle w:val="ListParagraph"/>
        <w:numPr>
          <w:ilvl w:val="0"/>
          <w:numId w:val="9"/>
        </w:numPr>
        <w:spacing w:line="360" w:lineRule="auto"/>
      </w:pPr>
      <w:r>
        <w:t>Server OS windows 10 or above</w:t>
      </w:r>
    </w:p>
    <w:p w14:paraId="35C9A96F" w14:textId="2C335523" w:rsidR="00651745" w:rsidRDefault="00B07257" w:rsidP="00BC1B20">
      <w:pPr>
        <w:pStyle w:val="ListParagraph"/>
        <w:numPr>
          <w:ilvl w:val="0"/>
          <w:numId w:val="9"/>
        </w:numPr>
        <w:spacing w:line="360" w:lineRule="auto"/>
      </w:pPr>
      <w:r>
        <w:t>Android version minimum 11.0 or later</w:t>
      </w:r>
    </w:p>
    <w:p w14:paraId="632A7BEC" w14:textId="77777777" w:rsidR="001074BD" w:rsidRDefault="001074BD" w:rsidP="004D3879">
      <w:pPr>
        <w:pStyle w:val="Heading1"/>
        <w:numPr>
          <w:ilvl w:val="0"/>
          <w:numId w:val="4"/>
        </w:numPr>
        <w:spacing w:before="0" w:line="360" w:lineRule="auto"/>
        <w:rPr>
          <w:rFonts w:ascii="Times New Roman" w:hAnsi="Times New Roman" w:cs="Times New Roman"/>
          <w:b/>
          <w:bCs/>
          <w:color w:val="auto"/>
          <w:sz w:val="28"/>
          <w:szCs w:val="28"/>
        </w:rPr>
      </w:pPr>
      <w:bookmarkStart w:id="11" w:name="_Toc120732084"/>
      <w:r w:rsidRPr="00A25043">
        <w:rPr>
          <w:rFonts w:ascii="Times New Roman" w:hAnsi="Times New Roman" w:cs="Times New Roman"/>
          <w:b/>
          <w:bCs/>
          <w:color w:val="auto"/>
          <w:sz w:val="28"/>
          <w:szCs w:val="28"/>
        </w:rPr>
        <w:t>Requirements Development</w:t>
      </w:r>
      <w:bookmarkEnd w:id="11"/>
    </w:p>
    <w:p w14:paraId="427CC05D" w14:textId="2324FA76" w:rsidR="00BC1B20" w:rsidRDefault="00CA6749" w:rsidP="00CA6749">
      <w:pPr>
        <w:pStyle w:val="Default"/>
        <w:spacing w:line="360" w:lineRule="auto"/>
        <w:jc w:val="both"/>
      </w:pPr>
      <w:r w:rsidRPr="00A346AE">
        <w:t xml:space="preserve">Requirements are </w:t>
      </w:r>
      <w:r>
        <w:t>discovered</w:t>
      </w:r>
      <w:r w:rsidRPr="00A346AE">
        <w:t xml:space="preserve"> and </w:t>
      </w:r>
      <w:r>
        <w:t>improved</w:t>
      </w:r>
      <w:r w:rsidRPr="00A346AE">
        <w:t xml:space="preserve"> throughout the phases of the product lifecycle. </w:t>
      </w:r>
      <w:r w:rsidRPr="00CC2828">
        <w:t>Impact on derived and allocated needs is examined for each stage of the product's lifetime, including design choices, following corrective actions, and feedback.</w:t>
      </w:r>
      <w:r>
        <w:t xml:space="preserve"> </w:t>
      </w:r>
      <w:r w:rsidRPr="00C00562">
        <w:t>The process of discovering, assessing, capturing, documenting, and validating the requirements for a certain project or program of work is known as requirement development.</w:t>
      </w:r>
      <w:r w:rsidRPr="00933453">
        <w:t xml:space="preserve"> The Specification Manager, which enables the Analyst to enter, view, and manage requirements in textual form in a spreadsheet format, serves as the focal point for requirement development.</w:t>
      </w:r>
    </w:p>
    <w:p w14:paraId="6651D736" w14:textId="77777777" w:rsidR="00B3758A" w:rsidRPr="00A346AE" w:rsidRDefault="00B3758A" w:rsidP="00CA6749">
      <w:pPr>
        <w:pStyle w:val="Default"/>
        <w:spacing w:line="360" w:lineRule="auto"/>
        <w:jc w:val="both"/>
      </w:pPr>
    </w:p>
    <w:p w14:paraId="4D8804E3" w14:textId="77777777" w:rsidR="00CA6749" w:rsidRPr="00A346AE" w:rsidRDefault="00CA6749" w:rsidP="00CA6749">
      <w:pPr>
        <w:pStyle w:val="Default"/>
        <w:spacing w:line="360" w:lineRule="auto"/>
      </w:pPr>
      <w:r w:rsidRPr="00A346AE">
        <w:t xml:space="preserve">The Requirements Development process area includes three specific goals. </w:t>
      </w:r>
    </w:p>
    <w:p w14:paraId="76306209" w14:textId="77777777" w:rsidR="00CA6749" w:rsidRPr="00A346AE" w:rsidRDefault="00CA6749" w:rsidP="00CA6749">
      <w:pPr>
        <w:pStyle w:val="Default"/>
        <w:spacing w:line="360" w:lineRule="auto"/>
      </w:pPr>
      <w:r>
        <w:t xml:space="preserve">(1) </w:t>
      </w:r>
      <w:r w:rsidRPr="00A346AE">
        <w:t xml:space="preserve">Develop Customer Requirements </w:t>
      </w:r>
    </w:p>
    <w:p w14:paraId="392DF0DA" w14:textId="77777777" w:rsidR="00CA6749" w:rsidRPr="00A346AE" w:rsidRDefault="00CA6749" w:rsidP="00CA6749">
      <w:pPr>
        <w:pStyle w:val="Default"/>
        <w:spacing w:line="360" w:lineRule="auto"/>
      </w:pPr>
      <w:r>
        <w:t xml:space="preserve">(2) </w:t>
      </w:r>
      <w:r w:rsidRPr="00A346AE">
        <w:t xml:space="preserve">Develop Product Requirements </w:t>
      </w:r>
    </w:p>
    <w:p w14:paraId="184F91B5" w14:textId="34830ECE" w:rsidR="00CA6749" w:rsidRPr="00A346AE" w:rsidRDefault="00CA6749" w:rsidP="00CA6749">
      <w:pPr>
        <w:pStyle w:val="Default"/>
        <w:spacing w:line="360" w:lineRule="auto"/>
      </w:pPr>
      <w:r>
        <w:t xml:space="preserve">(3) </w:t>
      </w:r>
      <w:r w:rsidRPr="00A346AE">
        <w:t xml:space="preserve">Analyze and Validate Requirements. </w:t>
      </w:r>
    </w:p>
    <w:p w14:paraId="6C5CFD02" w14:textId="1BF85885" w:rsidR="004D3879" w:rsidRPr="00364786" w:rsidRDefault="00CA6749" w:rsidP="002424E6">
      <w:pPr>
        <w:spacing w:line="360" w:lineRule="auto"/>
      </w:pPr>
      <w:r w:rsidRPr="00A346AE">
        <w:t xml:space="preserve">Requirements </w:t>
      </w:r>
      <w:r w:rsidRPr="002424E6">
        <w:t xml:space="preserve">Gathering and eliciting </w:t>
      </w:r>
      <w:r w:rsidRPr="00A346AE">
        <w:t xml:space="preserve">requirements, requirements analysis, and requirements </w:t>
      </w:r>
      <w:r w:rsidRPr="002424E6">
        <w:t>specification are all parts of development.</w:t>
      </w:r>
    </w:p>
    <w:p w14:paraId="01ABFF2B" w14:textId="46FFF9B3" w:rsidR="00D71B21" w:rsidRPr="004D3879" w:rsidRDefault="001074BD" w:rsidP="004D3879">
      <w:pPr>
        <w:pStyle w:val="Heading1"/>
        <w:numPr>
          <w:ilvl w:val="0"/>
          <w:numId w:val="4"/>
        </w:numPr>
        <w:spacing w:line="360" w:lineRule="auto"/>
        <w:rPr>
          <w:rFonts w:ascii="Times New Roman" w:hAnsi="Times New Roman" w:cs="Times New Roman"/>
          <w:b/>
          <w:bCs/>
          <w:color w:val="auto"/>
          <w:sz w:val="28"/>
          <w:szCs w:val="28"/>
        </w:rPr>
      </w:pPr>
      <w:bookmarkStart w:id="12" w:name="_Toc120732085"/>
      <w:r>
        <w:rPr>
          <w:rFonts w:ascii="Times New Roman" w:hAnsi="Times New Roman" w:cs="Times New Roman"/>
          <w:b/>
          <w:bCs/>
          <w:color w:val="auto"/>
          <w:sz w:val="28"/>
          <w:szCs w:val="28"/>
        </w:rPr>
        <w:t>Product vision and scope</w:t>
      </w:r>
      <w:bookmarkEnd w:id="12"/>
      <w:r w:rsidR="003247B9">
        <w:rPr>
          <w:rFonts w:ascii="Times New Roman" w:hAnsi="Times New Roman" w:cs="Times New Roman"/>
          <w:b/>
          <w:bCs/>
          <w:color w:val="auto"/>
          <w:sz w:val="28"/>
          <w:szCs w:val="28"/>
        </w:rPr>
        <w:t xml:space="preserve"> </w:t>
      </w:r>
    </w:p>
    <w:p w14:paraId="7B230C57" w14:textId="77777777" w:rsidR="004D3879" w:rsidRDefault="009A01EF" w:rsidP="009A01EF">
      <w:pPr>
        <w:spacing w:line="360" w:lineRule="auto"/>
        <w:jc w:val="both"/>
      </w:pPr>
      <w:r w:rsidRPr="00552F0A">
        <w:t>The authority's ongoing struggle with providing excellent customer service will be completely transformed by this addition to the hospital system. The load that was too much for the old system, which consisted of the call-receivers on the other end of the customer service, will be reduced by the automation of the bulk of calls and the interactivity brought by the product.</w:t>
      </w:r>
      <w:r w:rsidRPr="007B6F75">
        <w:t xml:space="preserve"> To increase the productivity of healthcare facilities and provide the service to as many people as possible who need it, this addition to the system is a need or perhaps the ultimate </w:t>
      </w:r>
      <w:r w:rsidR="004D3879" w:rsidRPr="007B6F75">
        <w:t>objective.</w:t>
      </w:r>
      <w:r w:rsidR="004D3879" w:rsidRPr="00B67D3D">
        <w:t xml:space="preserve"> </w:t>
      </w:r>
    </w:p>
    <w:p w14:paraId="45895619" w14:textId="27D8C889" w:rsidR="004D3879" w:rsidRDefault="004D3879" w:rsidP="0B3AC601">
      <w:pPr>
        <w:spacing w:line="360" w:lineRule="auto"/>
        <w:jc w:val="both"/>
      </w:pPr>
      <w:r w:rsidRPr="00B67D3D">
        <w:t>The</w:t>
      </w:r>
      <w:r w:rsidR="009A01EF" w:rsidRPr="00B67D3D">
        <w:t xml:space="preserve"> project's scope includes ensuring efficient information exchange between the IT, Service, and IT departments, as well as the soon-to-be created Customer Care system.</w:t>
      </w:r>
      <w:r w:rsidR="009A01EF">
        <w:t xml:space="preserve"> The customer will able to see doctors’ qualification and rating in detail that will help customer to choose easily.</w:t>
      </w:r>
      <w:r w:rsidR="009A01EF" w:rsidRPr="002676A0">
        <w:t xml:space="preserve"> It's quite likely that someone will look up a few doctors online, confirm that they are part of their healthcare network, and scroll through available appointment times before seeing the doctor.</w:t>
      </w:r>
      <w:r w:rsidR="009A01EF">
        <w:t xml:space="preserve"> It will remove customers struggles for getting appointment and improve the </w:t>
      </w:r>
      <w:r w:rsidR="009A01EF">
        <w:lastRenderedPageBreak/>
        <w:t>communication between the customer and hospital authority.</w:t>
      </w:r>
      <w:r w:rsidR="009A01EF" w:rsidRPr="00B67D3D">
        <w:t xml:space="preserve"> In the following part, the Scope is illustrated in depth with the use of a context diagram.</w:t>
      </w:r>
    </w:p>
    <w:p w14:paraId="69E2B336" w14:textId="08276313" w:rsidR="001074BD" w:rsidRDefault="00CC4874" w:rsidP="00E96682">
      <w:pPr>
        <w:pStyle w:val="Heading1"/>
        <w:numPr>
          <w:ilvl w:val="0"/>
          <w:numId w:val="4"/>
        </w:numPr>
        <w:spacing w:line="360" w:lineRule="auto"/>
        <w:rPr>
          <w:rFonts w:ascii="Times New Roman" w:hAnsi="Times New Roman" w:cs="Times New Roman"/>
          <w:b/>
          <w:bCs/>
          <w:color w:val="auto"/>
          <w:sz w:val="28"/>
          <w:szCs w:val="28"/>
        </w:rPr>
      </w:pPr>
      <w:bookmarkStart w:id="13" w:name="_Toc120732086"/>
      <w:r>
        <w:rPr>
          <w:rFonts w:ascii="Times New Roman" w:hAnsi="Times New Roman" w:cs="Times New Roman"/>
          <w:b/>
          <w:bCs/>
          <w:color w:val="auto"/>
          <w:sz w:val="28"/>
          <w:szCs w:val="28"/>
        </w:rPr>
        <w:t>Context</w:t>
      </w:r>
      <w:r w:rsidR="001074BD">
        <w:rPr>
          <w:rFonts w:ascii="Times New Roman" w:hAnsi="Times New Roman" w:cs="Times New Roman"/>
          <w:b/>
          <w:bCs/>
          <w:color w:val="auto"/>
          <w:sz w:val="28"/>
          <w:szCs w:val="28"/>
        </w:rPr>
        <w:t xml:space="preserve"> and </w:t>
      </w:r>
      <w:r>
        <w:rPr>
          <w:rFonts w:ascii="Times New Roman" w:hAnsi="Times New Roman" w:cs="Times New Roman"/>
          <w:b/>
          <w:bCs/>
          <w:color w:val="auto"/>
          <w:sz w:val="28"/>
          <w:szCs w:val="28"/>
        </w:rPr>
        <w:t>use case</w:t>
      </w:r>
      <w:r w:rsidR="001074BD">
        <w:rPr>
          <w:rFonts w:ascii="Times New Roman" w:hAnsi="Times New Roman" w:cs="Times New Roman"/>
          <w:b/>
          <w:bCs/>
          <w:color w:val="auto"/>
          <w:sz w:val="28"/>
          <w:szCs w:val="28"/>
        </w:rPr>
        <w:t xml:space="preserve"> diagram</w:t>
      </w:r>
      <w:bookmarkEnd w:id="13"/>
    </w:p>
    <w:p w14:paraId="38F1159F" w14:textId="49966B17" w:rsidR="00B67FEF" w:rsidRDefault="00B67FEF" w:rsidP="004D3879">
      <w:pPr>
        <w:pStyle w:val="ListParagraph"/>
        <w:spacing w:line="360" w:lineRule="auto"/>
        <w:ind w:left="360"/>
        <w:jc w:val="both"/>
      </w:pPr>
      <w:r>
        <w:t>Here is the context diagram showing all the features and high-level overview of the proposed system</w:t>
      </w:r>
    </w:p>
    <w:p w14:paraId="5C5FE277" w14:textId="77777777" w:rsidR="00B67FEF" w:rsidRDefault="00B67FEF" w:rsidP="00B67FEF">
      <w:pPr>
        <w:pStyle w:val="ListParagraph"/>
        <w:ind w:left="36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8666"/>
      </w:tblGrid>
      <w:tr w:rsidR="00B67FEF" w14:paraId="184D95FC" w14:textId="77777777" w:rsidTr="00BC1B20">
        <w:trPr>
          <w:trHeight w:val="6863"/>
        </w:trPr>
        <w:tc>
          <w:tcPr>
            <w:tcW w:w="8353" w:type="dxa"/>
          </w:tcPr>
          <w:p w14:paraId="4EE6BBF3" w14:textId="77777777" w:rsidR="00F052C4" w:rsidRDefault="00F052C4" w:rsidP="00A02CBA">
            <w:pPr>
              <w:pStyle w:val="ListParagraph"/>
              <w:keepNext/>
              <w:ind w:left="0"/>
            </w:pPr>
            <w:r>
              <w:rPr>
                <w:noProof/>
              </w:rPr>
              <w:drawing>
                <wp:inline distT="0" distB="0" distL="0" distR="0" wp14:anchorId="45E00020" wp14:editId="00C2BDB6">
                  <wp:extent cx="5495378" cy="4556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26305" cy="4582405"/>
                          </a:xfrm>
                          <a:prstGeom prst="rect">
                            <a:avLst/>
                          </a:prstGeom>
                        </pic:spPr>
                      </pic:pic>
                    </a:graphicData>
                  </a:graphic>
                </wp:inline>
              </w:drawing>
            </w:r>
          </w:p>
          <w:p w14:paraId="351F996C" w14:textId="6B4C85C6" w:rsidR="00B67FEF" w:rsidRDefault="00F052C4" w:rsidP="00F052C4">
            <w:pPr>
              <w:pStyle w:val="Caption"/>
              <w:jc w:val="center"/>
            </w:pPr>
            <w:r>
              <w:t xml:space="preserve">Figure </w:t>
            </w:r>
            <w:r>
              <w:fldChar w:fldCharType="begin"/>
            </w:r>
            <w:r>
              <w:instrText>SEQ Figure \* ARABIC</w:instrText>
            </w:r>
            <w:r>
              <w:fldChar w:fldCharType="separate"/>
            </w:r>
            <w:r w:rsidR="0052747B">
              <w:rPr>
                <w:noProof/>
              </w:rPr>
              <w:t>1</w:t>
            </w:r>
            <w:r>
              <w:fldChar w:fldCharType="end"/>
            </w:r>
            <w:r>
              <w:t>: Context Diagram</w:t>
            </w:r>
          </w:p>
        </w:tc>
      </w:tr>
    </w:tbl>
    <w:p w14:paraId="3D9B7C56" w14:textId="77777777" w:rsidR="004D3879" w:rsidRDefault="004D3879" w:rsidP="00AD363C"/>
    <w:p w14:paraId="1DE6A32C" w14:textId="77777777" w:rsidR="00A02CBA" w:rsidRDefault="00A02CBA" w:rsidP="00AD363C"/>
    <w:p w14:paraId="301F2775" w14:textId="77777777" w:rsidR="00A02CBA" w:rsidRDefault="00A02CBA" w:rsidP="00AD363C"/>
    <w:p w14:paraId="5663B7FF" w14:textId="77777777" w:rsidR="00A02CBA" w:rsidRDefault="00A02CBA" w:rsidP="00AD363C"/>
    <w:p w14:paraId="0E96A04B" w14:textId="77777777" w:rsidR="00A02CBA" w:rsidRDefault="00A02CBA" w:rsidP="00AD363C"/>
    <w:p w14:paraId="0B931BB7" w14:textId="77777777" w:rsidR="00A02CBA" w:rsidRDefault="00A02CBA" w:rsidP="00AD363C"/>
    <w:p w14:paraId="44609815" w14:textId="77777777" w:rsidR="00A02CBA" w:rsidRDefault="00A02CBA" w:rsidP="00AD363C"/>
    <w:p w14:paraId="350648BA" w14:textId="77777777" w:rsidR="00A02CBA" w:rsidRDefault="00A02CBA" w:rsidP="00AD363C"/>
    <w:p w14:paraId="600BEB8A" w14:textId="55410BF6" w:rsidR="00DE2632" w:rsidRDefault="00DE2632" w:rsidP="004D3879">
      <w:pPr>
        <w:jc w:val="both"/>
      </w:pPr>
      <w:r>
        <w:lastRenderedPageBreak/>
        <w:t xml:space="preserve">The following use care diagram is showing the </w:t>
      </w:r>
      <w:r w:rsidR="003247B9">
        <w:t>high-level</w:t>
      </w:r>
      <w:r>
        <w:t xml:space="preserve"> architecture of the proposed system.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6"/>
      </w:tblGrid>
      <w:tr w:rsidR="003247B9" w14:paraId="4DA6E5D5" w14:textId="77777777" w:rsidTr="00B07E2E">
        <w:tc>
          <w:tcPr>
            <w:tcW w:w="9016" w:type="dxa"/>
          </w:tcPr>
          <w:p w14:paraId="7ADB6461" w14:textId="00FAB35C" w:rsidR="003247B9" w:rsidRDefault="0052747B" w:rsidP="00E96682">
            <w:pPr>
              <w:keepNext/>
            </w:pPr>
            <w:r>
              <w:rPr>
                <w:noProof/>
              </w:rPr>
              <mc:AlternateContent>
                <mc:Choice Requires="wps">
                  <w:drawing>
                    <wp:anchor distT="0" distB="0" distL="114300" distR="114300" simplePos="0" relativeHeight="251659264" behindDoc="0" locked="0" layoutInCell="1" allowOverlap="1" wp14:anchorId="2CBF761D" wp14:editId="121FA9BC">
                      <wp:simplePos x="0" y="0"/>
                      <wp:positionH relativeFrom="column">
                        <wp:posOffset>-68580</wp:posOffset>
                      </wp:positionH>
                      <wp:positionV relativeFrom="paragraph">
                        <wp:posOffset>5051425</wp:posOffset>
                      </wp:positionV>
                      <wp:extent cx="565404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654040" cy="635"/>
                              </a:xfrm>
                              <a:prstGeom prst="rect">
                                <a:avLst/>
                              </a:prstGeom>
                              <a:solidFill>
                                <a:prstClr val="white"/>
                              </a:solidFill>
                              <a:ln>
                                <a:noFill/>
                              </a:ln>
                            </wps:spPr>
                            <wps:txbx>
                              <w:txbxContent>
                                <w:p w14:paraId="52B88DBE" w14:textId="4EA08229" w:rsidR="0052747B" w:rsidRPr="00450FBE" w:rsidRDefault="0052747B" w:rsidP="0052747B">
                                  <w:pPr>
                                    <w:pStyle w:val="Caption"/>
                                    <w:jc w:val="center"/>
                                    <w:rPr>
                                      <w:noProof/>
                                      <w:sz w:val="24"/>
                                    </w:rPr>
                                  </w:pPr>
                                  <w:r>
                                    <w:t xml:space="preserve">Figure </w:t>
                                  </w:r>
                                  <w:fldSimple w:instr=" SEQ Figure \* ARABIC ">
                                    <w:r>
                                      <w:rPr>
                                        <w:noProof/>
                                      </w:rPr>
                                      <w:t>2</w:t>
                                    </w:r>
                                  </w:fldSimple>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BF761D" id="_x0000_t202" coordsize="21600,21600" o:spt="202" path="m,l,21600r21600,l21600,xe">
                      <v:stroke joinstyle="miter"/>
                      <v:path gradientshapeok="t" o:connecttype="rect"/>
                    </v:shapetype>
                    <v:shape id="Text Box 3" o:spid="_x0000_s1026" type="#_x0000_t202" style="position:absolute;margin-left:-5.4pt;margin-top:397.75pt;width:445.2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" stroked="f">
                      <v:textbox style="mso-fit-shape-to-text:t" inset="0,0,0,0">
                        <w:txbxContent>
                          <w:p w14:paraId="52B88DBE" w14:textId="4EA08229" w:rsidR="0052747B" w:rsidRPr="00450FBE" w:rsidRDefault="0052747B" w:rsidP="0052747B">
                            <w:pPr>
                              <w:pStyle w:val="Caption"/>
                              <w:jc w:val="center"/>
                              <w:rPr>
                                <w:noProof/>
                                <w:sz w:val="24"/>
                              </w:rPr>
                            </w:pPr>
                            <w:r>
                              <w:t xml:space="preserve">Figure </w:t>
                            </w:r>
                            <w:fldSimple w:instr=" SEQ Figure \* ARABIC ">
                              <w:r>
                                <w:rPr>
                                  <w:noProof/>
                                </w:rPr>
                                <w:t>2</w:t>
                              </w:r>
                            </w:fldSimple>
                            <w:r>
                              <w:t>: Use case diagram</w:t>
                            </w:r>
                          </w:p>
                        </w:txbxContent>
                      </v:textbox>
                      <w10:wrap type="topAndBottom"/>
                    </v:shape>
                  </w:pict>
                </mc:Fallback>
              </mc:AlternateContent>
            </w:r>
            <w:r>
              <w:rPr>
                <w:noProof/>
              </w:rPr>
              <w:drawing>
                <wp:anchor distT="0" distB="0" distL="114300" distR="114300" simplePos="0" relativeHeight="251657216" behindDoc="0" locked="0" layoutInCell="1" allowOverlap="1" wp14:anchorId="0CC573BF" wp14:editId="2CB81E8E">
                  <wp:simplePos x="0" y="0"/>
                  <wp:positionH relativeFrom="column">
                    <wp:posOffset>-68580</wp:posOffset>
                  </wp:positionH>
                  <wp:positionV relativeFrom="paragraph">
                    <wp:posOffset>175260</wp:posOffset>
                  </wp:positionV>
                  <wp:extent cx="5654040" cy="4819015"/>
                  <wp:effectExtent l="0" t="0" r="3810" b="635"/>
                  <wp:wrapTopAndBottom/>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4040" cy="4819015"/>
                          </a:xfrm>
                          <a:prstGeom prst="rect">
                            <a:avLst/>
                          </a:prstGeom>
                        </pic:spPr>
                      </pic:pic>
                    </a:graphicData>
                  </a:graphic>
                  <wp14:sizeRelH relativeFrom="margin">
                    <wp14:pctWidth>0</wp14:pctWidth>
                  </wp14:sizeRelH>
                  <wp14:sizeRelV relativeFrom="margin">
                    <wp14:pctHeight>0</wp14:pctHeight>
                  </wp14:sizeRelV>
                </wp:anchor>
              </w:drawing>
            </w:r>
          </w:p>
        </w:tc>
      </w:tr>
    </w:tbl>
    <w:p w14:paraId="2B052B7B" w14:textId="4F8916C3" w:rsidR="001074BD" w:rsidRDefault="212154C4" w:rsidP="004D3879">
      <w:pPr>
        <w:pStyle w:val="Heading1"/>
        <w:numPr>
          <w:ilvl w:val="0"/>
          <w:numId w:val="4"/>
        </w:numPr>
        <w:spacing w:before="0" w:line="360" w:lineRule="auto"/>
        <w:rPr>
          <w:rFonts w:ascii="Times New Roman" w:hAnsi="Times New Roman" w:cs="Times New Roman"/>
          <w:b/>
          <w:bCs/>
          <w:color w:val="auto"/>
          <w:sz w:val="28"/>
          <w:szCs w:val="28"/>
        </w:rPr>
      </w:pPr>
      <w:bookmarkStart w:id="14" w:name="_Toc120732087"/>
      <w:r w:rsidRPr="212154C4">
        <w:rPr>
          <w:rFonts w:ascii="Times New Roman" w:hAnsi="Times New Roman" w:cs="Times New Roman"/>
          <w:b/>
          <w:bCs/>
          <w:color w:val="auto"/>
          <w:sz w:val="28"/>
          <w:szCs w:val="28"/>
        </w:rPr>
        <w:t>Software requirement specification</w:t>
      </w:r>
      <w:bookmarkEnd w:id="14"/>
    </w:p>
    <w:p w14:paraId="0565850E" w14:textId="4CFE43C5" w:rsidR="212154C4" w:rsidRPr="00F24257" w:rsidRDefault="0B3AC601" w:rsidP="004D3879">
      <w:pPr>
        <w:pStyle w:val="Heading2"/>
        <w:numPr>
          <w:ilvl w:val="0"/>
          <w:numId w:val="12"/>
        </w:numPr>
        <w:spacing w:before="0" w:line="360" w:lineRule="auto"/>
        <w:rPr>
          <w:rFonts w:ascii="Times New Roman" w:hAnsi="Times New Roman" w:cs="Times New Roman"/>
          <w:b/>
          <w:bCs/>
          <w:color w:val="auto"/>
        </w:rPr>
      </w:pPr>
      <w:bookmarkStart w:id="15" w:name="_Toc120732088"/>
      <w:r w:rsidRPr="00F24257">
        <w:rPr>
          <w:rFonts w:ascii="Times New Roman" w:eastAsia="Times New Roman" w:hAnsi="Times New Roman" w:cs="Times New Roman"/>
          <w:b/>
          <w:bCs/>
          <w:color w:val="auto"/>
        </w:rPr>
        <w:t>Abstract</w:t>
      </w:r>
      <w:bookmarkEnd w:id="15"/>
    </w:p>
    <w:p w14:paraId="3ACEA7C7" w14:textId="3C25867E" w:rsidR="212154C4" w:rsidRPr="00B3316D" w:rsidRDefault="212154C4" w:rsidP="004D3879">
      <w:pPr>
        <w:pStyle w:val="Heading3"/>
        <w:spacing w:before="0" w:line="360" w:lineRule="auto"/>
        <w:rPr>
          <w:rFonts w:ascii="Times New Roman" w:hAnsi="Times New Roman" w:cs="Times New Roman"/>
          <w:b/>
          <w:bCs/>
          <w:color w:val="auto"/>
        </w:rPr>
      </w:pPr>
      <w:bookmarkStart w:id="16" w:name="_Toc120732089"/>
      <w:r w:rsidRPr="00B3316D">
        <w:rPr>
          <w:rFonts w:ascii="Times New Roman" w:eastAsia="Times New Roman" w:hAnsi="Times New Roman" w:cs="Times New Roman"/>
          <w:b/>
          <w:bCs/>
          <w:color w:val="auto"/>
        </w:rPr>
        <w:t>Purpose:</w:t>
      </w:r>
      <w:bookmarkEnd w:id="16"/>
    </w:p>
    <w:p w14:paraId="6517087C" w14:textId="15588610" w:rsidR="212154C4" w:rsidRDefault="212154C4" w:rsidP="004D3879">
      <w:pPr>
        <w:spacing w:line="360" w:lineRule="auto"/>
        <w:jc w:val="both"/>
      </w:pPr>
      <w:r w:rsidRPr="0B3AC601">
        <w:rPr>
          <w:rFonts w:eastAsia="Times New Roman" w:cs="Times New Roman"/>
        </w:rPr>
        <w:t xml:space="preserve">The purpose of this document is to specify the requirements for the online doctor appointment reservation system (ODARS). And the stakeholders are </w:t>
      </w:r>
      <w:bookmarkStart w:id="17" w:name="_Int_sEk0DySg"/>
      <w:r w:rsidR="0B3AC601" w:rsidRPr="0B3AC601">
        <w:rPr>
          <w:rFonts w:eastAsia="Times New Roman" w:cs="Times New Roman"/>
        </w:rPr>
        <w:t>administrative</w:t>
      </w:r>
      <w:bookmarkEnd w:id="17"/>
      <w:r w:rsidRPr="0B3AC601">
        <w:rPr>
          <w:rFonts w:eastAsia="Times New Roman" w:cs="Times New Roman"/>
        </w:rPr>
        <w:t xml:space="preserve"> staff, doctors, patients, and developers. </w:t>
      </w:r>
    </w:p>
    <w:p w14:paraId="6A8FD9BE" w14:textId="1140C24A" w:rsidR="212154C4" w:rsidRPr="00B3316D" w:rsidRDefault="212154C4" w:rsidP="004D3879">
      <w:pPr>
        <w:pStyle w:val="Heading3"/>
        <w:spacing w:line="360" w:lineRule="auto"/>
        <w:jc w:val="both"/>
        <w:rPr>
          <w:rFonts w:ascii="Times New Roman" w:eastAsia="Times New Roman" w:hAnsi="Times New Roman" w:cs="Times New Roman"/>
          <w:b/>
          <w:bCs/>
          <w:color w:val="auto"/>
        </w:rPr>
      </w:pPr>
      <w:bookmarkStart w:id="18" w:name="_Toc120732090"/>
      <w:r w:rsidRPr="00B3316D">
        <w:rPr>
          <w:rFonts w:ascii="Times New Roman" w:eastAsia="Times New Roman" w:hAnsi="Times New Roman" w:cs="Times New Roman"/>
          <w:b/>
          <w:bCs/>
          <w:color w:val="auto"/>
        </w:rPr>
        <w:t>Scope:</w:t>
      </w:r>
      <w:bookmarkEnd w:id="18"/>
    </w:p>
    <w:p w14:paraId="2B931350" w14:textId="6549489B" w:rsidR="212154C4" w:rsidRDefault="212154C4" w:rsidP="004D3879">
      <w:pPr>
        <w:spacing w:line="360" w:lineRule="auto"/>
        <w:jc w:val="both"/>
      </w:pPr>
      <w:r w:rsidRPr="212154C4">
        <w:rPr>
          <w:rFonts w:eastAsia="Times New Roman" w:cs="Times New Roman"/>
          <w:szCs w:val="24"/>
        </w:rPr>
        <w:t xml:space="preserve">The Online Doctor Reservation System is the proposed software. A fully functional web-based online system will be built for this project. Making an internet system for scheduling appointments with doctors is the goal of this project. Through a web browser, customers can easily book doctor appointments anywhere in the world. In order to make it easier for them, doctors can also register with this system, view appointments, and select available times for </w:t>
      </w:r>
      <w:r w:rsidRPr="212154C4">
        <w:rPr>
          <w:rFonts w:eastAsia="Times New Roman" w:cs="Times New Roman"/>
          <w:szCs w:val="24"/>
        </w:rPr>
        <w:lastRenderedPageBreak/>
        <w:t xml:space="preserve">appointments. Administrators have access to the website and can change information on the website. </w:t>
      </w:r>
    </w:p>
    <w:p w14:paraId="3A0B9FA5" w14:textId="4CA0137A" w:rsidR="212154C4" w:rsidRPr="004D3879" w:rsidRDefault="212154C4" w:rsidP="004D3879">
      <w:pPr>
        <w:pStyle w:val="Heading2"/>
        <w:spacing w:line="360" w:lineRule="auto"/>
        <w:rPr>
          <w:rFonts w:ascii="Times New Roman" w:eastAsia="Times New Roman" w:hAnsi="Times New Roman" w:cs="Times New Roman"/>
          <w:b/>
          <w:bCs/>
          <w:color w:val="auto"/>
          <w:sz w:val="24"/>
          <w:szCs w:val="24"/>
        </w:rPr>
      </w:pPr>
      <w:bookmarkStart w:id="19" w:name="_Toc120732091"/>
      <w:r w:rsidRPr="004D3879">
        <w:rPr>
          <w:rFonts w:ascii="Times New Roman" w:eastAsia="Times New Roman" w:hAnsi="Times New Roman" w:cs="Times New Roman"/>
          <w:b/>
          <w:bCs/>
          <w:color w:val="auto"/>
          <w:sz w:val="24"/>
          <w:szCs w:val="24"/>
        </w:rPr>
        <w:t>2. General Description</w:t>
      </w:r>
      <w:bookmarkEnd w:id="19"/>
    </w:p>
    <w:p w14:paraId="723F4B9A" w14:textId="310BCC55" w:rsidR="212154C4" w:rsidRPr="004D3879" w:rsidRDefault="212154C4" w:rsidP="004D3879">
      <w:pPr>
        <w:pStyle w:val="Heading3"/>
        <w:spacing w:line="360" w:lineRule="auto"/>
        <w:rPr>
          <w:rFonts w:ascii="Times New Roman" w:eastAsia="Times New Roman" w:hAnsi="Times New Roman" w:cs="Times New Roman"/>
          <w:b/>
          <w:bCs/>
          <w:color w:val="auto"/>
        </w:rPr>
      </w:pPr>
      <w:bookmarkStart w:id="20" w:name="_Toc120732092"/>
      <w:r w:rsidRPr="004D3879">
        <w:rPr>
          <w:rFonts w:ascii="Times New Roman" w:eastAsia="Times New Roman" w:hAnsi="Times New Roman" w:cs="Times New Roman"/>
          <w:b/>
          <w:bCs/>
          <w:color w:val="auto"/>
        </w:rPr>
        <w:t>Product Perspective:</w:t>
      </w:r>
      <w:bookmarkEnd w:id="20"/>
    </w:p>
    <w:p w14:paraId="77DDBEAC" w14:textId="73AC8429" w:rsidR="212154C4" w:rsidRDefault="212154C4" w:rsidP="004D3879">
      <w:pPr>
        <w:spacing w:line="360" w:lineRule="auto"/>
        <w:jc w:val="both"/>
      </w:pPr>
      <w:r w:rsidRPr="004D3879">
        <w:rPr>
          <w:rFonts w:eastAsia="Times New Roman" w:cs="Times New Roman"/>
          <w:szCs w:val="24"/>
        </w:rPr>
        <w:t>An online doctor appointment reservation system (ODARS) is a system that allows patients to book an appointment and doctors to manage appointments. Various stakeholders are involved in this system.</w:t>
      </w:r>
    </w:p>
    <w:p w14:paraId="03E461EB" w14:textId="041D5106" w:rsidR="212154C4" w:rsidRPr="00B3316D" w:rsidRDefault="212154C4" w:rsidP="004D3879">
      <w:pPr>
        <w:pStyle w:val="Heading3"/>
        <w:spacing w:line="360" w:lineRule="auto"/>
        <w:rPr>
          <w:rFonts w:ascii="Times New Roman" w:eastAsia="Times New Roman" w:hAnsi="Times New Roman" w:cs="Times New Roman"/>
          <w:b/>
          <w:bCs/>
          <w:color w:val="auto"/>
        </w:rPr>
      </w:pPr>
      <w:bookmarkStart w:id="21" w:name="_Toc120732093"/>
      <w:r w:rsidRPr="00B3316D">
        <w:rPr>
          <w:rFonts w:ascii="Times New Roman" w:eastAsia="Times New Roman" w:hAnsi="Times New Roman" w:cs="Times New Roman"/>
          <w:b/>
          <w:bCs/>
          <w:color w:val="auto"/>
        </w:rPr>
        <w:t>Product Functions:</w:t>
      </w:r>
      <w:bookmarkEnd w:id="21"/>
    </w:p>
    <w:p w14:paraId="204159C1" w14:textId="195839CB" w:rsidR="212154C4" w:rsidRDefault="212154C4" w:rsidP="004D3879">
      <w:pPr>
        <w:pStyle w:val="ListParagraph"/>
        <w:numPr>
          <w:ilvl w:val="0"/>
          <w:numId w:val="1"/>
        </w:numPr>
        <w:spacing w:line="360" w:lineRule="auto"/>
        <w:rPr>
          <w:rFonts w:eastAsia="Times New Roman" w:cs="Times New Roman"/>
          <w:szCs w:val="24"/>
        </w:rPr>
      </w:pPr>
      <w:r w:rsidRPr="212154C4">
        <w:rPr>
          <w:rFonts w:eastAsia="Times New Roman" w:cs="Times New Roman"/>
          <w:szCs w:val="24"/>
        </w:rPr>
        <w:t>Provide an application that enables patients to book an appointment with any available doctor.</w:t>
      </w:r>
    </w:p>
    <w:p w14:paraId="777F55C2" w14:textId="21055AB8" w:rsidR="212154C4" w:rsidRDefault="212154C4" w:rsidP="004D3879">
      <w:pPr>
        <w:pStyle w:val="ListParagraph"/>
        <w:numPr>
          <w:ilvl w:val="0"/>
          <w:numId w:val="1"/>
        </w:numPr>
        <w:spacing w:line="360" w:lineRule="auto"/>
        <w:rPr>
          <w:rFonts w:eastAsia="Times New Roman" w:cs="Times New Roman"/>
          <w:szCs w:val="24"/>
        </w:rPr>
      </w:pPr>
      <w:r w:rsidRPr="212154C4">
        <w:rPr>
          <w:rFonts w:eastAsia="Times New Roman" w:cs="Times New Roman"/>
          <w:szCs w:val="24"/>
        </w:rPr>
        <w:t>Doctors will be able to view their appointments and manage them properly.</w:t>
      </w:r>
    </w:p>
    <w:p w14:paraId="6284D87E" w14:textId="587C7F29" w:rsidR="212154C4" w:rsidRDefault="212154C4" w:rsidP="004D3879">
      <w:pPr>
        <w:pStyle w:val="ListParagraph"/>
        <w:numPr>
          <w:ilvl w:val="0"/>
          <w:numId w:val="1"/>
        </w:numPr>
        <w:spacing w:line="360" w:lineRule="auto"/>
        <w:rPr>
          <w:rFonts w:eastAsia="Times New Roman" w:cs="Times New Roman"/>
          <w:szCs w:val="24"/>
        </w:rPr>
      </w:pPr>
      <w:r w:rsidRPr="212154C4">
        <w:rPr>
          <w:rFonts w:eastAsia="Times New Roman" w:cs="Times New Roman"/>
          <w:szCs w:val="24"/>
        </w:rPr>
        <w:t>Coordinate multiple calendars and find available appointment timeslots.</w:t>
      </w:r>
    </w:p>
    <w:p w14:paraId="0D8E4ED0" w14:textId="12CEE121" w:rsidR="212154C4" w:rsidRDefault="212154C4" w:rsidP="004D3879">
      <w:pPr>
        <w:pStyle w:val="ListParagraph"/>
        <w:numPr>
          <w:ilvl w:val="0"/>
          <w:numId w:val="1"/>
        </w:numPr>
        <w:spacing w:line="360" w:lineRule="auto"/>
        <w:rPr>
          <w:rFonts w:eastAsia="Times New Roman" w:cs="Times New Roman"/>
          <w:szCs w:val="24"/>
        </w:rPr>
      </w:pPr>
      <w:r w:rsidRPr="212154C4">
        <w:rPr>
          <w:rFonts w:eastAsia="Times New Roman" w:cs="Times New Roman"/>
          <w:szCs w:val="24"/>
        </w:rPr>
        <w:t>Reserve rooms for appointments.</w:t>
      </w:r>
    </w:p>
    <w:p w14:paraId="75D6E768" w14:textId="137130EE" w:rsidR="212154C4" w:rsidRDefault="212154C4" w:rsidP="004D3879">
      <w:pPr>
        <w:pStyle w:val="ListParagraph"/>
        <w:numPr>
          <w:ilvl w:val="0"/>
          <w:numId w:val="1"/>
        </w:numPr>
        <w:spacing w:line="360" w:lineRule="auto"/>
        <w:rPr>
          <w:rFonts w:eastAsia="Times New Roman" w:cs="Times New Roman"/>
          <w:szCs w:val="24"/>
        </w:rPr>
      </w:pPr>
      <w:r w:rsidRPr="212154C4">
        <w:rPr>
          <w:rFonts w:eastAsia="Times New Roman" w:cs="Times New Roman"/>
          <w:szCs w:val="24"/>
        </w:rPr>
        <w:t>Notify patients about an earlier available time slot.</w:t>
      </w:r>
    </w:p>
    <w:p w14:paraId="3C481531" w14:textId="5F88BED8" w:rsidR="212154C4" w:rsidRPr="00B3316D" w:rsidRDefault="212154C4" w:rsidP="004D3879">
      <w:pPr>
        <w:pStyle w:val="Heading2"/>
        <w:spacing w:line="360" w:lineRule="auto"/>
        <w:rPr>
          <w:rFonts w:ascii="Times New Roman" w:eastAsia="Times New Roman" w:hAnsi="Times New Roman" w:cs="Times New Roman"/>
          <w:b/>
          <w:bCs/>
          <w:color w:val="auto"/>
        </w:rPr>
      </w:pPr>
      <w:bookmarkStart w:id="22" w:name="_Toc120732094"/>
      <w:r w:rsidRPr="00B3316D">
        <w:rPr>
          <w:rFonts w:ascii="Times New Roman" w:eastAsia="Times New Roman" w:hAnsi="Times New Roman" w:cs="Times New Roman"/>
          <w:b/>
          <w:bCs/>
          <w:color w:val="auto"/>
        </w:rPr>
        <w:t>3. User Characteristics</w:t>
      </w:r>
      <w:bookmarkEnd w:id="22"/>
    </w:p>
    <w:p w14:paraId="1986B402" w14:textId="2A67A5CF" w:rsidR="212154C4" w:rsidRDefault="212154C4" w:rsidP="004D3879">
      <w:pPr>
        <w:spacing w:line="360" w:lineRule="auto"/>
        <w:jc w:val="both"/>
      </w:pPr>
      <w:r w:rsidRPr="212154C4">
        <w:rPr>
          <w:rFonts w:eastAsia="Times New Roman" w:cs="Times New Roman"/>
          <w:szCs w:val="24"/>
        </w:rPr>
        <w:t>The system will be put to use in a hospital. The primary users will be doctors and patients. Given that not all the users are computer literate. Some users may need to be trained on how to use the system. The system is also intended to be simple to use. It makes use of a graphical user interface (GUI).</w:t>
      </w:r>
    </w:p>
    <w:p w14:paraId="6CD57E2A" w14:textId="58A71174" w:rsidR="212154C4" w:rsidRDefault="212154C4" w:rsidP="004D3879">
      <w:pPr>
        <w:spacing w:line="360" w:lineRule="auto"/>
        <w:jc w:val="both"/>
      </w:pPr>
      <w:r w:rsidRPr="212154C4">
        <w:rPr>
          <w:rFonts w:eastAsia="Times New Roman" w:cs="Times New Roman"/>
          <w:b/>
          <w:bCs/>
          <w:szCs w:val="24"/>
        </w:rPr>
        <w:t xml:space="preserve">Patient: </w:t>
      </w:r>
      <w:r w:rsidRPr="212154C4">
        <w:rPr>
          <w:rFonts w:eastAsia="Times New Roman" w:cs="Times New Roman"/>
          <w:szCs w:val="24"/>
        </w:rPr>
        <w:t>The people who will make the appointments.</w:t>
      </w:r>
    </w:p>
    <w:p w14:paraId="7792D6C6" w14:textId="57F36013" w:rsidR="212154C4" w:rsidRDefault="212154C4" w:rsidP="004D3879">
      <w:pPr>
        <w:spacing w:line="360" w:lineRule="auto"/>
        <w:jc w:val="both"/>
      </w:pPr>
      <w:r w:rsidRPr="0B3AC601">
        <w:rPr>
          <w:rFonts w:eastAsia="Times New Roman" w:cs="Times New Roman"/>
          <w:b/>
        </w:rPr>
        <w:t xml:space="preserve">Doctor: </w:t>
      </w:r>
      <w:r w:rsidRPr="0B3AC601">
        <w:rPr>
          <w:rFonts w:eastAsia="Times New Roman" w:cs="Times New Roman"/>
        </w:rPr>
        <w:t xml:space="preserve">The specialist for whom appointments are </w:t>
      </w:r>
      <w:bookmarkStart w:id="23" w:name="_Int_vpzCoIVN"/>
      <w:r w:rsidRPr="0B3AC601">
        <w:rPr>
          <w:rFonts w:eastAsia="Times New Roman" w:cs="Times New Roman"/>
        </w:rPr>
        <w:t>scheduled</w:t>
      </w:r>
      <w:bookmarkEnd w:id="23"/>
      <w:r w:rsidRPr="0B3AC601">
        <w:rPr>
          <w:rFonts w:eastAsia="Times New Roman" w:cs="Times New Roman"/>
        </w:rPr>
        <w:t>.</w:t>
      </w:r>
    </w:p>
    <w:p w14:paraId="3D464D43" w14:textId="50902B23" w:rsidR="212154C4" w:rsidRDefault="212154C4" w:rsidP="00BC1B20">
      <w:pPr>
        <w:spacing w:line="360" w:lineRule="auto"/>
        <w:jc w:val="both"/>
        <w:rPr>
          <w:rFonts w:eastAsia="Times New Roman" w:cs="Times New Roman"/>
          <w:szCs w:val="24"/>
        </w:rPr>
      </w:pPr>
      <w:r w:rsidRPr="212154C4">
        <w:rPr>
          <w:rFonts w:eastAsia="Times New Roman" w:cs="Times New Roman"/>
          <w:b/>
          <w:bCs/>
          <w:szCs w:val="24"/>
        </w:rPr>
        <w:t xml:space="preserve">DB Administrator: </w:t>
      </w:r>
      <w:r w:rsidRPr="212154C4">
        <w:rPr>
          <w:rFonts w:eastAsia="Times New Roman" w:cs="Times New Roman"/>
          <w:szCs w:val="24"/>
        </w:rPr>
        <w:t xml:space="preserve">They </w:t>
      </w:r>
      <w:proofErr w:type="gramStart"/>
      <w:r w:rsidRPr="212154C4">
        <w:rPr>
          <w:rFonts w:eastAsia="Times New Roman" w:cs="Times New Roman"/>
          <w:szCs w:val="24"/>
        </w:rPr>
        <w:t>are in charge of</w:t>
      </w:r>
      <w:proofErr w:type="gramEnd"/>
      <w:r w:rsidRPr="212154C4">
        <w:rPr>
          <w:rFonts w:eastAsia="Times New Roman" w:cs="Times New Roman"/>
          <w:szCs w:val="24"/>
        </w:rPr>
        <w:t xml:space="preserve"> maintaining and supervising the system’s database.</w:t>
      </w:r>
    </w:p>
    <w:p w14:paraId="124018E4" w14:textId="4150AE10" w:rsidR="00726B5B" w:rsidRDefault="212154C4" w:rsidP="00726B5B">
      <w:pPr>
        <w:pStyle w:val="Heading1"/>
        <w:numPr>
          <w:ilvl w:val="0"/>
          <w:numId w:val="4"/>
        </w:numPr>
        <w:rPr>
          <w:rFonts w:ascii="Times New Roman" w:hAnsi="Times New Roman" w:cs="Times New Roman"/>
          <w:b/>
          <w:bCs/>
          <w:color w:val="auto"/>
          <w:sz w:val="28"/>
          <w:szCs w:val="28"/>
        </w:rPr>
      </w:pPr>
      <w:bookmarkStart w:id="24" w:name="_Toc120732095"/>
      <w:r w:rsidRPr="212154C4">
        <w:rPr>
          <w:rFonts w:ascii="Times New Roman" w:hAnsi="Times New Roman" w:cs="Times New Roman"/>
          <w:b/>
          <w:bCs/>
          <w:color w:val="auto"/>
          <w:sz w:val="28"/>
          <w:szCs w:val="28"/>
        </w:rPr>
        <w:t>Constraints</w:t>
      </w:r>
      <w:bookmarkEnd w:id="24"/>
    </w:p>
    <w:p w14:paraId="0C74E3EB" w14:textId="05629535" w:rsidR="040F817E" w:rsidRDefault="040F817E" w:rsidP="004D3879">
      <w:pPr>
        <w:spacing w:line="360" w:lineRule="auto"/>
        <w:ind w:left="720"/>
        <w:jc w:val="both"/>
      </w:pPr>
      <w:r>
        <w:t xml:space="preserve">As this system is being developed in order to cope with the high number of telephone calls at the customer care service, it is easy to assume that it is being developed in a rush. Which might result in some errors and constraints. Some constraints are: </w:t>
      </w:r>
    </w:p>
    <w:p w14:paraId="1AEC0322" w14:textId="19D2874F" w:rsidR="040F817E" w:rsidRDefault="040F817E" w:rsidP="004D3879">
      <w:pPr>
        <w:pStyle w:val="ListParagraph"/>
        <w:numPr>
          <w:ilvl w:val="0"/>
          <w:numId w:val="2"/>
        </w:numPr>
        <w:spacing w:line="360" w:lineRule="auto"/>
        <w:jc w:val="both"/>
      </w:pPr>
      <w:r w:rsidRPr="040F817E">
        <w:rPr>
          <w:b/>
          <w:bCs/>
        </w:rPr>
        <w:t>The short time period:</w:t>
      </w:r>
      <w:r>
        <w:t xml:space="preserve"> As the system is being developed in a rush, developers might get less time to develop the system.</w:t>
      </w:r>
    </w:p>
    <w:p w14:paraId="34692633" w14:textId="23639A29" w:rsidR="040F817E" w:rsidRDefault="040F817E" w:rsidP="004D3879">
      <w:pPr>
        <w:pStyle w:val="ListParagraph"/>
        <w:numPr>
          <w:ilvl w:val="0"/>
          <w:numId w:val="2"/>
        </w:numPr>
        <w:spacing w:line="360" w:lineRule="auto"/>
        <w:jc w:val="both"/>
      </w:pPr>
      <w:r w:rsidRPr="040F817E">
        <w:rPr>
          <w:b/>
          <w:bCs/>
        </w:rPr>
        <w:t>Errors and bugs:</w:t>
      </w:r>
      <w:r>
        <w:t xml:space="preserve"> Less time will lead to causing errors and bugs in the system.</w:t>
      </w:r>
    </w:p>
    <w:p w14:paraId="715CA12C" w14:textId="1B9A7903" w:rsidR="040F817E" w:rsidRDefault="040F817E" w:rsidP="004D3879">
      <w:pPr>
        <w:pStyle w:val="ListParagraph"/>
        <w:numPr>
          <w:ilvl w:val="0"/>
          <w:numId w:val="2"/>
        </w:numPr>
        <w:spacing w:line="360" w:lineRule="auto"/>
        <w:jc w:val="both"/>
      </w:pPr>
      <w:r w:rsidRPr="040F817E">
        <w:rPr>
          <w:b/>
          <w:bCs/>
        </w:rPr>
        <w:lastRenderedPageBreak/>
        <w:t>Missing requirements:</w:t>
      </w:r>
      <w:r>
        <w:t xml:space="preserve"> For the time shortage, some requirements might be missed when collecting requirements. </w:t>
      </w:r>
    </w:p>
    <w:p w14:paraId="11822AC8" w14:textId="10FEAC35" w:rsidR="040F817E" w:rsidRDefault="040F817E" w:rsidP="004D3879">
      <w:pPr>
        <w:pStyle w:val="ListParagraph"/>
        <w:numPr>
          <w:ilvl w:val="0"/>
          <w:numId w:val="2"/>
        </w:numPr>
        <w:spacing w:line="360" w:lineRule="auto"/>
        <w:jc w:val="both"/>
      </w:pPr>
      <w:r w:rsidRPr="040F817E">
        <w:rPr>
          <w:b/>
          <w:bCs/>
        </w:rPr>
        <w:t>Anyone can create an account:</w:t>
      </w:r>
      <w:r>
        <w:t xml:space="preserve"> As the registration system has no way of verifying a legitimate person, anyone with an email, phone, or social media can create an account in this system.</w:t>
      </w:r>
    </w:p>
    <w:p w14:paraId="2A083767" w14:textId="236BD942" w:rsidR="040F817E" w:rsidRDefault="040F817E" w:rsidP="004D3879">
      <w:pPr>
        <w:pStyle w:val="ListParagraph"/>
        <w:numPr>
          <w:ilvl w:val="0"/>
          <w:numId w:val="2"/>
        </w:numPr>
        <w:spacing w:line="360" w:lineRule="auto"/>
        <w:jc w:val="both"/>
      </w:pPr>
      <w:r w:rsidRPr="040F817E">
        <w:rPr>
          <w:b/>
          <w:bCs/>
        </w:rPr>
        <w:t>One user with multiple accounts:</w:t>
      </w:r>
      <w:r>
        <w:t xml:space="preserve"> The registration system has multiple sign-in options and it may not limit one account per person resulting in many unnecessary accounts. </w:t>
      </w:r>
    </w:p>
    <w:p w14:paraId="02DC3F88" w14:textId="77E02DCB" w:rsidR="040F817E" w:rsidRDefault="040F817E" w:rsidP="004D3879">
      <w:pPr>
        <w:pStyle w:val="ListParagraph"/>
        <w:numPr>
          <w:ilvl w:val="0"/>
          <w:numId w:val="2"/>
        </w:numPr>
        <w:spacing w:line="360" w:lineRule="auto"/>
        <w:jc w:val="both"/>
      </w:pPr>
      <w:r w:rsidRPr="040F817E">
        <w:rPr>
          <w:b/>
          <w:bCs/>
        </w:rPr>
        <w:t>Unnecessary accounts with unethical users:</w:t>
      </w:r>
      <w:r>
        <w:t xml:space="preserve"> As anyone can create an account, unethical users might create an account for fun then make appointments and not attend it. Thus waste the precious time of the doctors and other patients.</w:t>
      </w:r>
    </w:p>
    <w:p w14:paraId="63186181" w14:textId="04FA1828" w:rsidR="004D3879" w:rsidRDefault="040F817E" w:rsidP="004D3879">
      <w:pPr>
        <w:pStyle w:val="ListParagraph"/>
        <w:numPr>
          <w:ilvl w:val="0"/>
          <w:numId w:val="2"/>
        </w:numPr>
        <w:spacing w:line="360" w:lineRule="auto"/>
        <w:jc w:val="both"/>
      </w:pPr>
      <w:r w:rsidRPr="040F817E">
        <w:rPr>
          <w:b/>
          <w:bCs/>
        </w:rPr>
        <w:t>Elderly patient's limitations:</w:t>
      </w:r>
      <w:r>
        <w:t xml:space="preserve"> Elderly patients would have a hard time adopting the online appointment and diagnostic system.</w:t>
      </w:r>
    </w:p>
    <w:p w14:paraId="524B907C" w14:textId="3661A42F" w:rsidR="00726B5B" w:rsidRPr="00A25043" w:rsidRDefault="1FFE213F" w:rsidP="00BC1B20">
      <w:pPr>
        <w:pStyle w:val="Heading1"/>
        <w:numPr>
          <w:ilvl w:val="0"/>
          <w:numId w:val="4"/>
        </w:numPr>
        <w:spacing w:line="360" w:lineRule="auto"/>
        <w:rPr>
          <w:rFonts w:ascii="Times New Roman" w:hAnsi="Times New Roman" w:cs="Times New Roman"/>
          <w:b/>
          <w:bCs/>
          <w:color w:val="auto"/>
          <w:sz w:val="28"/>
          <w:szCs w:val="28"/>
        </w:rPr>
      </w:pPr>
      <w:bookmarkStart w:id="25" w:name="_Toc120732096"/>
      <w:r w:rsidRPr="1FFE213F">
        <w:rPr>
          <w:rFonts w:ascii="Times New Roman" w:hAnsi="Times New Roman" w:cs="Times New Roman"/>
          <w:b/>
          <w:bCs/>
          <w:color w:val="auto"/>
          <w:sz w:val="28"/>
          <w:szCs w:val="28"/>
        </w:rPr>
        <w:t>Verification and Validation</w:t>
      </w:r>
      <w:bookmarkEnd w:id="25"/>
    </w:p>
    <w:p w14:paraId="7E502014" w14:textId="704F79D4" w:rsidR="00726B5B" w:rsidRPr="00BC1B20" w:rsidRDefault="1FFE213F" w:rsidP="00BC1B20">
      <w:pPr>
        <w:spacing w:after="0" w:line="360" w:lineRule="auto"/>
        <w:jc w:val="both"/>
      </w:pPr>
      <w:r w:rsidRPr="00BC1B20">
        <w:rPr>
          <w:rFonts w:eastAsia="Times New Roman" w:cs="Times New Roman"/>
          <w:b/>
          <w:bCs/>
          <w:szCs w:val="24"/>
        </w:rPr>
        <w:t>1. Verification</w:t>
      </w:r>
    </w:p>
    <w:p w14:paraId="5DDD75BF" w14:textId="7536F8C1" w:rsidR="00BC1B20" w:rsidRDefault="1FFE213F" w:rsidP="00BC1B20">
      <w:pPr>
        <w:spacing w:after="0" w:line="360" w:lineRule="auto"/>
        <w:jc w:val="both"/>
      </w:pPr>
      <w:r w:rsidRPr="1FFE213F">
        <w:rPr>
          <w:rFonts w:eastAsia="Times New Roman" w:cs="Times New Roman"/>
          <w:b/>
          <w:bCs/>
          <w:szCs w:val="24"/>
        </w:rPr>
        <w:t>System design</w:t>
      </w:r>
    </w:p>
    <w:p w14:paraId="6257F7ED" w14:textId="18EE2E84" w:rsidR="0052747B" w:rsidRPr="00BC1B20" w:rsidRDefault="3B5E3DA1" w:rsidP="1FFE213F">
      <w:pPr>
        <w:spacing w:line="360" w:lineRule="auto"/>
        <w:jc w:val="both"/>
      </w:pPr>
      <w:r w:rsidRPr="0B3AC601">
        <w:rPr>
          <w:rFonts w:eastAsia="Times New Roman" w:cs="Times New Roman"/>
        </w:rPr>
        <w:t>The system was built to meet its functional requirements.</w:t>
      </w:r>
      <w:r w:rsidR="00465CFA">
        <w:rPr>
          <w:rFonts w:eastAsia="Times New Roman" w:cs="Times New Roman"/>
        </w:rPr>
        <w:t xml:space="preserve"> </w:t>
      </w:r>
      <w:r w:rsidR="00465CFA">
        <w:rPr>
          <w:rFonts w:eastAsia="Times New Roman" w:cs="Times New Roman"/>
          <w:color w:val="000000"/>
        </w:rPr>
        <w:t>A</w:t>
      </w:r>
      <w:r w:rsidR="0B3AC601" w:rsidRPr="0B3AC601">
        <w:rPr>
          <w:rFonts w:eastAsia="Times New Roman" w:cs="Times New Roman"/>
        </w:rPr>
        <w:t xml:space="preserve">nd we also make sure that the system we are using is functional such as fundamental design area, technical specifications. </w:t>
      </w:r>
      <w:r w:rsidRPr="0B3AC601">
        <w:rPr>
          <w:rFonts w:eastAsia="Times New Roman" w:cs="Times New Roman"/>
        </w:rPr>
        <w:t>The tools that were mainly used are use cases, class diagram, E R diagram, and sequence diagrams. The design ensures that only allows authorized users access the system’s information.</w:t>
      </w:r>
    </w:p>
    <w:p w14:paraId="341B3277" w14:textId="2B43C7E2" w:rsidR="00726B5B" w:rsidRPr="00BC1B20" w:rsidRDefault="1FFE213F" w:rsidP="00BC1B20">
      <w:pPr>
        <w:spacing w:after="0" w:line="360" w:lineRule="auto"/>
        <w:jc w:val="both"/>
      </w:pPr>
      <w:r w:rsidRPr="00BC1B20">
        <w:rPr>
          <w:rFonts w:eastAsia="Times New Roman" w:cs="Times New Roman"/>
          <w:b/>
        </w:rPr>
        <w:t>2. Validation</w:t>
      </w:r>
    </w:p>
    <w:p w14:paraId="354D94BE" w14:textId="0B154F7B" w:rsidR="00726B5B" w:rsidRDefault="0B3AC601" w:rsidP="1FFE213F">
      <w:pPr>
        <w:spacing w:line="360" w:lineRule="auto"/>
        <w:jc w:val="both"/>
        <w:rPr>
          <w:rFonts w:eastAsia="Times New Roman" w:cs="Times New Roman"/>
        </w:rPr>
      </w:pPr>
      <w:r w:rsidRPr="0B3AC601">
        <w:rPr>
          <w:rFonts w:eastAsia="Times New Roman" w:cs="Times New Roman"/>
          <w:szCs w:val="24"/>
        </w:rPr>
        <w:t xml:space="preserve">Validation is a more comprehensive and timeless </w:t>
      </w:r>
      <w:bookmarkStart w:id="26" w:name="_Int_zBoybkz8"/>
      <w:r w:rsidRPr="0B3AC601">
        <w:rPr>
          <w:rFonts w:eastAsia="Times New Roman" w:cs="Times New Roman"/>
          <w:szCs w:val="24"/>
        </w:rPr>
        <w:t>process,</w:t>
      </w:r>
      <w:bookmarkEnd w:id="26"/>
      <w:r w:rsidRPr="0B3AC601">
        <w:rPr>
          <w:rFonts w:eastAsia="Times New Roman" w:cs="Times New Roman"/>
          <w:szCs w:val="24"/>
        </w:rPr>
        <w:t xml:space="preserve"> and it can’t be expressed in some </w:t>
      </w:r>
      <w:r w:rsidR="0095580A" w:rsidRPr="0B3AC601">
        <w:rPr>
          <w:rFonts w:eastAsia="Times New Roman" w:cs="Times New Roman"/>
          <w:szCs w:val="24"/>
        </w:rPr>
        <w:t>steps</w:t>
      </w:r>
      <w:r w:rsidRPr="0B3AC601">
        <w:rPr>
          <w:rFonts w:eastAsia="Times New Roman" w:cs="Times New Roman"/>
          <w:szCs w:val="24"/>
        </w:rPr>
        <w:t>. This is a process of the entire software development lifecycle. By using validation, we can ensure that the project can meet both user and business needs. Validation should occur in every aspect of our project. The techniques that should be followed are questionnaires, usability tests, and contextual observation of the users. To compete with the industry-level standards a project should be validated according to the process.</w:t>
      </w:r>
      <w:r w:rsidR="00BC1B20">
        <w:t xml:space="preserve"> </w:t>
      </w:r>
      <w:r w:rsidR="1FFE213F" w:rsidRPr="0B3AC601">
        <w:rPr>
          <w:rFonts w:eastAsia="Times New Roman" w:cs="Times New Roman"/>
        </w:rPr>
        <w:t xml:space="preserve">All the functionalities stated in the requirement have been implemented, all were </w:t>
      </w:r>
      <w:bookmarkStart w:id="27" w:name="_Int_SArTh8ke"/>
      <w:r w:rsidR="1FFE213F" w:rsidRPr="0B3AC601">
        <w:rPr>
          <w:rFonts w:eastAsia="Times New Roman" w:cs="Times New Roman"/>
        </w:rPr>
        <w:t>tested</w:t>
      </w:r>
      <w:r w:rsidRPr="0B3AC601">
        <w:rPr>
          <w:rFonts w:eastAsia="Times New Roman" w:cs="Times New Roman"/>
        </w:rPr>
        <w:t>,</w:t>
      </w:r>
      <w:bookmarkEnd w:id="27"/>
      <w:r w:rsidR="1FFE213F" w:rsidRPr="0B3AC601">
        <w:rPr>
          <w:rFonts w:eastAsia="Times New Roman" w:cs="Times New Roman"/>
        </w:rPr>
        <w:t xml:space="preserve"> and it showed that they are all working properly.</w:t>
      </w:r>
    </w:p>
    <w:p w14:paraId="5515C784" w14:textId="6391066B" w:rsidR="00575BB7" w:rsidRDefault="00295A75" w:rsidP="00575BB7">
      <w:pPr>
        <w:pStyle w:val="Heading1"/>
        <w:numPr>
          <w:ilvl w:val="0"/>
          <w:numId w:val="4"/>
        </w:numPr>
        <w:spacing w:line="600" w:lineRule="auto"/>
        <w:rPr>
          <w:rFonts w:ascii="Times New Roman" w:hAnsi="Times New Roman" w:cs="Times New Roman"/>
          <w:b/>
          <w:bCs/>
          <w:color w:val="auto"/>
          <w:sz w:val="28"/>
          <w:szCs w:val="28"/>
        </w:rPr>
      </w:pPr>
      <w:bookmarkStart w:id="28" w:name="_Toc120732097"/>
      <w:r w:rsidRPr="00295A75">
        <w:rPr>
          <w:rFonts w:ascii="Times New Roman" w:hAnsi="Times New Roman" w:cs="Times New Roman"/>
          <w:b/>
          <w:bCs/>
          <w:color w:val="auto"/>
          <w:sz w:val="28"/>
          <w:szCs w:val="28"/>
        </w:rPr>
        <w:lastRenderedPageBreak/>
        <w:t>References</w:t>
      </w:r>
      <w:bookmarkEnd w:id="28"/>
    </w:p>
    <w:sdt>
      <w:sdtPr>
        <w:tag w:val="MENDELEY_BIBLIOGRAPHY"/>
        <w:id w:val="538937305"/>
        <w:placeholder>
          <w:docPart w:val="27A552888CF24BF4ADADBC576DB4102B"/>
        </w:placeholder>
      </w:sdtPr>
      <w:sdtEndPr/>
      <w:sdtContent>
        <w:p w14:paraId="2AE5723A" w14:textId="77777777" w:rsidR="002E61AD" w:rsidRDefault="002E61AD" w:rsidP="001B4F68">
          <w:pPr>
            <w:autoSpaceDE w:val="0"/>
            <w:autoSpaceDN w:val="0"/>
            <w:spacing w:line="360" w:lineRule="auto"/>
            <w:ind w:hanging="480"/>
            <w:jc w:val="both"/>
            <w:rPr>
              <w:rFonts w:eastAsia="Times New Roman"/>
              <w:szCs w:val="24"/>
            </w:rPr>
          </w:pPr>
          <w:r>
            <w:rPr>
              <w:rFonts w:eastAsia="Times New Roman"/>
            </w:rPr>
            <w:t xml:space="preserve">Anjum, F., Shoaib, A. S. M., Hossain, A. I., &amp; Khan, M. M. (2018). Online health care. </w:t>
          </w:r>
          <w:r>
            <w:rPr>
              <w:rFonts w:eastAsia="Times New Roman"/>
              <w:i/>
              <w:iCs/>
            </w:rPr>
            <w:t>2018 IEEE 8th Annual Computing and Communication Workshop and Conference (CCWC)</w:t>
          </w:r>
          <w:r>
            <w:rPr>
              <w:rFonts w:eastAsia="Times New Roman"/>
            </w:rPr>
            <w:t>, 580–583. https://doi.org/10.1109/CCWC.2018.8301617</w:t>
          </w:r>
        </w:p>
        <w:p w14:paraId="3F5BF429" w14:textId="32B6036D" w:rsidR="002E61AD" w:rsidRDefault="002E61AD" w:rsidP="001B4F68">
          <w:pPr>
            <w:autoSpaceDE w:val="0"/>
            <w:autoSpaceDN w:val="0"/>
            <w:spacing w:line="360" w:lineRule="auto"/>
            <w:ind w:hanging="480"/>
            <w:jc w:val="both"/>
            <w:rPr>
              <w:rFonts w:eastAsia="Times New Roman"/>
            </w:rPr>
          </w:pPr>
          <w:r>
            <w:rPr>
              <w:rFonts w:eastAsia="Times New Roman"/>
            </w:rPr>
            <w:t xml:space="preserve">Crotty, B. H., &amp; Slack, W. v. (2016). Designing online health services for patients. </w:t>
          </w:r>
          <w:r>
            <w:rPr>
              <w:rFonts w:eastAsia="Times New Roman"/>
              <w:i/>
              <w:iCs/>
            </w:rPr>
            <w:t>Israel Journal of Health Policy Research</w:t>
          </w:r>
          <w:r>
            <w:rPr>
              <w:rFonts w:eastAsia="Times New Roman"/>
            </w:rPr>
            <w:t xml:space="preserve">, </w:t>
          </w:r>
          <w:r>
            <w:rPr>
              <w:rFonts w:eastAsia="Times New Roman"/>
              <w:i/>
              <w:iCs/>
            </w:rPr>
            <w:t>5</w:t>
          </w:r>
          <w:r>
            <w:rPr>
              <w:rFonts w:eastAsia="Times New Roman"/>
            </w:rPr>
            <w:t xml:space="preserve">(1), 22. </w:t>
          </w:r>
          <w:hyperlink r:id="rId11" w:history="1">
            <w:r w:rsidR="000F03A0" w:rsidRPr="00275FE6">
              <w:rPr>
                <w:rStyle w:val="Hyperlink"/>
                <w:rFonts w:eastAsia="Times New Roman"/>
              </w:rPr>
              <w:t>https://doi.org/10.1186/s13584-016-0082-7</w:t>
            </w:r>
          </w:hyperlink>
        </w:p>
        <w:p w14:paraId="7F606ADE" w14:textId="12A7371E" w:rsidR="0044738D" w:rsidRPr="0044738D" w:rsidRDefault="00F52F74" w:rsidP="0044738D">
          <w:pPr>
            <w:autoSpaceDE w:val="0"/>
            <w:autoSpaceDN w:val="0"/>
            <w:spacing w:line="360" w:lineRule="auto"/>
            <w:ind w:hanging="480"/>
            <w:jc w:val="both"/>
            <w:rPr>
              <w:rFonts w:eastAsia="Times New Roman"/>
            </w:rPr>
          </w:pPr>
          <w:hyperlink r:id="rId12" w:history="1">
            <w:r w:rsidR="0044738D" w:rsidRPr="002B1991">
              <w:rPr>
                <w:rStyle w:val="Hyperlink"/>
                <w:rFonts w:eastAsia="Times New Roman"/>
              </w:rPr>
              <w:t>Dhaka – Evercare Hospitals Bangladesh | Transforming Healthcare (evercarebd.com)</w:t>
            </w:r>
          </w:hyperlink>
          <w:r w:rsidR="0044738D" w:rsidRPr="0044738D">
            <w:rPr>
              <w:rFonts w:eastAsia="Times New Roman"/>
            </w:rPr>
            <w:t xml:space="preserve"> </w:t>
          </w:r>
        </w:p>
        <w:p w14:paraId="2394A522" w14:textId="309881B4" w:rsidR="002B6894" w:rsidRDefault="0044738D" w:rsidP="0044738D">
          <w:pPr>
            <w:autoSpaceDE w:val="0"/>
            <w:autoSpaceDN w:val="0"/>
            <w:spacing w:line="360" w:lineRule="auto"/>
            <w:ind w:hanging="480"/>
            <w:jc w:val="both"/>
            <w:rPr>
              <w:rFonts w:eastAsia="Times New Roman"/>
            </w:rPr>
          </w:pPr>
          <w:r w:rsidRPr="0044738D">
            <w:rPr>
              <w:rFonts w:eastAsia="Times New Roman"/>
            </w:rPr>
            <w:t xml:space="preserve">Online Doctor Appointment System Solution | Online Doctor Appointment System –   </w:t>
          </w:r>
          <w:hyperlink r:id="rId13" w:history="1">
            <w:r w:rsidRPr="000F03A0">
              <w:rPr>
                <w:rStyle w:val="Hyperlink"/>
                <w:rFonts w:eastAsia="Times New Roman"/>
              </w:rPr>
              <w:t>Fullestop.com</w:t>
            </w:r>
          </w:hyperlink>
        </w:p>
        <w:p w14:paraId="1CB6AF2D" w14:textId="45B2A19C" w:rsidR="00EB6919" w:rsidRDefault="00F52F74" w:rsidP="002E61AD">
          <w:pPr>
            <w:pStyle w:val="ListParagraph"/>
            <w:autoSpaceDE w:val="0"/>
            <w:autoSpaceDN w:val="0"/>
            <w:ind w:left="360"/>
          </w:pPr>
        </w:p>
      </w:sdtContent>
    </w:sdt>
    <w:p w14:paraId="6C2797C8" w14:textId="03194C08" w:rsidR="00011464" w:rsidRDefault="00011464" w:rsidP="006A786D"/>
    <w:p w14:paraId="399C243C" w14:textId="5BAA8538" w:rsidR="00465CFA" w:rsidRPr="00465CFA" w:rsidRDefault="00465CFA" w:rsidP="00465CFA"/>
    <w:sectPr w:rsidR="00465CFA" w:rsidRPr="00465CFA" w:rsidSect="003C4259">
      <w:footerReference w:type="default" r:id="rId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5CCB0" w14:textId="77777777" w:rsidR="00540BED" w:rsidRDefault="00540BED" w:rsidP="003C4259">
      <w:pPr>
        <w:spacing w:after="0" w:line="240" w:lineRule="auto"/>
      </w:pPr>
      <w:r>
        <w:separator/>
      </w:r>
    </w:p>
  </w:endnote>
  <w:endnote w:type="continuationSeparator" w:id="0">
    <w:p w14:paraId="105EB386" w14:textId="77777777" w:rsidR="00540BED" w:rsidRDefault="00540BED" w:rsidP="003C4259">
      <w:pPr>
        <w:spacing w:after="0" w:line="240" w:lineRule="auto"/>
      </w:pPr>
      <w:r>
        <w:continuationSeparator/>
      </w:r>
    </w:p>
  </w:endnote>
  <w:endnote w:type="continuationNotice" w:id="1">
    <w:p w14:paraId="28F8977E" w14:textId="77777777" w:rsidR="00540BED" w:rsidRDefault="00540B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463806"/>
      <w:docPartObj>
        <w:docPartGallery w:val="Page Numbers (Bottom of Page)"/>
        <w:docPartUnique/>
      </w:docPartObj>
    </w:sdtPr>
    <w:sdtEndPr>
      <w:rPr>
        <w:noProof/>
      </w:rPr>
    </w:sdtEndPr>
    <w:sdtContent>
      <w:p w14:paraId="280F6D92" w14:textId="69C52C44" w:rsidR="009A7A73" w:rsidRDefault="009A7A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A81E34" w14:textId="77777777" w:rsidR="009A7A73" w:rsidRDefault="009A7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3E60F" w14:textId="77777777" w:rsidR="00540BED" w:rsidRDefault="00540BED" w:rsidP="003C4259">
      <w:pPr>
        <w:spacing w:after="0" w:line="240" w:lineRule="auto"/>
      </w:pPr>
      <w:r>
        <w:separator/>
      </w:r>
    </w:p>
  </w:footnote>
  <w:footnote w:type="continuationSeparator" w:id="0">
    <w:p w14:paraId="0554882E" w14:textId="77777777" w:rsidR="00540BED" w:rsidRDefault="00540BED" w:rsidP="003C4259">
      <w:pPr>
        <w:spacing w:after="0" w:line="240" w:lineRule="auto"/>
      </w:pPr>
      <w:r>
        <w:continuationSeparator/>
      </w:r>
    </w:p>
  </w:footnote>
  <w:footnote w:type="continuationNotice" w:id="1">
    <w:p w14:paraId="66E2A1A1" w14:textId="77777777" w:rsidR="00540BED" w:rsidRDefault="00540BE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SArTh8ke" int2:invalidationBookmarkName="" int2:hashCode="iAlJR5qxblbq18" int2:id="39U1v8UT"/>
    <int2:bookmark int2:bookmarkName="_Int_1lq24oWT" int2:invalidationBookmarkName="" int2:hashCode="oa+HFG9yLaaO0R" int2:id="8lbScDeC"/>
    <int2:bookmark int2:bookmarkName="_Int_sEk0DySg" int2:invalidationBookmarkName="" int2:hashCode="Z8dD0+B5BJ2K+e" int2:id="DdrStFKE"/>
    <int2:bookmark int2:bookmarkName="_Int_zBoybkz8" int2:invalidationBookmarkName="" int2:hashCode="wuLWYhM03IkLvY" int2:id="XkbJS4g0"/>
    <int2:bookmark int2:bookmarkName="_Int_Q8W4w0LO" int2:invalidationBookmarkName="" int2:hashCode="jfHTbxNQ5A7jeC" int2:id="bJdz1KZt"/>
    <int2:bookmark int2:bookmarkName="_Int_L4qJKE17" int2:invalidationBookmarkName="" int2:hashCode="VYFKHMPvj5nKGl" int2:id="i0zQA8BC"/>
    <int2:bookmark int2:bookmarkName="_Int_vpzCoIVN" int2:invalidationBookmarkName="" int2:hashCode="rlVz8n8pr4OMP7" int2:id="kvlVw4Jl"/>
    <int2:bookmark int2:bookmarkName="_Int_NSoQFlSx" int2:invalidationBookmarkName="" int2:hashCode="oa+HFG9yLaaO0R" int2:id="srLuNjVf"/>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C95"/>
    <w:multiLevelType w:val="hybridMultilevel"/>
    <w:tmpl w:val="49049C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1E98"/>
    <w:multiLevelType w:val="hybridMultilevel"/>
    <w:tmpl w:val="C994A9B0"/>
    <w:lvl w:ilvl="0" w:tplc="04090015">
      <w:start w:val="1"/>
      <w:numFmt w:val="upp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777EDA"/>
    <w:multiLevelType w:val="hybridMultilevel"/>
    <w:tmpl w:val="7A8C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5FA62"/>
    <w:multiLevelType w:val="hybridMultilevel"/>
    <w:tmpl w:val="7824582E"/>
    <w:lvl w:ilvl="0" w:tplc="56C63E5A">
      <w:start w:val="1"/>
      <w:numFmt w:val="lowerLetter"/>
      <w:lvlText w:val="%1."/>
      <w:lvlJc w:val="left"/>
      <w:pPr>
        <w:ind w:left="720" w:hanging="360"/>
      </w:pPr>
    </w:lvl>
    <w:lvl w:ilvl="1" w:tplc="4BC8B864">
      <w:start w:val="1"/>
      <w:numFmt w:val="lowerLetter"/>
      <w:lvlText w:val="%2."/>
      <w:lvlJc w:val="left"/>
      <w:pPr>
        <w:ind w:left="1440" w:hanging="360"/>
      </w:pPr>
    </w:lvl>
    <w:lvl w:ilvl="2" w:tplc="6B7E4CE0">
      <w:start w:val="1"/>
      <w:numFmt w:val="lowerRoman"/>
      <w:lvlText w:val="%3."/>
      <w:lvlJc w:val="right"/>
      <w:pPr>
        <w:ind w:left="2160" w:hanging="180"/>
      </w:pPr>
    </w:lvl>
    <w:lvl w:ilvl="3" w:tplc="BCA49A0E">
      <w:start w:val="1"/>
      <w:numFmt w:val="decimal"/>
      <w:lvlText w:val="%4."/>
      <w:lvlJc w:val="left"/>
      <w:pPr>
        <w:ind w:left="2880" w:hanging="360"/>
      </w:pPr>
    </w:lvl>
    <w:lvl w:ilvl="4" w:tplc="826C12D8">
      <w:start w:val="1"/>
      <w:numFmt w:val="lowerLetter"/>
      <w:lvlText w:val="%5."/>
      <w:lvlJc w:val="left"/>
      <w:pPr>
        <w:ind w:left="3600" w:hanging="360"/>
      </w:pPr>
    </w:lvl>
    <w:lvl w:ilvl="5" w:tplc="548AAFCE">
      <w:start w:val="1"/>
      <w:numFmt w:val="lowerRoman"/>
      <w:lvlText w:val="%6."/>
      <w:lvlJc w:val="right"/>
      <w:pPr>
        <w:ind w:left="4320" w:hanging="180"/>
      </w:pPr>
    </w:lvl>
    <w:lvl w:ilvl="6" w:tplc="0DC0E336">
      <w:start w:val="1"/>
      <w:numFmt w:val="decimal"/>
      <w:lvlText w:val="%7."/>
      <w:lvlJc w:val="left"/>
      <w:pPr>
        <w:ind w:left="5040" w:hanging="360"/>
      </w:pPr>
    </w:lvl>
    <w:lvl w:ilvl="7" w:tplc="43381E66">
      <w:start w:val="1"/>
      <w:numFmt w:val="lowerLetter"/>
      <w:lvlText w:val="%8."/>
      <w:lvlJc w:val="left"/>
      <w:pPr>
        <w:ind w:left="5760" w:hanging="360"/>
      </w:pPr>
    </w:lvl>
    <w:lvl w:ilvl="8" w:tplc="7B12F6FA">
      <w:start w:val="1"/>
      <w:numFmt w:val="lowerRoman"/>
      <w:lvlText w:val="%9."/>
      <w:lvlJc w:val="right"/>
      <w:pPr>
        <w:ind w:left="6480" w:hanging="180"/>
      </w:pPr>
    </w:lvl>
  </w:abstractNum>
  <w:abstractNum w:abstractNumId="4" w15:restartNumberingAfterBreak="0">
    <w:nsid w:val="2B489E3B"/>
    <w:multiLevelType w:val="hybridMultilevel"/>
    <w:tmpl w:val="C922BE3E"/>
    <w:lvl w:ilvl="0" w:tplc="F8F45492">
      <w:start w:val="1"/>
      <w:numFmt w:val="bullet"/>
      <w:lvlText w:val=""/>
      <w:lvlJc w:val="left"/>
      <w:pPr>
        <w:ind w:left="720" w:hanging="360"/>
      </w:pPr>
      <w:rPr>
        <w:rFonts w:ascii="Symbol" w:hAnsi="Symbol" w:hint="default"/>
      </w:rPr>
    </w:lvl>
    <w:lvl w:ilvl="1" w:tplc="E79A9944">
      <w:start w:val="1"/>
      <w:numFmt w:val="bullet"/>
      <w:lvlText w:val=""/>
      <w:lvlJc w:val="left"/>
      <w:pPr>
        <w:ind w:left="1440" w:hanging="360"/>
      </w:pPr>
      <w:rPr>
        <w:rFonts w:ascii="Symbol" w:hAnsi="Symbol" w:hint="default"/>
      </w:rPr>
    </w:lvl>
    <w:lvl w:ilvl="2" w:tplc="4BC2A41A">
      <w:start w:val="1"/>
      <w:numFmt w:val="bullet"/>
      <w:lvlText w:val=""/>
      <w:lvlJc w:val="left"/>
      <w:pPr>
        <w:ind w:left="2160" w:hanging="360"/>
      </w:pPr>
      <w:rPr>
        <w:rFonts w:ascii="Wingdings" w:hAnsi="Wingdings" w:hint="default"/>
      </w:rPr>
    </w:lvl>
    <w:lvl w:ilvl="3" w:tplc="2CFC0D36">
      <w:start w:val="1"/>
      <w:numFmt w:val="bullet"/>
      <w:lvlText w:val=""/>
      <w:lvlJc w:val="left"/>
      <w:pPr>
        <w:ind w:left="2880" w:hanging="360"/>
      </w:pPr>
      <w:rPr>
        <w:rFonts w:ascii="Symbol" w:hAnsi="Symbol" w:hint="default"/>
      </w:rPr>
    </w:lvl>
    <w:lvl w:ilvl="4" w:tplc="40683902">
      <w:start w:val="1"/>
      <w:numFmt w:val="bullet"/>
      <w:lvlText w:val="o"/>
      <w:lvlJc w:val="left"/>
      <w:pPr>
        <w:ind w:left="3600" w:hanging="360"/>
      </w:pPr>
      <w:rPr>
        <w:rFonts w:ascii="Courier New" w:hAnsi="Courier New" w:hint="default"/>
      </w:rPr>
    </w:lvl>
    <w:lvl w:ilvl="5" w:tplc="78E6B2FA">
      <w:start w:val="1"/>
      <w:numFmt w:val="bullet"/>
      <w:lvlText w:val=""/>
      <w:lvlJc w:val="left"/>
      <w:pPr>
        <w:ind w:left="4320" w:hanging="360"/>
      </w:pPr>
      <w:rPr>
        <w:rFonts w:ascii="Wingdings" w:hAnsi="Wingdings" w:hint="default"/>
      </w:rPr>
    </w:lvl>
    <w:lvl w:ilvl="6" w:tplc="AA6ED478">
      <w:start w:val="1"/>
      <w:numFmt w:val="bullet"/>
      <w:lvlText w:val=""/>
      <w:lvlJc w:val="left"/>
      <w:pPr>
        <w:ind w:left="5040" w:hanging="360"/>
      </w:pPr>
      <w:rPr>
        <w:rFonts w:ascii="Symbol" w:hAnsi="Symbol" w:hint="default"/>
      </w:rPr>
    </w:lvl>
    <w:lvl w:ilvl="7" w:tplc="BE4263DC">
      <w:start w:val="1"/>
      <w:numFmt w:val="bullet"/>
      <w:lvlText w:val="o"/>
      <w:lvlJc w:val="left"/>
      <w:pPr>
        <w:ind w:left="5760" w:hanging="360"/>
      </w:pPr>
      <w:rPr>
        <w:rFonts w:ascii="Courier New" w:hAnsi="Courier New" w:hint="default"/>
      </w:rPr>
    </w:lvl>
    <w:lvl w:ilvl="8" w:tplc="6D20F172">
      <w:start w:val="1"/>
      <w:numFmt w:val="bullet"/>
      <w:lvlText w:val=""/>
      <w:lvlJc w:val="left"/>
      <w:pPr>
        <w:ind w:left="6480" w:hanging="360"/>
      </w:pPr>
      <w:rPr>
        <w:rFonts w:ascii="Wingdings" w:hAnsi="Wingdings" w:hint="default"/>
      </w:rPr>
    </w:lvl>
  </w:abstractNum>
  <w:abstractNum w:abstractNumId="5" w15:restartNumberingAfterBreak="0">
    <w:nsid w:val="326C28DB"/>
    <w:multiLevelType w:val="hybridMultilevel"/>
    <w:tmpl w:val="10C4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21EEF"/>
    <w:multiLevelType w:val="hybridMultilevel"/>
    <w:tmpl w:val="4BFEA284"/>
    <w:lvl w:ilvl="0" w:tplc="4A007514">
      <w:start w:val="1"/>
      <w:numFmt w:val="bullet"/>
      <w:lvlText w:val=""/>
      <w:lvlJc w:val="left"/>
      <w:pPr>
        <w:ind w:left="720" w:hanging="360"/>
      </w:pPr>
      <w:rPr>
        <w:rFonts w:ascii="Symbol" w:hAnsi="Symbol" w:hint="default"/>
      </w:rPr>
    </w:lvl>
    <w:lvl w:ilvl="1" w:tplc="0D06F932">
      <w:start w:val="1"/>
      <w:numFmt w:val="bullet"/>
      <w:lvlText w:val="o"/>
      <w:lvlJc w:val="left"/>
      <w:pPr>
        <w:ind w:left="1440" w:hanging="360"/>
      </w:pPr>
      <w:rPr>
        <w:rFonts w:ascii="Courier New" w:hAnsi="Courier New" w:hint="default"/>
      </w:rPr>
    </w:lvl>
    <w:lvl w:ilvl="2" w:tplc="7AF46570">
      <w:start w:val="1"/>
      <w:numFmt w:val="bullet"/>
      <w:lvlText w:val=""/>
      <w:lvlJc w:val="left"/>
      <w:pPr>
        <w:ind w:left="2160" w:hanging="360"/>
      </w:pPr>
      <w:rPr>
        <w:rFonts w:ascii="Wingdings" w:hAnsi="Wingdings" w:hint="default"/>
      </w:rPr>
    </w:lvl>
    <w:lvl w:ilvl="3" w:tplc="E02CAED6">
      <w:start w:val="1"/>
      <w:numFmt w:val="bullet"/>
      <w:lvlText w:val=""/>
      <w:lvlJc w:val="left"/>
      <w:pPr>
        <w:ind w:left="2880" w:hanging="360"/>
      </w:pPr>
      <w:rPr>
        <w:rFonts w:ascii="Symbol" w:hAnsi="Symbol" w:hint="default"/>
      </w:rPr>
    </w:lvl>
    <w:lvl w:ilvl="4" w:tplc="F11A24A2">
      <w:start w:val="1"/>
      <w:numFmt w:val="bullet"/>
      <w:lvlText w:val="o"/>
      <w:lvlJc w:val="left"/>
      <w:pPr>
        <w:ind w:left="3600" w:hanging="360"/>
      </w:pPr>
      <w:rPr>
        <w:rFonts w:ascii="Courier New" w:hAnsi="Courier New" w:hint="default"/>
      </w:rPr>
    </w:lvl>
    <w:lvl w:ilvl="5" w:tplc="C79C56C8">
      <w:start w:val="1"/>
      <w:numFmt w:val="bullet"/>
      <w:lvlText w:val=""/>
      <w:lvlJc w:val="left"/>
      <w:pPr>
        <w:ind w:left="4320" w:hanging="360"/>
      </w:pPr>
      <w:rPr>
        <w:rFonts w:ascii="Wingdings" w:hAnsi="Wingdings" w:hint="default"/>
      </w:rPr>
    </w:lvl>
    <w:lvl w:ilvl="6" w:tplc="B322C29A">
      <w:start w:val="1"/>
      <w:numFmt w:val="bullet"/>
      <w:lvlText w:val=""/>
      <w:lvlJc w:val="left"/>
      <w:pPr>
        <w:ind w:left="5040" w:hanging="360"/>
      </w:pPr>
      <w:rPr>
        <w:rFonts w:ascii="Symbol" w:hAnsi="Symbol" w:hint="default"/>
      </w:rPr>
    </w:lvl>
    <w:lvl w:ilvl="7" w:tplc="1BA25676">
      <w:start w:val="1"/>
      <w:numFmt w:val="bullet"/>
      <w:lvlText w:val="o"/>
      <w:lvlJc w:val="left"/>
      <w:pPr>
        <w:ind w:left="5760" w:hanging="360"/>
      </w:pPr>
      <w:rPr>
        <w:rFonts w:ascii="Courier New" w:hAnsi="Courier New" w:hint="default"/>
      </w:rPr>
    </w:lvl>
    <w:lvl w:ilvl="8" w:tplc="5BF66E92">
      <w:start w:val="1"/>
      <w:numFmt w:val="bullet"/>
      <w:lvlText w:val=""/>
      <w:lvlJc w:val="left"/>
      <w:pPr>
        <w:ind w:left="6480" w:hanging="360"/>
      </w:pPr>
      <w:rPr>
        <w:rFonts w:ascii="Wingdings" w:hAnsi="Wingdings" w:hint="default"/>
      </w:rPr>
    </w:lvl>
  </w:abstractNum>
  <w:abstractNum w:abstractNumId="7" w15:restartNumberingAfterBreak="0">
    <w:nsid w:val="3E70CB63"/>
    <w:multiLevelType w:val="hybridMultilevel"/>
    <w:tmpl w:val="6F20BD7C"/>
    <w:lvl w:ilvl="0" w:tplc="BC54818E">
      <w:start w:val="1"/>
      <w:numFmt w:val="bullet"/>
      <w:lvlText w:val=""/>
      <w:lvlJc w:val="left"/>
      <w:pPr>
        <w:ind w:left="720" w:hanging="360"/>
      </w:pPr>
      <w:rPr>
        <w:rFonts w:ascii="Symbol" w:hAnsi="Symbol" w:hint="default"/>
      </w:rPr>
    </w:lvl>
    <w:lvl w:ilvl="1" w:tplc="8D0C8156">
      <w:start w:val="1"/>
      <w:numFmt w:val="bullet"/>
      <w:lvlText w:val="o"/>
      <w:lvlJc w:val="left"/>
      <w:pPr>
        <w:ind w:left="1440" w:hanging="360"/>
      </w:pPr>
      <w:rPr>
        <w:rFonts w:ascii="Courier New" w:hAnsi="Courier New" w:hint="default"/>
      </w:rPr>
    </w:lvl>
    <w:lvl w:ilvl="2" w:tplc="3B661512">
      <w:start w:val="1"/>
      <w:numFmt w:val="bullet"/>
      <w:lvlText w:val=""/>
      <w:lvlJc w:val="left"/>
      <w:pPr>
        <w:ind w:left="2160" w:hanging="360"/>
      </w:pPr>
      <w:rPr>
        <w:rFonts w:ascii="Wingdings" w:hAnsi="Wingdings" w:hint="default"/>
      </w:rPr>
    </w:lvl>
    <w:lvl w:ilvl="3" w:tplc="D968F802">
      <w:start w:val="1"/>
      <w:numFmt w:val="bullet"/>
      <w:lvlText w:val=""/>
      <w:lvlJc w:val="left"/>
      <w:pPr>
        <w:ind w:left="2880" w:hanging="360"/>
      </w:pPr>
      <w:rPr>
        <w:rFonts w:ascii="Symbol" w:hAnsi="Symbol" w:hint="default"/>
      </w:rPr>
    </w:lvl>
    <w:lvl w:ilvl="4" w:tplc="039A70E2">
      <w:start w:val="1"/>
      <w:numFmt w:val="bullet"/>
      <w:lvlText w:val="o"/>
      <w:lvlJc w:val="left"/>
      <w:pPr>
        <w:ind w:left="3600" w:hanging="360"/>
      </w:pPr>
      <w:rPr>
        <w:rFonts w:ascii="Courier New" w:hAnsi="Courier New" w:hint="default"/>
      </w:rPr>
    </w:lvl>
    <w:lvl w:ilvl="5" w:tplc="F8A68210">
      <w:start w:val="1"/>
      <w:numFmt w:val="bullet"/>
      <w:lvlText w:val=""/>
      <w:lvlJc w:val="left"/>
      <w:pPr>
        <w:ind w:left="4320" w:hanging="360"/>
      </w:pPr>
      <w:rPr>
        <w:rFonts w:ascii="Wingdings" w:hAnsi="Wingdings" w:hint="default"/>
      </w:rPr>
    </w:lvl>
    <w:lvl w:ilvl="6" w:tplc="297A822A">
      <w:start w:val="1"/>
      <w:numFmt w:val="bullet"/>
      <w:lvlText w:val=""/>
      <w:lvlJc w:val="left"/>
      <w:pPr>
        <w:ind w:left="5040" w:hanging="360"/>
      </w:pPr>
      <w:rPr>
        <w:rFonts w:ascii="Symbol" w:hAnsi="Symbol" w:hint="default"/>
      </w:rPr>
    </w:lvl>
    <w:lvl w:ilvl="7" w:tplc="15863234">
      <w:start w:val="1"/>
      <w:numFmt w:val="bullet"/>
      <w:lvlText w:val="o"/>
      <w:lvlJc w:val="left"/>
      <w:pPr>
        <w:ind w:left="5760" w:hanging="360"/>
      </w:pPr>
      <w:rPr>
        <w:rFonts w:ascii="Courier New" w:hAnsi="Courier New" w:hint="default"/>
      </w:rPr>
    </w:lvl>
    <w:lvl w:ilvl="8" w:tplc="56788D76">
      <w:start w:val="1"/>
      <w:numFmt w:val="bullet"/>
      <w:lvlText w:val=""/>
      <w:lvlJc w:val="left"/>
      <w:pPr>
        <w:ind w:left="6480" w:hanging="360"/>
      </w:pPr>
      <w:rPr>
        <w:rFonts w:ascii="Wingdings" w:hAnsi="Wingdings" w:hint="default"/>
      </w:rPr>
    </w:lvl>
  </w:abstractNum>
  <w:abstractNum w:abstractNumId="8" w15:restartNumberingAfterBreak="0">
    <w:nsid w:val="461C61C5"/>
    <w:multiLevelType w:val="hybridMultilevel"/>
    <w:tmpl w:val="06288D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75BDF"/>
    <w:multiLevelType w:val="hybridMultilevel"/>
    <w:tmpl w:val="3BB8699E"/>
    <w:lvl w:ilvl="0" w:tplc="65D07CF2">
      <w:start w:val="1"/>
      <w:numFmt w:val="bullet"/>
      <w:lvlText w:val=""/>
      <w:lvlJc w:val="left"/>
      <w:pPr>
        <w:ind w:left="720" w:hanging="360"/>
      </w:pPr>
      <w:rPr>
        <w:rFonts w:ascii="Symbol" w:hAnsi="Symbol" w:hint="default"/>
      </w:rPr>
    </w:lvl>
    <w:lvl w:ilvl="1" w:tplc="EA6CD3CA">
      <w:start w:val="1"/>
      <w:numFmt w:val="bullet"/>
      <w:lvlText w:val="o"/>
      <w:lvlJc w:val="left"/>
      <w:pPr>
        <w:ind w:left="1440" w:hanging="360"/>
      </w:pPr>
      <w:rPr>
        <w:rFonts w:ascii="Courier New" w:hAnsi="Courier New" w:hint="default"/>
      </w:rPr>
    </w:lvl>
    <w:lvl w:ilvl="2" w:tplc="AD0C4CEE">
      <w:start w:val="1"/>
      <w:numFmt w:val="bullet"/>
      <w:lvlText w:val=""/>
      <w:lvlJc w:val="left"/>
      <w:pPr>
        <w:ind w:left="2160" w:hanging="360"/>
      </w:pPr>
      <w:rPr>
        <w:rFonts w:ascii="Wingdings" w:hAnsi="Wingdings" w:hint="default"/>
      </w:rPr>
    </w:lvl>
    <w:lvl w:ilvl="3" w:tplc="A7525E4A">
      <w:start w:val="1"/>
      <w:numFmt w:val="bullet"/>
      <w:lvlText w:val=""/>
      <w:lvlJc w:val="left"/>
      <w:pPr>
        <w:ind w:left="2880" w:hanging="360"/>
      </w:pPr>
      <w:rPr>
        <w:rFonts w:ascii="Symbol" w:hAnsi="Symbol" w:hint="default"/>
      </w:rPr>
    </w:lvl>
    <w:lvl w:ilvl="4" w:tplc="9FCCF71C">
      <w:start w:val="1"/>
      <w:numFmt w:val="bullet"/>
      <w:lvlText w:val="o"/>
      <w:lvlJc w:val="left"/>
      <w:pPr>
        <w:ind w:left="3600" w:hanging="360"/>
      </w:pPr>
      <w:rPr>
        <w:rFonts w:ascii="Courier New" w:hAnsi="Courier New" w:hint="default"/>
      </w:rPr>
    </w:lvl>
    <w:lvl w:ilvl="5" w:tplc="79B0CA24">
      <w:start w:val="1"/>
      <w:numFmt w:val="bullet"/>
      <w:lvlText w:val=""/>
      <w:lvlJc w:val="left"/>
      <w:pPr>
        <w:ind w:left="4320" w:hanging="360"/>
      </w:pPr>
      <w:rPr>
        <w:rFonts w:ascii="Wingdings" w:hAnsi="Wingdings" w:hint="default"/>
      </w:rPr>
    </w:lvl>
    <w:lvl w:ilvl="6" w:tplc="46C8CA3E">
      <w:start w:val="1"/>
      <w:numFmt w:val="bullet"/>
      <w:lvlText w:val=""/>
      <w:lvlJc w:val="left"/>
      <w:pPr>
        <w:ind w:left="5040" w:hanging="360"/>
      </w:pPr>
      <w:rPr>
        <w:rFonts w:ascii="Symbol" w:hAnsi="Symbol" w:hint="default"/>
      </w:rPr>
    </w:lvl>
    <w:lvl w:ilvl="7" w:tplc="37FC508A">
      <w:start w:val="1"/>
      <w:numFmt w:val="bullet"/>
      <w:lvlText w:val="o"/>
      <w:lvlJc w:val="left"/>
      <w:pPr>
        <w:ind w:left="5760" w:hanging="360"/>
      </w:pPr>
      <w:rPr>
        <w:rFonts w:ascii="Courier New" w:hAnsi="Courier New" w:hint="default"/>
      </w:rPr>
    </w:lvl>
    <w:lvl w:ilvl="8" w:tplc="4FFA7E00">
      <w:start w:val="1"/>
      <w:numFmt w:val="bullet"/>
      <w:lvlText w:val=""/>
      <w:lvlJc w:val="left"/>
      <w:pPr>
        <w:ind w:left="6480" w:hanging="360"/>
      </w:pPr>
      <w:rPr>
        <w:rFonts w:ascii="Wingdings" w:hAnsi="Wingdings" w:hint="default"/>
      </w:rPr>
    </w:lvl>
  </w:abstractNum>
  <w:abstractNum w:abstractNumId="10" w15:restartNumberingAfterBreak="0">
    <w:nsid w:val="797F4527"/>
    <w:multiLevelType w:val="hybridMultilevel"/>
    <w:tmpl w:val="74F449A0"/>
    <w:lvl w:ilvl="0" w:tplc="A1141DE6">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6F3B41"/>
    <w:multiLevelType w:val="hybridMultilevel"/>
    <w:tmpl w:val="CD862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8055184">
    <w:abstractNumId w:val="3"/>
  </w:num>
  <w:num w:numId="2" w16cid:durableId="959730073">
    <w:abstractNumId w:val="6"/>
  </w:num>
  <w:num w:numId="3" w16cid:durableId="603654537">
    <w:abstractNumId w:val="4"/>
  </w:num>
  <w:num w:numId="4" w16cid:durableId="741172963">
    <w:abstractNumId w:val="1"/>
  </w:num>
  <w:num w:numId="5" w16cid:durableId="707142818">
    <w:abstractNumId w:val="0"/>
  </w:num>
  <w:num w:numId="6" w16cid:durableId="1745952900">
    <w:abstractNumId w:val="5"/>
  </w:num>
  <w:num w:numId="7" w16cid:durableId="89396060">
    <w:abstractNumId w:val="9"/>
  </w:num>
  <w:num w:numId="8" w16cid:durableId="1593126654">
    <w:abstractNumId w:val="7"/>
  </w:num>
  <w:num w:numId="9" w16cid:durableId="566493667">
    <w:abstractNumId w:val="2"/>
  </w:num>
  <w:num w:numId="10" w16cid:durableId="1735347616">
    <w:abstractNumId w:val="8"/>
  </w:num>
  <w:num w:numId="11" w16cid:durableId="1799834086">
    <w:abstractNumId w:val="10"/>
  </w:num>
  <w:num w:numId="12" w16cid:durableId="4297865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52"/>
    <w:rsid w:val="0000570F"/>
    <w:rsid w:val="0000666B"/>
    <w:rsid w:val="00011464"/>
    <w:rsid w:val="000158CD"/>
    <w:rsid w:val="00021F0D"/>
    <w:rsid w:val="0002349E"/>
    <w:rsid w:val="00031488"/>
    <w:rsid w:val="000320C9"/>
    <w:rsid w:val="00051F0D"/>
    <w:rsid w:val="00052E3E"/>
    <w:rsid w:val="000533DD"/>
    <w:rsid w:val="000731F7"/>
    <w:rsid w:val="00075B45"/>
    <w:rsid w:val="00076627"/>
    <w:rsid w:val="00077D02"/>
    <w:rsid w:val="00097CEF"/>
    <w:rsid w:val="000A2DBE"/>
    <w:rsid w:val="000A4CA0"/>
    <w:rsid w:val="000C03EB"/>
    <w:rsid w:val="000C55A0"/>
    <w:rsid w:val="000C7A26"/>
    <w:rsid w:val="000D05E9"/>
    <w:rsid w:val="000D3358"/>
    <w:rsid w:val="000D7ABA"/>
    <w:rsid w:val="000E4F53"/>
    <w:rsid w:val="000F03A0"/>
    <w:rsid w:val="001025A2"/>
    <w:rsid w:val="00106EC9"/>
    <w:rsid w:val="001074BD"/>
    <w:rsid w:val="00135794"/>
    <w:rsid w:val="00146614"/>
    <w:rsid w:val="001534A8"/>
    <w:rsid w:val="00180E8A"/>
    <w:rsid w:val="00185935"/>
    <w:rsid w:val="00187751"/>
    <w:rsid w:val="00196ABA"/>
    <w:rsid w:val="001A198B"/>
    <w:rsid w:val="001A5B6E"/>
    <w:rsid w:val="001B2809"/>
    <w:rsid w:val="001B4F68"/>
    <w:rsid w:val="001B5D03"/>
    <w:rsid w:val="001C0617"/>
    <w:rsid w:val="001C0F8B"/>
    <w:rsid w:val="001C275B"/>
    <w:rsid w:val="001C3553"/>
    <w:rsid w:val="001C4088"/>
    <w:rsid w:val="001E192F"/>
    <w:rsid w:val="001F2FED"/>
    <w:rsid w:val="001F41E1"/>
    <w:rsid w:val="001F5A57"/>
    <w:rsid w:val="001F7EF5"/>
    <w:rsid w:val="00200748"/>
    <w:rsid w:val="00206C6D"/>
    <w:rsid w:val="00212430"/>
    <w:rsid w:val="002159AD"/>
    <w:rsid w:val="00217965"/>
    <w:rsid w:val="002222D5"/>
    <w:rsid w:val="002278B7"/>
    <w:rsid w:val="002327B6"/>
    <w:rsid w:val="00233ECE"/>
    <w:rsid w:val="002424E6"/>
    <w:rsid w:val="00244A1C"/>
    <w:rsid w:val="002629F3"/>
    <w:rsid w:val="00291A72"/>
    <w:rsid w:val="00291F33"/>
    <w:rsid w:val="00295A75"/>
    <w:rsid w:val="002A6CF9"/>
    <w:rsid w:val="002A6EC1"/>
    <w:rsid w:val="002B1991"/>
    <w:rsid w:val="002B6894"/>
    <w:rsid w:val="002C259D"/>
    <w:rsid w:val="002C38D9"/>
    <w:rsid w:val="002C4616"/>
    <w:rsid w:val="002C6F16"/>
    <w:rsid w:val="002D0EDA"/>
    <w:rsid w:val="002E496B"/>
    <w:rsid w:val="002E61AD"/>
    <w:rsid w:val="002E7C18"/>
    <w:rsid w:val="002E7D3F"/>
    <w:rsid w:val="00302C52"/>
    <w:rsid w:val="00315B34"/>
    <w:rsid w:val="0031675B"/>
    <w:rsid w:val="00321CFA"/>
    <w:rsid w:val="003247B9"/>
    <w:rsid w:val="0032491E"/>
    <w:rsid w:val="003363F7"/>
    <w:rsid w:val="003426B9"/>
    <w:rsid w:val="0035297F"/>
    <w:rsid w:val="00354DDA"/>
    <w:rsid w:val="0036066E"/>
    <w:rsid w:val="00364741"/>
    <w:rsid w:val="00364786"/>
    <w:rsid w:val="003661BF"/>
    <w:rsid w:val="0036638E"/>
    <w:rsid w:val="0037349B"/>
    <w:rsid w:val="00382F5C"/>
    <w:rsid w:val="00384000"/>
    <w:rsid w:val="003C4259"/>
    <w:rsid w:val="003C4DFC"/>
    <w:rsid w:val="003E2817"/>
    <w:rsid w:val="003F4AE4"/>
    <w:rsid w:val="003F7E68"/>
    <w:rsid w:val="00403C32"/>
    <w:rsid w:val="00405395"/>
    <w:rsid w:val="00411E30"/>
    <w:rsid w:val="0041457E"/>
    <w:rsid w:val="00415B94"/>
    <w:rsid w:val="00426368"/>
    <w:rsid w:val="00426A91"/>
    <w:rsid w:val="00442A10"/>
    <w:rsid w:val="00445094"/>
    <w:rsid w:val="0044738D"/>
    <w:rsid w:val="00454AE3"/>
    <w:rsid w:val="00456F8E"/>
    <w:rsid w:val="004602D0"/>
    <w:rsid w:val="00465CFA"/>
    <w:rsid w:val="00472E2B"/>
    <w:rsid w:val="00476BCA"/>
    <w:rsid w:val="0048058A"/>
    <w:rsid w:val="004806E2"/>
    <w:rsid w:val="00492DEE"/>
    <w:rsid w:val="004A7EAF"/>
    <w:rsid w:val="004B26CE"/>
    <w:rsid w:val="004B341B"/>
    <w:rsid w:val="004C43F2"/>
    <w:rsid w:val="004D1740"/>
    <w:rsid w:val="004D2855"/>
    <w:rsid w:val="004D2B11"/>
    <w:rsid w:val="004D3879"/>
    <w:rsid w:val="004D47D1"/>
    <w:rsid w:val="004D5E01"/>
    <w:rsid w:val="004E22EE"/>
    <w:rsid w:val="004E3F77"/>
    <w:rsid w:val="004F7FD2"/>
    <w:rsid w:val="00500AAC"/>
    <w:rsid w:val="00505761"/>
    <w:rsid w:val="00506EE2"/>
    <w:rsid w:val="0051093C"/>
    <w:rsid w:val="005133D8"/>
    <w:rsid w:val="005170B2"/>
    <w:rsid w:val="00517F3A"/>
    <w:rsid w:val="00521EAF"/>
    <w:rsid w:val="00524E91"/>
    <w:rsid w:val="00525F18"/>
    <w:rsid w:val="0052747B"/>
    <w:rsid w:val="00527A02"/>
    <w:rsid w:val="00532CCC"/>
    <w:rsid w:val="005350ED"/>
    <w:rsid w:val="00540BED"/>
    <w:rsid w:val="005447A8"/>
    <w:rsid w:val="00544BA7"/>
    <w:rsid w:val="00544C7C"/>
    <w:rsid w:val="0054DFF6"/>
    <w:rsid w:val="00552F0A"/>
    <w:rsid w:val="0056205F"/>
    <w:rsid w:val="00572440"/>
    <w:rsid w:val="005749DF"/>
    <w:rsid w:val="005751F3"/>
    <w:rsid w:val="00575952"/>
    <w:rsid w:val="00575BB7"/>
    <w:rsid w:val="00580261"/>
    <w:rsid w:val="00593914"/>
    <w:rsid w:val="00594506"/>
    <w:rsid w:val="0059538B"/>
    <w:rsid w:val="00595A06"/>
    <w:rsid w:val="005A29A6"/>
    <w:rsid w:val="005B2D66"/>
    <w:rsid w:val="005B2DE6"/>
    <w:rsid w:val="005D40F1"/>
    <w:rsid w:val="005E1394"/>
    <w:rsid w:val="005E3182"/>
    <w:rsid w:val="005E3ADB"/>
    <w:rsid w:val="005E7358"/>
    <w:rsid w:val="005F1F01"/>
    <w:rsid w:val="005F33E7"/>
    <w:rsid w:val="00613C95"/>
    <w:rsid w:val="00635F31"/>
    <w:rsid w:val="006422BE"/>
    <w:rsid w:val="006427F6"/>
    <w:rsid w:val="00643527"/>
    <w:rsid w:val="0065075C"/>
    <w:rsid w:val="00651745"/>
    <w:rsid w:val="0066072D"/>
    <w:rsid w:val="00665D07"/>
    <w:rsid w:val="00675AF8"/>
    <w:rsid w:val="006768E3"/>
    <w:rsid w:val="00677DBC"/>
    <w:rsid w:val="00691DC8"/>
    <w:rsid w:val="00695330"/>
    <w:rsid w:val="00697F41"/>
    <w:rsid w:val="006A0110"/>
    <w:rsid w:val="006A100B"/>
    <w:rsid w:val="006A139D"/>
    <w:rsid w:val="006A786D"/>
    <w:rsid w:val="006B1AF1"/>
    <w:rsid w:val="006C068A"/>
    <w:rsid w:val="006C521E"/>
    <w:rsid w:val="006C6DE6"/>
    <w:rsid w:val="006C7B32"/>
    <w:rsid w:val="006F087E"/>
    <w:rsid w:val="006F6DBB"/>
    <w:rsid w:val="007005C9"/>
    <w:rsid w:val="007046C7"/>
    <w:rsid w:val="00711B2C"/>
    <w:rsid w:val="00714591"/>
    <w:rsid w:val="007212C2"/>
    <w:rsid w:val="007268CC"/>
    <w:rsid w:val="00726B5B"/>
    <w:rsid w:val="00730AFB"/>
    <w:rsid w:val="00733FBA"/>
    <w:rsid w:val="007354A6"/>
    <w:rsid w:val="0073689E"/>
    <w:rsid w:val="00746517"/>
    <w:rsid w:val="00751D9D"/>
    <w:rsid w:val="00756C8D"/>
    <w:rsid w:val="00757B5D"/>
    <w:rsid w:val="00762299"/>
    <w:rsid w:val="007876E1"/>
    <w:rsid w:val="0079516F"/>
    <w:rsid w:val="007952AA"/>
    <w:rsid w:val="007B7891"/>
    <w:rsid w:val="007C02A4"/>
    <w:rsid w:val="007C2BF8"/>
    <w:rsid w:val="007C2F16"/>
    <w:rsid w:val="007C3FCF"/>
    <w:rsid w:val="007C4D7A"/>
    <w:rsid w:val="007D4359"/>
    <w:rsid w:val="007D7703"/>
    <w:rsid w:val="007E13F9"/>
    <w:rsid w:val="007E263C"/>
    <w:rsid w:val="00801053"/>
    <w:rsid w:val="008028DA"/>
    <w:rsid w:val="00806476"/>
    <w:rsid w:val="00822CE5"/>
    <w:rsid w:val="0082376D"/>
    <w:rsid w:val="008247A6"/>
    <w:rsid w:val="00825F1C"/>
    <w:rsid w:val="00826BBB"/>
    <w:rsid w:val="0083752D"/>
    <w:rsid w:val="008406E8"/>
    <w:rsid w:val="00841FE9"/>
    <w:rsid w:val="00842816"/>
    <w:rsid w:val="008535F3"/>
    <w:rsid w:val="00857F05"/>
    <w:rsid w:val="008672AA"/>
    <w:rsid w:val="00880741"/>
    <w:rsid w:val="00882037"/>
    <w:rsid w:val="00886EA2"/>
    <w:rsid w:val="008969E2"/>
    <w:rsid w:val="008A1D6F"/>
    <w:rsid w:val="008A4299"/>
    <w:rsid w:val="008B640E"/>
    <w:rsid w:val="008B657C"/>
    <w:rsid w:val="008B661C"/>
    <w:rsid w:val="008C2336"/>
    <w:rsid w:val="008F7BBB"/>
    <w:rsid w:val="009034E7"/>
    <w:rsid w:val="00907A63"/>
    <w:rsid w:val="00911803"/>
    <w:rsid w:val="009425E7"/>
    <w:rsid w:val="0094603F"/>
    <w:rsid w:val="00954849"/>
    <w:rsid w:val="0095580A"/>
    <w:rsid w:val="00962727"/>
    <w:rsid w:val="00966F6B"/>
    <w:rsid w:val="00980E6C"/>
    <w:rsid w:val="009813AC"/>
    <w:rsid w:val="00983736"/>
    <w:rsid w:val="00986242"/>
    <w:rsid w:val="009876CD"/>
    <w:rsid w:val="00991634"/>
    <w:rsid w:val="009A01EF"/>
    <w:rsid w:val="009A386B"/>
    <w:rsid w:val="009A5160"/>
    <w:rsid w:val="009A5F95"/>
    <w:rsid w:val="009A7A73"/>
    <w:rsid w:val="009C038C"/>
    <w:rsid w:val="009C4B4E"/>
    <w:rsid w:val="009D4DF4"/>
    <w:rsid w:val="009F492B"/>
    <w:rsid w:val="009F65CE"/>
    <w:rsid w:val="00A02CBA"/>
    <w:rsid w:val="00A12EA1"/>
    <w:rsid w:val="00A13418"/>
    <w:rsid w:val="00A23495"/>
    <w:rsid w:val="00A23ABF"/>
    <w:rsid w:val="00A248AB"/>
    <w:rsid w:val="00A25043"/>
    <w:rsid w:val="00A3306D"/>
    <w:rsid w:val="00A42732"/>
    <w:rsid w:val="00A6589A"/>
    <w:rsid w:val="00A81BD8"/>
    <w:rsid w:val="00A859B1"/>
    <w:rsid w:val="00A86420"/>
    <w:rsid w:val="00AA36DC"/>
    <w:rsid w:val="00AB46F4"/>
    <w:rsid w:val="00AB7DFB"/>
    <w:rsid w:val="00AC5C8B"/>
    <w:rsid w:val="00AD363C"/>
    <w:rsid w:val="00AD4647"/>
    <w:rsid w:val="00AD58DA"/>
    <w:rsid w:val="00AF06AD"/>
    <w:rsid w:val="00AF42F5"/>
    <w:rsid w:val="00AF5210"/>
    <w:rsid w:val="00B07257"/>
    <w:rsid w:val="00B07E2E"/>
    <w:rsid w:val="00B145ED"/>
    <w:rsid w:val="00B24ACC"/>
    <w:rsid w:val="00B24FF2"/>
    <w:rsid w:val="00B3316D"/>
    <w:rsid w:val="00B3758A"/>
    <w:rsid w:val="00B40377"/>
    <w:rsid w:val="00B43B2B"/>
    <w:rsid w:val="00B67D3D"/>
    <w:rsid w:val="00B67FEF"/>
    <w:rsid w:val="00B70899"/>
    <w:rsid w:val="00B75755"/>
    <w:rsid w:val="00B76A97"/>
    <w:rsid w:val="00B91976"/>
    <w:rsid w:val="00BA4ADA"/>
    <w:rsid w:val="00BA4DD2"/>
    <w:rsid w:val="00BB28F0"/>
    <w:rsid w:val="00BC01F7"/>
    <w:rsid w:val="00BC0BD5"/>
    <w:rsid w:val="00BC1B20"/>
    <w:rsid w:val="00BC1F1B"/>
    <w:rsid w:val="00BC5679"/>
    <w:rsid w:val="00BF427E"/>
    <w:rsid w:val="00C06D43"/>
    <w:rsid w:val="00C06F8A"/>
    <w:rsid w:val="00C1224A"/>
    <w:rsid w:val="00C16B3F"/>
    <w:rsid w:val="00C257CD"/>
    <w:rsid w:val="00C401D5"/>
    <w:rsid w:val="00C44D67"/>
    <w:rsid w:val="00C4583F"/>
    <w:rsid w:val="00C47942"/>
    <w:rsid w:val="00C52800"/>
    <w:rsid w:val="00C5750F"/>
    <w:rsid w:val="00C630E6"/>
    <w:rsid w:val="00C64E0C"/>
    <w:rsid w:val="00C651AC"/>
    <w:rsid w:val="00C66711"/>
    <w:rsid w:val="00C754FB"/>
    <w:rsid w:val="00C960F8"/>
    <w:rsid w:val="00CA28CF"/>
    <w:rsid w:val="00CA29F1"/>
    <w:rsid w:val="00CA5998"/>
    <w:rsid w:val="00CA6749"/>
    <w:rsid w:val="00CB06B5"/>
    <w:rsid w:val="00CB1383"/>
    <w:rsid w:val="00CB432B"/>
    <w:rsid w:val="00CC14E4"/>
    <w:rsid w:val="00CC2828"/>
    <w:rsid w:val="00CC4874"/>
    <w:rsid w:val="00CC494B"/>
    <w:rsid w:val="00CC5CAF"/>
    <w:rsid w:val="00CE31A0"/>
    <w:rsid w:val="00D05DA8"/>
    <w:rsid w:val="00D15A4B"/>
    <w:rsid w:val="00D26F3A"/>
    <w:rsid w:val="00D307B9"/>
    <w:rsid w:val="00D323A5"/>
    <w:rsid w:val="00D32DC2"/>
    <w:rsid w:val="00D40288"/>
    <w:rsid w:val="00D406E5"/>
    <w:rsid w:val="00D40E77"/>
    <w:rsid w:val="00D443C4"/>
    <w:rsid w:val="00D55240"/>
    <w:rsid w:val="00D57CD6"/>
    <w:rsid w:val="00D61DDD"/>
    <w:rsid w:val="00D637B7"/>
    <w:rsid w:val="00D67903"/>
    <w:rsid w:val="00D71B21"/>
    <w:rsid w:val="00D831E5"/>
    <w:rsid w:val="00D852AA"/>
    <w:rsid w:val="00D875D5"/>
    <w:rsid w:val="00D90408"/>
    <w:rsid w:val="00D90FA5"/>
    <w:rsid w:val="00D97022"/>
    <w:rsid w:val="00DA6BF2"/>
    <w:rsid w:val="00DD2991"/>
    <w:rsid w:val="00DD318A"/>
    <w:rsid w:val="00DD369E"/>
    <w:rsid w:val="00DE11A3"/>
    <w:rsid w:val="00DE1252"/>
    <w:rsid w:val="00DE2632"/>
    <w:rsid w:val="00DE30CF"/>
    <w:rsid w:val="00DE5080"/>
    <w:rsid w:val="00DF55BD"/>
    <w:rsid w:val="00E1369D"/>
    <w:rsid w:val="00E31BC9"/>
    <w:rsid w:val="00E34D4E"/>
    <w:rsid w:val="00E34E76"/>
    <w:rsid w:val="00E35830"/>
    <w:rsid w:val="00E35DE8"/>
    <w:rsid w:val="00E41418"/>
    <w:rsid w:val="00E44071"/>
    <w:rsid w:val="00E47554"/>
    <w:rsid w:val="00E54DA4"/>
    <w:rsid w:val="00E57960"/>
    <w:rsid w:val="00E625B8"/>
    <w:rsid w:val="00E65021"/>
    <w:rsid w:val="00E66F2C"/>
    <w:rsid w:val="00E82C22"/>
    <w:rsid w:val="00E86BD8"/>
    <w:rsid w:val="00E96682"/>
    <w:rsid w:val="00EB6919"/>
    <w:rsid w:val="00EB70C8"/>
    <w:rsid w:val="00ED2552"/>
    <w:rsid w:val="00EF0DC0"/>
    <w:rsid w:val="00F01C94"/>
    <w:rsid w:val="00F052C4"/>
    <w:rsid w:val="00F120DC"/>
    <w:rsid w:val="00F1443E"/>
    <w:rsid w:val="00F24257"/>
    <w:rsid w:val="00F2642C"/>
    <w:rsid w:val="00F36AE0"/>
    <w:rsid w:val="00F439F0"/>
    <w:rsid w:val="00F474F6"/>
    <w:rsid w:val="00F50F4F"/>
    <w:rsid w:val="00F52F0E"/>
    <w:rsid w:val="00F54F00"/>
    <w:rsid w:val="00F557BE"/>
    <w:rsid w:val="00F66E8D"/>
    <w:rsid w:val="00F738F6"/>
    <w:rsid w:val="00F7503F"/>
    <w:rsid w:val="00F83887"/>
    <w:rsid w:val="00F85204"/>
    <w:rsid w:val="00F92EFF"/>
    <w:rsid w:val="00F96368"/>
    <w:rsid w:val="00FA5AC6"/>
    <w:rsid w:val="00FA682C"/>
    <w:rsid w:val="00FB0837"/>
    <w:rsid w:val="00FC0C3E"/>
    <w:rsid w:val="00FC3411"/>
    <w:rsid w:val="00FD1945"/>
    <w:rsid w:val="00FD2A50"/>
    <w:rsid w:val="00FD67FE"/>
    <w:rsid w:val="00FE3569"/>
    <w:rsid w:val="00FE45E7"/>
    <w:rsid w:val="00FE6AF4"/>
    <w:rsid w:val="00FF1280"/>
    <w:rsid w:val="00FF6480"/>
    <w:rsid w:val="0253CDF0"/>
    <w:rsid w:val="03D7D09B"/>
    <w:rsid w:val="040F817E"/>
    <w:rsid w:val="0527EC72"/>
    <w:rsid w:val="07696C61"/>
    <w:rsid w:val="09118268"/>
    <w:rsid w:val="09434345"/>
    <w:rsid w:val="0A5E485D"/>
    <w:rsid w:val="0A8BA467"/>
    <w:rsid w:val="0B3AC601"/>
    <w:rsid w:val="0CC6CB62"/>
    <w:rsid w:val="0EA682C6"/>
    <w:rsid w:val="1204A912"/>
    <w:rsid w:val="128E3868"/>
    <w:rsid w:val="136C8B85"/>
    <w:rsid w:val="1683DEEE"/>
    <w:rsid w:val="17B0D8AD"/>
    <w:rsid w:val="197DADBD"/>
    <w:rsid w:val="1B5784A1"/>
    <w:rsid w:val="1EDB0CBE"/>
    <w:rsid w:val="1FFE213F"/>
    <w:rsid w:val="20874EA8"/>
    <w:rsid w:val="212154C4"/>
    <w:rsid w:val="215A9330"/>
    <w:rsid w:val="226E4335"/>
    <w:rsid w:val="22C8A2E0"/>
    <w:rsid w:val="26349018"/>
    <w:rsid w:val="26BE1F6E"/>
    <w:rsid w:val="2BF5CFE1"/>
    <w:rsid w:val="2DB05E64"/>
    <w:rsid w:val="2DDDBA6E"/>
    <w:rsid w:val="2E3F0A85"/>
    <w:rsid w:val="2E6749C4"/>
    <w:rsid w:val="3161428B"/>
    <w:rsid w:val="3406778B"/>
    <w:rsid w:val="355CF7E9"/>
    <w:rsid w:val="36E961F1"/>
    <w:rsid w:val="378B6169"/>
    <w:rsid w:val="379A3682"/>
    <w:rsid w:val="38B271F9"/>
    <w:rsid w:val="394C3BA7"/>
    <w:rsid w:val="39DDB169"/>
    <w:rsid w:val="3B5E3DA1"/>
    <w:rsid w:val="3C5DCF53"/>
    <w:rsid w:val="3E3CCE7C"/>
    <w:rsid w:val="3EA99AA8"/>
    <w:rsid w:val="3FC1D61F"/>
    <w:rsid w:val="405B9C4F"/>
    <w:rsid w:val="40C54052"/>
    <w:rsid w:val="429F1736"/>
    <w:rsid w:val="43E77858"/>
    <w:rsid w:val="46229F53"/>
    <w:rsid w:val="47201AD7"/>
    <w:rsid w:val="48833BEC"/>
    <w:rsid w:val="4BEA0C59"/>
    <w:rsid w:val="4C55D38D"/>
    <w:rsid w:val="4E0D986F"/>
    <w:rsid w:val="4FE76F53"/>
    <w:rsid w:val="51C14637"/>
    <w:rsid w:val="532B6DFC"/>
    <w:rsid w:val="5836E0AF"/>
    <w:rsid w:val="59326476"/>
    <w:rsid w:val="5A528659"/>
    <w:rsid w:val="5B0C3B5A"/>
    <w:rsid w:val="5EB4CB7C"/>
    <w:rsid w:val="5F812170"/>
    <w:rsid w:val="6021D9CB"/>
    <w:rsid w:val="61FBB0AF"/>
    <w:rsid w:val="65F12D3D"/>
    <w:rsid w:val="679ADE76"/>
    <w:rsid w:val="68714B27"/>
    <w:rsid w:val="6974B55A"/>
    <w:rsid w:val="6A0B5361"/>
    <w:rsid w:val="6D425CAB"/>
    <w:rsid w:val="70FE92D6"/>
    <w:rsid w:val="7115F944"/>
    <w:rsid w:val="715FAE76"/>
    <w:rsid w:val="7339855A"/>
    <w:rsid w:val="7438304F"/>
    <w:rsid w:val="744BD39E"/>
    <w:rsid w:val="750B75D2"/>
    <w:rsid w:val="75B9A344"/>
    <w:rsid w:val="7798A26D"/>
    <w:rsid w:val="7F7E7344"/>
    <w:rsid w:val="7FC36A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8F7D"/>
  <w15:chartTrackingRefBased/>
  <w15:docId w15:val="{9859EC6E-3804-418D-B799-E6A38C71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9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316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4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39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2DE6"/>
    <w:pPr>
      <w:ind w:left="720"/>
      <w:contextualSpacing/>
    </w:pPr>
  </w:style>
  <w:style w:type="paragraph" w:styleId="Title">
    <w:name w:val="Title"/>
    <w:basedOn w:val="Normal"/>
    <w:next w:val="Normal"/>
    <w:link w:val="TitleChar"/>
    <w:uiPriority w:val="10"/>
    <w:qFormat/>
    <w:rsid w:val="00726B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B5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26B5B"/>
    <w:pPr>
      <w:outlineLvl w:val="9"/>
    </w:pPr>
  </w:style>
  <w:style w:type="paragraph" w:styleId="TOC1">
    <w:name w:val="toc 1"/>
    <w:basedOn w:val="Normal"/>
    <w:next w:val="Normal"/>
    <w:autoRedefine/>
    <w:uiPriority w:val="39"/>
    <w:unhideWhenUsed/>
    <w:rsid w:val="00726B5B"/>
    <w:pPr>
      <w:spacing w:after="100"/>
    </w:pPr>
  </w:style>
  <w:style w:type="paragraph" w:styleId="TOC2">
    <w:name w:val="toc 2"/>
    <w:basedOn w:val="Normal"/>
    <w:next w:val="Normal"/>
    <w:autoRedefine/>
    <w:uiPriority w:val="39"/>
    <w:unhideWhenUsed/>
    <w:rsid w:val="00726B5B"/>
    <w:pPr>
      <w:spacing w:after="100"/>
      <w:ind w:left="240"/>
    </w:pPr>
  </w:style>
  <w:style w:type="character" w:styleId="Hyperlink">
    <w:name w:val="Hyperlink"/>
    <w:basedOn w:val="DefaultParagraphFont"/>
    <w:uiPriority w:val="99"/>
    <w:unhideWhenUsed/>
    <w:rsid w:val="00726B5B"/>
    <w:rPr>
      <w:color w:val="0563C1" w:themeColor="hyperlink"/>
      <w:u w:val="single"/>
    </w:rPr>
  </w:style>
  <w:style w:type="paragraph" w:styleId="Header">
    <w:name w:val="header"/>
    <w:basedOn w:val="Normal"/>
    <w:link w:val="HeaderChar"/>
    <w:uiPriority w:val="99"/>
    <w:unhideWhenUsed/>
    <w:rsid w:val="003C4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259"/>
  </w:style>
  <w:style w:type="paragraph" w:styleId="Footer">
    <w:name w:val="footer"/>
    <w:basedOn w:val="Normal"/>
    <w:link w:val="FooterChar"/>
    <w:uiPriority w:val="99"/>
    <w:unhideWhenUsed/>
    <w:rsid w:val="003C4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259"/>
  </w:style>
  <w:style w:type="paragraph" w:styleId="Caption">
    <w:name w:val="caption"/>
    <w:basedOn w:val="Normal"/>
    <w:next w:val="Normal"/>
    <w:uiPriority w:val="35"/>
    <w:unhideWhenUsed/>
    <w:qFormat/>
    <w:rsid w:val="00E9668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5297F"/>
    <w:rPr>
      <w:sz w:val="16"/>
      <w:szCs w:val="16"/>
    </w:rPr>
  </w:style>
  <w:style w:type="paragraph" w:styleId="CommentText">
    <w:name w:val="annotation text"/>
    <w:basedOn w:val="Normal"/>
    <w:link w:val="CommentTextChar"/>
    <w:uiPriority w:val="99"/>
    <w:unhideWhenUsed/>
    <w:rsid w:val="0035297F"/>
    <w:pPr>
      <w:spacing w:line="240" w:lineRule="auto"/>
    </w:pPr>
    <w:rPr>
      <w:sz w:val="20"/>
      <w:szCs w:val="20"/>
    </w:rPr>
  </w:style>
  <w:style w:type="character" w:customStyle="1" w:styleId="CommentTextChar">
    <w:name w:val="Comment Text Char"/>
    <w:basedOn w:val="DefaultParagraphFont"/>
    <w:link w:val="CommentText"/>
    <w:uiPriority w:val="99"/>
    <w:rsid w:val="0035297F"/>
    <w:rPr>
      <w:sz w:val="20"/>
      <w:szCs w:val="20"/>
    </w:rPr>
  </w:style>
  <w:style w:type="paragraph" w:styleId="CommentSubject">
    <w:name w:val="annotation subject"/>
    <w:basedOn w:val="CommentText"/>
    <w:next w:val="CommentText"/>
    <w:link w:val="CommentSubjectChar"/>
    <w:uiPriority w:val="99"/>
    <w:semiHidden/>
    <w:unhideWhenUsed/>
    <w:rsid w:val="0035297F"/>
    <w:rPr>
      <w:b/>
      <w:bCs/>
    </w:rPr>
  </w:style>
  <w:style w:type="character" w:customStyle="1" w:styleId="CommentSubjectChar">
    <w:name w:val="Comment Subject Char"/>
    <w:basedOn w:val="CommentTextChar"/>
    <w:link w:val="CommentSubject"/>
    <w:uiPriority w:val="99"/>
    <w:semiHidden/>
    <w:rsid w:val="0035297F"/>
    <w:rPr>
      <w:b/>
      <w:bCs/>
      <w:sz w:val="20"/>
      <w:szCs w:val="20"/>
    </w:rPr>
  </w:style>
  <w:style w:type="paragraph" w:customStyle="1" w:styleId="Default">
    <w:name w:val="Default"/>
    <w:rsid w:val="002629F3"/>
    <w:pPr>
      <w:autoSpaceDE w:val="0"/>
      <w:autoSpaceDN w:val="0"/>
      <w:adjustRightInd w:val="0"/>
      <w:spacing w:after="0" w:line="240" w:lineRule="auto"/>
    </w:pPr>
    <w:rPr>
      <w:rFonts w:cs="Times New Roman"/>
      <w:color w:val="000000"/>
      <w:szCs w:val="24"/>
    </w:rPr>
  </w:style>
  <w:style w:type="character" w:customStyle="1" w:styleId="Heading3Char">
    <w:name w:val="Heading 3 Char"/>
    <w:basedOn w:val="DefaultParagraphFont"/>
    <w:link w:val="Heading3"/>
    <w:uiPriority w:val="9"/>
    <w:rsid w:val="00B3316D"/>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B3316D"/>
    <w:pPr>
      <w:spacing w:after="100"/>
      <w:ind w:left="480"/>
    </w:pPr>
  </w:style>
  <w:style w:type="character" w:styleId="PlaceholderText">
    <w:name w:val="Placeholder Text"/>
    <w:basedOn w:val="DefaultParagraphFont"/>
    <w:uiPriority w:val="99"/>
    <w:semiHidden/>
    <w:rsid w:val="00575BB7"/>
    <w:rPr>
      <w:color w:val="808080"/>
    </w:rPr>
  </w:style>
  <w:style w:type="character" w:styleId="UnresolvedMention">
    <w:name w:val="Unresolved Mention"/>
    <w:basedOn w:val="DefaultParagraphFont"/>
    <w:uiPriority w:val="99"/>
    <w:semiHidden/>
    <w:unhideWhenUsed/>
    <w:rsid w:val="002B6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96172">
      <w:bodyDiv w:val="1"/>
      <w:marLeft w:val="0"/>
      <w:marRight w:val="0"/>
      <w:marTop w:val="0"/>
      <w:marBottom w:val="0"/>
      <w:divBdr>
        <w:top w:val="none" w:sz="0" w:space="0" w:color="auto"/>
        <w:left w:val="none" w:sz="0" w:space="0" w:color="auto"/>
        <w:bottom w:val="none" w:sz="0" w:space="0" w:color="auto"/>
        <w:right w:val="none" w:sz="0" w:space="0" w:color="auto"/>
      </w:divBdr>
      <w:divsChild>
        <w:div w:id="1580603771">
          <w:marLeft w:val="480"/>
          <w:marRight w:val="0"/>
          <w:marTop w:val="0"/>
          <w:marBottom w:val="0"/>
          <w:divBdr>
            <w:top w:val="none" w:sz="0" w:space="0" w:color="auto"/>
            <w:left w:val="none" w:sz="0" w:space="0" w:color="auto"/>
            <w:bottom w:val="none" w:sz="0" w:space="0" w:color="auto"/>
            <w:right w:val="none" w:sz="0" w:space="0" w:color="auto"/>
          </w:divBdr>
        </w:div>
        <w:div w:id="74397687">
          <w:marLeft w:val="480"/>
          <w:marRight w:val="0"/>
          <w:marTop w:val="0"/>
          <w:marBottom w:val="0"/>
          <w:divBdr>
            <w:top w:val="none" w:sz="0" w:space="0" w:color="auto"/>
            <w:left w:val="none" w:sz="0" w:space="0" w:color="auto"/>
            <w:bottom w:val="none" w:sz="0" w:space="0" w:color="auto"/>
            <w:right w:val="none" w:sz="0" w:space="0" w:color="auto"/>
          </w:divBdr>
        </w:div>
      </w:divsChild>
    </w:div>
    <w:div w:id="1136680562">
      <w:bodyDiv w:val="1"/>
      <w:marLeft w:val="0"/>
      <w:marRight w:val="0"/>
      <w:marTop w:val="0"/>
      <w:marBottom w:val="0"/>
      <w:divBdr>
        <w:top w:val="none" w:sz="0" w:space="0" w:color="auto"/>
        <w:left w:val="none" w:sz="0" w:space="0" w:color="auto"/>
        <w:bottom w:val="none" w:sz="0" w:space="0" w:color="auto"/>
        <w:right w:val="none" w:sz="0" w:space="0" w:color="auto"/>
      </w:divBdr>
    </w:div>
    <w:div w:id="1335374938">
      <w:bodyDiv w:val="1"/>
      <w:marLeft w:val="0"/>
      <w:marRight w:val="0"/>
      <w:marTop w:val="0"/>
      <w:marBottom w:val="0"/>
      <w:divBdr>
        <w:top w:val="none" w:sz="0" w:space="0" w:color="auto"/>
        <w:left w:val="none" w:sz="0" w:space="0" w:color="auto"/>
        <w:bottom w:val="none" w:sz="0" w:space="0" w:color="auto"/>
        <w:right w:val="none" w:sz="0" w:space="0" w:color="auto"/>
      </w:divBdr>
      <w:divsChild>
        <w:div w:id="2096782004">
          <w:marLeft w:val="480"/>
          <w:marRight w:val="0"/>
          <w:marTop w:val="0"/>
          <w:marBottom w:val="0"/>
          <w:divBdr>
            <w:top w:val="none" w:sz="0" w:space="0" w:color="auto"/>
            <w:left w:val="none" w:sz="0" w:space="0" w:color="auto"/>
            <w:bottom w:val="none" w:sz="0" w:space="0" w:color="auto"/>
            <w:right w:val="none" w:sz="0" w:space="0" w:color="auto"/>
          </w:divBdr>
        </w:div>
        <w:div w:id="1049768872">
          <w:marLeft w:val="480"/>
          <w:marRight w:val="0"/>
          <w:marTop w:val="0"/>
          <w:marBottom w:val="0"/>
          <w:divBdr>
            <w:top w:val="none" w:sz="0" w:space="0" w:color="auto"/>
            <w:left w:val="none" w:sz="0" w:space="0" w:color="auto"/>
            <w:bottom w:val="none" w:sz="0" w:space="0" w:color="auto"/>
            <w:right w:val="none" w:sz="0" w:space="0" w:color="auto"/>
          </w:divBdr>
        </w:div>
      </w:divsChild>
    </w:div>
    <w:div w:id="1336805171">
      <w:bodyDiv w:val="1"/>
      <w:marLeft w:val="0"/>
      <w:marRight w:val="0"/>
      <w:marTop w:val="0"/>
      <w:marBottom w:val="0"/>
      <w:divBdr>
        <w:top w:val="none" w:sz="0" w:space="0" w:color="auto"/>
        <w:left w:val="none" w:sz="0" w:space="0" w:color="auto"/>
        <w:bottom w:val="none" w:sz="0" w:space="0" w:color="auto"/>
        <w:right w:val="none" w:sz="0" w:space="0" w:color="auto"/>
      </w:divBdr>
    </w:div>
    <w:div w:id="202165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ullestop.com/online-doctor-appointment-system.php?fbclid=IwAR3I5rUG2YCZn7XT7PinFCSFHcjHnI7VcdB-ctLCmXxY278hnJpNFqA8vwE"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vercarebd.com/dhak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13584-016-0082-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A552888CF24BF4ADADBC576DB4102B"/>
        <w:category>
          <w:name w:val="General"/>
          <w:gallery w:val="placeholder"/>
        </w:category>
        <w:types>
          <w:type w:val="bbPlcHdr"/>
        </w:types>
        <w:behaviors>
          <w:behavior w:val="content"/>
        </w:behaviors>
        <w:guid w:val="{27F82824-8C18-4CEC-8A2C-91542439A848}"/>
      </w:docPartPr>
      <w:docPartBody>
        <w:p w:rsidR="00561AF7" w:rsidRDefault="00521DF9" w:rsidP="00521DF9">
          <w:pPr>
            <w:pStyle w:val="27A552888CF24BF4ADADBC576DB4102B"/>
          </w:pPr>
          <w:r w:rsidRPr="00275F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F9"/>
    <w:rsid w:val="00521DF9"/>
    <w:rsid w:val="0056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DF9"/>
    <w:rPr>
      <w:color w:val="808080"/>
    </w:rPr>
  </w:style>
  <w:style w:type="paragraph" w:customStyle="1" w:styleId="27A552888CF24BF4ADADBC576DB4102B">
    <w:name w:val="27A552888CF24BF4ADADBC576DB4102B"/>
    <w:rsid w:val="00521D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BA1438-133C-40C4-988D-4ECE73396B04}">
  <we:reference id="wa104382081" version="1.46.0.0" store="en-US" storeType="OMEX"/>
  <we:alternateReferences>
    <we:reference id="WA104382081" version="1.46.0.0" store="" storeType="OMEX"/>
  </we:alternateReferences>
  <we:properties>
    <we:property name="MENDELEY_CITATIONS" value="[{&quot;citationID&quot;:&quot;MENDELEY_CITATION_a6684209-7b5a-4a1e-93ac-632bf2953693&quot;,&quot;properties&quot;:{&quot;noteIndex&quot;:0},&quot;isEdited&quot;:false,&quot;manualOverride&quot;:{&quot;isManuallyOverridden&quot;:true,&quot;citeprocText&quot;:&quot;(Anjum et al., 2018; Crotty &amp;#38; Slack, 2016)&quot;,&quot;manualOverrideText&quot;:&quot;&quot;},&quot;citationItems&quot;:[{&quot;id&quot;:&quot;2ac414e4-2fc6-3d21-aa8b-5416a1e7d4cf&quot;,&quot;itemData&quot;:{&quot;type&quot;:&quot;paper-conference&quot;,&quot;id&quot;:&quot;2ac414e4-2fc6-3d21-aa8b-5416a1e7d4cf&quot;,&quot;title&quot;:&quot;Online health care&quot;,&quot;author&quot;:[{&quot;family&quot;:&quot;Anjum&quot;,&quot;given&quot;:&quot;Fayezah&quot;,&quot;parse-names&quot;:false,&quot;dropping-particle&quot;:&quot;&quot;,&quot;non-dropping-particle&quot;:&quot;&quot;},{&quot;family&quot;:&quot;Shoaib&quot;,&quot;given&quot;:&quot;Abu Saleh Mohammed&quot;,&quot;parse-names&quot;:false,&quot;dropping-particle&quot;:&quot;&quot;,&quot;non-dropping-particle&quot;:&quot;&quot;},{&quot;family&quot;:&quot;Hossain&quot;,&quot;given&quot;:&quot;Abdullah Ibne&quot;,&quot;parse-names&quot;:false,&quot;dropping-particle&quot;:&quot;&quot;,&quot;non-dropping-particle&quot;:&quot;&quot;},{&quot;family&quot;:&quot;Khan&quot;,&quot;given&quot;:&quot;Mohammad Monirujjaman&quot;,&quot;parse-names&quot;:false,&quot;dropping-particle&quot;:&quot;&quot;,&quot;non-dropping-particle&quot;:&quot;&quot;}],&quot;container-title&quot;:&quot;2018 IEEE 8th Annual Computing and Communication Workshop and Conference (CCWC)&quot;,&quot;DOI&quot;:&quot;10.1109/CCWC.2018.8301617&quot;,&quot;ISBN&quot;:&quot;978-1-5386-4649-6&quot;,&quot;issued&quot;:{&quot;date-parts&quot;:[[2018,1]]},&quot;page&quot;:&quot;580-583&quot;,&quot;publisher&quot;:&quot;IEEE&quot;,&quot;container-title-short&quot;:&quot;&quot;},&quot;isTemporary&quot;:false},{&quot;id&quot;:&quot;b8b32e38-17a8-380f-94b7-5103c813adc6&quot;,&quot;itemData&quot;:{&quot;type&quot;:&quot;article-journal&quot;,&quot;id&quot;:&quot;b8b32e38-17a8-380f-94b7-5103c813adc6&quot;,&quot;title&quot;:&quot;Designing online health services for patients&quot;,&quot;author&quot;:[{&quot;family&quot;:&quot;Crotty&quot;,&quot;given&quot;:&quot;Bradley H.&quot;,&quot;parse-names&quot;:false,&quot;dropping-particle&quot;:&quot;&quot;,&quot;non-dropping-particle&quot;:&quot;&quot;},{&quot;family&quot;:&quot;Slack&quot;,&quot;given&quot;:&quot;Warner&quot;,&quot;parse-names&quot;:false,&quot;dropping-particle&quot;:&quot;v.&quot;,&quot;non-dropping-particle&quot;:&quot;&quot;}],&quot;container-title&quot;:&quot;Israel Journal of Health Policy Research&quot;,&quot;container-title-short&quot;:&quot;Isr J Health Policy Res&quot;,&quot;DOI&quot;:&quot;10.1186/s13584-016-0082-7&quot;,&quot;ISSN&quot;:&quot;2045-4015&quot;,&quot;issued&quot;:{&quot;date-parts&quot;:[[2016,12,15]]},&quot;page&quot;:&quot;22&quot;,&quot;issue&quot;:&quot;1&quot;,&quot;volume&quot;:&quot;5&quot;},&quot;isTemporary&quot;:false}],&quot;citationTag&quot;:&quot;MENDELEY_CITATION_v3_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B0B82-F6E8-4801-8823-272FCD12E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2084</Words>
  <Characters>11884</Characters>
  <Application>Microsoft Office Word</Application>
  <DocSecurity>0</DocSecurity>
  <Lines>99</Lines>
  <Paragraphs>27</Paragraphs>
  <ScaleCrop>false</ScaleCrop>
  <Company/>
  <LinksUpToDate>false</LinksUpToDate>
  <CharactersWithSpaces>13941</CharactersWithSpaces>
  <SharedDoc>false</SharedDoc>
  <HLinks>
    <vt:vector size="138" baseType="variant">
      <vt:variant>
        <vt:i4>6684725</vt:i4>
      </vt:variant>
      <vt:variant>
        <vt:i4>135</vt:i4>
      </vt:variant>
      <vt:variant>
        <vt:i4>0</vt:i4>
      </vt:variant>
      <vt:variant>
        <vt:i4>5</vt:i4>
      </vt:variant>
      <vt:variant>
        <vt:lpwstr>https://www.fullestop.com/online-doctor-appointment-system.php?fbclid=IwAR3I5rUG2YCZn7XT7PinFCSFHcjHnI7VcdB-ctLCmXxY278hnJpNFqA8vwE</vt:lpwstr>
      </vt:variant>
      <vt:variant>
        <vt:lpwstr/>
      </vt:variant>
      <vt:variant>
        <vt:i4>4587614</vt:i4>
      </vt:variant>
      <vt:variant>
        <vt:i4>132</vt:i4>
      </vt:variant>
      <vt:variant>
        <vt:i4>0</vt:i4>
      </vt:variant>
      <vt:variant>
        <vt:i4>5</vt:i4>
      </vt:variant>
      <vt:variant>
        <vt:lpwstr>https://www.evercarebd.com/dhaka/</vt:lpwstr>
      </vt:variant>
      <vt:variant>
        <vt:lpwstr/>
      </vt:variant>
      <vt:variant>
        <vt:i4>1835060</vt:i4>
      </vt:variant>
      <vt:variant>
        <vt:i4>122</vt:i4>
      </vt:variant>
      <vt:variant>
        <vt:i4>0</vt:i4>
      </vt:variant>
      <vt:variant>
        <vt:i4>5</vt:i4>
      </vt:variant>
      <vt:variant>
        <vt:lpwstr/>
      </vt:variant>
      <vt:variant>
        <vt:lpwstr>_Toc120728760</vt:lpwstr>
      </vt:variant>
      <vt:variant>
        <vt:i4>2031668</vt:i4>
      </vt:variant>
      <vt:variant>
        <vt:i4>116</vt:i4>
      </vt:variant>
      <vt:variant>
        <vt:i4>0</vt:i4>
      </vt:variant>
      <vt:variant>
        <vt:i4>5</vt:i4>
      </vt:variant>
      <vt:variant>
        <vt:lpwstr/>
      </vt:variant>
      <vt:variant>
        <vt:lpwstr>_Toc120728759</vt:lpwstr>
      </vt:variant>
      <vt:variant>
        <vt:i4>2031668</vt:i4>
      </vt:variant>
      <vt:variant>
        <vt:i4>110</vt:i4>
      </vt:variant>
      <vt:variant>
        <vt:i4>0</vt:i4>
      </vt:variant>
      <vt:variant>
        <vt:i4>5</vt:i4>
      </vt:variant>
      <vt:variant>
        <vt:lpwstr/>
      </vt:variant>
      <vt:variant>
        <vt:lpwstr>_Toc120728758</vt:lpwstr>
      </vt:variant>
      <vt:variant>
        <vt:i4>2031668</vt:i4>
      </vt:variant>
      <vt:variant>
        <vt:i4>104</vt:i4>
      </vt:variant>
      <vt:variant>
        <vt:i4>0</vt:i4>
      </vt:variant>
      <vt:variant>
        <vt:i4>5</vt:i4>
      </vt:variant>
      <vt:variant>
        <vt:lpwstr/>
      </vt:variant>
      <vt:variant>
        <vt:lpwstr>_Toc120728757</vt:lpwstr>
      </vt:variant>
      <vt:variant>
        <vt:i4>2031668</vt:i4>
      </vt:variant>
      <vt:variant>
        <vt:i4>98</vt:i4>
      </vt:variant>
      <vt:variant>
        <vt:i4>0</vt:i4>
      </vt:variant>
      <vt:variant>
        <vt:i4>5</vt:i4>
      </vt:variant>
      <vt:variant>
        <vt:lpwstr/>
      </vt:variant>
      <vt:variant>
        <vt:lpwstr>_Toc120728756</vt:lpwstr>
      </vt:variant>
      <vt:variant>
        <vt:i4>2031668</vt:i4>
      </vt:variant>
      <vt:variant>
        <vt:i4>92</vt:i4>
      </vt:variant>
      <vt:variant>
        <vt:i4>0</vt:i4>
      </vt:variant>
      <vt:variant>
        <vt:i4>5</vt:i4>
      </vt:variant>
      <vt:variant>
        <vt:lpwstr/>
      </vt:variant>
      <vt:variant>
        <vt:lpwstr>_Toc120728755</vt:lpwstr>
      </vt:variant>
      <vt:variant>
        <vt:i4>2031668</vt:i4>
      </vt:variant>
      <vt:variant>
        <vt:i4>86</vt:i4>
      </vt:variant>
      <vt:variant>
        <vt:i4>0</vt:i4>
      </vt:variant>
      <vt:variant>
        <vt:i4>5</vt:i4>
      </vt:variant>
      <vt:variant>
        <vt:lpwstr/>
      </vt:variant>
      <vt:variant>
        <vt:lpwstr>_Toc120728754</vt:lpwstr>
      </vt:variant>
      <vt:variant>
        <vt:i4>2031668</vt:i4>
      </vt:variant>
      <vt:variant>
        <vt:i4>80</vt:i4>
      </vt:variant>
      <vt:variant>
        <vt:i4>0</vt:i4>
      </vt:variant>
      <vt:variant>
        <vt:i4>5</vt:i4>
      </vt:variant>
      <vt:variant>
        <vt:lpwstr/>
      </vt:variant>
      <vt:variant>
        <vt:lpwstr>_Toc120728753</vt:lpwstr>
      </vt:variant>
      <vt:variant>
        <vt:i4>2031668</vt:i4>
      </vt:variant>
      <vt:variant>
        <vt:i4>74</vt:i4>
      </vt:variant>
      <vt:variant>
        <vt:i4>0</vt:i4>
      </vt:variant>
      <vt:variant>
        <vt:i4>5</vt:i4>
      </vt:variant>
      <vt:variant>
        <vt:lpwstr/>
      </vt:variant>
      <vt:variant>
        <vt:lpwstr>_Toc120728752</vt:lpwstr>
      </vt:variant>
      <vt:variant>
        <vt:i4>2031668</vt:i4>
      </vt:variant>
      <vt:variant>
        <vt:i4>68</vt:i4>
      </vt:variant>
      <vt:variant>
        <vt:i4>0</vt:i4>
      </vt:variant>
      <vt:variant>
        <vt:i4>5</vt:i4>
      </vt:variant>
      <vt:variant>
        <vt:lpwstr/>
      </vt:variant>
      <vt:variant>
        <vt:lpwstr>_Toc120728751</vt:lpwstr>
      </vt:variant>
      <vt:variant>
        <vt:i4>2031668</vt:i4>
      </vt:variant>
      <vt:variant>
        <vt:i4>62</vt:i4>
      </vt:variant>
      <vt:variant>
        <vt:i4>0</vt:i4>
      </vt:variant>
      <vt:variant>
        <vt:i4>5</vt:i4>
      </vt:variant>
      <vt:variant>
        <vt:lpwstr/>
      </vt:variant>
      <vt:variant>
        <vt:lpwstr>_Toc120728750</vt:lpwstr>
      </vt:variant>
      <vt:variant>
        <vt:i4>1966132</vt:i4>
      </vt:variant>
      <vt:variant>
        <vt:i4>56</vt:i4>
      </vt:variant>
      <vt:variant>
        <vt:i4>0</vt:i4>
      </vt:variant>
      <vt:variant>
        <vt:i4>5</vt:i4>
      </vt:variant>
      <vt:variant>
        <vt:lpwstr/>
      </vt:variant>
      <vt:variant>
        <vt:lpwstr>_Toc120728749</vt:lpwstr>
      </vt:variant>
      <vt:variant>
        <vt:i4>1966132</vt:i4>
      </vt:variant>
      <vt:variant>
        <vt:i4>50</vt:i4>
      </vt:variant>
      <vt:variant>
        <vt:i4>0</vt:i4>
      </vt:variant>
      <vt:variant>
        <vt:i4>5</vt:i4>
      </vt:variant>
      <vt:variant>
        <vt:lpwstr/>
      </vt:variant>
      <vt:variant>
        <vt:lpwstr>_Toc120728748</vt:lpwstr>
      </vt:variant>
      <vt:variant>
        <vt:i4>1966132</vt:i4>
      </vt:variant>
      <vt:variant>
        <vt:i4>44</vt:i4>
      </vt:variant>
      <vt:variant>
        <vt:i4>0</vt:i4>
      </vt:variant>
      <vt:variant>
        <vt:i4>5</vt:i4>
      </vt:variant>
      <vt:variant>
        <vt:lpwstr/>
      </vt:variant>
      <vt:variant>
        <vt:lpwstr>_Toc120728747</vt:lpwstr>
      </vt:variant>
      <vt:variant>
        <vt:i4>1966132</vt:i4>
      </vt:variant>
      <vt:variant>
        <vt:i4>38</vt:i4>
      </vt:variant>
      <vt:variant>
        <vt:i4>0</vt:i4>
      </vt:variant>
      <vt:variant>
        <vt:i4>5</vt:i4>
      </vt:variant>
      <vt:variant>
        <vt:lpwstr/>
      </vt:variant>
      <vt:variant>
        <vt:lpwstr>_Toc120728746</vt:lpwstr>
      </vt:variant>
      <vt:variant>
        <vt:i4>1966132</vt:i4>
      </vt:variant>
      <vt:variant>
        <vt:i4>32</vt:i4>
      </vt:variant>
      <vt:variant>
        <vt:i4>0</vt:i4>
      </vt:variant>
      <vt:variant>
        <vt:i4>5</vt:i4>
      </vt:variant>
      <vt:variant>
        <vt:lpwstr/>
      </vt:variant>
      <vt:variant>
        <vt:lpwstr>_Toc120728745</vt:lpwstr>
      </vt:variant>
      <vt:variant>
        <vt:i4>1966132</vt:i4>
      </vt:variant>
      <vt:variant>
        <vt:i4>26</vt:i4>
      </vt:variant>
      <vt:variant>
        <vt:i4>0</vt:i4>
      </vt:variant>
      <vt:variant>
        <vt:i4>5</vt:i4>
      </vt:variant>
      <vt:variant>
        <vt:lpwstr/>
      </vt:variant>
      <vt:variant>
        <vt:lpwstr>_Toc120728744</vt:lpwstr>
      </vt:variant>
      <vt:variant>
        <vt:i4>1966132</vt:i4>
      </vt:variant>
      <vt:variant>
        <vt:i4>20</vt:i4>
      </vt:variant>
      <vt:variant>
        <vt:i4>0</vt:i4>
      </vt:variant>
      <vt:variant>
        <vt:i4>5</vt:i4>
      </vt:variant>
      <vt:variant>
        <vt:lpwstr/>
      </vt:variant>
      <vt:variant>
        <vt:lpwstr>_Toc120728743</vt:lpwstr>
      </vt:variant>
      <vt:variant>
        <vt:i4>1966132</vt:i4>
      </vt:variant>
      <vt:variant>
        <vt:i4>14</vt:i4>
      </vt:variant>
      <vt:variant>
        <vt:i4>0</vt:i4>
      </vt:variant>
      <vt:variant>
        <vt:i4>5</vt:i4>
      </vt:variant>
      <vt:variant>
        <vt:lpwstr/>
      </vt:variant>
      <vt:variant>
        <vt:lpwstr>_Toc120728742</vt:lpwstr>
      </vt:variant>
      <vt:variant>
        <vt:i4>1966132</vt:i4>
      </vt:variant>
      <vt:variant>
        <vt:i4>8</vt:i4>
      </vt:variant>
      <vt:variant>
        <vt:i4>0</vt:i4>
      </vt:variant>
      <vt:variant>
        <vt:i4>5</vt:i4>
      </vt:variant>
      <vt:variant>
        <vt:lpwstr/>
      </vt:variant>
      <vt:variant>
        <vt:lpwstr>_Toc120728741</vt:lpwstr>
      </vt:variant>
      <vt:variant>
        <vt:i4>1966132</vt:i4>
      </vt:variant>
      <vt:variant>
        <vt:i4>2</vt:i4>
      </vt:variant>
      <vt:variant>
        <vt:i4>0</vt:i4>
      </vt:variant>
      <vt:variant>
        <vt:i4>5</vt:i4>
      </vt:variant>
      <vt:variant>
        <vt:lpwstr/>
      </vt:variant>
      <vt:variant>
        <vt:lpwstr>_Toc120728740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Alimul Mahfuz Tushar</dc:creator>
  <cp:keywords/>
  <dc:description/>
  <cp:lastModifiedBy>Alimul Mahfuz Tushar</cp:lastModifiedBy>
  <cp:revision>2</cp:revision>
  <dcterms:created xsi:type="dcterms:W3CDTF">2022-11-30T14:21:00Z</dcterms:created>
  <dcterms:modified xsi:type="dcterms:W3CDTF">2022-11-30T14:21:00Z</dcterms:modified>
</cp:coreProperties>
</file>