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60B8" w14:textId="77777777" w:rsidR="00D63BFE" w:rsidRDefault="00D63BFE" w:rsidP="00D63BFE">
      <w:pPr>
        <w:jc w:val="center"/>
        <w:rPr>
          <w:rFonts w:ascii="나눔스퀘어 ExtraBold" w:eastAsia="나눔스퀘어 ExtraBold" w:hAnsi="나눔스퀘어 ExtraBold"/>
          <w:sz w:val="72"/>
          <w:szCs w:val="96"/>
        </w:rPr>
      </w:pPr>
    </w:p>
    <w:p w14:paraId="2072539C" w14:textId="296F4AE3" w:rsidR="005304BC" w:rsidRDefault="00D63BFE" w:rsidP="00D63BFE">
      <w:pPr>
        <w:jc w:val="center"/>
        <w:rPr>
          <w:rFonts w:ascii="나눔스퀘어 ExtraBold" w:eastAsia="나눔스퀘어 ExtraBold" w:hAnsi="나눔스퀘어 ExtraBold"/>
          <w:sz w:val="72"/>
          <w:szCs w:val="96"/>
        </w:rPr>
      </w:pPr>
      <w:proofErr w:type="spellStart"/>
      <w:r w:rsidRPr="00D63BFE">
        <w:rPr>
          <w:rFonts w:ascii="나눔스퀘어 ExtraBold" w:eastAsia="나눔스퀘어 ExtraBold" w:hAnsi="나눔스퀘어 ExtraBold" w:hint="eastAsia"/>
          <w:sz w:val="72"/>
          <w:szCs w:val="96"/>
        </w:rPr>
        <w:t>C</w:t>
      </w:r>
      <w:r w:rsidRPr="00D63BFE">
        <w:rPr>
          <w:rFonts w:ascii="나눔스퀘어 ExtraBold" w:eastAsia="나눔스퀘어 ExtraBold" w:hAnsi="나눔스퀘어 ExtraBold"/>
          <w:sz w:val="72"/>
          <w:szCs w:val="96"/>
        </w:rPr>
        <w:t>loudLearning</w:t>
      </w:r>
      <w:proofErr w:type="spellEnd"/>
      <w:r w:rsidRPr="00D63BFE">
        <w:rPr>
          <w:rFonts w:ascii="나눔스퀘어 ExtraBold" w:eastAsia="나눔스퀘어 ExtraBold" w:hAnsi="나눔스퀘어 ExtraBold"/>
          <w:sz w:val="72"/>
          <w:szCs w:val="96"/>
        </w:rPr>
        <w:t xml:space="preserve"> </w:t>
      </w:r>
      <w:r w:rsidRPr="00D63BFE">
        <w:rPr>
          <w:rFonts w:ascii="나눔스퀘어 ExtraBold" w:eastAsia="나눔스퀘어 ExtraBold" w:hAnsi="나눔스퀘어 ExtraBold" w:hint="eastAsia"/>
          <w:sz w:val="72"/>
          <w:szCs w:val="96"/>
        </w:rPr>
        <w:t>기획서</w:t>
      </w:r>
    </w:p>
    <w:p w14:paraId="38B5A80E" w14:textId="4A420CCF" w:rsidR="00F76DC8" w:rsidRDefault="00F76DC8" w:rsidP="00F76DC8">
      <w:pPr>
        <w:jc w:val="center"/>
        <w:rPr>
          <w:rFonts w:ascii="나눔스퀘어 ExtraBold" w:eastAsia="나눔스퀘어 ExtraBold" w:hAnsi="나눔스퀘어 ExtraBold"/>
          <w:sz w:val="24"/>
          <w:szCs w:val="28"/>
        </w:rPr>
      </w:pPr>
    </w:p>
    <w:p w14:paraId="62F23F3B" w14:textId="3034D754" w:rsidR="000478E9" w:rsidRPr="00CB63CE" w:rsidRDefault="000478E9" w:rsidP="00F76DC8">
      <w:pPr>
        <w:jc w:val="center"/>
        <w:rPr>
          <w:rFonts w:ascii="나눔스퀘어 Bold" w:eastAsia="나눔스퀘어 Bold" w:hAnsi="나눔스퀘어 Bold" w:hint="eastAsia"/>
          <w:sz w:val="24"/>
          <w:szCs w:val="28"/>
        </w:rPr>
      </w:pPr>
      <w:r w:rsidRPr="00CB63CE">
        <w:rPr>
          <w:rFonts w:ascii="나눔스퀘어 Bold" w:eastAsia="나눔스퀘어 Bold" w:hAnsi="나눔스퀘어 Bold" w:hint="eastAsia"/>
          <w:sz w:val="24"/>
          <w:szCs w:val="28"/>
        </w:rPr>
        <w:t>스마트소프트웨어 학과</w:t>
      </w:r>
    </w:p>
    <w:p w14:paraId="207245BC" w14:textId="73C0E43F" w:rsidR="00F76DC8" w:rsidRPr="00CB63CE" w:rsidRDefault="006D56C8" w:rsidP="00F76DC8">
      <w:pPr>
        <w:jc w:val="center"/>
        <w:rPr>
          <w:rFonts w:ascii="나눔스퀘어 Bold" w:eastAsia="나눔스퀘어 Bold" w:hAnsi="나눔스퀘어 Bold"/>
          <w:sz w:val="24"/>
          <w:szCs w:val="28"/>
        </w:rPr>
      </w:pPr>
      <w:r w:rsidRPr="00CB63CE">
        <w:rPr>
          <w:rFonts w:ascii="나눔스퀘어 Bold" w:eastAsia="나눔스퀘어 Bold" w:hAnsi="나눔스퀘어 Bold" w:hint="eastAsia"/>
          <w:sz w:val="24"/>
          <w:szCs w:val="28"/>
        </w:rPr>
        <w:t>2</w:t>
      </w:r>
      <w:r w:rsidRPr="00CB63CE">
        <w:rPr>
          <w:rFonts w:ascii="나눔스퀘어 Bold" w:eastAsia="나눔스퀘어 Bold" w:hAnsi="나눔스퀘어 Bold"/>
          <w:sz w:val="24"/>
          <w:szCs w:val="28"/>
        </w:rPr>
        <w:t xml:space="preserve">1660003 </w:t>
      </w:r>
      <w:r w:rsidRPr="00CB63CE">
        <w:rPr>
          <w:rFonts w:ascii="나눔스퀘어 Bold" w:eastAsia="나눔스퀘어 Bold" w:hAnsi="나눔스퀘어 Bold" w:hint="eastAsia"/>
          <w:sz w:val="24"/>
          <w:szCs w:val="28"/>
        </w:rPr>
        <w:t>강지호</w:t>
      </w:r>
    </w:p>
    <w:p w14:paraId="5B42C1B6" w14:textId="1B8250BD" w:rsidR="00F76DC8" w:rsidRDefault="00F76DC8" w:rsidP="00F76DC8">
      <w:pPr>
        <w:jc w:val="center"/>
        <w:rPr>
          <w:rFonts w:ascii="나눔스퀘어 ExtraBold" w:eastAsia="나눔스퀘어 ExtraBold" w:hAnsi="나눔스퀘어 ExtraBold"/>
          <w:sz w:val="24"/>
          <w:szCs w:val="28"/>
        </w:rPr>
      </w:pPr>
    </w:p>
    <w:p w14:paraId="716017C8" w14:textId="0E7D4B8B" w:rsidR="00F76DC8" w:rsidRDefault="00F76DC8" w:rsidP="00F76DC8">
      <w:pPr>
        <w:jc w:val="center"/>
        <w:rPr>
          <w:rFonts w:ascii="나눔스퀘어 ExtraBold" w:eastAsia="나눔스퀘어 ExtraBold" w:hAnsi="나눔스퀘어 ExtraBold"/>
          <w:sz w:val="24"/>
          <w:szCs w:val="28"/>
        </w:rPr>
      </w:pPr>
    </w:p>
    <w:p w14:paraId="77C7DEF2" w14:textId="1FE70938" w:rsidR="00F76DC8" w:rsidRDefault="00F76DC8" w:rsidP="00F76DC8">
      <w:pPr>
        <w:jc w:val="center"/>
        <w:rPr>
          <w:rFonts w:ascii="나눔스퀘어 ExtraBold" w:eastAsia="나눔스퀘어 ExtraBold" w:hAnsi="나눔스퀘어 ExtraBold"/>
          <w:sz w:val="24"/>
          <w:szCs w:val="28"/>
        </w:rPr>
      </w:pPr>
    </w:p>
    <w:p w14:paraId="7D595985" w14:textId="77777777" w:rsidR="00690BD0" w:rsidRDefault="00690BD0" w:rsidP="00F76DC8">
      <w:pPr>
        <w:jc w:val="center"/>
        <w:rPr>
          <w:rFonts w:ascii="나눔스퀘어 ExtraBold" w:eastAsia="나눔스퀘어 ExtraBold" w:hAnsi="나눔스퀘어 ExtraBold" w:hint="eastAsia"/>
          <w:sz w:val="24"/>
          <w:szCs w:val="28"/>
        </w:rPr>
      </w:pPr>
    </w:p>
    <w:p w14:paraId="4059E172" w14:textId="31D98906" w:rsidR="001F6BD0" w:rsidRDefault="001F6BD0" w:rsidP="00F76DC8">
      <w:pPr>
        <w:jc w:val="center"/>
        <w:rPr>
          <w:rFonts w:ascii="나눔스퀘어 ExtraBold" w:eastAsia="나눔스퀘어 ExtraBold" w:hAnsi="나눔스퀘어 ExtraBold"/>
          <w:sz w:val="24"/>
          <w:szCs w:val="28"/>
        </w:rPr>
      </w:pPr>
    </w:p>
    <w:p w14:paraId="016A8253" w14:textId="77777777" w:rsidR="000D0D71" w:rsidRDefault="000D0D71" w:rsidP="00F76DC8">
      <w:pPr>
        <w:jc w:val="center"/>
        <w:rPr>
          <w:rFonts w:ascii="나눔스퀘어 ExtraBold" w:eastAsia="나눔스퀘어 ExtraBold" w:hAnsi="나눔스퀘어 ExtraBold" w:hint="eastAsia"/>
          <w:sz w:val="24"/>
          <w:szCs w:val="28"/>
        </w:rPr>
      </w:pPr>
    </w:p>
    <w:p w14:paraId="1703624B" w14:textId="77777777" w:rsidR="00A51632" w:rsidRPr="00A51632" w:rsidRDefault="00A51632" w:rsidP="00F76DC8">
      <w:pPr>
        <w:jc w:val="center"/>
        <w:rPr>
          <w:rFonts w:ascii="나눔스퀘어 ExtraBold" w:eastAsia="나눔스퀘어 ExtraBold" w:hAnsi="나눔스퀘어 ExtraBold" w:hint="eastAsia"/>
          <w:sz w:val="24"/>
          <w:szCs w:val="28"/>
        </w:rPr>
      </w:pPr>
    </w:p>
    <w:p w14:paraId="5FD48BAE" w14:textId="14C9C474" w:rsidR="00F76DC8" w:rsidRPr="00CB63CE" w:rsidRDefault="00F76DC8" w:rsidP="00F76DC8">
      <w:pPr>
        <w:spacing w:line="240" w:lineRule="auto"/>
        <w:jc w:val="center"/>
        <w:rPr>
          <w:rFonts w:ascii="나눔스퀘어 Bold" w:eastAsia="나눔스퀘어 Bold" w:hAnsi="나눔스퀘어 Bold" w:cs="Arial"/>
          <w:color w:val="404040" w:themeColor="text1" w:themeTint="BF"/>
          <w:sz w:val="24"/>
          <w:szCs w:val="24"/>
          <w:shd w:val="clear" w:color="auto" w:fill="FFFFFF"/>
        </w:rPr>
      </w:pPr>
      <w:r w:rsidRPr="00CB63CE">
        <w:rPr>
          <w:rFonts w:ascii="나눔스퀘어 Bold" w:eastAsia="나눔스퀘어 Bold" w:hAnsi="나눔스퀘어 Bold" w:cs="Arial"/>
          <w:color w:val="404040" w:themeColor="text1" w:themeTint="BF"/>
          <w:sz w:val="24"/>
          <w:szCs w:val="24"/>
          <w:shd w:val="clear" w:color="auto" w:fill="FFFFFF"/>
        </w:rPr>
        <w:t>“사람들이 자기 집에 컴퓨터를 가지게 될 이유는 전혀 없다”</w:t>
      </w:r>
    </w:p>
    <w:p w14:paraId="7BF9034D" w14:textId="22E9EB7C" w:rsidR="00690BD0" w:rsidRPr="00CB63CE" w:rsidRDefault="00F76DC8" w:rsidP="00690BD0">
      <w:pPr>
        <w:jc w:val="center"/>
        <w:rPr>
          <w:rFonts w:ascii="나눔스퀘어 Bold" w:eastAsia="나눔스퀘어 Bold" w:hAnsi="나눔스퀘어 Bold" w:cs="Arial"/>
          <w:color w:val="404040" w:themeColor="text1" w:themeTint="BF"/>
          <w:sz w:val="24"/>
          <w:szCs w:val="24"/>
          <w:shd w:val="clear" w:color="auto" w:fill="FFFFFF"/>
        </w:rPr>
      </w:pPr>
      <w:r w:rsidRPr="00CB63CE">
        <w:rPr>
          <w:rFonts w:ascii="나눔스퀘어 Bold" w:eastAsia="나눔스퀘어 Bold" w:hAnsi="나눔스퀘어 Bold" w:cs="Arial" w:hint="eastAsia"/>
          <w:color w:val="404040" w:themeColor="text1" w:themeTint="BF"/>
          <w:sz w:val="24"/>
          <w:szCs w:val="24"/>
          <w:shd w:val="clear" w:color="auto" w:fill="FFFFFF"/>
        </w:rPr>
        <w:t>(</w:t>
      </w:r>
      <w:r w:rsidRPr="00CB63CE">
        <w:rPr>
          <w:rFonts w:ascii="나눔스퀘어" w:eastAsia="나눔스퀘어" w:hAnsi="나눔스퀘어" w:cs="Arial"/>
          <w:color w:val="404040" w:themeColor="text1" w:themeTint="BF"/>
          <w:szCs w:val="20"/>
          <w:shd w:val="clear" w:color="auto" w:fill="FFFFFF"/>
        </w:rPr>
        <w:t>Ken Olson, President, Digital Equipment Corporation, 1977</w:t>
      </w:r>
      <w:r w:rsidRPr="00CB63CE">
        <w:rPr>
          <w:rFonts w:ascii="나눔스퀘어 Bold" w:eastAsia="나눔스퀘어 Bold" w:hAnsi="나눔스퀘어 Bold" w:cs="Arial"/>
          <w:color w:val="404040" w:themeColor="text1" w:themeTint="BF"/>
          <w:sz w:val="24"/>
          <w:szCs w:val="24"/>
          <w:shd w:val="clear" w:color="auto" w:fill="FFFFFF"/>
        </w:rPr>
        <w:t>)</w:t>
      </w:r>
    </w:p>
    <w:p w14:paraId="02FBAB20" w14:textId="77777777" w:rsidR="00FF1CA8" w:rsidRDefault="00FF1CA8" w:rsidP="00FF1CA8">
      <w:pPr>
        <w:rPr>
          <w:rFonts w:ascii="나눔스퀘어 Bold" w:eastAsia="나눔스퀘어 Bold" w:hAnsi="나눔스퀘어 Bold" w:cs="Arial" w:hint="eastAsia"/>
          <w:color w:val="333333"/>
          <w:sz w:val="24"/>
          <w:szCs w:val="24"/>
          <w:shd w:val="clear" w:color="auto" w:fill="FFFFFF"/>
        </w:rPr>
      </w:pPr>
    </w:p>
    <w:p w14:paraId="4EDCD29D" w14:textId="0888B777" w:rsidR="00690BD0" w:rsidRDefault="00690BD0" w:rsidP="00690BD0">
      <w:pPr>
        <w:jc w:val="center"/>
        <w:rPr>
          <w:rFonts w:ascii="나눔스퀘어 Bold" w:eastAsia="나눔스퀘어 Bold" w:hAnsi="나눔스퀘어 Bold" w:cs="Arial"/>
          <w:color w:val="333333"/>
          <w:sz w:val="24"/>
          <w:szCs w:val="24"/>
          <w:shd w:val="clear" w:color="auto" w:fill="FFFFFF"/>
        </w:rPr>
      </w:pPr>
    </w:p>
    <w:p w14:paraId="7FF30F51" w14:textId="2A9F9462" w:rsidR="00690BD0" w:rsidRDefault="00690BD0" w:rsidP="00690BD0">
      <w:pPr>
        <w:jc w:val="center"/>
        <w:rPr>
          <w:rFonts w:ascii="나눔스퀘어 Bold" w:eastAsia="나눔스퀘어 Bold" w:hAnsi="나눔스퀘어 Bold" w:cs="Arial"/>
          <w:color w:val="333333"/>
          <w:sz w:val="24"/>
          <w:szCs w:val="24"/>
          <w:shd w:val="clear" w:color="auto" w:fill="FFFFFF"/>
        </w:rPr>
      </w:pPr>
    </w:p>
    <w:p w14:paraId="470C341D" w14:textId="3A38256F" w:rsidR="00690BD0" w:rsidRDefault="00690BD0" w:rsidP="00690BD0">
      <w:pPr>
        <w:jc w:val="center"/>
        <w:rPr>
          <w:rFonts w:ascii="나눔스퀘어 Bold" w:eastAsia="나눔스퀘어 Bold" w:hAnsi="나눔스퀘어 Bold" w:cs="Arial"/>
          <w:color w:val="333333"/>
          <w:sz w:val="24"/>
          <w:szCs w:val="24"/>
          <w:shd w:val="clear" w:color="auto" w:fill="FFFFFF"/>
        </w:rPr>
      </w:pPr>
    </w:p>
    <w:p w14:paraId="1700F88E" w14:textId="1B4C2246" w:rsidR="00690BD0" w:rsidRDefault="00690BD0" w:rsidP="00690BD0">
      <w:pPr>
        <w:jc w:val="center"/>
        <w:rPr>
          <w:rFonts w:ascii="나눔스퀘어 Bold" w:eastAsia="나눔스퀘어 Bold" w:hAnsi="나눔스퀘어 Bold" w:cs="Arial"/>
          <w:color w:val="333333"/>
          <w:sz w:val="24"/>
          <w:szCs w:val="24"/>
          <w:shd w:val="clear" w:color="auto" w:fill="FFFFFF"/>
        </w:rPr>
      </w:pPr>
    </w:p>
    <w:p w14:paraId="52CBA43B" w14:textId="69684C3D" w:rsidR="00690BD0" w:rsidRDefault="00690BD0" w:rsidP="00690BD0">
      <w:pPr>
        <w:jc w:val="center"/>
        <w:rPr>
          <w:rFonts w:ascii="나눔스퀘어 Bold" w:eastAsia="나눔스퀘어 Bold" w:hAnsi="나눔스퀘어 Bold" w:cs="Arial"/>
          <w:color w:val="333333"/>
          <w:sz w:val="24"/>
          <w:szCs w:val="24"/>
          <w:shd w:val="clear" w:color="auto" w:fill="FFFFFF"/>
        </w:rPr>
      </w:pPr>
    </w:p>
    <w:p w14:paraId="6141B413" w14:textId="30A616AB" w:rsidR="00690BD0" w:rsidRDefault="00690BD0" w:rsidP="00690BD0">
      <w:pPr>
        <w:jc w:val="center"/>
        <w:rPr>
          <w:rFonts w:ascii="나눔스퀘어 Bold" w:eastAsia="나눔스퀘어 Bold" w:hAnsi="나눔스퀘어 Bold" w:cs="Arial"/>
          <w:color w:val="333333"/>
          <w:sz w:val="24"/>
          <w:szCs w:val="24"/>
          <w:shd w:val="clear" w:color="auto" w:fill="FFFFFF"/>
        </w:rPr>
      </w:pPr>
    </w:p>
    <w:p w14:paraId="6EC068D2" w14:textId="66824429" w:rsidR="00690BD0" w:rsidRDefault="00690BD0" w:rsidP="00690BD0">
      <w:pPr>
        <w:jc w:val="center"/>
        <w:rPr>
          <w:rFonts w:ascii="나눔스퀘어 Bold" w:eastAsia="나눔스퀘어 Bold" w:hAnsi="나눔스퀘어 Bold" w:cs="Arial"/>
          <w:color w:val="333333"/>
          <w:sz w:val="24"/>
          <w:szCs w:val="24"/>
          <w:shd w:val="clear" w:color="auto" w:fill="FFFFFF"/>
        </w:rPr>
      </w:pPr>
    </w:p>
    <w:p w14:paraId="64B57CDE" w14:textId="15F4929F" w:rsidR="00690BD0" w:rsidRDefault="00690BD0" w:rsidP="00FA6C08">
      <w:pPr>
        <w:rPr>
          <w:rFonts w:ascii="나눔스퀘어 Bold" w:eastAsia="나눔스퀘어 Bold" w:hAnsi="나눔스퀘어 Bold" w:cs="Arial" w:hint="eastAsia"/>
          <w:color w:val="333333"/>
          <w:sz w:val="24"/>
          <w:szCs w:val="24"/>
          <w:shd w:val="clear" w:color="auto" w:fill="FFFFFF"/>
        </w:rPr>
      </w:pPr>
    </w:p>
    <w:p w14:paraId="3D15DBC9" w14:textId="1B9906FD" w:rsidR="00690BD0" w:rsidRPr="00FC3347" w:rsidRDefault="00690BD0" w:rsidP="00690BD0">
      <w:pPr>
        <w:pStyle w:val="a3"/>
        <w:numPr>
          <w:ilvl w:val="0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36"/>
          <w:szCs w:val="36"/>
          <w:shd w:val="clear" w:color="auto" w:fill="FFFFFF"/>
        </w:rPr>
      </w:pPr>
      <w:r w:rsidRPr="00FC3347">
        <w:rPr>
          <w:rFonts w:ascii="나눔스퀘어 Bold" w:eastAsia="나눔스퀘어 Bold" w:hAnsi="나눔스퀘어 Bold" w:cs="Arial" w:hint="eastAsia"/>
          <w:color w:val="333333"/>
          <w:sz w:val="36"/>
          <w:szCs w:val="36"/>
          <w:shd w:val="clear" w:color="auto" w:fill="FFFFFF"/>
        </w:rPr>
        <w:lastRenderedPageBreak/>
        <w:t>서론</w:t>
      </w:r>
    </w:p>
    <w:p w14:paraId="58ADDBB8" w14:textId="77777777" w:rsidR="00542037" w:rsidRDefault="00542037" w:rsidP="00542037">
      <w:pPr>
        <w:pStyle w:val="a3"/>
        <w:ind w:leftChars="0" w:left="425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63A732E3" w14:textId="77777777" w:rsidR="00526A5F" w:rsidRPr="000D0D71" w:rsidRDefault="00526A5F" w:rsidP="00526A5F">
      <w:pPr>
        <w:pStyle w:val="a3"/>
        <w:ind w:leftChars="0" w:left="425"/>
        <w:jc w:val="center"/>
        <w:rPr>
          <w:rFonts w:ascii="나눔스퀘어 Bold" w:eastAsia="나눔스퀘어 Bold" w:hAnsi="나눔스퀘어 Bold" w:cs="Arial" w:hint="eastAsia"/>
          <w:color w:val="3B3838" w:themeColor="background2" w:themeShade="40"/>
          <w:sz w:val="24"/>
          <w:szCs w:val="24"/>
          <w:shd w:val="clear" w:color="auto" w:fill="FFFFFF"/>
        </w:rPr>
      </w:pPr>
      <w:r w:rsidRPr="000D0D71">
        <w:rPr>
          <w:rFonts w:ascii="나눔스퀘어 Bold" w:eastAsia="나눔스퀘어 Bold" w:hAnsi="나눔스퀘어 Bold" w:cs="Arial"/>
          <w:color w:val="3B3838" w:themeColor="background2" w:themeShade="40"/>
          <w:sz w:val="24"/>
          <w:szCs w:val="24"/>
          <w:shd w:val="clear" w:color="auto" w:fill="FFFFFF"/>
        </w:rPr>
        <w:t>“</w:t>
      </w:r>
      <w:r w:rsidRPr="000D0D71">
        <w:rPr>
          <w:rFonts w:ascii="나눔스퀘어 Bold" w:eastAsia="나눔스퀘어 Bold" w:hAnsi="나눔스퀘어 Bold" w:cs="Arial" w:hint="eastAsia"/>
          <w:color w:val="3B3838" w:themeColor="background2" w:themeShade="40"/>
          <w:sz w:val="24"/>
          <w:szCs w:val="24"/>
          <w:shd w:val="clear" w:color="auto" w:fill="FFFFFF"/>
        </w:rPr>
        <w:t>머신 러닝은 컴퓨터가 데이터의 규칙을 스스로 학습하도록 하는 것이다</w:t>
      </w:r>
      <w:r w:rsidRPr="000D0D71">
        <w:rPr>
          <w:rFonts w:ascii="나눔스퀘어 Bold" w:eastAsia="나눔스퀘어 Bold" w:hAnsi="나눔스퀘어 Bold" w:cs="Arial"/>
          <w:color w:val="3B3838" w:themeColor="background2" w:themeShade="40"/>
          <w:sz w:val="24"/>
          <w:szCs w:val="24"/>
          <w:shd w:val="clear" w:color="auto" w:fill="FFFFFF"/>
        </w:rPr>
        <w:t>”</w:t>
      </w:r>
    </w:p>
    <w:p w14:paraId="1E0FEA96" w14:textId="77777777" w:rsidR="00526A5F" w:rsidRPr="00526A5F" w:rsidRDefault="00526A5F" w:rsidP="00526A5F">
      <w:pPr>
        <w:pStyle w:val="a3"/>
        <w:ind w:leftChars="0" w:left="425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4354CADD" w14:textId="70A3BF53" w:rsidR="00FA6C08" w:rsidRDefault="00FA6C08" w:rsidP="00FA6C08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동기</w:t>
      </w:r>
    </w:p>
    <w:p w14:paraId="46D2534C" w14:textId="15A36D98" w:rsidR="00FA6C08" w:rsidRDefault="00FA6C08" w:rsidP="00FA6C08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수치예측,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이중,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다중분류 신경망 모델을 만들기 위해 인공지능 라이브러리를 </w:t>
      </w:r>
      <w:r w:rsidR="00CD2BC4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이용해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신경망 알고리즘을 매번 짜는 것이 귀찮음</w:t>
      </w:r>
      <w:r w:rsidR="00F96BBF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,</w:t>
      </w:r>
    </w:p>
    <w:p w14:paraId="39B01738" w14:textId="15DAC54E" w:rsidR="00F96BBF" w:rsidRDefault="00E76841" w:rsidP="00FA6C08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실제로는 크게 어렵지 않고 미분 정도의 간단한 수학지식만 알면 누구나 사용가능 하지만 처음 시작하는 사람</w:t>
      </w:r>
      <w:r w:rsidR="00F96BBF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들은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인공지능에 대해 어려움</w:t>
      </w:r>
      <w:r w:rsidR="003067BA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,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두려움을 느낌</w:t>
      </w:r>
    </w:p>
    <w:p w14:paraId="07C30139" w14:textId="797D1593" w:rsidR="00F96BBF" w:rsidRDefault="00E76841" w:rsidP="00FA6C08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신경망 모델 학습은 컴퓨터 사양에 따라 속도가 결정되고 시스템에 많은 부하를 줌</w:t>
      </w:r>
    </w:p>
    <w:p w14:paraId="4EB1B08C" w14:textId="77777777" w:rsidR="00117226" w:rsidRDefault="00117226" w:rsidP="00FE04FA">
      <w:pPr>
        <w:pStyle w:val="a3"/>
        <w:ind w:leftChars="0" w:left="1211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60D248F8" w14:textId="7DAA0A0E" w:rsidR="00FA6C08" w:rsidRDefault="00935C04" w:rsidP="00FA6C08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서비스 비전</w:t>
      </w:r>
    </w:p>
    <w:p w14:paraId="7F50B8BD" w14:textId="77777777" w:rsidR="00226990" w:rsidRDefault="00226990" w:rsidP="00226990">
      <w:pPr>
        <w:pStyle w:val="a3"/>
        <w:ind w:leftChars="0" w:left="851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585CCD72" w14:textId="3669954D" w:rsidR="00935C04" w:rsidRPr="00576C82" w:rsidRDefault="00576C82" w:rsidP="00576C82">
      <w:pPr>
        <w:jc w:val="center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“</w:t>
      </w:r>
      <w:r w:rsidR="00935C04" w:rsidRPr="00576C82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C</w:t>
      </w:r>
      <w:r w:rsidR="00935C04" w:rsidRPr="00576C82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loud</w:t>
      </w:r>
      <w:r w:rsidR="00935C04" w:rsidRPr="00576C82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 xml:space="preserve">에서 </w:t>
      </w:r>
      <w:r w:rsidR="00935C04" w:rsidRPr="00576C82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Deep Learning Model</w:t>
      </w:r>
      <w:r w:rsidR="00935C04" w:rsidRPr="00576C82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을 만들어 주는 서비스</w:t>
      </w:r>
      <w:r w:rsidRPr="00576C82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”</w:t>
      </w:r>
    </w:p>
    <w:p w14:paraId="6E99077E" w14:textId="77777777" w:rsidR="00361B0D" w:rsidRPr="00DF1B28" w:rsidRDefault="00361B0D" w:rsidP="00DF1B28">
      <w:pPr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2287CCEA" w14:textId="59CD8889" w:rsidR="00FC05C1" w:rsidRDefault="00FC05C1" w:rsidP="00FC05C1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예상 효과</w:t>
      </w:r>
    </w:p>
    <w:p w14:paraId="3CFBC6DF" w14:textId="6173A80C" w:rsidR="00FC05C1" w:rsidRPr="00C73BF0" w:rsidRDefault="00FC05C1" w:rsidP="00C73BF0">
      <w:pPr>
        <w:pStyle w:val="a3"/>
        <w:numPr>
          <w:ilvl w:val="0"/>
          <w:numId w:val="5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C73BF0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누구나 </w:t>
      </w:r>
      <w:r w:rsidRPr="00C73BF0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feature, label</w:t>
      </w:r>
      <w:r w:rsidRPr="00C73BF0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을 갖고 있는 </w:t>
      </w:r>
      <w:r w:rsidRPr="00C73BF0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csv</w:t>
      </w:r>
      <w:r w:rsidRPr="00C73BF0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을 클라우드로 업로드 하기만 하면 </w:t>
      </w:r>
      <w:r w:rsidR="00FA6A89" w:rsidRPr="00C73BF0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학습된 모델을 얻을 수 있음</w:t>
      </w:r>
    </w:p>
    <w:p w14:paraId="7F146F1E" w14:textId="33D065EC" w:rsidR="00EA7904" w:rsidRDefault="00EA7904" w:rsidP="00830B7B">
      <w:pPr>
        <w:pStyle w:val="a3"/>
        <w:numPr>
          <w:ilvl w:val="0"/>
          <w:numId w:val="5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본인 컴퓨터</w:t>
      </w:r>
      <w:r w:rsidR="00DE7088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에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부하는 전혀 주지 않고 높은 성능을 가진 클라우드에서 빠르게 학습가능</w:t>
      </w:r>
    </w:p>
    <w:p w14:paraId="29912B3E" w14:textId="4EADCDAE" w:rsidR="00FA6A89" w:rsidRDefault="00FA6A89" w:rsidP="00830B7B">
      <w:pPr>
        <w:pStyle w:val="a3"/>
        <w:numPr>
          <w:ilvl w:val="0"/>
          <w:numId w:val="5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스마트폰으로도 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csv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파일을 업로드하여 언제든지 쉽게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학습 가능</w:t>
      </w:r>
    </w:p>
    <w:p w14:paraId="02E9416A" w14:textId="75624E38" w:rsidR="00A60755" w:rsidRPr="00993A93" w:rsidRDefault="00504621" w:rsidP="00993A93">
      <w:pPr>
        <w:pStyle w:val="a3"/>
        <w:numPr>
          <w:ilvl w:val="0"/>
          <w:numId w:val="5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초보자들도 인공지능을 쉽게 접할 수 있는 계기가 됨</w:t>
      </w:r>
    </w:p>
    <w:p w14:paraId="2D674C76" w14:textId="3B72C997" w:rsidR="00690BD0" w:rsidRPr="00FC3347" w:rsidRDefault="00690BD0" w:rsidP="00690BD0">
      <w:pPr>
        <w:pStyle w:val="a3"/>
        <w:numPr>
          <w:ilvl w:val="0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36"/>
          <w:szCs w:val="36"/>
          <w:shd w:val="clear" w:color="auto" w:fill="FFFFFF"/>
        </w:rPr>
      </w:pPr>
      <w:r w:rsidRPr="00FC3347">
        <w:rPr>
          <w:rFonts w:ascii="나눔스퀘어 Bold" w:eastAsia="나눔스퀘어 Bold" w:hAnsi="나눔스퀘어 Bold" w:cs="Arial" w:hint="eastAsia"/>
          <w:color w:val="333333"/>
          <w:sz w:val="36"/>
          <w:szCs w:val="36"/>
          <w:shd w:val="clear" w:color="auto" w:fill="FFFFFF"/>
        </w:rPr>
        <w:lastRenderedPageBreak/>
        <w:t>본론</w:t>
      </w:r>
    </w:p>
    <w:p w14:paraId="3DAC7F18" w14:textId="77777777" w:rsidR="00E76AD8" w:rsidRDefault="00E76AD8" w:rsidP="00E76AD8">
      <w:pPr>
        <w:pStyle w:val="a3"/>
        <w:ind w:leftChars="0" w:left="425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3E92E5EA" w14:textId="1CC46998" w:rsidR="004C743F" w:rsidRDefault="004C743F" w:rsidP="004C743F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4C743F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자기소개</w:t>
      </w:r>
    </w:p>
    <w:p w14:paraId="51AEA2FD" w14:textId="37FD2AA2" w:rsidR="00A369CA" w:rsidRPr="006605F9" w:rsidRDefault="00A369CA" w:rsidP="006605F9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Python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언어 </w:t>
      </w:r>
      <w:r w:rsidR="00A9115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사용 가능</w:t>
      </w:r>
      <w:r w:rsidR="006605F9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,</w:t>
      </w:r>
      <w:r w:rsidR="006605F9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6605F9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인공지능 기본 지식 보유</w:t>
      </w:r>
    </w:p>
    <w:p w14:paraId="06C55118" w14:textId="356CEDB4" w:rsidR="00DC5A98" w:rsidRDefault="00DC5A98" w:rsidP="00041F5F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Numpy</w:t>
      </w:r>
      <w:proofErr w:type="spellEnd"/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, </w:t>
      </w:r>
      <w:r w:rsidR="00856E96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M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atplotlib, Pandas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등 </w:t>
      </w:r>
      <w:r w:rsidR="00263268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기본 수학</w:t>
      </w:r>
      <w:r w:rsidR="001539C6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(배열</w:t>
      </w:r>
      <w:r w:rsidR="001539C6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)</w:t>
      </w:r>
      <w:r w:rsidR="00263268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,</w:t>
      </w:r>
      <w:r w:rsidR="00263268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020387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그래프</w:t>
      </w:r>
      <w:r w:rsidR="00184821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,</w:t>
      </w:r>
      <w:r w:rsidR="00184821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020387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데이터 분석</w:t>
      </w:r>
      <w:r w:rsidR="00184821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패키지 사용</w:t>
      </w:r>
      <w:r w:rsidR="004E7D73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="00184821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가능</w:t>
      </w:r>
    </w:p>
    <w:p w14:paraId="751BCCC5" w14:textId="2652DB81" w:rsidR="009579C8" w:rsidRPr="009579C8" w:rsidRDefault="0085641E" w:rsidP="009579C8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인공지능 </w:t>
      </w:r>
      <w:r w:rsidR="0098248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모듈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="009579C8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Scikit-learn, </w:t>
      </w:r>
      <w:proofErr w:type="spellStart"/>
      <w:r w:rsidR="009579C8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Tensorflow</w:t>
      </w:r>
      <w:proofErr w:type="spellEnd"/>
      <w:r w:rsidR="009579C8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9579C8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Keras</w:t>
      </w:r>
      <w:proofErr w:type="spellEnd"/>
      <w:r w:rsidR="009579C8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9579C8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사용 가능</w:t>
      </w:r>
    </w:p>
    <w:p w14:paraId="525957B2" w14:textId="0ACCCF34" w:rsidR="00B1213B" w:rsidRDefault="00B10408" w:rsidP="00D36592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다양한 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Kaggle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데이터 셋으로 </w:t>
      </w:r>
      <w:r w:rsidR="00B1213B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Linear Regression, Logistic, Multinomial Classification</w:t>
      </w:r>
      <w:r w:rsidR="00C313BB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C313BB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모델</w:t>
      </w:r>
      <w:r w:rsidR="00C313BB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8313F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학습</w:t>
      </w:r>
      <w:r w:rsidR="00C313BB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="008E29B2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경험</w:t>
      </w:r>
    </w:p>
    <w:p w14:paraId="2539B7D2" w14:textId="77777777" w:rsidR="008D1880" w:rsidRPr="007429F3" w:rsidRDefault="008D1880" w:rsidP="007429F3">
      <w:pPr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19205F37" w14:textId="7DE2F086" w:rsidR="004C743F" w:rsidRDefault="00272170" w:rsidP="004C743F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시장 상황</w:t>
      </w:r>
    </w:p>
    <w:p w14:paraId="104484C7" w14:textId="77777777" w:rsidR="000736B9" w:rsidRDefault="001E3C18" w:rsidP="000736B9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시장 상황,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AF7C52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소비 트렌드 등을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잘 예측하는 것은 기업의 경쟁력</w:t>
      </w:r>
    </w:p>
    <w:p w14:paraId="1A3D52F9" w14:textId="5EB07523" w:rsidR="00BC2367" w:rsidRPr="00BC2367" w:rsidRDefault="000736B9" w:rsidP="00BC236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미래 예측을 위해 </w:t>
      </w:r>
      <w:r w:rsidR="002E5858" w:rsidRPr="000736B9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빅데이터,</w:t>
      </w:r>
      <w:r w:rsidR="002E5858" w:rsidRPr="000736B9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AI</w:t>
      </w:r>
      <w:r w:rsidR="002E5858" w:rsidRPr="000736B9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가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매우 중요</w:t>
      </w:r>
    </w:p>
    <w:p w14:paraId="6DB965C8" w14:textId="1799DC78" w:rsidR="00CA5874" w:rsidRDefault="00214807" w:rsidP="00A637E4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빅데이터,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A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I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는 클라우드 기반이 되어야 효율적으로 사용가능</w:t>
      </w:r>
    </w:p>
    <w:p w14:paraId="04ABACAE" w14:textId="07865D1D" w:rsidR="00765D32" w:rsidRPr="00A637E4" w:rsidRDefault="00765D32" w:rsidP="00A637E4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많은 나라의 학교들이 </w:t>
      </w:r>
      <w:r w:rsidR="00B45918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어릴 적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부터 A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I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를 교육시키고 있다.</w:t>
      </w:r>
    </w:p>
    <w:p w14:paraId="090FF4F7" w14:textId="5483A163" w:rsidR="001E3C18" w:rsidRDefault="002E5858" w:rsidP="00A637E4">
      <w:pPr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A637E4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="001E3C18" w:rsidRPr="00A637E4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</w:t>
      </w:r>
    </w:p>
    <w:p w14:paraId="58D34109" w14:textId="77777777" w:rsidR="00E76AD8" w:rsidRPr="00A637E4" w:rsidRDefault="00E76AD8" w:rsidP="00A637E4">
      <w:pPr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529CC25F" w14:textId="48FEE2F0" w:rsidR="00CC2FF3" w:rsidRDefault="004C743F" w:rsidP="00CC2FF3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4C743F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아이디어</w:t>
      </w:r>
    </w:p>
    <w:p w14:paraId="7554FAC2" w14:textId="45BC4C5D" w:rsidR="00CC2FF3" w:rsidRDefault="00CC2FF3" w:rsidP="00CC2FF3">
      <w:pPr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</w:p>
    <w:p w14:paraId="30A04979" w14:textId="3E1F8264" w:rsidR="00103D0C" w:rsidRDefault="00103D0C" w:rsidP="00103D0C">
      <w:pPr>
        <w:jc w:val="center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“</w:t>
      </w:r>
      <w:r w:rsidRPr="00E9094E">
        <w:rPr>
          <w:rFonts w:ascii="나눔스퀘어 Bold" w:eastAsia="나눔스퀘어 Bold" w:hAnsi="나눔스퀘어 Bold" w:cs="Arial" w:hint="eastAsia"/>
          <w:color w:val="333333"/>
          <w:sz w:val="36"/>
          <w:szCs w:val="36"/>
          <w:shd w:val="clear" w:color="auto" w:fill="FFFFFF"/>
        </w:rPr>
        <w:t>C</w:t>
      </w:r>
      <w:r w:rsidRPr="00E9094E">
        <w:rPr>
          <w:rFonts w:ascii="나눔스퀘어 Bold" w:eastAsia="나눔스퀘어 Bold" w:hAnsi="나눔스퀘어 Bold" w:cs="Arial"/>
          <w:color w:val="333333"/>
          <w:sz w:val="36"/>
          <w:szCs w:val="36"/>
          <w:shd w:val="clear" w:color="auto" w:fill="FFFFFF"/>
        </w:rPr>
        <w:t>loud</w:t>
      </w:r>
      <w:r w:rsidRPr="00E9094E">
        <w:rPr>
          <w:rFonts w:ascii="나눔스퀘어 Bold" w:eastAsia="나눔스퀘어 Bold" w:hAnsi="나눔스퀘어 Bold" w:cs="Arial" w:hint="eastAsia"/>
          <w:color w:val="333333"/>
          <w:sz w:val="36"/>
          <w:szCs w:val="36"/>
          <w:shd w:val="clear" w:color="auto" w:fill="FFFFFF"/>
        </w:rPr>
        <w:t xml:space="preserve">에서 </w:t>
      </w:r>
      <w:r w:rsidRPr="00E9094E">
        <w:rPr>
          <w:rFonts w:ascii="나눔스퀘어 Bold" w:eastAsia="나눔스퀘어 Bold" w:hAnsi="나눔스퀘어 Bold" w:cs="Arial"/>
          <w:color w:val="333333"/>
          <w:sz w:val="36"/>
          <w:szCs w:val="36"/>
          <w:shd w:val="clear" w:color="auto" w:fill="FFFFFF"/>
        </w:rPr>
        <w:t>Deep Learning Model</w:t>
      </w:r>
      <w:r w:rsidRPr="00E9094E">
        <w:rPr>
          <w:rFonts w:ascii="나눔스퀘어 Bold" w:eastAsia="나눔스퀘어 Bold" w:hAnsi="나눔스퀘어 Bold" w:cs="Arial" w:hint="eastAsia"/>
          <w:color w:val="333333"/>
          <w:sz w:val="36"/>
          <w:szCs w:val="36"/>
          <w:shd w:val="clear" w:color="auto" w:fill="FFFFFF"/>
        </w:rPr>
        <w:t>을 만들어 주는 서비스</w:t>
      </w:r>
      <w:r w:rsidRPr="00576C82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”</w:t>
      </w:r>
    </w:p>
    <w:p w14:paraId="562114FD" w14:textId="2093EE38" w:rsidR="00CC2FF3" w:rsidRDefault="007740B4" w:rsidP="007740B4">
      <w:pPr>
        <w:jc w:val="center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(SaaS)</w:t>
      </w:r>
    </w:p>
    <w:p w14:paraId="45B71B92" w14:textId="1E005049" w:rsidR="00103D0C" w:rsidRDefault="00103D0C" w:rsidP="00CC2FF3">
      <w:pPr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</w:p>
    <w:p w14:paraId="0D14C276" w14:textId="77777777" w:rsidR="00B6380A" w:rsidRPr="00CC2FF3" w:rsidRDefault="00B6380A" w:rsidP="00CC2FF3">
      <w:pPr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6AC45868" w14:textId="0ED74386" w:rsidR="008E29B2" w:rsidRDefault="00924B7E" w:rsidP="008E29B2">
      <w:pPr>
        <w:pStyle w:val="a3"/>
        <w:numPr>
          <w:ilvl w:val="0"/>
          <w:numId w:val="9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lastRenderedPageBreak/>
        <w:t>왜</w:t>
      </w:r>
      <w:r w:rsidR="006A6AF6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?</w:t>
      </w:r>
      <w:r w:rsidR="005F5221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</w:t>
      </w:r>
    </w:p>
    <w:p w14:paraId="017808B4" w14:textId="39F6104D" w:rsidR="00CB1745" w:rsidRPr="003A49EE" w:rsidRDefault="00CB1745" w:rsidP="003A49EE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현재 신경망 </w:t>
      </w:r>
      <w:r w:rsidR="005F5221" w:rsidRPr="00CB174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모델을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만들기</w:t>
      </w:r>
      <w:r w:rsidR="005F5221" w:rsidRPr="00CB174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위해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선</w:t>
      </w:r>
      <w:r w:rsidR="005F5221" w:rsidRPr="00CB174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많은 지식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과</w:t>
      </w:r>
      <w:r w:rsidR="005F5221" w:rsidRPr="00CB1745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5F5221" w:rsidRPr="00CB174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노력 필요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하다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초보자들은 </w:t>
      </w:r>
      <w:r w:rsidR="00F2115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쉽게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접근 불가능하다.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465BF8AC" w14:textId="5D5AEF20" w:rsidR="009D007E" w:rsidRPr="00F3187C" w:rsidRDefault="003A49EE" w:rsidP="00F3187C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모델 </w:t>
      </w:r>
      <w:r w:rsidR="005F5221" w:rsidRPr="00CB174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학습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은</w:t>
      </w:r>
      <w:r w:rsidR="005F5221" w:rsidRPr="00CB1745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사양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에 따라 속도가 결정되며 시스템에 많은 부하를 준다.</w:t>
      </w:r>
    </w:p>
    <w:p w14:paraId="4A36B56F" w14:textId="77777777" w:rsidR="009B0631" w:rsidRDefault="00F3665A" w:rsidP="008E29B2">
      <w:pPr>
        <w:pStyle w:val="a3"/>
        <w:numPr>
          <w:ilvl w:val="0"/>
          <w:numId w:val="9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누가</w:t>
      </w:r>
      <w:r w:rsidR="00924B7E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?</w:t>
      </w:r>
    </w:p>
    <w:p w14:paraId="3B6CBC30" w14:textId="1BE9D46E" w:rsidR="00560ED6" w:rsidRDefault="009B0631" w:rsidP="009B0631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누구나</w:t>
      </w:r>
    </w:p>
    <w:p w14:paraId="08393C3F" w14:textId="1859F055" w:rsidR="00DB55AA" w:rsidRPr="00DB55AA" w:rsidRDefault="00DB55AA" w:rsidP="00DB55AA">
      <w:pPr>
        <w:pStyle w:val="a3"/>
        <w:numPr>
          <w:ilvl w:val="0"/>
          <w:numId w:val="9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DB55AA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언제?</w:t>
      </w:r>
    </w:p>
    <w:p w14:paraId="74872EF0" w14:textId="465083DC" w:rsidR="00DB55AA" w:rsidRPr="00DE3EF4" w:rsidRDefault="00DB55AA" w:rsidP="00DE3EF4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언제든지</w:t>
      </w:r>
      <w:r w:rsidRPr="00560ED6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557C4AB0" w14:textId="77777777" w:rsidR="00560ED6" w:rsidRDefault="00560ED6" w:rsidP="00560ED6">
      <w:pPr>
        <w:pStyle w:val="a3"/>
        <w:numPr>
          <w:ilvl w:val="0"/>
          <w:numId w:val="9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어디서?</w:t>
      </w:r>
    </w:p>
    <w:p w14:paraId="07091F5F" w14:textId="3CFB2F88" w:rsidR="00310BA7" w:rsidRDefault="00560ED6" w:rsidP="00310BA7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310BA7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어디서나 스마트폰으로도 </w:t>
      </w:r>
    </w:p>
    <w:p w14:paraId="079724D4" w14:textId="53FF5FC0" w:rsidR="008E29B2" w:rsidRPr="00310BA7" w:rsidRDefault="00F3665A" w:rsidP="008E29B2">
      <w:pPr>
        <w:pStyle w:val="a3"/>
        <w:numPr>
          <w:ilvl w:val="0"/>
          <w:numId w:val="9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310BA7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어떻게?</w:t>
      </w:r>
    </w:p>
    <w:p w14:paraId="18F30809" w14:textId="6F59C7BB" w:rsidR="009B0631" w:rsidRDefault="009B0631" w:rsidP="009B0631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단순히 셀프서비스 포털에 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cs</w:t>
      </w:r>
      <w:r w:rsidR="00DE468A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v파일을 업로드 함으로</w:t>
      </w:r>
      <w:r w:rsidR="008B28D2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서</w:t>
      </w:r>
    </w:p>
    <w:p w14:paraId="59FE0513" w14:textId="3C715398" w:rsidR="008E29B2" w:rsidRDefault="00924B7E" w:rsidP="008E29B2">
      <w:pPr>
        <w:pStyle w:val="a3"/>
        <w:numPr>
          <w:ilvl w:val="0"/>
          <w:numId w:val="9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무엇을?</w:t>
      </w:r>
    </w:p>
    <w:p w14:paraId="62A0C462" w14:textId="6F5D7852" w:rsidR="00DE468A" w:rsidRDefault="00177DD1" w:rsidP="00DE468A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업로드한 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csv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파일의 데이터를 학습한 모델을 </w:t>
      </w:r>
      <w:r w:rsidR="00C46813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클라우드로부터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얻을 수 있다.</w:t>
      </w:r>
    </w:p>
    <w:p w14:paraId="65BF2AD7" w14:textId="77777777" w:rsidR="008E29B2" w:rsidRPr="008E29B2" w:rsidRDefault="008E29B2" w:rsidP="008E29B2">
      <w:pPr>
        <w:ind w:left="80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39ADD148" w14:textId="5EE350FB" w:rsidR="00B31C5B" w:rsidRDefault="004C743F" w:rsidP="00B31C5B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4C743F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목표</w:t>
      </w:r>
    </w:p>
    <w:p w14:paraId="51A68347" w14:textId="431711C3" w:rsidR="00B31C5B" w:rsidRDefault="00A20506" w:rsidP="00EA183C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사</w:t>
      </w:r>
      <w:r w:rsidR="00AF0A45" w:rsidRPr="00EA183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전처리된</w:t>
      </w:r>
      <w:proofErr w:type="spellEnd"/>
      <w:r w:rsidR="00AF0A45" w:rsidRPr="00EA183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="000F4D61" w:rsidRPr="00EA183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c</w:t>
      </w:r>
      <w:r w:rsidR="000F4D61" w:rsidRPr="00EA183C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sv</w:t>
      </w:r>
      <w:r w:rsidR="000F4D61" w:rsidRPr="00EA183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파일</w:t>
      </w:r>
      <w:r w:rsidR="00AF0A45" w:rsidRPr="00EA183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만 업로드하면 클라우드에서 자동으로 학습이 이뤄지고 </w:t>
      </w:r>
      <w:r w:rsidR="00AB7109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최적의 파라미터를 찾아주며 가장 좋은 성능을 내는 </w:t>
      </w:r>
      <w:r w:rsidR="00DD34C7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모델을 </w:t>
      </w:r>
      <w:r w:rsidR="00180D9A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포털에서 다운로드,</w:t>
      </w:r>
      <w:r w:rsidR="00180D9A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</w:t>
      </w:r>
      <w:r w:rsidR="00180D9A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테스트할 수 있도록 해주는 것</w:t>
      </w:r>
    </w:p>
    <w:p w14:paraId="1D748CC6" w14:textId="53F6700E" w:rsidR="001E5354" w:rsidRDefault="00B504F5" w:rsidP="00E70FA1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클라우드 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CPU,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메모리 사용량 모니터링 가능</w:t>
      </w:r>
    </w:p>
    <w:p w14:paraId="3035A387" w14:textId="347A2E15" w:rsidR="00E70FA1" w:rsidRDefault="003B51D1" w:rsidP="00E70FA1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과금에 따라 </w:t>
      </w:r>
      <w:r w:rsidR="003F4CC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학습시간을 단축하기 위해 </w:t>
      </w:r>
      <w:r w:rsidR="003F4CCC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VM </w:t>
      </w:r>
      <w:r w:rsidR="003F4CCC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클러스터링</w:t>
      </w:r>
    </w:p>
    <w:p w14:paraId="4E4698B2" w14:textId="77777777" w:rsidR="00AC72A0" w:rsidRPr="00E70FA1" w:rsidRDefault="00AC72A0" w:rsidP="00AC72A0">
      <w:pPr>
        <w:pStyle w:val="a3"/>
        <w:ind w:leftChars="0" w:left="1211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7C96D7E2" w14:textId="1FE7E44E" w:rsidR="004C743F" w:rsidRPr="004C743F" w:rsidRDefault="004C743F" w:rsidP="004C743F">
      <w:pPr>
        <w:pStyle w:val="a3"/>
        <w:numPr>
          <w:ilvl w:val="1"/>
          <w:numId w:val="2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 w:rsidRPr="004C743F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lastRenderedPageBreak/>
        <w:t xml:space="preserve">향후계획 </w:t>
      </w:r>
      <w:r w:rsidRPr="004C743F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-&gt; </w:t>
      </w:r>
      <w:r w:rsidRPr="004C743F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구체적 절차</w:t>
      </w:r>
    </w:p>
    <w:p w14:paraId="43C251A1" w14:textId="297B712B" w:rsidR="00301BDA" w:rsidRPr="00FC3347" w:rsidRDefault="00301BDA" w:rsidP="00301BDA">
      <w:pPr>
        <w:pStyle w:val="a3"/>
        <w:numPr>
          <w:ilvl w:val="0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전략</w:t>
      </w:r>
    </w:p>
    <w:p w14:paraId="00DA2E3F" w14:textId="54C8C509" w:rsidR="00301BDA" w:rsidRPr="00301BDA" w:rsidRDefault="00301BDA" w:rsidP="00301BDA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 w:rsidRPr="00301BDA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AS-IS 현황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분석</w:t>
      </w:r>
    </w:p>
    <w:p w14:paraId="4D2CE467" w14:textId="1FCFB8AC" w:rsidR="00301BDA" w:rsidRPr="00301BDA" w:rsidRDefault="00301BDA" w:rsidP="00301BDA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301BDA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TO-BE 모델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수립</w:t>
      </w:r>
      <w:r w:rsidRPr="00301BDA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(서비스 비전 + 구성도)</w:t>
      </w:r>
    </w:p>
    <w:p w14:paraId="33D721F6" w14:textId="33899BC6" w:rsidR="00301BDA" w:rsidRDefault="008E3BFC" w:rsidP="004326B3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수입 모델 수</w:t>
      </w:r>
      <w:r w:rsidR="004326B3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립</w:t>
      </w:r>
    </w:p>
    <w:p w14:paraId="69CB3D65" w14:textId="77777777" w:rsidR="004326B3" w:rsidRPr="004326B3" w:rsidRDefault="004326B3" w:rsidP="004326B3">
      <w:pPr>
        <w:pStyle w:val="a3"/>
        <w:ind w:leftChars="0" w:left="1651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4508606D" w14:textId="4CCD2FE4" w:rsidR="004326B3" w:rsidRPr="00FC3347" w:rsidRDefault="00301BDA" w:rsidP="004326B3">
      <w:pPr>
        <w:pStyle w:val="a3"/>
        <w:numPr>
          <w:ilvl w:val="0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기</w:t>
      </w:r>
      <w:r w:rsidR="004326B3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획</w:t>
      </w:r>
    </w:p>
    <w:p w14:paraId="031C252B" w14:textId="6571FA86" w:rsidR="004326B3" w:rsidRDefault="004326B3" w:rsidP="004326B3">
      <w:pPr>
        <w:pStyle w:val="a3"/>
        <w:numPr>
          <w:ilvl w:val="2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Architecture </w:t>
      </w:r>
      <w:r w:rsidR="00301BDA" w:rsidRPr="004326B3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설</w:t>
      </w:r>
      <w:r w:rsidRPr="004326B3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계</w:t>
      </w:r>
    </w:p>
    <w:p w14:paraId="70781BD0" w14:textId="392A1AE4" w:rsidR="004326B3" w:rsidRDefault="00301BDA" w:rsidP="004326B3">
      <w:pPr>
        <w:pStyle w:val="a3"/>
        <w:numPr>
          <w:ilvl w:val="2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4326B3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서비스 </w:t>
      </w:r>
      <w:r w:rsidR="004326B3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프로세스 </w:t>
      </w:r>
      <w:r w:rsidRPr="004326B3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설계</w:t>
      </w:r>
    </w:p>
    <w:p w14:paraId="3B425255" w14:textId="00C11478" w:rsidR="004326B3" w:rsidRDefault="00301BDA" w:rsidP="004326B3">
      <w:pPr>
        <w:pStyle w:val="a3"/>
        <w:numPr>
          <w:ilvl w:val="2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4326B3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서비스 </w:t>
      </w:r>
      <w:r w:rsidR="004326B3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기획</w:t>
      </w:r>
      <w:r w:rsidRPr="004326B3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설계</w:t>
      </w:r>
    </w:p>
    <w:p w14:paraId="6B4790C4" w14:textId="77777777" w:rsidR="004326B3" w:rsidRDefault="00301BDA" w:rsidP="004326B3">
      <w:pPr>
        <w:pStyle w:val="a3"/>
        <w:numPr>
          <w:ilvl w:val="2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4326B3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투자비 산정</w:t>
      </w:r>
    </w:p>
    <w:p w14:paraId="5A5BE697" w14:textId="60B093D8" w:rsidR="004326B3" w:rsidRPr="004326B3" w:rsidRDefault="00301BDA" w:rsidP="004326B3">
      <w:pPr>
        <w:pStyle w:val="a3"/>
        <w:numPr>
          <w:ilvl w:val="2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4326B3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마이그레이션 </w:t>
      </w:r>
      <w:r w:rsidR="004326B3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계획</w:t>
      </w:r>
    </w:p>
    <w:p w14:paraId="203C04EA" w14:textId="77777777" w:rsidR="004326B3" w:rsidRDefault="004326B3" w:rsidP="004326B3">
      <w:pPr>
        <w:ind w:left="80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</w:p>
    <w:p w14:paraId="532C98DB" w14:textId="77777777" w:rsidR="00E9094E" w:rsidRPr="00FC3347" w:rsidRDefault="00301BDA" w:rsidP="00E9094E">
      <w:pPr>
        <w:pStyle w:val="a3"/>
        <w:numPr>
          <w:ilvl w:val="0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구</w:t>
      </w:r>
      <w:r w:rsidR="00EF236B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축</w:t>
      </w:r>
    </w:p>
    <w:p w14:paraId="353F70A1" w14:textId="77777777" w:rsidR="00E9094E" w:rsidRDefault="00301BDA" w:rsidP="00E9094E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E9094E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서비스 포털 구</w:t>
      </w:r>
      <w:r w:rsidR="00EF236B" w:rsidRPr="00E9094E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축</w:t>
      </w:r>
    </w:p>
    <w:p w14:paraId="6CAA8528" w14:textId="457BB0EE" w:rsidR="00301BDA" w:rsidRPr="00E9094E" w:rsidRDefault="00EF236B" w:rsidP="00E9094E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 w:rsidRPr="00E9094E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P2C </w:t>
      </w:r>
      <w:r w:rsidRPr="00E9094E"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 xml:space="preserve">클라우드 </w:t>
      </w:r>
      <w:r w:rsidR="00301BDA" w:rsidRPr="00E9094E"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>마이그레이션</w:t>
      </w:r>
    </w:p>
    <w:p w14:paraId="64C33402" w14:textId="77777777" w:rsidR="00301BDA" w:rsidRPr="00301BDA" w:rsidRDefault="00301BDA" w:rsidP="00301BDA">
      <w:pPr>
        <w:ind w:left="80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</w:p>
    <w:p w14:paraId="092A3999" w14:textId="6C5B725B" w:rsidR="00301BDA" w:rsidRPr="00FC3347" w:rsidRDefault="00301BDA" w:rsidP="00AB5173">
      <w:pPr>
        <w:pStyle w:val="a3"/>
        <w:numPr>
          <w:ilvl w:val="0"/>
          <w:numId w:val="10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테스트</w:t>
      </w:r>
    </w:p>
    <w:p w14:paraId="3EE8753F" w14:textId="08CCAC4C" w:rsidR="00E9094E" w:rsidRDefault="00E9094E" w:rsidP="00E9094E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통합테스트</w:t>
      </w:r>
    </w:p>
    <w:p w14:paraId="2EFA824D" w14:textId="6F645622" w:rsidR="00E9094E" w:rsidRPr="00301BDA" w:rsidRDefault="00E9094E" w:rsidP="00E9094E">
      <w:pPr>
        <w:pStyle w:val="a3"/>
        <w:numPr>
          <w:ilvl w:val="1"/>
          <w:numId w:val="3"/>
        </w:numPr>
        <w:ind w:leftChars="0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P</w:t>
      </w:r>
      <w:r>
        <w:rPr>
          <w:rFonts w:ascii="나눔스퀘어 Bold" w:eastAsia="나눔스퀘어 Bold" w:hAnsi="나눔스퀘어 Bold" w:cs="Arial"/>
          <w:color w:val="333333"/>
          <w:sz w:val="28"/>
          <w:szCs w:val="28"/>
          <w:shd w:val="clear" w:color="auto" w:fill="FFFFFF"/>
        </w:rPr>
        <w:t xml:space="preserve"> vs C </w:t>
      </w:r>
      <w:r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  <w:t>성능비교</w:t>
      </w:r>
    </w:p>
    <w:p w14:paraId="4869AE40" w14:textId="77777777" w:rsidR="00301BDA" w:rsidRPr="00301BDA" w:rsidRDefault="00301BDA" w:rsidP="00301BDA">
      <w:pPr>
        <w:ind w:left="851"/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7BE5B468" w14:textId="3646E621" w:rsidR="00953A5A" w:rsidRDefault="00953A5A" w:rsidP="00953A5A">
      <w:pPr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58F74CA4" w14:textId="77777777" w:rsidR="00953A5A" w:rsidRPr="00953A5A" w:rsidRDefault="00953A5A" w:rsidP="00953A5A">
      <w:pPr>
        <w:jc w:val="left"/>
        <w:rPr>
          <w:rFonts w:ascii="나눔스퀘어 Bold" w:eastAsia="나눔스퀘어 Bold" w:hAnsi="나눔스퀘어 Bold" w:cs="Arial" w:hint="eastAsia"/>
          <w:color w:val="333333"/>
          <w:sz w:val="28"/>
          <w:szCs w:val="28"/>
          <w:shd w:val="clear" w:color="auto" w:fill="FFFFFF"/>
        </w:rPr>
      </w:pPr>
    </w:p>
    <w:p w14:paraId="6E1FF83B" w14:textId="7D0830A1" w:rsidR="004C743F" w:rsidRPr="00FC3347" w:rsidRDefault="00690BD0" w:rsidP="00FE49AB">
      <w:pPr>
        <w:pStyle w:val="a3"/>
        <w:numPr>
          <w:ilvl w:val="0"/>
          <w:numId w:val="2"/>
        </w:numPr>
        <w:ind w:leftChars="0"/>
        <w:jc w:val="left"/>
        <w:rPr>
          <w:rFonts w:ascii="나눔스퀘어 Bold" w:eastAsia="나눔스퀘어 Bold" w:hAnsi="나눔스퀘어 Bold" w:cs="Arial"/>
          <w:color w:val="333333"/>
          <w:sz w:val="36"/>
          <w:szCs w:val="36"/>
          <w:shd w:val="clear" w:color="auto" w:fill="FFFFFF"/>
        </w:rPr>
      </w:pPr>
      <w:r w:rsidRPr="00FC3347">
        <w:rPr>
          <w:rFonts w:ascii="나눔스퀘어 Bold" w:eastAsia="나눔스퀘어 Bold" w:hAnsi="나눔스퀘어 Bold" w:cs="Arial" w:hint="eastAsia"/>
          <w:color w:val="333333"/>
          <w:sz w:val="36"/>
          <w:szCs w:val="36"/>
          <w:shd w:val="clear" w:color="auto" w:fill="FFFFFF"/>
        </w:rPr>
        <w:t>결론</w:t>
      </w:r>
    </w:p>
    <w:p w14:paraId="3E3E9C15" w14:textId="77777777" w:rsidR="00FE49AB" w:rsidRPr="00FC3347" w:rsidRDefault="00FE49AB" w:rsidP="00FE49AB">
      <w:pPr>
        <w:pStyle w:val="a3"/>
        <w:ind w:leftChars="0" w:left="425"/>
        <w:jc w:val="left"/>
        <w:rPr>
          <w:rFonts w:ascii="나눔스퀘어 Bold" w:eastAsia="나눔스퀘어 Bold" w:hAnsi="나눔스퀘어 Bold" w:cs="Arial" w:hint="eastAsia"/>
          <w:color w:val="333333"/>
          <w:sz w:val="48"/>
          <w:szCs w:val="48"/>
          <w:shd w:val="clear" w:color="auto" w:fill="FFFFFF"/>
        </w:rPr>
      </w:pPr>
    </w:p>
    <w:p w14:paraId="02E905ED" w14:textId="77777777" w:rsidR="00FC3347" w:rsidRDefault="0087379B" w:rsidP="00FC3347">
      <w:pPr>
        <w:pStyle w:val="a3"/>
        <w:spacing w:line="240" w:lineRule="auto"/>
        <w:ind w:leftChars="0" w:left="425"/>
        <w:jc w:val="left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신경망</w:t>
      </w:r>
      <w:r w:rsidR="00FE49AB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개발</w:t>
      </w:r>
      <w:r w:rsidR="00FE49AB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 xml:space="preserve"> 경험,</w:t>
      </w:r>
      <w:r w:rsidR="00FE49AB"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 xml:space="preserve"> </w:t>
      </w:r>
      <w:r w:rsidR="00FE49AB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F</w:t>
      </w:r>
      <w:r w:rsidR="00FE49AB"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 xml:space="preserve">lask </w:t>
      </w:r>
      <w:r w:rsidR="00FE49AB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웹 프레임워크</w:t>
      </w:r>
      <w:r w:rsidR="00FE49AB"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 xml:space="preserve">, </w:t>
      </w:r>
      <w:r w:rsidR="00FE49AB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퍼블릭 클라우드</w:t>
      </w:r>
      <w:r w:rsidR="00D06A96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 xml:space="preserve"> </w:t>
      </w:r>
      <w:r w:rsidR="00D06A96"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>+</w:t>
      </w:r>
    </w:p>
    <w:p w14:paraId="3CAD9AC0" w14:textId="77777777" w:rsidR="00FC3347" w:rsidRDefault="00D06A96" w:rsidP="00FC3347">
      <w:pPr>
        <w:pStyle w:val="a3"/>
        <w:spacing w:line="240" w:lineRule="auto"/>
        <w:ind w:leftChars="0" w:left="425"/>
        <w:jc w:val="left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  <w:r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다양한</w:t>
      </w:r>
      <w:r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 xml:space="preserve"> </w:t>
      </w:r>
      <w:r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오픈소스,</w:t>
      </w:r>
      <w:r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 xml:space="preserve"> API</w:t>
      </w:r>
      <w:r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를 활용하여</w:t>
      </w:r>
      <w:r w:rsidR="007E1757" w:rsidRPr="00FC3347"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  <w:t xml:space="preserve"> </w:t>
      </w:r>
      <w:r w:rsidR="002B4F78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 xml:space="preserve">최대한 </w:t>
      </w:r>
      <w:r w:rsidR="009100D8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완성된 결과물</w:t>
      </w:r>
      <w:r w:rsidR="00556EBA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 xml:space="preserve">을 </w:t>
      </w:r>
    </w:p>
    <w:p w14:paraId="7EC0B280" w14:textId="6B16909D" w:rsidR="00FE49AB" w:rsidRPr="00FC3347" w:rsidRDefault="00556EBA" w:rsidP="00FC3347">
      <w:pPr>
        <w:pStyle w:val="a3"/>
        <w:spacing w:line="240" w:lineRule="auto"/>
        <w:ind w:leftChars="0" w:left="425"/>
        <w:jc w:val="left"/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</w:pPr>
      <w:r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>만들겠습니다.</w:t>
      </w:r>
      <w:r w:rsidR="009100D8" w:rsidRPr="00FC3347"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  <w:t xml:space="preserve"> </w:t>
      </w:r>
    </w:p>
    <w:p w14:paraId="57C145B9" w14:textId="4F114FCC" w:rsidR="00FE49AB" w:rsidRDefault="00FE49AB" w:rsidP="00FE49AB">
      <w:pPr>
        <w:pStyle w:val="a3"/>
        <w:ind w:leftChars="0" w:left="425"/>
        <w:jc w:val="left"/>
        <w:rPr>
          <w:rFonts w:ascii="나눔스퀘어 Bold" w:eastAsia="나눔스퀘어 Bold" w:hAnsi="나눔스퀘어 Bold" w:cs="Arial"/>
          <w:color w:val="333333"/>
          <w:sz w:val="32"/>
          <w:szCs w:val="32"/>
          <w:shd w:val="clear" w:color="auto" w:fill="FFFFFF"/>
        </w:rPr>
      </w:pPr>
    </w:p>
    <w:p w14:paraId="6481339F" w14:textId="77777777" w:rsidR="00FE49AB" w:rsidRPr="00FE49AB" w:rsidRDefault="00FE49AB" w:rsidP="00FE49AB">
      <w:pPr>
        <w:jc w:val="left"/>
        <w:rPr>
          <w:rFonts w:ascii="나눔스퀘어 Bold" w:eastAsia="나눔스퀘어 Bold" w:hAnsi="나눔스퀘어 Bold" w:cs="Arial" w:hint="eastAsia"/>
          <w:color w:val="333333"/>
          <w:sz w:val="32"/>
          <w:szCs w:val="32"/>
          <w:shd w:val="clear" w:color="auto" w:fill="FFFFFF"/>
        </w:rPr>
      </w:pPr>
    </w:p>
    <w:sectPr w:rsidR="00FE49AB" w:rsidRPr="00FE49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328C"/>
    <w:multiLevelType w:val="hybridMultilevel"/>
    <w:tmpl w:val="6EE4C1E0"/>
    <w:lvl w:ilvl="0" w:tplc="5194231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9E33D81"/>
    <w:multiLevelType w:val="hybridMultilevel"/>
    <w:tmpl w:val="5A04BF92"/>
    <w:lvl w:ilvl="0" w:tplc="B994D13E">
      <w:start w:val="1"/>
      <w:numFmt w:val="decimal"/>
      <w:lvlText w:val="%1)"/>
      <w:lvlJc w:val="left"/>
      <w:pPr>
        <w:ind w:left="1211" w:hanging="360"/>
      </w:pPr>
      <w:rPr>
        <w:rFonts w:ascii="나눔스퀘어 Bold" w:eastAsia="나눔스퀘어 Bold" w:hAnsi="나눔스퀘어 Bold" w:cs="Arial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CD4CB6"/>
    <w:multiLevelType w:val="hybridMultilevel"/>
    <w:tmpl w:val="2CB48350"/>
    <w:lvl w:ilvl="0" w:tplc="F4A05730">
      <w:numFmt w:val="bullet"/>
      <w:lvlText w:val="-"/>
      <w:lvlJc w:val="left"/>
      <w:pPr>
        <w:ind w:left="1211" w:hanging="360"/>
      </w:pPr>
      <w:rPr>
        <w:rFonts w:ascii="나눔스퀘어 Bold" w:eastAsia="나눔스퀘어 Bold" w:hAnsi="나눔스퀘어 Bold" w:cs="Arial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288C33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6A6647"/>
    <w:multiLevelType w:val="hybridMultilevel"/>
    <w:tmpl w:val="BD98F310"/>
    <w:lvl w:ilvl="0" w:tplc="0A20D278">
      <w:start w:val="2"/>
      <w:numFmt w:val="bullet"/>
      <w:lvlText w:val="-"/>
      <w:lvlJc w:val="left"/>
      <w:pPr>
        <w:ind w:left="1211" w:hanging="360"/>
      </w:pPr>
      <w:rPr>
        <w:rFonts w:ascii="나눔스퀘어 Bold" w:eastAsia="나눔스퀘어 Bold" w:hAnsi="나눔스퀘어 Bold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 w15:restartNumberingAfterBreak="0">
    <w:nsid w:val="57FE06DD"/>
    <w:multiLevelType w:val="hybridMultilevel"/>
    <w:tmpl w:val="21A0805E"/>
    <w:lvl w:ilvl="0" w:tplc="AA0624D4">
      <w:start w:val="4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5DB2310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5F492FEE"/>
    <w:multiLevelType w:val="hybridMultilevel"/>
    <w:tmpl w:val="5BA8C404"/>
    <w:lvl w:ilvl="0" w:tplc="D8C48406">
      <w:start w:val="1"/>
      <w:numFmt w:val="decimal"/>
      <w:lvlText w:val="%1)"/>
      <w:lvlJc w:val="left"/>
      <w:pPr>
        <w:ind w:left="1196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F690832"/>
    <w:multiLevelType w:val="hybridMultilevel"/>
    <w:tmpl w:val="23C6C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65782E"/>
    <w:multiLevelType w:val="hybridMultilevel"/>
    <w:tmpl w:val="B470BF68"/>
    <w:lvl w:ilvl="0" w:tplc="1840CE44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71D6603F"/>
    <w:multiLevelType w:val="hybridMultilevel"/>
    <w:tmpl w:val="A012660E"/>
    <w:lvl w:ilvl="0" w:tplc="DDD8292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A672769"/>
    <w:multiLevelType w:val="hybridMultilevel"/>
    <w:tmpl w:val="235CEE2C"/>
    <w:lvl w:ilvl="0" w:tplc="51AC8C5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FE"/>
    <w:rsid w:val="000043C4"/>
    <w:rsid w:val="00016E8A"/>
    <w:rsid w:val="00020387"/>
    <w:rsid w:val="000218E6"/>
    <w:rsid w:val="00031708"/>
    <w:rsid w:val="00041F5F"/>
    <w:rsid w:val="000478E9"/>
    <w:rsid w:val="000517F3"/>
    <w:rsid w:val="000667A9"/>
    <w:rsid w:val="000736B9"/>
    <w:rsid w:val="00097E7C"/>
    <w:rsid w:val="000B7DE2"/>
    <w:rsid w:val="000D0D71"/>
    <w:rsid w:val="000E2D4F"/>
    <w:rsid w:val="000F05BF"/>
    <w:rsid w:val="000F4D61"/>
    <w:rsid w:val="00103D0C"/>
    <w:rsid w:val="00112844"/>
    <w:rsid w:val="00117226"/>
    <w:rsid w:val="001234CD"/>
    <w:rsid w:val="00123BD6"/>
    <w:rsid w:val="00124306"/>
    <w:rsid w:val="0014015D"/>
    <w:rsid w:val="00146FA6"/>
    <w:rsid w:val="001539C6"/>
    <w:rsid w:val="00167C21"/>
    <w:rsid w:val="00173A0C"/>
    <w:rsid w:val="00177DD1"/>
    <w:rsid w:val="00180D9A"/>
    <w:rsid w:val="00184821"/>
    <w:rsid w:val="00194C1F"/>
    <w:rsid w:val="0019635B"/>
    <w:rsid w:val="001A67DC"/>
    <w:rsid w:val="001E3C18"/>
    <w:rsid w:val="001E5354"/>
    <w:rsid w:val="001F32E4"/>
    <w:rsid w:val="001F6BD0"/>
    <w:rsid w:val="00210497"/>
    <w:rsid w:val="00212F2E"/>
    <w:rsid w:val="00214807"/>
    <w:rsid w:val="00222C49"/>
    <w:rsid w:val="00226990"/>
    <w:rsid w:val="00242DCE"/>
    <w:rsid w:val="00254DEE"/>
    <w:rsid w:val="00263268"/>
    <w:rsid w:val="00272170"/>
    <w:rsid w:val="002737E2"/>
    <w:rsid w:val="002B4F78"/>
    <w:rsid w:val="002C343C"/>
    <w:rsid w:val="002E5858"/>
    <w:rsid w:val="00301BDA"/>
    <w:rsid w:val="003067BA"/>
    <w:rsid w:val="00310BA7"/>
    <w:rsid w:val="003307E9"/>
    <w:rsid w:val="00361B0D"/>
    <w:rsid w:val="00374CB6"/>
    <w:rsid w:val="00382F58"/>
    <w:rsid w:val="00386580"/>
    <w:rsid w:val="00386934"/>
    <w:rsid w:val="00393C15"/>
    <w:rsid w:val="003A49EE"/>
    <w:rsid w:val="003B51D1"/>
    <w:rsid w:val="003C73FC"/>
    <w:rsid w:val="003D3425"/>
    <w:rsid w:val="003D3841"/>
    <w:rsid w:val="003E2783"/>
    <w:rsid w:val="003F4128"/>
    <w:rsid w:val="003F4CCC"/>
    <w:rsid w:val="00415DEA"/>
    <w:rsid w:val="00426E1A"/>
    <w:rsid w:val="004326B3"/>
    <w:rsid w:val="004418A3"/>
    <w:rsid w:val="00444216"/>
    <w:rsid w:val="00496C4F"/>
    <w:rsid w:val="004C743F"/>
    <w:rsid w:val="004D3977"/>
    <w:rsid w:val="004D7F5E"/>
    <w:rsid w:val="004E7D73"/>
    <w:rsid w:val="00504621"/>
    <w:rsid w:val="00521179"/>
    <w:rsid w:val="00526A5F"/>
    <w:rsid w:val="005304BC"/>
    <w:rsid w:val="00542037"/>
    <w:rsid w:val="00556EBA"/>
    <w:rsid w:val="00560ED6"/>
    <w:rsid w:val="0057040E"/>
    <w:rsid w:val="00573A11"/>
    <w:rsid w:val="00576C82"/>
    <w:rsid w:val="00577142"/>
    <w:rsid w:val="005C0331"/>
    <w:rsid w:val="005D3B34"/>
    <w:rsid w:val="005D4F57"/>
    <w:rsid w:val="005F5221"/>
    <w:rsid w:val="00603B99"/>
    <w:rsid w:val="006605F9"/>
    <w:rsid w:val="00667CAF"/>
    <w:rsid w:val="00677319"/>
    <w:rsid w:val="00690BD0"/>
    <w:rsid w:val="00693FF3"/>
    <w:rsid w:val="006A6AF6"/>
    <w:rsid w:val="006D2029"/>
    <w:rsid w:val="006D56C8"/>
    <w:rsid w:val="00701DC0"/>
    <w:rsid w:val="00705312"/>
    <w:rsid w:val="0072470A"/>
    <w:rsid w:val="007265FD"/>
    <w:rsid w:val="00727832"/>
    <w:rsid w:val="007429F3"/>
    <w:rsid w:val="00765D32"/>
    <w:rsid w:val="007740B4"/>
    <w:rsid w:val="007A0E31"/>
    <w:rsid w:val="007D5CE4"/>
    <w:rsid w:val="007E1757"/>
    <w:rsid w:val="007F745B"/>
    <w:rsid w:val="00807057"/>
    <w:rsid w:val="00830B7B"/>
    <w:rsid w:val="008313FC"/>
    <w:rsid w:val="00844354"/>
    <w:rsid w:val="0085641E"/>
    <w:rsid w:val="00856E96"/>
    <w:rsid w:val="00863C85"/>
    <w:rsid w:val="0087379B"/>
    <w:rsid w:val="00873AA7"/>
    <w:rsid w:val="008773B5"/>
    <w:rsid w:val="00880974"/>
    <w:rsid w:val="008B0568"/>
    <w:rsid w:val="008B28D2"/>
    <w:rsid w:val="008C0D6A"/>
    <w:rsid w:val="008D1880"/>
    <w:rsid w:val="008E29B2"/>
    <w:rsid w:val="008E35A8"/>
    <w:rsid w:val="008E3BFC"/>
    <w:rsid w:val="008F6A68"/>
    <w:rsid w:val="0090520E"/>
    <w:rsid w:val="009100D8"/>
    <w:rsid w:val="00924B7E"/>
    <w:rsid w:val="00935C04"/>
    <w:rsid w:val="00953A5A"/>
    <w:rsid w:val="009579C8"/>
    <w:rsid w:val="0098248C"/>
    <w:rsid w:val="00993A93"/>
    <w:rsid w:val="009B0631"/>
    <w:rsid w:val="009B7B77"/>
    <w:rsid w:val="009C1672"/>
    <w:rsid w:val="009D007E"/>
    <w:rsid w:val="009E42F3"/>
    <w:rsid w:val="009F66F1"/>
    <w:rsid w:val="00A0557D"/>
    <w:rsid w:val="00A15526"/>
    <w:rsid w:val="00A20506"/>
    <w:rsid w:val="00A369CA"/>
    <w:rsid w:val="00A36A82"/>
    <w:rsid w:val="00A51632"/>
    <w:rsid w:val="00A60755"/>
    <w:rsid w:val="00A62061"/>
    <w:rsid w:val="00A637E4"/>
    <w:rsid w:val="00A657E0"/>
    <w:rsid w:val="00A772A9"/>
    <w:rsid w:val="00A91155"/>
    <w:rsid w:val="00AB5173"/>
    <w:rsid w:val="00AB7109"/>
    <w:rsid w:val="00AC72A0"/>
    <w:rsid w:val="00AF0A45"/>
    <w:rsid w:val="00AF7C52"/>
    <w:rsid w:val="00B10408"/>
    <w:rsid w:val="00B1213B"/>
    <w:rsid w:val="00B263D9"/>
    <w:rsid w:val="00B31C5B"/>
    <w:rsid w:val="00B32248"/>
    <w:rsid w:val="00B32AC2"/>
    <w:rsid w:val="00B45918"/>
    <w:rsid w:val="00B504F5"/>
    <w:rsid w:val="00B573DB"/>
    <w:rsid w:val="00B6380A"/>
    <w:rsid w:val="00B65428"/>
    <w:rsid w:val="00B85588"/>
    <w:rsid w:val="00BB0708"/>
    <w:rsid w:val="00BB0FDC"/>
    <w:rsid w:val="00BB2812"/>
    <w:rsid w:val="00BC2367"/>
    <w:rsid w:val="00BC39E0"/>
    <w:rsid w:val="00BD1817"/>
    <w:rsid w:val="00BF4326"/>
    <w:rsid w:val="00C313BB"/>
    <w:rsid w:val="00C34C0F"/>
    <w:rsid w:val="00C46813"/>
    <w:rsid w:val="00C54E10"/>
    <w:rsid w:val="00C56DA2"/>
    <w:rsid w:val="00C63BDA"/>
    <w:rsid w:val="00C64606"/>
    <w:rsid w:val="00C73BF0"/>
    <w:rsid w:val="00C73E8B"/>
    <w:rsid w:val="00C74AE1"/>
    <w:rsid w:val="00CA13D6"/>
    <w:rsid w:val="00CA5874"/>
    <w:rsid w:val="00CB1745"/>
    <w:rsid w:val="00CB63CE"/>
    <w:rsid w:val="00CC2FF3"/>
    <w:rsid w:val="00CD2BC4"/>
    <w:rsid w:val="00CF213F"/>
    <w:rsid w:val="00CF5A73"/>
    <w:rsid w:val="00D05E6F"/>
    <w:rsid w:val="00D06A96"/>
    <w:rsid w:val="00D36592"/>
    <w:rsid w:val="00D378A8"/>
    <w:rsid w:val="00D41E17"/>
    <w:rsid w:val="00D63BFE"/>
    <w:rsid w:val="00D67680"/>
    <w:rsid w:val="00D677D2"/>
    <w:rsid w:val="00D759F2"/>
    <w:rsid w:val="00D84DD3"/>
    <w:rsid w:val="00DB55AA"/>
    <w:rsid w:val="00DC5A98"/>
    <w:rsid w:val="00DD34C7"/>
    <w:rsid w:val="00DE3EF4"/>
    <w:rsid w:val="00DE468A"/>
    <w:rsid w:val="00DE7088"/>
    <w:rsid w:val="00DF1B28"/>
    <w:rsid w:val="00DF7157"/>
    <w:rsid w:val="00E06CCB"/>
    <w:rsid w:val="00E155A5"/>
    <w:rsid w:val="00E17EDF"/>
    <w:rsid w:val="00E579B3"/>
    <w:rsid w:val="00E70FA1"/>
    <w:rsid w:val="00E76841"/>
    <w:rsid w:val="00E76AD8"/>
    <w:rsid w:val="00E9094E"/>
    <w:rsid w:val="00EA183C"/>
    <w:rsid w:val="00EA3671"/>
    <w:rsid w:val="00EA5371"/>
    <w:rsid w:val="00EA7904"/>
    <w:rsid w:val="00ED6F01"/>
    <w:rsid w:val="00EF236B"/>
    <w:rsid w:val="00EF2E8F"/>
    <w:rsid w:val="00EF4416"/>
    <w:rsid w:val="00F21155"/>
    <w:rsid w:val="00F3187C"/>
    <w:rsid w:val="00F33CBC"/>
    <w:rsid w:val="00F3665A"/>
    <w:rsid w:val="00F513EC"/>
    <w:rsid w:val="00F60A42"/>
    <w:rsid w:val="00F71A29"/>
    <w:rsid w:val="00F76DC8"/>
    <w:rsid w:val="00F84605"/>
    <w:rsid w:val="00F96BBF"/>
    <w:rsid w:val="00FA6A89"/>
    <w:rsid w:val="00FA6C08"/>
    <w:rsid w:val="00FC05C1"/>
    <w:rsid w:val="00FC3347"/>
    <w:rsid w:val="00FC4E71"/>
    <w:rsid w:val="00FC6829"/>
    <w:rsid w:val="00FE04FA"/>
    <w:rsid w:val="00FE49AB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EA42"/>
  <w15:chartTrackingRefBased/>
  <w15:docId w15:val="{D16DE64D-2F60-4202-A84B-E1FAB97E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JiHo</dc:creator>
  <cp:keywords/>
  <dc:description/>
  <cp:lastModifiedBy>Kang JiHo</cp:lastModifiedBy>
  <cp:revision>662</cp:revision>
  <dcterms:created xsi:type="dcterms:W3CDTF">2020-07-05T14:50:00Z</dcterms:created>
  <dcterms:modified xsi:type="dcterms:W3CDTF">2020-07-05T17:20:00Z</dcterms:modified>
</cp:coreProperties>
</file>