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FB" w:rsidRDefault="000270FB">
      <w:r>
        <w:t>Example of fitting with 3 steps</w:t>
      </w:r>
      <w:bookmarkStart w:id="0" w:name="_GoBack"/>
      <w:bookmarkEnd w:id="0"/>
    </w:p>
    <w:p w:rsidR="000270FB" w:rsidRDefault="000270FB">
      <w:r w:rsidRPr="000270FB">
        <w:rPr>
          <w:noProof/>
        </w:rPr>
        <w:drawing>
          <wp:inline distT="0" distB="0" distL="0" distR="0">
            <wp:extent cx="5733415" cy="31107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FB" w:rsidRDefault="000270FB"/>
    <w:p w:rsidR="000270FB" w:rsidRDefault="000270FB">
      <w:r w:rsidRPr="000270FB">
        <w:rPr>
          <w:noProof/>
        </w:rPr>
        <w:drawing>
          <wp:inline distT="0" distB="0" distL="0" distR="0">
            <wp:extent cx="4285615" cy="28543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FB" w:rsidRDefault="000270FB">
      <w:r w:rsidRPr="000270FB">
        <w:rPr>
          <w:noProof/>
        </w:rPr>
        <w:lastRenderedPageBreak/>
        <w:drawing>
          <wp:inline distT="0" distB="0" distL="0" distR="0">
            <wp:extent cx="4285615" cy="28543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2C" w:rsidRDefault="000270FB">
      <w:r w:rsidRPr="000270FB">
        <w:rPr>
          <w:noProof/>
        </w:rPr>
        <w:drawing>
          <wp:inline distT="0" distB="0" distL="0" distR="0">
            <wp:extent cx="4285615" cy="28543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72C" w:rsidSect="008C06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FB"/>
    <w:rsid w:val="000270FB"/>
    <w:rsid w:val="005D272C"/>
    <w:rsid w:val="008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4E9D"/>
  <w15:chartTrackingRefBased/>
  <w15:docId w15:val="{6B458FCE-6598-4F45-887A-3AE673EA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VINCA Adriano</dc:creator>
  <cp:keywords/>
  <dc:description/>
  <cp:lastModifiedBy>VINCA Adriano</cp:lastModifiedBy>
  <cp:revision>1</cp:revision>
  <dcterms:created xsi:type="dcterms:W3CDTF">2018-04-11T09:50:00Z</dcterms:created>
  <dcterms:modified xsi:type="dcterms:W3CDTF">2018-04-11T09:52:00Z</dcterms:modified>
</cp:coreProperties>
</file>