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05D0" w14:textId="6C4195D3" w:rsidR="005F5D2E" w:rsidRPr="00BF2700" w:rsidRDefault="005F5D2E" w:rsidP="005F5D2E">
      <w:pPr>
        <w:pStyle w:val="Title"/>
        <w:spacing w:line="355" w:lineRule="auto"/>
        <w:ind w:left="0" w:firstLine="0"/>
        <w:jc w:val="center"/>
        <w:rPr>
          <w:rFonts w:asciiTheme="minorHAnsi" w:eastAsia="Microsoft JhengHei" w:hAnsiTheme="minorHAnsi" w:cstheme="minorHAnsi"/>
          <w:color w:val="003CF5"/>
          <w:sz w:val="28"/>
          <w:szCs w:val="28"/>
          <w:lang w:eastAsia="zh-TW"/>
        </w:rPr>
      </w:pPr>
      <w:r w:rsidRPr="00BF2700">
        <w:rPr>
          <w:rFonts w:asciiTheme="minorHAnsi" w:hAnsiTheme="minorHAnsi" w:cstheme="minorHAnsi"/>
          <w:color w:val="003CF5"/>
          <w:sz w:val="28"/>
          <w:szCs w:val="28"/>
        </w:rPr>
        <w:t>COMP1016</w:t>
      </w:r>
      <w:r w:rsidRPr="00BF2700">
        <w:rPr>
          <w:rFonts w:asciiTheme="minorHAnsi" w:hAnsiTheme="minorHAnsi" w:cstheme="minorHAnsi"/>
          <w:color w:val="003CF5"/>
          <w:spacing w:val="-12"/>
          <w:sz w:val="28"/>
          <w:szCs w:val="28"/>
        </w:rPr>
        <w:t xml:space="preserve"> </w:t>
      </w:r>
      <w:r w:rsidRPr="00BF2700">
        <w:rPr>
          <w:rFonts w:asciiTheme="minorHAnsi" w:hAnsiTheme="minorHAnsi" w:cstheme="minorHAnsi"/>
          <w:color w:val="003CF5"/>
          <w:sz w:val="28"/>
          <w:szCs w:val="28"/>
        </w:rPr>
        <w:t>Mini P</w:t>
      </w:r>
      <w:r w:rsidRPr="00BF2700">
        <w:rPr>
          <w:rFonts w:asciiTheme="minorHAnsi" w:eastAsia="Microsoft JhengHei" w:hAnsiTheme="minorHAnsi" w:cstheme="minorHAnsi"/>
          <w:color w:val="003CF5"/>
          <w:sz w:val="28"/>
          <w:szCs w:val="28"/>
          <w:lang w:eastAsia="zh-TW"/>
        </w:rPr>
        <w:t xml:space="preserve">roject Part </w:t>
      </w:r>
      <w:r w:rsidR="00A911C7">
        <w:rPr>
          <w:rFonts w:asciiTheme="minorHAnsi" w:eastAsia="Microsoft JhengHei" w:hAnsiTheme="minorHAnsi" w:cstheme="minorHAnsi"/>
          <w:color w:val="003CF5"/>
          <w:sz w:val="28"/>
          <w:szCs w:val="28"/>
          <w:lang w:eastAsia="zh-TW"/>
        </w:rPr>
        <w:t>B</w:t>
      </w:r>
    </w:p>
    <w:p w14:paraId="21471EF7" w14:textId="6FBDE459" w:rsidR="005F5D2E" w:rsidRPr="00BF2700" w:rsidRDefault="005F5D2E" w:rsidP="005F5D2E">
      <w:pPr>
        <w:pStyle w:val="Title"/>
        <w:spacing w:line="355" w:lineRule="auto"/>
        <w:ind w:left="0" w:firstLine="0"/>
        <w:jc w:val="center"/>
        <w:rPr>
          <w:rFonts w:asciiTheme="minorHAnsi" w:hAnsiTheme="minorHAnsi" w:cstheme="minorHAnsi"/>
          <w:sz w:val="28"/>
          <w:szCs w:val="28"/>
        </w:rPr>
      </w:pPr>
      <w:r w:rsidRPr="00BF2700">
        <w:rPr>
          <w:rFonts w:asciiTheme="minorHAnsi" w:hAnsiTheme="minorHAnsi" w:cstheme="minorHAnsi"/>
          <w:color w:val="003CF5"/>
          <w:sz w:val="28"/>
          <w:szCs w:val="28"/>
        </w:rPr>
        <w:t>Information Semester 2 22/23</w:t>
      </w:r>
    </w:p>
    <w:p w14:paraId="407BAB38" w14:textId="77777777" w:rsidR="005F5D2E" w:rsidRPr="004F0D4D" w:rsidRDefault="005F5D2E" w:rsidP="005F5D2E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636453BD" w14:textId="2E92CBA6" w:rsidR="005F5D2E" w:rsidRPr="004F0D4D" w:rsidRDefault="005F5D2E" w:rsidP="005F5D2E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Part </w:t>
      </w:r>
      <w:r w:rsidR="00C479FE">
        <w:rPr>
          <w:rFonts w:asciiTheme="minorHAnsi" w:hAnsiTheme="minorHAnsi" w:cstheme="minorHAnsi"/>
          <w:color w:val="202429"/>
          <w:sz w:val="24"/>
          <w:szCs w:val="24"/>
        </w:rPr>
        <w:t>B</w:t>
      </w:r>
      <w:r w:rsidRPr="004F0D4D">
        <w:rPr>
          <w:rFonts w:asciiTheme="minorHAnsi" w:hAnsiTheme="minorHAnsi" w:cstheme="minorHAnsi"/>
          <w:color w:val="202429"/>
          <w:spacing w:val="-6"/>
          <w:sz w:val="24"/>
          <w:szCs w:val="24"/>
        </w:rPr>
        <w:t xml:space="preserve"> </w:t>
      </w:r>
      <w:r w:rsidRPr="004F0D4D">
        <w:rPr>
          <w:rFonts w:asciiTheme="minorHAnsi" w:hAnsiTheme="minorHAnsi" w:cstheme="minorHAnsi"/>
          <w:color w:val="202429"/>
          <w:sz w:val="24"/>
          <w:szCs w:val="24"/>
        </w:rPr>
        <w:t>(</w:t>
      </w:r>
      <w:r w:rsidRPr="004F0D4D">
        <w:rPr>
          <w:rFonts w:asciiTheme="minorHAnsi" w:hAnsiTheme="minorHAnsi" w:cstheme="minorHAnsi"/>
          <w:color w:val="202429"/>
          <w:spacing w:val="-4"/>
          <w:sz w:val="24"/>
          <w:szCs w:val="24"/>
        </w:rPr>
        <w:t>1</w:t>
      </w:r>
      <w:r w:rsidR="00C479FE">
        <w:rPr>
          <w:rFonts w:asciiTheme="minorHAnsi" w:hAnsiTheme="minorHAnsi" w:cstheme="minorHAnsi"/>
          <w:color w:val="202429"/>
          <w:spacing w:val="-4"/>
          <w:sz w:val="24"/>
          <w:szCs w:val="24"/>
        </w:rPr>
        <w:t>5</w:t>
      </w:r>
      <w:r w:rsidRPr="004F0D4D">
        <w:rPr>
          <w:rFonts w:asciiTheme="minorHAnsi" w:hAnsiTheme="minorHAnsi" w:cstheme="minorHAnsi"/>
          <w:color w:val="202429"/>
          <w:spacing w:val="-4"/>
          <w:sz w:val="24"/>
          <w:szCs w:val="24"/>
        </w:rPr>
        <w:t xml:space="preserve">% of COMP1016 </w:t>
      </w:r>
      <w:r w:rsidRPr="004F0D4D">
        <w:rPr>
          <w:rFonts w:asciiTheme="minorHAnsi" w:hAnsiTheme="minorHAnsi" w:cstheme="minorHAnsi"/>
          <w:color w:val="202429"/>
          <w:sz w:val="24"/>
          <w:szCs w:val="24"/>
        </w:rPr>
        <w:t>Total Score</w:t>
      </w:r>
      <w:r w:rsidRPr="004F0D4D">
        <w:rPr>
          <w:rFonts w:asciiTheme="minorHAnsi" w:hAnsiTheme="minorHAnsi" w:cstheme="minorHAnsi"/>
          <w:color w:val="202429"/>
          <w:spacing w:val="-4"/>
          <w:sz w:val="24"/>
          <w:szCs w:val="24"/>
        </w:rPr>
        <w:t>)</w:t>
      </w:r>
    </w:p>
    <w:p w14:paraId="1AED760B" w14:textId="77777777" w:rsidR="005F5D2E" w:rsidRPr="004F0D4D" w:rsidRDefault="005F5D2E" w:rsidP="005F5D2E">
      <w:pPr>
        <w:pStyle w:val="BodyText"/>
        <w:spacing w:before="1"/>
        <w:rPr>
          <w:rFonts w:asciiTheme="minorHAnsi" w:hAnsiTheme="minorHAnsi" w:cstheme="minorHAnsi"/>
          <w:b/>
          <w:sz w:val="24"/>
          <w:szCs w:val="24"/>
        </w:rPr>
      </w:pPr>
    </w:p>
    <w:p w14:paraId="47743C0F" w14:textId="29725B12" w:rsidR="005F5D2E" w:rsidRPr="004F0D4D" w:rsidRDefault="00834ECC" w:rsidP="005F5D2E">
      <w:pPr>
        <w:pStyle w:val="BodyText"/>
        <w:ind w:left="100"/>
        <w:rPr>
          <w:rFonts w:asciiTheme="minorHAnsi" w:hAnsiTheme="minorHAnsi" w:cstheme="minorHAnsi"/>
          <w:color w:val="202429"/>
          <w:sz w:val="24"/>
          <w:szCs w:val="24"/>
        </w:rPr>
      </w:pPr>
      <w:r w:rsidRPr="004F0D4D">
        <w:rPr>
          <w:rFonts w:asciiTheme="minorHAnsi" w:hAnsiTheme="minorHAnsi" w:cstheme="minorHAnsi"/>
          <w:b/>
          <w:bCs/>
          <w:color w:val="202429"/>
          <w:sz w:val="24"/>
          <w:szCs w:val="24"/>
        </w:rPr>
        <w:t xml:space="preserve">Project aim: </w:t>
      </w: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Students apply mathematical methods and programming skills to solve business problems. Emphasis will be placed on the applications of the mathematical concepts in probability and statistics, </w:t>
      </w:r>
      <w:r w:rsidR="006378CA" w:rsidRPr="004F0D4D">
        <w:rPr>
          <w:rFonts w:asciiTheme="minorHAnsi" w:hAnsiTheme="minorHAnsi" w:cstheme="minorHAnsi"/>
          <w:color w:val="202429"/>
          <w:sz w:val="24"/>
          <w:szCs w:val="24"/>
        </w:rPr>
        <w:t>visualization skills,</w:t>
      </w: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 </w:t>
      </w:r>
      <w:r w:rsidR="00704C44" w:rsidRPr="004F0D4D">
        <w:rPr>
          <w:rFonts w:asciiTheme="minorHAnsi" w:hAnsiTheme="minorHAnsi" w:cstheme="minorHAnsi"/>
          <w:color w:val="202429"/>
          <w:sz w:val="24"/>
          <w:szCs w:val="24"/>
        </w:rPr>
        <w:t>interpretation of results and insights from data.</w:t>
      </w:r>
    </w:p>
    <w:p w14:paraId="1E0D03D9" w14:textId="77777777" w:rsidR="00834ECC" w:rsidRPr="004F0D4D" w:rsidRDefault="00834ECC" w:rsidP="005F5D2E">
      <w:pPr>
        <w:pStyle w:val="BodyText"/>
        <w:ind w:left="100"/>
        <w:rPr>
          <w:rFonts w:asciiTheme="minorHAnsi" w:hAnsiTheme="minorHAnsi" w:cstheme="minorHAnsi"/>
          <w:color w:val="202429"/>
          <w:sz w:val="24"/>
          <w:szCs w:val="24"/>
        </w:rPr>
      </w:pPr>
    </w:p>
    <w:p w14:paraId="56F79399" w14:textId="5284691D" w:rsidR="00834ECC" w:rsidRDefault="00834ECC" w:rsidP="00834ECC">
      <w:pPr>
        <w:pStyle w:val="Heading1"/>
        <w:rPr>
          <w:rFonts w:asciiTheme="minorHAnsi" w:hAnsiTheme="minorHAnsi" w:cstheme="minorHAnsi"/>
          <w:color w:val="202429"/>
          <w:sz w:val="24"/>
          <w:szCs w:val="24"/>
        </w:rPr>
      </w:pP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Submission:  </w:t>
      </w:r>
      <w:r w:rsidRPr="004F0D4D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>The work should be prepared in pynb format or py format. Please explain your approach and discuss your findings in the markdown section.</w:t>
      </w:r>
      <w:r w:rsidR="006378CA" w:rsidRPr="004F0D4D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 xml:space="preserve"> Submit the zipped file to the site  </w:t>
      </w:r>
      <w:hyperlink r:id="rId7" w:history="1">
        <w:r w:rsidR="006378CA" w:rsidRPr="004F0D4D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http://buelearning.hkbu.edu.hk/</w:t>
        </w:r>
      </w:hyperlink>
      <w:r w:rsidR="006378CA" w:rsidRPr="004F0D4D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 xml:space="preserve"> no later than</w:t>
      </w:r>
      <w:r w:rsidRPr="004F0D4D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 xml:space="preserve"> </w:t>
      </w:r>
      <w:r w:rsidR="00C479FE">
        <w:rPr>
          <w:rFonts w:asciiTheme="minorHAnsi" w:hAnsiTheme="minorHAnsi" w:cstheme="minorHAnsi"/>
          <w:color w:val="202429"/>
          <w:sz w:val="24"/>
          <w:szCs w:val="24"/>
        </w:rPr>
        <w:t>15</w:t>
      </w:r>
      <w:r w:rsidR="00704C44" w:rsidRPr="004F0D4D">
        <w:rPr>
          <w:rFonts w:asciiTheme="minorHAnsi" w:hAnsiTheme="minorHAnsi" w:cstheme="minorHAnsi"/>
          <w:color w:val="202429"/>
          <w:sz w:val="24"/>
          <w:szCs w:val="24"/>
          <w:vertAlign w:val="superscript"/>
        </w:rPr>
        <w:t>th</w:t>
      </w:r>
      <w:r w:rsidR="00704C44"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 </w:t>
      </w:r>
      <w:r w:rsidR="00C479FE">
        <w:rPr>
          <w:rFonts w:asciiTheme="minorHAnsi" w:hAnsiTheme="minorHAnsi" w:cstheme="minorHAnsi"/>
          <w:color w:val="202429"/>
          <w:sz w:val="24"/>
          <w:szCs w:val="24"/>
        </w:rPr>
        <w:t xml:space="preserve">April, </w:t>
      </w:r>
      <w:r w:rsidR="00704C44" w:rsidRPr="004F0D4D">
        <w:rPr>
          <w:rFonts w:asciiTheme="minorHAnsi" w:hAnsiTheme="minorHAnsi" w:cstheme="minorHAnsi"/>
          <w:color w:val="202429"/>
          <w:sz w:val="24"/>
          <w:szCs w:val="24"/>
        </w:rPr>
        <w:t>2023.</w:t>
      </w:r>
    </w:p>
    <w:p w14:paraId="74757549" w14:textId="592179AA" w:rsidR="00C479FE" w:rsidRDefault="00C479FE" w:rsidP="00834ECC">
      <w:pPr>
        <w:pStyle w:val="Heading1"/>
        <w:rPr>
          <w:rFonts w:asciiTheme="minorHAnsi" w:hAnsiTheme="minorHAnsi" w:cstheme="minorHAnsi"/>
          <w:color w:val="202429"/>
          <w:sz w:val="24"/>
          <w:szCs w:val="24"/>
        </w:rPr>
      </w:pPr>
    </w:p>
    <w:p w14:paraId="74454A3E" w14:textId="45B2D23A" w:rsidR="00C479FE" w:rsidRPr="004F0D4D" w:rsidRDefault="00C479FE" w:rsidP="00834ECC">
      <w:pPr>
        <w:pStyle w:val="Head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02429"/>
          <w:sz w:val="24"/>
          <w:szCs w:val="24"/>
        </w:rPr>
        <w:t xml:space="preserve">Presentation </w:t>
      </w:r>
      <w:r w:rsidR="00671A0E">
        <w:rPr>
          <w:rFonts w:asciiTheme="minorHAnsi" w:hAnsiTheme="minorHAnsi" w:cstheme="minorHAnsi"/>
          <w:color w:val="202429"/>
          <w:sz w:val="24"/>
          <w:szCs w:val="24"/>
        </w:rPr>
        <w:t>arrangement</w:t>
      </w:r>
      <w:r>
        <w:rPr>
          <w:rFonts w:asciiTheme="minorHAnsi" w:hAnsiTheme="minorHAnsi" w:cstheme="minorHAnsi"/>
          <w:color w:val="202429"/>
          <w:sz w:val="24"/>
          <w:szCs w:val="24"/>
        </w:rPr>
        <w:t xml:space="preserve">: </w:t>
      </w:r>
      <w:r w:rsidR="00671A0E" w:rsidRPr="00671A0E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>Students</w:t>
      </w:r>
      <w:r w:rsidR="00671A0E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 xml:space="preserve"> will present their findings in the lecture room</w:t>
      </w:r>
      <w:r w:rsidR="00CB7DC6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 xml:space="preserve"> (FSC901)</w:t>
      </w:r>
      <w:r w:rsidR="00671A0E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 xml:space="preserve">. The </w:t>
      </w:r>
      <w:r w:rsidR="006B1D7E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 xml:space="preserve">presentation </w:t>
      </w:r>
      <w:r w:rsidR="00671A0E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 xml:space="preserve">date </w:t>
      </w:r>
      <w:r w:rsidR="006B1D7E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 xml:space="preserve">is </w:t>
      </w:r>
      <w:r w:rsidR="006B1D7E" w:rsidRPr="006B1D7E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>1</w:t>
      </w:r>
      <w:r w:rsidR="006B1D7E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>7</w:t>
      </w:r>
      <w:r w:rsidR="006B1D7E" w:rsidRPr="006B1D7E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>th April, 2023</w:t>
      </w:r>
      <w:r w:rsidR="006B1D7E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 xml:space="preserve"> (Monday) during the lab time.</w:t>
      </w:r>
      <w:r w:rsidR="00671A0E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 xml:space="preserve"> Students may present the works using python notebook, PowerPoint, or </w:t>
      </w:r>
      <w:r w:rsidR="00CB7DC6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>any</w:t>
      </w:r>
      <w:r w:rsidR="00671A0E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 xml:space="preserve"> method deemed appropriate.</w:t>
      </w:r>
    </w:p>
    <w:p w14:paraId="4696C654" w14:textId="77777777" w:rsidR="00834ECC" w:rsidRPr="004F0D4D" w:rsidRDefault="00834ECC" w:rsidP="005F5D2E">
      <w:pPr>
        <w:pStyle w:val="BodyText"/>
        <w:ind w:left="100"/>
        <w:rPr>
          <w:rFonts w:asciiTheme="minorHAnsi" w:hAnsiTheme="minorHAnsi" w:cstheme="minorHAnsi"/>
          <w:color w:val="202429"/>
          <w:sz w:val="24"/>
          <w:szCs w:val="24"/>
        </w:rPr>
      </w:pPr>
    </w:p>
    <w:p w14:paraId="4D071DF9" w14:textId="0A8FE2B1" w:rsidR="005F5D2E" w:rsidRPr="004F0D4D" w:rsidRDefault="005F5D2E" w:rsidP="005F5D2E">
      <w:pPr>
        <w:pStyle w:val="Heading1"/>
        <w:rPr>
          <w:rFonts w:asciiTheme="minorHAnsi" w:hAnsiTheme="minorHAnsi" w:cstheme="minorHAnsi"/>
          <w:color w:val="202429"/>
          <w:sz w:val="24"/>
          <w:szCs w:val="24"/>
        </w:rPr>
      </w:pPr>
      <w:r w:rsidRPr="004F0D4D">
        <w:rPr>
          <w:rFonts w:asciiTheme="minorHAnsi" w:hAnsiTheme="minorHAnsi" w:cstheme="minorHAnsi"/>
          <w:color w:val="202429"/>
          <w:sz w:val="24"/>
          <w:szCs w:val="24"/>
        </w:rPr>
        <w:t>Dataset:</w:t>
      </w:r>
    </w:p>
    <w:p w14:paraId="4CF86157" w14:textId="1F1C55F7" w:rsidR="005F5D2E" w:rsidRPr="00C479FE" w:rsidRDefault="00C479FE" w:rsidP="00C479FE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>ITSalary</w:t>
      </w:r>
      <w:r w:rsidRPr="00C479FE">
        <w:rPr>
          <w:rFonts w:asciiTheme="minorHAnsi" w:hAnsiTheme="minorHAnsi" w:cstheme="minorHAnsi"/>
          <w:b w:val="0"/>
          <w:bCs w:val="0"/>
          <w:color w:val="202429"/>
          <w:sz w:val="24"/>
          <w:szCs w:val="24"/>
        </w:rPr>
        <w:t>.csv</w:t>
      </w:r>
    </w:p>
    <w:p w14:paraId="559690B1" w14:textId="667E91E0" w:rsidR="005F5D2E" w:rsidRPr="004F0D4D" w:rsidRDefault="005F5D2E" w:rsidP="005F5D2E">
      <w:pPr>
        <w:pStyle w:val="BodyText"/>
        <w:ind w:left="100"/>
        <w:rPr>
          <w:rFonts w:asciiTheme="minorHAnsi" w:hAnsiTheme="minorHAnsi" w:cstheme="minorHAnsi"/>
          <w:color w:val="202429"/>
          <w:sz w:val="24"/>
          <w:szCs w:val="24"/>
        </w:rPr>
      </w:pPr>
    </w:p>
    <w:p w14:paraId="0B212584" w14:textId="71B7E92C" w:rsidR="00704C44" w:rsidRDefault="00C479FE" w:rsidP="005F5D2E">
      <w:pPr>
        <w:pStyle w:val="BodyText"/>
        <w:ind w:left="100"/>
        <w:rPr>
          <w:rFonts w:asciiTheme="minorHAnsi" w:hAnsiTheme="minorHAnsi" w:cstheme="minorHAnsi"/>
          <w:color w:val="202429"/>
          <w:sz w:val="24"/>
          <w:szCs w:val="24"/>
        </w:rPr>
      </w:pPr>
      <w:r w:rsidRPr="00C479FE">
        <w:rPr>
          <w:rFonts w:asciiTheme="minorHAnsi" w:hAnsiTheme="minorHAnsi" w:cstheme="minorHAnsi"/>
          <w:color w:val="202429"/>
          <w:sz w:val="24"/>
          <w:szCs w:val="24"/>
        </w:rPr>
        <w:t xml:space="preserve">The dataset contains </w:t>
      </w:r>
      <w:r>
        <w:rPr>
          <w:rFonts w:asciiTheme="minorHAnsi" w:hAnsiTheme="minorHAnsi" w:cstheme="minorHAnsi"/>
          <w:color w:val="202429"/>
          <w:sz w:val="24"/>
          <w:szCs w:val="24"/>
        </w:rPr>
        <w:t>survey results</w:t>
      </w:r>
      <w:r w:rsidRPr="00C479FE">
        <w:rPr>
          <w:rFonts w:asciiTheme="minorHAnsi" w:hAnsiTheme="minorHAnsi" w:cstheme="minorHAnsi"/>
          <w:color w:val="202429"/>
          <w:sz w:val="24"/>
          <w:szCs w:val="24"/>
        </w:rPr>
        <w:t xml:space="preserve"> about the salary </w:t>
      </w:r>
      <w:r>
        <w:rPr>
          <w:rFonts w:asciiTheme="minorHAnsi" w:hAnsiTheme="minorHAnsi" w:cstheme="minorHAnsi"/>
          <w:color w:val="202429"/>
          <w:sz w:val="24"/>
          <w:szCs w:val="24"/>
        </w:rPr>
        <w:t xml:space="preserve">information conducted in 2019 and 2020 </w:t>
      </w:r>
      <w:r w:rsidR="006B1D7E">
        <w:rPr>
          <w:rFonts w:asciiTheme="minorHAnsi" w:hAnsiTheme="minorHAnsi" w:cstheme="minorHAnsi"/>
          <w:color w:val="202429"/>
          <w:sz w:val="24"/>
          <w:szCs w:val="24"/>
        </w:rPr>
        <w:t xml:space="preserve">for </w:t>
      </w:r>
      <w:r w:rsidRPr="00C479FE">
        <w:rPr>
          <w:rFonts w:asciiTheme="minorHAnsi" w:hAnsiTheme="minorHAnsi" w:cstheme="minorHAnsi"/>
          <w:color w:val="202429"/>
          <w:sz w:val="24"/>
          <w:szCs w:val="24"/>
        </w:rPr>
        <w:t>the IT professionals</w:t>
      </w:r>
      <w:r w:rsidR="006B1D7E">
        <w:rPr>
          <w:rFonts w:asciiTheme="minorHAnsi" w:hAnsiTheme="minorHAnsi" w:cstheme="minorHAnsi"/>
          <w:color w:val="202429"/>
          <w:sz w:val="24"/>
          <w:szCs w:val="24"/>
        </w:rPr>
        <w:t xml:space="preserve"> in Europe.</w:t>
      </w:r>
    </w:p>
    <w:p w14:paraId="3A6CE073" w14:textId="77777777" w:rsidR="00C479FE" w:rsidRPr="004F0D4D" w:rsidRDefault="00C479FE" w:rsidP="005F5D2E">
      <w:pPr>
        <w:pStyle w:val="BodyText"/>
        <w:ind w:left="100"/>
        <w:rPr>
          <w:rFonts w:asciiTheme="minorHAnsi" w:hAnsiTheme="minorHAnsi" w:cstheme="minorHAnsi"/>
          <w:color w:val="202429"/>
          <w:sz w:val="24"/>
          <w:szCs w:val="24"/>
        </w:rPr>
      </w:pPr>
    </w:p>
    <w:p w14:paraId="0B0EEAEE" w14:textId="24308E2E" w:rsidR="00704C44" w:rsidRPr="004F0D4D" w:rsidRDefault="00C479FE" w:rsidP="00704C44">
      <w:pPr>
        <w:pStyle w:val="BodyText"/>
        <w:ind w:left="100"/>
        <w:rPr>
          <w:rFonts w:asciiTheme="minorHAnsi" w:hAnsiTheme="minorHAnsi" w:cstheme="minorHAnsi"/>
          <w:color w:val="202429"/>
          <w:sz w:val="24"/>
          <w:szCs w:val="24"/>
        </w:rPr>
      </w:pPr>
      <w:r w:rsidRPr="00C479FE">
        <w:rPr>
          <w:rFonts w:asciiTheme="minorHAnsi" w:hAnsiTheme="minorHAnsi" w:cstheme="minorHAnsi"/>
          <w:color w:val="202429"/>
          <w:sz w:val="24"/>
          <w:szCs w:val="24"/>
        </w:rPr>
        <w:t>IT</w:t>
      </w:r>
      <w:r w:rsidR="006B1D7E">
        <w:rPr>
          <w:rFonts w:asciiTheme="minorHAnsi" w:hAnsiTheme="minorHAnsi" w:cstheme="minorHAnsi"/>
          <w:color w:val="202429"/>
          <w:sz w:val="24"/>
          <w:szCs w:val="24"/>
        </w:rPr>
        <w:t>S</w:t>
      </w:r>
      <w:r w:rsidRPr="00C479FE">
        <w:rPr>
          <w:rFonts w:asciiTheme="minorHAnsi" w:hAnsiTheme="minorHAnsi" w:cstheme="minorHAnsi"/>
          <w:color w:val="202429"/>
          <w:sz w:val="24"/>
          <w:szCs w:val="24"/>
        </w:rPr>
        <w:t xml:space="preserve">alary.csv  </w:t>
      </w:r>
      <w:r w:rsidR="00704C44" w:rsidRPr="004F0D4D">
        <w:rPr>
          <w:rFonts w:asciiTheme="minorHAnsi" w:hAnsiTheme="minorHAnsi" w:cstheme="minorHAnsi"/>
          <w:color w:val="202429"/>
          <w:sz w:val="24"/>
          <w:szCs w:val="24"/>
        </w:rPr>
        <w:t> includes the following columns:</w:t>
      </w:r>
    </w:p>
    <w:p w14:paraId="708CB16B" w14:textId="35BBC20F" w:rsidR="00704C44" w:rsidRPr="004F0D4D" w:rsidRDefault="00C479FE" w:rsidP="00704C44">
      <w:pPr>
        <w:pStyle w:val="BodyText"/>
        <w:numPr>
          <w:ilvl w:val="0"/>
          <w:numId w:val="4"/>
        </w:numPr>
        <w:rPr>
          <w:rFonts w:asciiTheme="minorHAnsi" w:hAnsiTheme="minorHAnsi" w:cstheme="minorHAnsi"/>
          <w:color w:val="202429"/>
          <w:sz w:val="24"/>
          <w:szCs w:val="24"/>
        </w:rPr>
      </w:pPr>
      <w:r>
        <w:rPr>
          <w:rFonts w:asciiTheme="minorHAnsi" w:hAnsiTheme="minorHAnsi" w:cstheme="minorHAnsi"/>
          <w:color w:val="202429"/>
          <w:sz w:val="24"/>
          <w:szCs w:val="24"/>
        </w:rPr>
        <w:t>Age</w:t>
      </w:r>
    </w:p>
    <w:p w14:paraId="607F4703" w14:textId="421EE173" w:rsidR="00704C44" w:rsidRPr="004F0D4D" w:rsidRDefault="00C479FE" w:rsidP="00704C44">
      <w:pPr>
        <w:pStyle w:val="BodyText"/>
        <w:numPr>
          <w:ilvl w:val="0"/>
          <w:numId w:val="4"/>
        </w:numPr>
        <w:rPr>
          <w:rFonts w:asciiTheme="minorHAnsi" w:hAnsiTheme="minorHAnsi" w:cstheme="minorHAnsi"/>
          <w:color w:val="202429"/>
          <w:sz w:val="24"/>
          <w:szCs w:val="24"/>
        </w:rPr>
      </w:pPr>
      <w:r>
        <w:rPr>
          <w:rFonts w:asciiTheme="minorHAnsi" w:hAnsiTheme="minorHAnsi" w:cstheme="minorHAnsi"/>
          <w:color w:val="202429"/>
          <w:sz w:val="24"/>
          <w:szCs w:val="24"/>
        </w:rPr>
        <w:t>Gender</w:t>
      </w:r>
    </w:p>
    <w:p w14:paraId="0DD422B9" w14:textId="56958BBE" w:rsidR="00704C44" w:rsidRPr="004F0D4D" w:rsidRDefault="00CB7DC6" w:rsidP="00704C44">
      <w:pPr>
        <w:pStyle w:val="BodyText"/>
        <w:numPr>
          <w:ilvl w:val="0"/>
          <w:numId w:val="4"/>
        </w:numPr>
        <w:rPr>
          <w:rFonts w:asciiTheme="minorHAnsi" w:hAnsiTheme="minorHAnsi" w:cstheme="minorHAnsi"/>
          <w:color w:val="202429"/>
          <w:sz w:val="24"/>
          <w:szCs w:val="24"/>
        </w:rPr>
      </w:pPr>
      <w:r>
        <w:rPr>
          <w:rFonts w:asciiTheme="minorHAnsi" w:hAnsiTheme="minorHAnsi" w:cstheme="minorHAnsi"/>
          <w:color w:val="202429"/>
          <w:sz w:val="24"/>
          <w:szCs w:val="24"/>
        </w:rPr>
        <w:t>City</w:t>
      </w:r>
    </w:p>
    <w:p w14:paraId="1E44C483" w14:textId="3457D702" w:rsidR="00704C44" w:rsidRDefault="00CB7DC6" w:rsidP="00704C44">
      <w:pPr>
        <w:pStyle w:val="BodyText"/>
        <w:numPr>
          <w:ilvl w:val="0"/>
          <w:numId w:val="4"/>
        </w:numPr>
        <w:rPr>
          <w:rFonts w:asciiTheme="minorHAnsi" w:hAnsiTheme="minorHAnsi" w:cstheme="minorHAnsi"/>
          <w:color w:val="202429"/>
          <w:sz w:val="24"/>
          <w:szCs w:val="24"/>
        </w:rPr>
      </w:pPr>
      <w:r>
        <w:rPr>
          <w:rFonts w:asciiTheme="minorHAnsi" w:hAnsiTheme="minorHAnsi" w:cstheme="minorHAnsi"/>
          <w:color w:val="202429"/>
          <w:sz w:val="24"/>
          <w:szCs w:val="24"/>
        </w:rPr>
        <w:t>Seniority Level</w:t>
      </w:r>
    </w:p>
    <w:p w14:paraId="28E039DA" w14:textId="676EE383" w:rsidR="00901217" w:rsidRPr="004F0D4D" w:rsidRDefault="00901217" w:rsidP="00704C44">
      <w:pPr>
        <w:pStyle w:val="BodyText"/>
        <w:numPr>
          <w:ilvl w:val="0"/>
          <w:numId w:val="4"/>
        </w:numPr>
        <w:rPr>
          <w:rFonts w:asciiTheme="minorHAnsi" w:hAnsiTheme="minorHAnsi" w:cstheme="minorHAnsi"/>
          <w:color w:val="202429"/>
          <w:sz w:val="24"/>
          <w:szCs w:val="24"/>
        </w:rPr>
      </w:pPr>
      <w:r>
        <w:rPr>
          <w:rFonts w:asciiTheme="minorHAnsi" w:hAnsiTheme="minorHAnsi" w:cstheme="minorHAnsi"/>
          <w:color w:val="202429"/>
          <w:sz w:val="24"/>
          <w:szCs w:val="24"/>
        </w:rPr>
        <w:t>Position</w:t>
      </w:r>
    </w:p>
    <w:p w14:paraId="4F339CFF" w14:textId="026F03AD" w:rsidR="00704C44" w:rsidRPr="004F0D4D" w:rsidRDefault="00CB7DC6" w:rsidP="00704C44">
      <w:pPr>
        <w:pStyle w:val="BodyText"/>
        <w:numPr>
          <w:ilvl w:val="0"/>
          <w:numId w:val="4"/>
        </w:numPr>
        <w:rPr>
          <w:rFonts w:asciiTheme="minorHAnsi" w:hAnsiTheme="minorHAnsi" w:cstheme="minorHAnsi"/>
          <w:color w:val="202429"/>
          <w:sz w:val="24"/>
          <w:szCs w:val="24"/>
        </w:rPr>
      </w:pPr>
      <w:r w:rsidRPr="00CB7DC6">
        <w:rPr>
          <w:rFonts w:asciiTheme="minorHAnsi" w:hAnsiTheme="minorHAnsi" w:cstheme="minorHAnsi"/>
          <w:color w:val="202429"/>
          <w:sz w:val="24"/>
          <w:szCs w:val="24"/>
        </w:rPr>
        <w:t>Total years of experience</w:t>
      </w:r>
    </w:p>
    <w:p w14:paraId="64D2C7A3" w14:textId="2C4C33E1" w:rsidR="00CB7DC6" w:rsidRDefault="00CB7DC6" w:rsidP="00CB7DC6">
      <w:pPr>
        <w:pStyle w:val="BodyText"/>
        <w:numPr>
          <w:ilvl w:val="0"/>
          <w:numId w:val="4"/>
        </w:numPr>
        <w:rPr>
          <w:rFonts w:asciiTheme="minorHAnsi" w:hAnsiTheme="minorHAnsi" w:cstheme="minorHAnsi"/>
          <w:color w:val="202429"/>
          <w:sz w:val="24"/>
          <w:szCs w:val="24"/>
        </w:rPr>
      </w:pPr>
      <w:r w:rsidRPr="00CB7DC6">
        <w:rPr>
          <w:rFonts w:asciiTheme="minorHAnsi" w:hAnsiTheme="minorHAnsi" w:cstheme="minorHAnsi"/>
          <w:color w:val="202429"/>
          <w:sz w:val="24"/>
          <w:szCs w:val="24"/>
        </w:rPr>
        <w:t>Yearly salary</w:t>
      </w:r>
    </w:p>
    <w:p w14:paraId="4402216A" w14:textId="77777777" w:rsidR="00CB7DC6" w:rsidRDefault="00CB7DC6" w:rsidP="00CB7DC6">
      <w:pPr>
        <w:pStyle w:val="BodyText"/>
        <w:numPr>
          <w:ilvl w:val="0"/>
          <w:numId w:val="4"/>
        </w:numPr>
        <w:rPr>
          <w:rFonts w:asciiTheme="minorHAnsi" w:hAnsiTheme="minorHAnsi" w:cstheme="minorHAnsi"/>
          <w:color w:val="202429"/>
          <w:sz w:val="24"/>
          <w:szCs w:val="24"/>
        </w:rPr>
      </w:pPr>
      <w:r w:rsidRPr="00CB7DC6">
        <w:rPr>
          <w:rFonts w:asciiTheme="minorHAnsi" w:hAnsiTheme="minorHAnsi" w:cstheme="minorHAnsi"/>
          <w:color w:val="202429"/>
          <w:sz w:val="24"/>
          <w:szCs w:val="24"/>
        </w:rPr>
        <w:t xml:space="preserve">Number of vacation days </w:t>
      </w:r>
    </w:p>
    <w:p w14:paraId="0461ACC3" w14:textId="23A98CDA" w:rsidR="00CB7DC6" w:rsidRPr="00CB7DC6" w:rsidRDefault="00CB7DC6" w:rsidP="00CB7DC6">
      <w:pPr>
        <w:pStyle w:val="BodyText"/>
        <w:numPr>
          <w:ilvl w:val="0"/>
          <w:numId w:val="4"/>
        </w:numPr>
        <w:rPr>
          <w:rFonts w:asciiTheme="minorHAnsi" w:hAnsiTheme="minorHAnsi" w:cstheme="minorHAnsi"/>
          <w:color w:val="202429"/>
          <w:sz w:val="24"/>
          <w:szCs w:val="24"/>
        </w:rPr>
      </w:pPr>
      <w:r w:rsidRPr="00CB7DC6">
        <w:rPr>
          <w:rFonts w:ascii="Calibri" w:eastAsia="Times New Roman" w:hAnsi="Calibri" w:cs="Calibri"/>
          <w:color w:val="000000"/>
          <w:lang w:val="en-HK" w:eastAsia="zh-TW"/>
        </w:rPr>
        <w:t>Main language at work</w:t>
      </w:r>
    </w:p>
    <w:p w14:paraId="3A8D4529" w14:textId="1FD79849" w:rsidR="00CB7DC6" w:rsidRPr="00CB7DC6" w:rsidRDefault="00CB7DC6" w:rsidP="00CB7DC6">
      <w:pPr>
        <w:pStyle w:val="BodyText"/>
        <w:numPr>
          <w:ilvl w:val="0"/>
          <w:numId w:val="4"/>
        </w:numPr>
        <w:rPr>
          <w:rFonts w:asciiTheme="minorHAnsi" w:hAnsiTheme="minorHAnsi" w:cstheme="minorHAnsi"/>
          <w:color w:val="202429"/>
          <w:sz w:val="24"/>
          <w:szCs w:val="24"/>
        </w:rPr>
      </w:pPr>
      <w:r w:rsidRPr="00CB7DC6">
        <w:rPr>
          <w:rFonts w:asciiTheme="minorHAnsi" w:hAnsiTheme="minorHAnsi" w:cstheme="minorHAnsi"/>
          <w:color w:val="202429"/>
          <w:sz w:val="24"/>
          <w:szCs w:val="24"/>
        </w:rPr>
        <w:t>Contract</w:t>
      </w:r>
    </w:p>
    <w:p w14:paraId="579286DE" w14:textId="71C3DA65" w:rsidR="00704C44" w:rsidRDefault="00CB7DC6" w:rsidP="00704C44">
      <w:pPr>
        <w:pStyle w:val="BodyText"/>
        <w:numPr>
          <w:ilvl w:val="0"/>
          <w:numId w:val="4"/>
        </w:numPr>
        <w:rPr>
          <w:rFonts w:asciiTheme="minorHAnsi" w:hAnsiTheme="minorHAnsi" w:cstheme="minorHAnsi"/>
          <w:color w:val="202429"/>
          <w:sz w:val="24"/>
          <w:szCs w:val="24"/>
        </w:rPr>
      </w:pPr>
      <w:r w:rsidRPr="00CB7DC6">
        <w:rPr>
          <w:rFonts w:asciiTheme="minorHAnsi" w:hAnsiTheme="minorHAnsi" w:cstheme="minorHAnsi"/>
          <w:color w:val="202429"/>
          <w:sz w:val="24"/>
          <w:szCs w:val="24"/>
        </w:rPr>
        <w:t>Company type</w:t>
      </w:r>
    </w:p>
    <w:p w14:paraId="019E5BB7" w14:textId="07AC5AC0" w:rsidR="006B1D7E" w:rsidRDefault="006B1D7E" w:rsidP="00704C44">
      <w:pPr>
        <w:pStyle w:val="BodyText"/>
        <w:numPr>
          <w:ilvl w:val="0"/>
          <w:numId w:val="4"/>
        </w:numPr>
        <w:rPr>
          <w:rFonts w:asciiTheme="minorHAnsi" w:hAnsiTheme="minorHAnsi" w:cstheme="minorHAnsi"/>
          <w:color w:val="202429"/>
          <w:sz w:val="24"/>
          <w:szCs w:val="24"/>
        </w:rPr>
      </w:pPr>
      <w:r>
        <w:rPr>
          <w:rFonts w:asciiTheme="minorHAnsi" w:hAnsiTheme="minorHAnsi" w:cstheme="minorHAnsi"/>
          <w:color w:val="202429"/>
          <w:sz w:val="24"/>
          <w:szCs w:val="24"/>
        </w:rPr>
        <w:t>Year</w:t>
      </w:r>
      <w:r w:rsidR="00901217">
        <w:rPr>
          <w:rFonts w:asciiTheme="minorHAnsi" w:hAnsiTheme="minorHAnsi" w:cstheme="minorHAnsi"/>
          <w:color w:val="202429"/>
          <w:sz w:val="24"/>
          <w:szCs w:val="24"/>
        </w:rPr>
        <w:t xml:space="preserve"> – which year was the survey taken?</w:t>
      </w:r>
    </w:p>
    <w:p w14:paraId="37E42718" w14:textId="77777777" w:rsidR="00CB7DC6" w:rsidRDefault="00CB7DC6" w:rsidP="00CB7DC6">
      <w:pPr>
        <w:pStyle w:val="Heading1"/>
        <w:ind w:left="0"/>
        <w:rPr>
          <w:rFonts w:asciiTheme="minorHAnsi" w:hAnsiTheme="minorHAnsi" w:cstheme="minorHAnsi"/>
          <w:color w:val="202429"/>
          <w:sz w:val="24"/>
          <w:szCs w:val="24"/>
        </w:rPr>
      </w:pPr>
    </w:p>
    <w:p w14:paraId="3DE765A1" w14:textId="7F1085A6" w:rsidR="005F5D2E" w:rsidRPr="004F0D4D" w:rsidRDefault="006378CA" w:rsidP="005F5D2E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F0D4D">
        <w:rPr>
          <w:rFonts w:asciiTheme="minorHAnsi" w:hAnsiTheme="minorHAnsi" w:cstheme="minorHAnsi"/>
          <w:color w:val="202429"/>
          <w:sz w:val="24"/>
          <w:szCs w:val="24"/>
        </w:rPr>
        <w:t>Instruction:</w:t>
      </w:r>
    </w:p>
    <w:p w14:paraId="52D5E203" w14:textId="4E10D6B7" w:rsidR="006378CA" w:rsidRPr="004F0D4D" w:rsidRDefault="006378CA" w:rsidP="005F5D2E">
      <w:pPr>
        <w:pStyle w:val="BodyText"/>
        <w:spacing w:before="1"/>
        <w:rPr>
          <w:rFonts w:asciiTheme="minorHAnsi" w:hAnsiTheme="minorHAnsi" w:cstheme="minorHAnsi"/>
          <w:bCs/>
          <w:sz w:val="24"/>
          <w:szCs w:val="24"/>
        </w:rPr>
      </w:pPr>
      <w:r w:rsidRPr="004F0D4D">
        <w:rPr>
          <w:rFonts w:asciiTheme="minorHAnsi" w:hAnsiTheme="minorHAnsi" w:cstheme="minorHAnsi"/>
          <w:bCs/>
          <w:sz w:val="24"/>
          <w:szCs w:val="24"/>
        </w:rPr>
        <w:br/>
      </w:r>
      <w:r w:rsidR="00901217">
        <w:rPr>
          <w:rFonts w:asciiTheme="minorHAnsi" w:hAnsiTheme="minorHAnsi" w:cstheme="minorHAnsi"/>
          <w:bCs/>
          <w:sz w:val="24"/>
          <w:szCs w:val="24"/>
        </w:rPr>
        <w:t>1</w:t>
      </w:r>
      <w:r w:rsidRPr="004F0D4D">
        <w:rPr>
          <w:rFonts w:asciiTheme="minorHAnsi" w:hAnsiTheme="minorHAnsi" w:cstheme="minorHAnsi"/>
          <w:bCs/>
          <w:sz w:val="24"/>
          <w:szCs w:val="24"/>
        </w:rPr>
        <w:t xml:space="preserve">. Students are required to answer </w:t>
      </w:r>
      <w:r w:rsidR="00901217">
        <w:rPr>
          <w:rFonts w:asciiTheme="minorHAnsi" w:hAnsiTheme="minorHAnsi" w:cstheme="minorHAnsi"/>
          <w:bCs/>
          <w:sz w:val="24"/>
          <w:szCs w:val="24"/>
        </w:rPr>
        <w:t>4</w:t>
      </w:r>
      <w:r w:rsidRPr="004F0D4D">
        <w:rPr>
          <w:rFonts w:asciiTheme="minorHAnsi" w:hAnsiTheme="minorHAnsi" w:cstheme="minorHAnsi"/>
          <w:bCs/>
          <w:sz w:val="24"/>
          <w:szCs w:val="24"/>
        </w:rPr>
        <w:t xml:space="preserve"> questions</w:t>
      </w:r>
      <w:r w:rsidR="00280C4B" w:rsidRPr="004F0D4D">
        <w:rPr>
          <w:rFonts w:asciiTheme="minorHAnsi" w:hAnsiTheme="minorHAnsi" w:cstheme="minorHAnsi"/>
          <w:bCs/>
          <w:sz w:val="24"/>
          <w:szCs w:val="24"/>
        </w:rPr>
        <w:t xml:space="preserve"> in their </w:t>
      </w:r>
      <w:r w:rsidR="00B62148" w:rsidRPr="004F0D4D">
        <w:rPr>
          <w:rFonts w:asciiTheme="minorHAnsi" w:hAnsiTheme="minorHAnsi" w:cstheme="minorHAnsi"/>
          <w:bCs/>
          <w:sz w:val="24"/>
          <w:szCs w:val="24"/>
        </w:rPr>
        <w:t>report (i.e. Pynb or Py format)</w:t>
      </w:r>
      <w:r w:rsidR="00280C4B" w:rsidRPr="004F0D4D"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Pr="004F0D4D">
        <w:rPr>
          <w:rFonts w:asciiTheme="minorHAnsi" w:hAnsiTheme="minorHAnsi" w:cstheme="minorHAnsi"/>
          <w:bCs/>
          <w:sz w:val="24"/>
          <w:szCs w:val="24"/>
        </w:rPr>
        <w:t xml:space="preserve">The first three questions are </w:t>
      </w:r>
      <w:r w:rsidR="00B62148" w:rsidRPr="004F0D4D">
        <w:rPr>
          <w:rFonts w:asciiTheme="minorHAnsi" w:hAnsiTheme="minorHAnsi" w:cstheme="minorHAnsi"/>
          <w:bCs/>
          <w:sz w:val="24"/>
          <w:szCs w:val="24"/>
        </w:rPr>
        <w:t>given</w:t>
      </w:r>
      <w:r w:rsidRPr="004F0D4D">
        <w:rPr>
          <w:rFonts w:asciiTheme="minorHAnsi" w:hAnsiTheme="minorHAnsi" w:cstheme="minorHAnsi"/>
          <w:bCs/>
          <w:sz w:val="24"/>
          <w:szCs w:val="24"/>
        </w:rPr>
        <w:t xml:space="preserve"> as follows:</w:t>
      </w:r>
    </w:p>
    <w:p w14:paraId="4D92D37B" w14:textId="14BD4482" w:rsidR="006378CA" w:rsidRDefault="006378CA" w:rsidP="005F5D2E">
      <w:pPr>
        <w:pStyle w:val="BodyText"/>
        <w:spacing w:before="1"/>
        <w:rPr>
          <w:rFonts w:asciiTheme="minorHAnsi" w:hAnsiTheme="minorHAnsi" w:cstheme="minorHAnsi"/>
          <w:bCs/>
          <w:sz w:val="24"/>
          <w:szCs w:val="24"/>
        </w:rPr>
      </w:pPr>
    </w:p>
    <w:p w14:paraId="3BF9E15B" w14:textId="6407AF8D" w:rsidR="00901217" w:rsidRDefault="00901217" w:rsidP="005F5D2E">
      <w:pPr>
        <w:pStyle w:val="BodyText"/>
        <w:spacing w:before="1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2. The data itself may not be well suited for plotting graphs because some data fields contain too </w:t>
      </w:r>
      <w:r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many distinct values (i.e. over 30 different professionals). Category binning is needed before visualizing the data. </w:t>
      </w:r>
      <w:r w:rsidRPr="00901217">
        <w:rPr>
          <w:rFonts w:asciiTheme="minorHAnsi" w:hAnsiTheme="minorHAnsi" w:cstheme="minorHAnsi"/>
          <w:bCs/>
          <w:sz w:val="24"/>
          <w:szCs w:val="24"/>
        </w:rPr>
        <w:t>Show the steps how you transform the data. For example, transform position data from over 30 different types into six main categories.</w:t>
      </w:r>
    </w:p>
    <w:p w14:paraId="002104A8" w14:textId="77777777" w:rsidR="00901217" w:rsidRPr="004F0D4D" w:rsidRDefault="00901217" w:rsidP="005F5D2E">
      <w:pPr>
        <w:pStyle w:val="BodyText"/>
        <w:spacing w:before="1"/>
        <w:rPr>
          <w:rFonts w:asciiTheme="minorHAnsi" w:hAnsiTheme="minorHAnsi" w:cstheme="minorHAnsi"/>
          <w:bCs/>
          <w:sz w:val="24"/>
          <w:szCs w:val="24"/>
        </w:rPr>
      </w:pPr>
    </w:p>
    <w:p w14:paraId="37800CB2" w14:textId="7853C8AB" w:rsidR="006378CA" w:rsidRPr="004F0D4D" w:rsidRDefault="006378CA" w:rsidP="005F5D2E">
      <w:pPr>
        <w:pStyle w:val="BodyText"/>
        <w:spacing w:before="1"/>
        <w:rPr>
          <w:rFonts w:asciiTheme="minorHAnsi" w:hAnsiTheme="minorHAnsi" w:cstheme="minorHAnsi"/>
          <w:bCs/>
          <w:sz w:val="24"/>
          <w:szCs w:val="24"/>
        </w:rPr>
      </w:pPr>
      <w:r w:rsidRPr="004F0D4D">
        <w:rPr>
          <w:rFonts w:asciiTheme="minorHAnsi" w:hAnsiTheme="minorHAnsi" w:cstheme="minorHAnsi"/>
          <w:bCs/>
          <w:sz w:val="24"/>
          <w:szCs w:val="24"/>
        </w:rPr>
        <w:t xml:space="preserve">Question 1: </w:t>
      </w:r>
      <w:r w:rsidR="00901217">
        <w:rPr>
          <w:rFonts w:asciiTheme="minorHAnsi" w:hAnsiTheme="minorHAnsi" w:cstheme="minorHAnsi"/>
          <w:bCs/>
          <w:sz w:val="24"/>
          <w:szCs w:val="24"/>
        </w:rPr>
        <w:t>Describe</w:t>
      </w:r>
      <w:r w:rsidR="00FE03CD">
        <w:rPr>
          <w:rFonts w:asciiTheme="minorHAnsi" w:hAnsiTheme="minorHAnsi" w:cstheme="minorHAnsi"/>
          <w:bCs/>
          <w:sz w:val="24"/>
          <w:szCs w:val="24"/>
        </w:rPr>
        <w:t xml:space="preserve"> the big picture</w:t>
      </w:r>
      <w:r w:rsidR="00901217">
        <w:rPr>
          <w:rFonts w:asciiTheme="minorHAnsi" w:hAnsiTheme="minorHAnsi" w:cstheme="minorHAnsi"/>
          <w:bCs/>
          <w:sz w:val="24"/>
          <w:szCs w:val="24"/>
        </w:rPr>
        <w:t xml:space="preserve"> about Salary</w:t>
      </w:r>
      <w:r w:rsidR="00FE03CD">
        <w:rPr>
          <w:rFonts w:asciiTheme="minorHAnsi" w:hAnsiTheme="minorHAnsi" w:cstheme="minorHAnsi"/>
          <w:bCs/>
          <w:sz w:val="24"/>
          <w:szCs w:val="24"/>
        </w:rPr>
        <w:t xml:space="preserve"> in the IT</w:t>
      </w:r>
      <w:r w:rsidR="00901217">
        <w:rPr>
          <w:rFonts w:asciiTheme="minorHAnsi" w:hAnsiTheme="minorHAnsi" w:cstheme="minorHAnsi"/>
          <w:bCs/>
          <w:sz w:val="24"/>
          <w:szCs w:val="24"/>
        </w:rPr>
        <w:t xml:space="preserve"> sector</w:t>
      </w:r>
      <w:r w:rsidR="00FE03CD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2CA66AA7" w14:textId="7318710A" w:rsidR="00901217" w:rsidRDefault="00901217" w:rsidP="006378CA">
      <w:pPr>
        <w:pStyle w:val="BodyText"/>
        <w:numPr>
          <w:ilvl w:val="0"/>
          <w:numId w:val="7"/>
        </w:numPr>
        <w:spacing w:before="1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Produce two visualization (tables or charts) to talk about the </w:t>
      </w:r>
      <w:r>
        <w:rPr>
          <w:rFonts w:asciiTheme="minorHAnsi" w:hAnsiTheme="minorHAnsi" w:cstheme="minorHAnsi"/>
          <w:bCs/>
          <w:sz w:val="24"/>
          <w:szCs w:val="24"/>
        </w:rPr>
        <w:t xml:space="preserve">yearly </w:t>
      </w:r>
      <w:r>
        <w:rPr>
          <w:rFonts w:asciiTheme="minorHAnsi" w:hAnsiTheme="minorHAnsi" w:cstheme="minorHAnsi"/>
          <w:bCs/>
          <w:sz w:val="24"/>
          <w:szCs w:val="24"/>
        </w:rPr>
        <w:t>salary</w:t>
      </w:r>
      <w:r>
        <w:rPr>
          <w:rFonts w:asciiTheme="minorHAnsi" w:hAnsiTheme="minorHAnsi" w:cstheme="minorHAnsi"/>
          <w:bCs/>
          <w:sz w:val="24"/>
          <w:szCs w:val="24"/>
        </w:rPr>
        <w:t xml:space="preserve"> by different positions, and the relationship between years of experience and yearly salary</w:t>
      </w:r>
    </w:p>
    <w:p w14:paraId="3F6B743F" w14:textId="67641B14" w:rsidR="00901217" w:rsidRPr="004F0D4D" w:rsidRDefault="00901217" w:rsidP="006378CA">
      <w:pPr>
        <w:pStyle w:val="BodyText"/>
        <w:numPr>
          <w:ilvl w:val="0"/>
          <w:numId w:val="7"/>
        </w:numPr>
        <w:spacing w:before="1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Is there sufficient evidence to show that the average IT salary in Berlin is higher than that in other cities? Show your result using a boxplot. </w:t>
      </w:r>
    </w:p>
    <w:p w14:paraId="6BD5373F" w14:textId="77777777" w:rsidR="006378CA" w:rsidRPr="004F0D4D" w:rsidRDefault="006378CA" w:rsidP="006378CA">
      <w:pPr>
        <w:pStyle w:val="BodyText"/>
        <w:numPr>
          <w:ilvl w:val="0"/>
          <w:numId w:val="7"/>
        </w:numPr>
        <w:spacing w:before="1"/>
        <w:rPr>
          <w:rFonts w:asciiTheme="minorHAnsi" w:hAnsiTheme="minorHAnsi" w:cstheme="minorHAnsi"/>
          <w:bCs/>
          <w:sz w:val="24"/>
          <w:szCs w:val="24"/>
        </w:rPr>
      </w:pPr>
      <w:r w:rsidRPr="004F0D4D">
        <w:rPr>
          <w:rFonts w:asciiTheme="minorHAnsi" w:hAnsiTheme="minorHAnsi" w:cstheme="minorHAnsi"/>
          <w:bCs/>
          <w:sz w:val="24"/>
          <w:szCs w:val="24"/>
        </w:rPr>
        <w:t>Write a short paragraph to summarize the result.</w:t>
      </w:r>
    </w:p>
    <w:p w14:paraId="361976B6" w14:textId="70554F95" w:rsidR="006378CA" w:rsidRPr="004F0D4D" w:rsidRDefault="006378CA" w:rsidP="006378CA">
      <w:pPr>
        <w:pStyle w:val="BodyText"/>
        <w:spacing w:before="1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5880B318" w14:textId="4B67B140" w:rsidR="006378CA" w:rsidRPr="004F0D4D" w:rsidRDefault="006378CA" w:rsidP="006378CA">
      <w:pPr>
        <w:pStyle w:val="BodyText"/>
        <w:spacing w:before="1"/>
        <w:rPr>
          <w:rFonts w:asciiTheme="minorHAnsi" w:hAnsiTheme="minorHAnsi" w:cstheme="minorHAnsi"/>
          <w:bCs/>
          <w:sz w:val="24"/>
          <w:szCs w:val="24"/>
        </w:rPr>
      </w:pPr>
      <w:r w:rsidRPr="004F0D4D">
        <w:rPr>
          <w:rFonts w:asciiTheme="minorHAnsi" w:hAnsiTheme="minorHAnsi" w:cstheme="minorHAnsi"/>
          <w:bCs/>
          <w:sz w:val="24"/>
          <w:szCs w:val="24"/>
        </w:rPr>
        <w:t xml:space="preserve">Question 2: </w:t>
      </w:r>
      <w:r w:rsidR="00FE03CD">
        <w:rPr>
          <w:rFonts w:asciiTheme="minorHAnsi" w:hAnsiTheme="minorHAnsi" w:cstheme="minorHAnsi"/>
          <w:bCs/>
          <w:sz w:val="24"/>
          <w:szCs w:val="24"/>
        </w:rPr>
        <w:t>Verify the Central Limit Theorem (</w:t>
      </w:r>
      <w:r w:rsidR="00116198">
        <w:rPr>
          <w:rFonts w:asciiTheme="minorHAnsi" w:hAnsiTheme="minorHAnsi" w:cstheme="minorHAnsi"/>
          <w:bCs/>
          <w:sz w:val="24"/>
          <w:szCs w:val="24"/>
        </w:rPr>
        <w:t xml:space="preserve">the technique </w:t>
      </w:r>
      <w:r w:rsidR="00FE03CD">
        <w:rPr>
          <w:rFonts w:asciiTheme="minorHAnsi" w:hAnsiTheme="minorHAnsi" w:cstheme="minorHAnsi"/>
          <w:bCs/>
          <w:sz w:val="24"/>
          <w:szCs w:val="24"/>
        </w:rPr>
        <w:t>learnt in Lab 5)</w:t>
      </w:r>
    </w:p>
    <w:p w14:paraId="5C6386BE" w14:textId="6837C21E" w:rsidR="006378CA" w:rsidRPr="004F0D4D" w:rsidRDefault="00CB7DC6" w:rsidP="006378CA">
      <w:pPr>
        <w:pStyle w:val="BodyText"/>
        <w:numPr>
          <w:ilvl w:val="0"/>
          <w:numId w:val="8"/>
        </w:numPr>
        <w:spacing w:before="1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Do data cleaning and transformation if necessary. You can re-use the data cleaning part in Question 1.</w:t>
      </w:r>
    </w:p>
    <w:p w14:paraId="2EDEEB4F" w14:textId="19FDAD94" w:rsidR="00CB7DC6" w:rsidRDefault="00CB7DC6" w:rsidP="006378CA">
      <w:pPr>
        <w:pStyle w:val="BodyText"/>
        <w:numPr>
          <w:ilvl w:val="0"/>
          <w:numId w:val="8"/>
        </w:numPr>
        <w:spacing w:before="1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Verify the central limit theorem using salary data </w:t>
      </w:r>
    </w:p>
    <w:p w14:paraId="71351DDB" w14:textId="50BEF178" w:rsidR="006378CA" w:rsidRPr="004F0D4D" w:rsidRDefault="00CB7DC6" w:rsidP="006378CA">
      <w:pPr>
        <w:pStyle w:val="BodyText"/>
        <w:numPr>
          <w:ilvl w:val="0"/>
          <w:numId w:val="8"/>
        </w:numPr>
        <w:spacing w:before="1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Verify the central limit theorem using age data </w:t>
      </w:r>
    </w:p>
    <w:p w14:paraId="1DC75DE9" w14:textId="30E8C157" w:rsidR="00CB7DC6" w:rsidRPr="004F0D4D" w:rsidRDefault="006378CA" w:rsidP="00CB7DC6">
      <w:pPr>
        <w:pStyle w:val="BodyText"/>
        <w:numPr>
          <w:ilvl w:val="0"/>
          <w:numId w:val="8"/>
        </w:numPr>
        <w:spacing w:before="1"/>
        <w:rPr>
          <w:rFonts w:asciiTheme="minorHAnsi" w:hAnsiTheme="minorHAnsi" w:cstheme="minorHAnsi"/>
          <w:bCs/>
          <w:sz w:val="24"/>
          <w:szCs w:val="24"/>
        </w:rPr>
      </w:pPr>
      <w:r w:rsidRPr="004F0D4D">
        <w:rPr>
          <w:rFonts w:asciiTheme="minorHAnsi" w:hAnsiTheme="minorHAnsi" w:cstheme="minorHAnsi"/>
          <w:bCs/>
          <w:sz w:val="24"/>
          <w:szCs w:val="24"/>
        </w:rPr>
        <w:t>Discuss your findings</w:t>
      </w:r>
    </w:p>
    <w:p w14:paraId="57E2108E" w14:textId="6C4DF547" w:rsidR="002F253D" w:rsidRPr="004F0D4D" w:rsidRDefault="002F253D" w:rsidP="00CB7DC6">
      <w:pPr>
        <w:pStyle w:val="BodyText"/>
        <w:spacing w:before="1"/>
        <w:ind w:left="720"/>
        <w:rPr>
          <w:rFonts w:asciiTheme="minorHAnsi" w:hAnsiTheme="minorHAnsi" w:cstheme="minorHAnsi"/>
          <w:bCs/>
          <w:sz w:val="24"/>
          <w:szCs w:val="24"/>
        </w:rPr>
      </w:pPr>
    </w:p>
    <w:p w14:paraId="186FEF3B" w14:textId="1939670E" w:rsidR="006378CA" w:rsidRPr="004F0D4D" w:rsidRDefault="006378CA" w:rsidP="006378CA">
      <w:pPr>
        <w:pStyle w:val="BodyText"/>
        <w:spacing w:before="1"/>
        <w:rPr>
          <w:rFonts w:asciiTheme="minorHAnsi" w:hAnsiTheme="minorHAnsi" w:cstheme="minorHAnsi"/>
          <w:bCs/>
          <w:sz w:val="24"/>
          <w:szCs w:val="24"/>
        </w:rPr>
      </w:pPr>
    </w:p>
    <w:p w14:paraId="3F2AF1E2" w14:textId="6EB60558" w:rsidR="00280C4B" w:rsidRPr="004F0D4D" w:rsidRDefault="00280C4B" w:rsidP="00280C4B">
      <w:pPr>
        <w:pStyle w:val="BodyText"/>
        <w:spacing w:before="1"/>
        <w:rPr>
          <w:rFonts w:asciiTheme="minorHAnsi" w:hAnsiTheme="minorHAnsi" w:cstheme="minorHAnsi"/>
          <w:bCs/>
          <w:sz w:val="24"/>
          <w:szCs w:val="24"/>
        </w:rPr>
      </w:pPr>
      <w:r w:rsidRPr="004F0D4D">
        <w:rPr>
          <w:rFonts w:asciiTheme="minorHAnsi" w:hAnsiTheme="minorHAnsi" w:cstheme="minorHAnsi"/>
          <w:bCs/>
          <w:sz w:val="24"/>
          <w:szCs w:val="24"/>
        </w:rPr>
        <w:t xml:space="preserve">3. For question </w:t>
      </w:r>
      <w:r w:rsidR="00CB7DC6">
        <w:rPr>
          <w:rFonts w:asciiTheme="minorHAnsi" w:hAnsiTheme="minorHAnsi" w:cstheme="minorHAnsi"/>
          <w:bCs/>
          <w:sz w:val="24"/>
          <w:szCs w:val="24"/>
        </w:rPr>
        <w:t>3</w:t>
      </w:r>
      <w:r w:rsidRPr="004F0D4D">
        <w:rPr>
          <w:rFonts w:asciiTheme="minorHAnsi" w:hAnsiTheme="minorHAnsi" w:cstheme="minorHAnsi"/>
          <w:bCs/>
          <w:sz w:val="24"/>
          <w:szCs w:val="24"/>
        </w:rPr>
        <w:t xml:space="preserve"> – </w:t>
      </w:r>
      <w:r w:rsidR="00050601">
        <w:rPr>
          <w:rFonts w:asciiTheme="minorHAnsi" w:hAnsiTheme="minorHAnsi" w:cstheme="minorHAnsi"/>
          <w:bCs/>
          <w:sz w:val="24"/>
          <w:szCs w:val="24"/>
        </w:rPr>
        <w:t>4</w:t>
      </w:r>
      <w:r w:rsidRPr="004F0D4D">
        <w:rPr>
          <w:rFonts w:asciiTheme="minorHAnsi" w:hAnsiTheme="minorHAnsi" w:cstheme="minorHAnsi"/>
          <w:bCs/>
          <w:sz w:val="24"/>
          <w:szCs w:val="24"/>
        </w:rPr>
        <w:t>, students propose and pursue their own</w:t>
      </w:r>
      <w:r w:rsidR="00905ADB" w:rsidRPr="004F0D4D">
        <w:rPr>
          <w:rFonts w:asciiTheme="minorHAnsi" w:hAnsiTheme="minorHAnsi" w:cstheme="minorHAnsi"/>
          <w:bCs/>
          <w:sz w:val="24"/>
          <w:szCs w:val="24"/>
        </w:rPr>
        <w:t xml:space="preserve"> research direction</w:t>
      </w:r>
      <w:r w:rsidR="00736A72" w:rsidRPr="004F0D4D">
        <w:rPr>
          <w:rFonts w:asciiTheme="minorHAnsi" w:hAnsiTheme="minorHAnsi" w:cstheme="minorHAnsi"/>
          <w:bCs/>
          <w:sz w:val="24"/>
          <w:szCs w:val="24"/>
        </w:rPr>
        <w:t xml:space="preserve"> using the dataset</w:t>
      </w:r>
      <w:r w:rsidRPr="004F0D4D"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="00050601">
        <w:rPr>
          <w:rFonts w:asciiTheme="minorHAnsi" w:hAnsiTheme="minorHAnsi" w:cstheme="minorHAnsi"/>
          <w:bCs/>
          <w:sz w:val="24"/>
          <w:szCs w:val="24"/>
        </w:rPr>
        <w:t>The questions</w:t>
      </w:r>
      <w:r w:rsidR="00CB7DC6">
        <w:rPr>
          <w:rFonts w:asciiTheme="minorHAnsi" w:hAnsiTheme="minorHAnsi" w:cstheme="minorHAnsi"/>
          <w:bCs/>
          <w:sz w:val="24"/>
          <w:szCs w:val="24"/>
        </w:rPr>
        <w:t xml:space="preserve"> should be related to the statistical inference techniques in Lecture 5 to 10. </w:t>
      </w:r>
    </w:p>
    <w:p w14:paraId="6E2BA9BE" w14:textId="77777777" w:rsidR="00CB7DC6" w:rsidRDefault="00CB7DC6" w:rsidP="00CB7DC6">
      <w:pPr>
        <w:pStyle w:val="BodyText"/>
        <w:spacing w:before="1"/>
        <w:rPr>
          <w:rFonts w:asciiTheme="minorHAnsi" w:hAnsiTheme="minorHAnsi" w:cstheme="minorHAnsi"/>
          <w:bCs/>
          <w:sz w:val="24"/>
          <w:szCs w:val="24"/>
        </w:rPr>
      </w:pPr>
    </w:p>
    <w:p w14:paraId="49E15F51" w14:textId="77777777" w:rsidR="00CB7DC6" w:rsidRDefault="00CB7DC6" w:rsidP="00CB7DC6">
      <w:pPr>
        <w:pStyle w:val="BodyText"/>
        <w:spacing w:before="1"/>
        <w:rPr>
          <w:rFonts w:asciiTheme="minorHAnsi" w:hAnsiTheme="minorHAnsi" w:cstheme="minorHAnsi"/>
          <w:bCs/>
          <w:sz w:val="24"/>
          <w:szCs w:val="24"/>
        </w:rPr>
      </w:pPr>
    </w:p>
    <w:p w14:paraId="3766EC75" w14:textId="36F6BB5B" w:rsidR="005F5D2E" w:rsidRPr="004F0D4D" w:rsidRDefault="005F5D2E" w:rsidP="005F5D2E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4F0D4D">
        <w:rPr>
          <w:rFonts w:asciiTheme="minorHAnsi" w:hAnsiTheme="minorHAnsi" w:cstheme="minorHAnsi"/>
          <w:color w:val="202429"/>
          <w:spacing w:val="-2"/>
          <w:sz w:val="24"/>
          <w:szCs w:val="24"/>
        </w:rPr>
        <w:t>Assessment:</w:t>
      </w:r>
    </w:p>
    <w:p w14:paraId="028A18BA" w14:textId="77777777" w:rsidR="005F5D2E" w:rsidRPr="004F0D4D" w:rsidRDefault="005F5D2E" w:rsidP="005F5D2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06E35158" w14:textId="4A40B55A" w:rsidR="005F5D2E" w:rsidRPr="004F0D4D" w:rsidRDefault="00704C44" w:rsidP="005F5D2E">
      <w:pPr>
        <w:pStyle w:val="ListParagraph"/>
        <w:numPr>
          <w:ilvl w:val="0"/>
          <w:numId w:val="1"/>
        </w:numPr>
        <w:tabs>
          <w:tab w:val="left" w:pos="587"/>
          <w:tab w:val="left" w:pos="588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4F0D4D">
        <w:rPr>
          <w:rFonts w:asciiTheme="minorHAnsi" w:hAnsiTheme="minorHAnsi" w:cstheme="minorHAnsi"/>
          <w:b/>
          <w:bCs/>
          <w:color w:val="202429"/>
          <w:sz w:val="24"/>
          <w:szCs w:val="24"/>
        </w:rPr>
        <w:t>Presentation</w:t>
      </w:r>
      <w:r w:rsidR="005F5D2E" w:rsidRPr="004F0D4D">
        <w:rPr>
          <w:rFonts w:asciiTheme="minorHAnsi" w:hAnsiTheme="minorHAnsi" w:cstheme="minorHAnsi"/>
          <w:b/>
          <w:bCs/>
          <w:color w:val="202429"/>
          <w:spacing w:val="-3"/>
          <w:sz w:val="24"/>
          <w:szCs w:val="24"/>
        </w:rPr>
        <w:t xml:space="preserve"> </w:t>
      </w:r>
      <w:r w:rsidR="005F5D2E" w:rsidRPr="004F0D4D">
        <w:rPr>
          <w:rFonts w:asciiTheme="minorHAnsi" w:hAnsiTheme="minorHAnsi" w:cstheme="minorHAnsi"/>
          <w:b/>
          <w:bCs/>
          <w:color w:val="202429"/>
          <w:sz w:val="24"/>
          <w:szCs w:val="24"/>
        </w:rPr>
        <w:t>(2</w:t>
      </w:r>
      <w:r w:rsidRPr="004F0D4D">
        <w:rPr>
          <w:rFonts w:asciiTheme="minorHAnsi" w:hAnsiTheme="minorHAnsi" w:cstheme="minorHAnsi"/>
          <w:b/>
          <w:bCs/>
          <w:color w:val="202429"/>
          <w:sz w:val="24"/>
          <w:szCs w:val="24"/>
        </w:rPr>
        <w:t>0%</w:t>
      </w:r>
      <w:r w:rsidR="005F5D2E" w:rsidRPr="004F0D4D">
        <w:rPr>
          <w:rFonts w:asciiTheme="minorHAnsi" w:hAnsiTheme="minorHAnsi" w:cstheme="minorHAnsi"/>
          <w:b/>
          <w:bCs/>
          <w:color w:val="202429"/>
          <w:sz w:val="24"/>
          <w:szCs w:val="24"/>
        </w:rPr>
        <w:t>)</w:t>
      </w:r>
      <w:r w:rsidR="005F5D2E" w:rsidRPr="004F0D4D">
        <w:rPr>
          <w:rFonts w:asciiTheme="minorHAnsi" w:hAnsiTheme="minorHAnsi" w:cstheme="minorHAnsi"/>
          <w:b/>
          <w:bCs/>
          <w:color w:val="202429"/>
          <w:spacing w:val="-3"/>
          <w:sz w:val="24"/>
          <w:szCs w:val="24"/>
        </w:rPr>
        <w:t xml:space="preserve"> </w:t>
      </w:r>
    </w:p>
    <w:p w14:paraId="59B4522B" w14:textId="77777777" w:rsidR="005F5D2E" w:rsidRPr="004F0D4D" w:rsidRDefault="005F5D2E" w:rsidP="005F5D2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5C12B1A" w14:textId="0EC53330" w:rsidR="005F5D2E" w:rsidRPr="004F0D4D" w:rsidRDefault="00704C44" w:rsidP="005F5D2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540"/>
        <w:rPr>
          <w:rFonts w:asciiTheme="minorHAnsi" w:hAnsiTheme="minorHAnsi" w:cstheme="minorHAnsi"/>
          <w:sz w:val="24"/>
          <w:szCs w:val="24"/>
        </w:rPr>
      </w:pPr>
      <w:r w:rsidRPr="004F0D4D">
        <w:rPr>
          <w:rFonts w:asciiTheme="minorHAnsi" w:hAnsiTheme="minorHAnsi" w:cstheme="minorHAnsi"/>
          <w:color w:val="202429"/>
          <w:sz w:val="24"/>
          <w:szCs w:val="24"/>
        </w:rPr>
        <w:t>Ability to describe the problems, formulate the approach</w:t>
      </w:r>
      <w:r w:rsidR="00EA7A63">
        <w:rPr>
          <w:rFonts w:asciiTheme="minorHAnsi" w:hAnsiTheme="minorHAnsi" w:cstheme="minorHAnsi"/>
          <w:color w:val="202429"/>
          <w:sz w:val="24"/>
          <w:szCs w:val="24"/>
        </w:rPr>
        <w:t>,</w:t>
      </w:r>
      <w:r w:rsidR="00EA7A63" w:rsidRPr="00EA7A63">
        <w:rPr>
          <w:rFonts w:asciiTheme="minorHAnsi" w:hAnsiTheme="minorHAnsi" w:cstheme="minorHAnsi"/>
          <w:color w:val="202429"/>
          <w:sz w:val="24"/>
          <w:szCs w:val="24"/>
        </w:rPr>
        <w:t xml:space="preserve"> </w:t>
      </w:r>
      <w:r w:rsidR="00EA7A63" w:rsidRPr="004F0D4D">
        <w:rPr>
          <w:rFonts w:asciiTheme="minorHAnsi" w:hAnsiTheme="minorHAnsi" w:cstheme="minorHAnsi"/>
          <w:color w:val="202429"/>
          <w:sz w:val="24"/>
          <w:szCs w:val="24"/>
        </w:rPr>
        <w:t>visualize the results and</w:t>
      </w: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 </w:t>
      </w:r>
      <w:r w:rsidR="00EA7A63">
        <w:rPr>
          <w:rFonts w:asciiTheme="minorHAnsi" w:hAnsiTheme="minorHAnsi" w:cstheme="minorHAnsi"/>
          <w:color w:val="202429"/>
          <w:sz w:val="24"/>
          <w:szCs w:val="24"/>
        </w:rPr>
        <w:t>interpret</w:t>
      </w: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 the findings. </w:t>
      </w:r>
      <w:r w:rsidR="00EA7A63">
        <w:rPr>
          <w:rFonts w:asciiTheme="minorHAnsi" w:hAnsiTheme="minorHAnsi" w:cstheme="minorHAnsi"/>
          <w:color w:val="202429"/>
          <w:sz w:val="24"/>
          <w:szCs w:val="24"/>
        </w:rPr>
        <w:t>G</w:t>
      </w: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rading will be assessed by </w:t>
      </w:r>
      <w:r w:rsidR="0025005F" w:rsidRPr="004F0D4D">
        <w:rPr>
          <w:rFonts w:asciiTheme="minorHAnsi" w:hAnsiTheme="minorHAnsi" w:cstheme="minorHAnsi"/>
          <w:color w:val="202429"/>
          <w:sz w:val="24"/>
          <w:szCs w:val="24"/>
        </w:rPr>
        <w:t>presentation</w:t>
      </w:r>
      <w:r w:rsidR="00EA7A63">
        <w:rPr>
          <w:rFonts w:asciiTheme="minorHAnsi" w:hAnsiTheme="minorHAnsi" w:cstheme="minorHAnsi"/>
          <w:color w:val="202429"/>
          <w:sz w:val="24"/>
          <w:szCs w:val="24"/>
        </w:rPr>
        <w:t xml:space="preserve"> skills</w:t>
      </w:r>
      <w:r w:rsidR="0025005F"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 demonstrated in </w:t>
      </w:r>
      <w:r w:rsidR="00EA7A63">
        <w:rPr>
          <w:rFonts w:asciiTheme="minorHAnsi" w:hAnsiTheme="minorHAnsi" w:cstheme="minorHAnsi"/>
          <w:color w:val="202429"/>
          <w:sz w:val="24"/>
          <w:szCs w:val="24"/>
        </w:rPr>
        <w:t>Question 1 – 5.</w:t>
      </w:r>
    </w:p>
    <w:p w14:paraId="735E4FA3" w14:textId="77777777" w:rsidR="005F5D2E" w:rsidRPr="004F0D4D" w:rsidRDefault="005F5D2E" w:rsidP="005F5D2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2C483A5C" w14:textId="744EAFAD" w:rsidR="005F5D2E" w:rsidRPr="004F0D4D" w:rsidRDefault="00704C44" w:rsidP="005F5D2E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ind w:left="525" w:hanging="426"/>
        <w:rPr>
          <w:rFonts w:asciiTheme="minorHAnsi" w:hAnsiTheme="minorHAnsi" w:cstheme="minorHAnsi"/>
          <w:b/>
          <w:bCs/>
          <w:sz w:val="24"/>
          <w:szCs w:val="24"/>
        </w:rPr>
      </w:pPr>
      <w:r w:rsidRPr="004F0D4D">
        <w:rPr>
          <w:rFonts w:asciiTheme="minorHAnsi" w:hAnsiTheme="minorHAnsi" w:cstheme="minorHAnsi"/>
          <w:b/>
          <w:bCs/>
          <w:color w:val="202429"/>
          <w:sz w:val="24"/>
          <w:szCs w:val="24"/>
        </w:rPr>
        <w:t>Technical Skills</w:t>
      </w:r>
      <w:r w:rsidR="005F5D2E" w:rsidRPr="004F0D4D">
        <w:rPr>
          <w:rFonts w:asciiTheme="minorHAnsi" w:hAnsiTheme="minorHAnsi" w:cstheme="minorHAnsi"/>
          <w:b/>
          <w:bCs/>
          <w:color w:val="202429"/>
          <w:spacing w:val="-3"/>
          <w:sz w:val="24"/>
          <w:szCs w:val="24"/>
        </w:rPr>
        <w:t xml:space="preserve"> </w:t>
      </w:r>
      <w:r w:rsidR="005F5D2E" w:rsidRPr="004F0D4D">
        <w:rPr>
          <w:rFonts w:asciiTheme="minorHAnsi" w:hAnsiTheme="minorHAnsi" w:cstheme="minorHAnsi"/>
          <w:b/>
          <w:bCs/>
          <w:color w:val="202429"/>
          <w:spacing w:val="-2"/>
          <w:sz w:val="24"/>
          <w:szCs w:val="24"/>
        </w:rPr>
        <w:t>(</w:t>
      </w:r>
      <w:r w:rsidR="00853B2D">
        <w:rPr>
          <w:rFonts w:asciiTheme="minorHAnsi" w:hAnsiTheme="minorHAnsi" w:cstheme="minorHAnsi"/>
          <w:b/>
          <w:bCs/>
          <w:color w:val="202429"/>
          <w:spacing w:val="-2"/>
          <w:sz w:val="24"/>
          <w:szCs w:val="24"/>
        </w:rPr>
        <w:t>4</w:t>
      </w:r>
      <w:r w:rsidRPr="004F0D4D">
        <w:rPr>
          <w:rFonts w:asciiTheme="minorHAnsi" w:hAnsiTheme="minorHAnsi" w:cstheme="minorHAnsi"/>
          <w:b/>
          <w:bCs/>
          <w:color w:val="202429"/>
          <w:spacing w:val="-2"/>
          <w:sz w:val="24"/>
          <w:szCs w:val="24"/>
        </w:rPr>
        <w:t>0</w:t>
      </w:r>
      <w:r w:rsidR="005F5D2E" w:rsidRPr="004F0D4D">
        <w:rPr>
          <w:rFonts w:asciiTheme="minorHAnsi" w:hAnsiTheme="minorHAnsi" w:cstheme="minorHAnsi"/>
          <w:b/>
          <w:bCs/>
          <w:color w:val="202429"/>
          <w:spacing w:val="-2"/>
          <w:sz w:val="24"/>
          <w:szCs w:val="24"/>
        </w:rPr>
        <w:t>%)</w:t>
      </w:r>
      <w:r w:rsidRPr="004F0D4D">
        <w:rPr>
          <w:rFonts w:asciiTheme="minorHAnsi" w:hAnsiTheme="minorHAnsi" w:cstheme="minorHAnsi"/>
          <w:b/>
          <w:bCs/>
          <w:color w:val="202429"/>
          <w:spacing w:val="-2"/>
          <w:sz w:val="24"/>
          <w:szCs w:val="24"/>
        </w:rPr>
        <w:t xml:space="preserve"> – Question 1 - </w:t>
      </w:r>
      <w:r w:rsidR="00853B2D">
        <w:rPr>
          <w:rFonts w:asciiTheme="minorHAnsi" w:hAnsiTheme="minorHAnsi" w:cstheme="minorHAnsi"/>
          <w:b/>
          <w:bCs/>
          <w:color w:val="202429"/>
          <w:spacing w:val="-2"/>
          <w:sz w:val="24"/>
          <w:szCs w:val="24"/>
        </w:rPr>
        <w:t>2</w:t>
      </w:r>
    </w:p>
    <w:p w14:paraId="69F3B389" w14:textId="77777777" w:rsidR="005F5D2E" w:rsidRPr="004F0D4D" w:rsidRDefault="005F5D2E" w:rsidP="005F5D2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BE9E940" w14:textId="240DA013" w:rsidR="005F5D2E" w:rsidRPr="004F0D4D" w:rsidRDefault="005F5D2E" w:rsidP="005F5D2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7"/>
        <w:ind w:right="605"/>
        <w:rPr>
          <w:rFonts w:asciiTheme="minorHAnsi" w:hAnsiTheme="minorHAnsi" w:cstheme="minorHAnsi"/>
          <w:sz w:val="24"/>
          <w:szCs w:val="24"/>
        </w:rPr>
      </w:pP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Students should demonstrate the steps </w:t>
      </w:r>
      <w:r w:rsidR="004F0D4D" w:rsidRPr="004F0D4D">
        <w:rPr>
          <w:rFonts w:asciiTheme="minorHAnsi" w:hAnsiTheme="minorHAnsi" w:cstheme="minorHAnsi"/>
          <w:color w:val="202429"/>
          <w:sz w:val="24"/>
          <w:szCs w:val="24"/>
        </w:rPr>
        <w:t>in</w:t>
      </w: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 solv</w:t>
      </w:r>
      <w:r w:rsidR="004F0D4D" w:rsidRPr="004F0D4D">
        <w:rPr>
          <w:rFonts w:asciiTheme="minorHAnsi" w:hAnsiTheme="minorHAnsi" w:cstheme="minorHAnsi"/>
          <w:color w:val="202429"/>
          <w:sz w:val="24"/>
          <w:szCs w:val="24"/>
        </w:rPr>
        <w:t>ing</w:t>
      </w: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 the problems</w:t>
      </w:r>
      <w:r w:rsidR="00704C44"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. </w:t>
      </w:r>
      <w:r w:rsidR="004F0D4D"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Put markdown and remarks to assist others understand your approach. </w:t>
      </w:r>
      <w:r w:rsidR="00704C44" w:rsidRPr="004F0D4D">
        <w:rPr>
          <w:rFonts w:asciiTheme="minorHAnsi" w:hAnsiTheme="minorHAnsi" w:cstheme="minorHAnsi"/>
          <w:color w:val="202429"/>
          <w:sz w:val="24"/>
          <w:szCs w:val="24"/>
        </w:rPr>
        <w:t>Source codes will be examined</w:t>
      </w:r>
      <w:r w:rsidR="0025005F" w:rsidRPr="004F0D4D">
        <w:rPr>
          <w:rFonts w:asciiTheme="minorHAnsi" w:hAnsiTheme="minorHAnsi" w:cstheme="minorHAnsi"/>
          <w:color w:val="202429"/>
          <w:sz w:val="24"/>
          <w:szCs w:val="24"/>
        </w:rPr>
        <w:t>.</w:t>
      </w:r>
    </w:p>
    <w:p w14:paraId="27A5E5E9" w14:textId="22D49523" w:rsidR="005F5D2E" w:rsidRPr="004F0D4D" w:rsidRDefault="00EA7A63" w:rsidP="005F5D2E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7"/>
        <w:ind w:right="60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202429"/>
          <w:sz w:val="24"/>
          <w:szCs w:val="24"/>
        </w:rPr>
        <w:t>G</w:t>
      </w:r>
      <w:r w:rsidR="005F5D2E"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rading will be assessed by the submitted source code, </w:t>
      </w:r>
      <w:r w:rsidR="00704C44"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technical capability, </w:t>
      </w:r>
      <w:r w:rsidR="00716895"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visualization, </w:t>
      </w:r>
      <w:r w:rsidR="00704C44"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the markdown, and </w:t>
      </w:r>
      <w:r w:rsidR="00716895" w:rsidRPr="004F0D4D">
        <w:rPr>
          <w:rFonts w:asciiTheme="minorHAnsi" w:hAnsiTheme="minorHAnsi" w:cstheme="minorHAnsi"/>
          <w:color w:val="202429"/>
          <w:sz w:val="24"/>
          <w:szCs w:val="24"/>
        </w:rPr>
        <w:t>discussion</w:t>
      </w:r>
      <w:r w:rsidR="0025005F" w:rsidRPr="004F0D4D">
        <w:rPr>
          <w:rFonts w:asciiTheme="minorHAnsi" w:hAnsiTheme="minorHAnsi" w:cstheme="minorHAnsi"/>
          <w:color w:val="202429"/>
          <w:sz w:val="24"/>
          <w:szCs w:val="24"/>
        </w:rPr>
        <w:t>.</w:t>
      </w:r>
    </w:p>
    <w:p w14:paraId="29B6E2E1" w14:textId="6E76B262" w:rsidR="005F5D2E" w:rsidRPr="004F0D4D" w:rsidRDefault="005F5D2E" w:rsidP="005F5D2E">
      <w:pPr>
        <w:tabs>
          <w:tab w:val="left" w:pos="820"/>
          <w:tab w:val="left" w:pos="821"/>
        </w:tabs>
        <w:spacing w:before="77"/>
        <w:ind w:right="605"/>
        <w:rPr>
          <w:rFonts w:asciiTheme="minorHAnsi" w:hAnsiTheme="minorHAnsi" w:cstheme="minorHAnsi"/>
          <w:sz w:val="24"/>
          <w:szCs w:val="24"/>
        </w:rPr>
      </w:pPr>
    </w:p>
    <w:p w14:paraId="482FCE50" w14:textId="47723FAD" w:rsidR="00704C44" w:rsidRPr="004F0D4D" w:rsidRDefault="00704C44" w:rsidP="00704C44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ind w:left="525" w:hanging="426"/>
        <w:rPr>
          <w:rFonts w:asciiTheme="minorHAnsi" w:hAnsiTheme="minorHAnsi" w:cstheme="minorHAnsi"/>
          <w:b/>
          <w:bCs/>
          <w:sz w:val="24"/>
          <w:szCs w:val="24"/>
        </w:rPr>
      </w:pPr>
      <w:r w:rsidRPr="004F0D4D">
        <w:rPr>
          <w:rFonts w:asciiTheme="minorHAnsi" w:hAnsiTheme="minorHAnsi" w:cstheme="minorHAnsi"/>
          <w:b/>
          <w:bCs/>
          <w:color w:val="202429"/>
          <w:sz w:val="24"/>
          <w:szCs w:val="24"/>
        </w:rPr>
        <w:t>Technical Skills</w:t>
      </w:r>
      <w:r w:rsidRPr="004F0D4D">
        <w:rPr>
          <w:rFonts w:asciiTheme="minorHAnsi" w:hAnsiTheme="minorHAnsi" w:cstheme="minorHAnsi"/>
          <w:b/>
          <w:bCs/>
          <w:color w:val="202429"/>
          <w:spacing w:val="-3"/>
          <w:sz w:val="24"/>
          <w:szCs w:val="24"/>
        </w:rPr>
        <w:t xml:space="preserve"> </w:t>
      </w:r>
      <w:r w:rsidRPr="004F0D4D">
        <w:rPr>
          <w:rFonts w:asciiTheme="minorHAnsi" w:hAnsiTheme="minorHAnsi" w:cstheme="minorHAnsi"/>
          <w:b/>
          <w:bCs/>
          <w:color w:val="202429"/>
          <w:spacing w:val="-2"/>
          <w:sz w:val="24"/>
          <w:szCs w:val="24"/>
        </w:rPr>
        <w:t>(</w:t>
      </w:r>
      <w:r w:rsidR="00853B2D">
        <w:rPr>
          <w:rFonts w:asciiTheme="minorHAnsi" w:hAnsiTheme="minorHAnsi" w:cstheme="minorHAnsi"/>
          <w:b/>
          <w:bCs/>
          <w:color w:val="202429"/>
          <w:spacing w:val="-2"/>
          <w:sz w:val="24"/>
          <w:szCs w:val="24"/>
        </w:rPr>
        <w:t>4</w:t>
      </w:r>
      <w:r w:rsidRPr="004F0D4D">
        <w:rPr>
          <w:rFonts w:asciiTheme="minorHAnsi" w:hAnsiTheme="minorHAnsi" w:cstheme="minorHAnsi"/>
          <w:b/>
          <w:bCs/>
          <w:color w:val="202429"/>
          <w:spacing w:val="-2"/>
          <w:sz w:val="24"/>
          <w:szCs w:val="24"/>
        </w:rPr>
        <w:t xml:space="preserve">0%) – Question </w:t>
      </w:r>
      <w:r w:rsidR="00853B2D">
        <w:rPr>
          <w:rFonts w:asciiTheme="minorHAnsi" w:hAnsiTheme="minorHAnsi" w:cstheme="minorHAnsi"/>
          <w:b/>
          <w:bCs/>
          <w:color w:val="202429"/>
          <w:spacing w:val="-2"/>
          <w:sz w:val="24"/>
          <w:szCs w:val="24"/>
        </w:rPr>
        <w:t>3</w:t>
      </w:r>
      <w:r w:rsidRPr="004F0D4D">
        <w:rPr>
          <w:rFonts w:asciiTheme="minorHAnsi" w:hAnsiTheme="minorHAnsi" w:cstheme="minorHAnsi"/>
          <w:b/>
          <w:bCs/>
          <w:color w:val="202429"/>
          <w:spacing w:val="-2"/>
          <w:sz w:val="24"/>
          <w:szCs w:val="24"/>
        </w:rPr>
        <w:t xml:space="preserve"> - </w:t>
      </w:r>
      <w:r w:rsidR="00853B2D">
        <w:rPr>
          <w:rFonts w:asciiTheme="minorHAnsi" w:hAnsiTheme="minorHAnsi" w:cstheme="minorHAnsi"/>
          <w:b/>
          <w:bCs/>
          <w:color w:val="202429"/>
          <w:spacing w:val="-2"/>
          <w:sz w:val="24"/>
          <w:szCs w:val="24"/>
        </w:rPr>
        <w:t>4</w:t>
      </w:r>
    </w:p>
    <w:p w14:paraId="6D0ABA29" w14:textId="77777777" w:rsidR="00704C44" w:rsidRPr="004F0D4D" w:rsidRDefault="00704C44" w:rsidP="00704C4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4F94B4B3" w14:textId="1753E791" w:rsidR="00704C44" w:rsidRPr="004F0D4D" w:rsidRDefault="00704C44" w:rsidP="00704C44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7"/>
        <w:ind w:right="605"/>
        <w:rPr>
          <w:rFonts w:asciiTheme="minorHAnsi" w:hAnsiTheme="minorHAnsi" w:cstheme="minorHAnsi"/>
          <w:sz w:val="24"/>
          <w:szCs w:val="24"/>
        </w:rPr>
      </w:pP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Students should demonstrate the steps </w:t>
      </w:r>
      <w:r w:rsidR="004F0D4D" w:rsidRPr="004F0D4D">
        <w:rPr>
          <w:rFonts w:asciiTheme="minorHAnsi" w:hAnsiTheme="minorHAnsi" w:cstheme="minorHAnsi"/>
          <w:color w:val="202429"/>
          <w:sz w:val="24"/>
          <w:szCs w:val="24"/>
        </w:rPr>
        <w:t>in</w:t>
      </w: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 solv</w:t>
      </w:r>
      <w:r w:rsidR="004F0D4D" w:rsidRPr="004F0D4D">
        <w:rPr>
          <w:rFonts w:asciiTheme="minorHAnsi" w:hAnsiTheme="minorHAnsi" w:cstheme="minorHAnsi"/>
          <w:color w:val="202429"/>
          <w:sz w:val="24"/>
          <w:szCs w:val="24"/>
        </w:rPr>
        <w:t>ing</w:t>
      </w: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 the problems</w:t>
      </w:r>
      <w:r w:rsidR="004F0D4D"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 logically. Put </w:t>
      </w:r>
      <w:r w:rsidR="004F0D4D" w:rsidRPr="004F0D4D">
        <w:rPr>
          <w:rFonts w:asciiTheme="minorHAnsi" w:hAnsiTheme="minorHAnsi" w:cstheme="minorHAnsi"/>
          <w:color w:val="202429"/>
          <w:sz w:val="24"/>
          <w:szCs w:val="24"/>
        </w:rPr>
        <w:lastRenderedPageBreak/>
        <w:t>markdown and remarks to assist others understand your approach.</w:t>
      </w:r>
      <w:r w:rsidRPr="004F0D4D">
        <w:rPr>
          <w:rFonts w:asciiTheme="minorHAnsi" w:hAnsiTheme="minorHAnsi" w:cstheme="minorHAnsi"/>
          <w:color w:val="202429"/>
          <w:sz w:val="24"/>
          <w:szCs w:val="24"/>
        </w:rPr>
        <w:t xml:space="preserve"> Source codes will be examined</w:t>
      </w:r>
      <w:r w:rsidR="0025005F" w:rsidRPr="004F0D4D">
        <w:rPr>
          <w:rFonts w:asciiTheme="minorHAnsi" w:hAnsiTheme="minorHAnsi" w:cstheme="minorHAnsi"/>
          <w:color w:val="202429"/>
          <w:sz w:val="24"/>
          <w:szCs w:val="24"/>
        </w:rPr>
        <w:t>.</w:t>
      </w:r>
    </w:p>
    <w:p w14:paraId="5F29BC1F" w14:textId="6D223DA9" w:rsidR="002A5567" w:rsidRPr="00CB7DC6" w:rsidRDefault="00EA7A63" w:rsidP="002D2561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77"/>
        <w:ind w:right="605"/>
        <w:rPr>
          <w:rFonts w:asciiTheme="minorHAnsi" w:hAnsiTheme="minorHAnsi" w:cstheme="minorHAnsi"/>
          <w:sz w:val="24"/>
          <w:szCs w:val="24"/>
        </w:rPr>
      </w:pPr>
      <w:r w:rsidRPr="00CB7DC6">
        <w:rPr>
          <w:rFonts w:asciiTheme="minorHAnsi" w:hAnsiTheme="minorHAnsi" w:cstheme="minorHAnsi"/>
          <w:color w:val="202429"/>
          <w:sz w:val="24"/>
          <w:szCs w:val="24"/>
        </w:rPr>
        <w:t>G</w:t>
      </w:r>
      <w:r w:rsidR="00704C44" w:rsidRPr="00CB7DC6">
        <w:rPr>
          <w:rFonts w:asciiTheme="minorHAnsi" w:hAnsiTheme="minorHAnsi" w:cstheme="minorHAnsi"/>
          <w:color w:val="202429"/>
          <w:sz w:val="24"/>
          <w:szCs w:val="24"/>
        </w:rPr>
        <w:t xml:space="preserve">rading will be assessed by the submitted source code, technical capability, </w:t>
      </w:r>
      <w:r w:rsidR="00716895" w:rsidRPr="00CB7DC6">
        <w:rPr>
          <w:rFonts w:asciiTheme="minorHAnsi" w:hAnsiTheme="minorHAnsi" w:cstheme="minorHAnsi"/>
          <w:color w:val="202429"/>
          <w:sz w:val="24"/>
          <w:szCs w:val="24"/>
        </w:rPr>
        <w:t xml:space="preserve">visualization, </w:t>
      </w:r>
      <w:r w:rsidR="00704C44" w:rsidRPr="00CB7DC6">
        <w:rPr>
          <w:rFonts w:asciiTheme="minorHAnsi" w:hAnsiTheme="minorHAnsi" w:cstheme="minorHAnsi"/>
          <w:color w:val="202429"/>
          <w:sz w:val="24"/>
          <w:szCs w:val="24"/>
        </w:rPr>
        <w:t xml:space="preserve">the markdown, and </w:t>
      </w:r>
      <w:r w:rsidR="00716895" w:rsidRPr="00CB7DC6">
        <w:rPr>
          <w:rFonts w:asciiTheme="minorHAnsi" w:hAnsiTheme="minorHAnsi" w:cstheme="minorHAnsi"/>
          <w:color w:val="202429"/>
          <w:sz w:val="24"/>
          <w:szCs w:val="24"/>
        </w:rPr>
        <w:t>discussion</w:t>
      </w:r>
      <w:r w:rsidR="0025005F" w:rsidRPr="00CB7DC6">
        <w:rPr>
          <w:rFonts w:asciiTheme="minorHAnsi" w:hAnsiTheme="minorHAnsi" w:cstheme="minorHAnsi"/>
          <w:color w:val="202429"/>
          <w:sz w:val="24"/>
          <w:szCs w:val="24"/>
        </w:rPr>
        <w:t>.</w:t>
      </w:r>
    </w:p>
    <w:sectPr w:rsidR="002A5567" w:rsidRPr="00CB7DC6">
      <w:footerReference w:type="default" r:id="rId8"/>
      <w:pgSz w:w="12240" w:h="15840"/>
      <w:pgMar w:top="1360" w:right="140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E1A2" w14:textId="77777777" w:rsidR="009B1E6F" w:rsidRDefault="009B1E6F">
      <w:r>
        <w:separator/>
      </w:r>
    </w:p>
  </w:endnote>
  <w:endnote w:type="continuationSeparator" w:id="0">
    <w:p w14:paraId="1BE0926F" w14:textId="77777777" w:rsidR="009B1E6F" w:rsidRDefault="009B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57D00" w14:textId="16D3E541" w:rsidR="00746167" w:rsidRDefault="005F5D2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7F3038" wp14:editId="7FB3265E">
              <wp:simplePos x="0" y="0"/>
              <wp:positionH relativeFrom="page">
                <wp:posOffset>6751320</wp:posOffset>
              </wp:positionH>
              <wp:positionV relativeFrom="page">
                <wp:posOffset>9276080</wp:posOffset>
              </wp:positionV>
              <wp:extent cx="1600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9A052" w14:textId="77777777" w:rsidR="00746167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7F30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6pt;margin-top:730.4pt;width:12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H61AEAAJADAAAOAAAAZHJzL2Uyb0RvYy54bWysU9uO0zAQfUfiHyy/06RFW1DUdLXsahHS&#10;AistfMDEsZOIxGPGbpPy9YydpsvlDfFiTTzjM+ecmeyup6EXR02+Q1vK9SqXQluFdWebUn79cv/q&#10;rRQ+gK2hR6tLedJeXu9fvtiNrtAbbLGvNQkGsb4YXSnbEFyRZV61egC/QqctJw3SAIE/qclqgpHR&#10;hz7b5Pk2G5FqR6i093x7NyflPuEbo1X4bIzXQfSlZG4hnZTOKp7ZfgdFQ+DaTp1pwD+wGKCz3PQC&#10;dQcBxIG6v6CGThF6NGGlcMjQmE7ppIHVrPM/1Dy14HTSwuZ4d7HJ/z9Y9en45B5JhOkdTjzAJMK7&#10;B1TfvLB424Jt9A0Rjq2Gmhuvo2XZ6Hxxfhqt9oWPINX4EWseMhwCJqDJ0BBdYZ2C0XkAp4vpegpC&#10;xZbbPN9wRnFqvb168/oqdYBieezIh/caBxGDUhLPNIHD8cGHSAaKpST2snjf9X2aa29/u+DCeJPI&#10;R74z8zBVE1dHERXWJ5ZBOK8JrzUHLdIPKUZekVL67wcgLUX/wbIVcZ+WgJagWgKwip+WMkgxh7dh&#10;3ruDo65pGXk22+IN22W6JOWZxZknjz0pPK9o3Ktfv1PV84+0/wkAAP//AwBQSwMEFAAGAAgAAAAh&#10;ABczxxzhAAAADwEAAA8AAABkcnMvZG93bnJldi54bWxMj8FOwzAQRO9I/IO1SNyoTamsNMSpKgQn&#10;pIo0HDg6iZtYjdchdtvw992c6G1ndzT7JttMrmdnMwbrUcHzQgAzWPvGYqvgu/x4SoCFqLHRvUej&#10;4M8E2OT3d5lOG3/Bwpz3sWUUgiHVCroYh5TzUHfG6bDwg0G6HfzodCQ5trwZ9YXCXc+XQkjutEX6&#10;0OnBvHWmPu5PTsH2B4t3+7urvopDYctyLfBTHpV6fJi2r8CimeK/GWZ8QoecmCp/wiawnrSQL0vy&#10;0rSSglrMHpEkK2DVvEvkGnie8dse+RUAAP//AwBQSwECLQAUAAYACAAAACEAtoM4kv4AAADhAQAA&#10;EwAAAAAAAAAAAAAAAAAAAAAAW0NvbnRlbnRfVHlwZXNdLnhtbFBLAQItABQABgAIAAAAIQA4/SH/&#10;1gAAAJQBAAALAAAAAAAAAAAAAAAAAC8BAABfcmVscy8ucmVsc1BLAQItABQABgAIAAAAIQCguOH6&#10;1AEAAJADAAAOAAAAAAAAAAAAAAAAAC4CAABkcnMvZTJvRG9jLnhtbFBLAQItABQABgAIAAAAIQAX&#10;M8cc4QAAAA8BAAAPAAAAAAAAAAAAAAAAAC4EAABkcnMvZG93bnJldi54bWxQSwUGAAAAAAQABADz&#10;AAAAPAUAAAAA&#10;" filled="f" stroked="f">
              <v:textbox inset="0,0,0,0">
                <w:txbxContent>
                  <w:p w14:paraId="5F69A052" w14:textId="77777777" w:rsidR="00746167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A22B" w14:textId="77777777" w:rsidR="009B1E6F" w:rsidRDefault="009B1E6F">
      <w:r>
        <w:separator/>
      </w:r>
    </w:p>
  </w:footnote>
  <w:footnote w:type="continuationSeparator" w:id="0">
    <w:p w14:paraId="2D090658" w14:textId="77777777" w:rsidR="009B1E6F" w:rsidRDefault="009B1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AA0"/>
    <w:multiLevelType w:val="hybridMultilevel"/>
    <w:tmpl w:val="106694D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314C"/>
    <w:multiLevelType w:val="hybridMultilevel"/>
    <w:tmpl w:val="792E46E4"/>
    <w:lvl w:ilvl="0" w:tplc="F16C4F60">
      <w:numFmt w:val="bullet"/>
      <w:lvlText w:val="-"/>
      <w:lvlJc w:val="left"/>
      <w:pPr>
        <w:ind w:left="460" w:hanging="360"/>
      </w:pPr>
      <w:rPr>
        <w:rFonts w:ascii="Segoe UI" w:eastAsia="Segoe UI" w:hAnsi="Segoe UI" w:cs="Segoe UI" w:hint="default"/>
        <w:color w:val="202429"/>
      </w:rPr>
    </w:lvl>
    <w:lvl w:ilvl="1" w:tplc="3C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1E1531D1"/>
    <w:multiLevelType w:val="hybridMultilevel"/>
    <w:tmpl w:val="25B88B80"/>
    <w:lvl w:ilvl="0" w:tplc="FFFFFFFF"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7">
      <w:start w:val="1"/>
      <w:numFmt w:val="lowerLetter"/>
      <w:lvlText w:val="%5)"/>
      <w:lvlJc w:val="left"/>
      <w:pPr>
        <w:ind w:left="3600" w:hanging="360"/>
      </w:p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40A75"/>
    <w:multiLevelType w:val="hybridMultilevel"/>
    <w:tmpl w:val="F13634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F021F"/>
    <w:multiLevelType w:val="multilevel"/>
    <w:tmpl w:val="3F24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7A66DD"/>
    <w:multiLevelType w:val="hybridMultilevel"/>
    <w:tmpl w:val="FBE05A00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D37A2"/>
    <w:multiLevelType w:val="hybridMultilevel"/>
    <w:tmpl w:val="16A40E7A"/>
    <w:lvl w:ilvl="0" w:tplc="BC267700">
      <w:start w:val="1"/>
      <w:numFmt w:val="decimal"/>
      <w:lvlText w:val="%1."/>
      <w:lvlJc w:val="left"/>
      <w:pPr>
        <w:ind w:left="587" w:hanging="488"/>
      </w:pPr>
      <w:rPr>
        <w:rFonts w:ascii="Segoe UI" w:eastAsia="Segoe UI" w:hAnsi="Segoe UI" w:cs="Segoe UI" w:hint="default"/>
        <w:b w:val="0"/>
        <w:bCs w:val="0"/>
        <w:i w:val="0"/>
        <w:iCs w:val="0"/>
        <w:color w:val="202429"/>
        <w:w w:val="100"/>
        <w:sz w:val="23"/>
        <w:szCs w:val="23"/>
        <w:lang w:val="en-US" w:eastAsia="en-US" w:bidi="ar-SA"/>
      </w:rPr>
    </w:lvl>
    <w:lvl w:ilvl="1" w:tplc="A44A532C">
      <w:numFmt w:val="bullet"/>
      <w:lvlText w:val="-"/>
      <w:lvlJc w:val="left"/>
      <w:pPr>
        <w:ind w:left="82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202429"/>
        <w:w w:val="100"/>
        <w:sz w:val="23"/>
        <w:szCs w:val="23"/>
        <w:lang w:val="en-US" w:eastAsia="en-US" w:bidi="ar-SA"/>
      </w:rPr>
    </w:lvl>
    <w:lvl w:ilvl="2" w:tplc="5A90BA5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DF78C01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F9085D0A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5" w:tplc="A00EACF0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6" w:tplc="1124D282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7" w:tplc="461AD952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B9EE54FC">
      <w:numFmt w:val="bullet"/>
      <w:lvlText w:val="•"/>
      <w:lvlJc w:val="left"/>
      <w:pPr>
        <w:ind w:left="757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68067AF"/>
    <w:multiLevelType w:val="hybridMultilevel"/>
    <w:tmpl w:val="F136346C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C64B0"/>
    <w:multiLevelType w:val="hybridMultilevel"/>
    <w:tmpl w:val="F13634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F19D7"/>
    <w:multiLevelType w:val="hybridMultilevel"/>
    <w:tmpl w:val="EB86272A"/>
    <w:lvl w:ilvl="0" w:tplc="3C09000F">
      <w:start w:val="1"/>
      <w:numFmt w:val="decimal"/>
      <w:lvlText w:val="%1."/>
      <w:lvlJc w:val="left"/>
      <w:pPr>
        <w:ind w:left="820" w:hanging="360"/>
      </w:pPr>
    </w:lvl>
    <w:lvl w:ilvl="1" w:tplc="3C090019" w:tentative="1">
      <w:start w:val="1"/>
      <w:numFmt w:val="lowerLetter"/>
      <w:lvlText w:val="%2."/>
      <w:lvlJc w:val="left"/>
      <w:pPr>
        <w:ind w:left="1540" w:hanging="360"/>
      </w:pPr>
    </w:lvl>
    <w:lvl w:ilvl="2" w:tplc="3C09001B" w:tentative="1">
      <w:start w:val="1"/>
      <w:numFmt w:val="lowerRoman"/>
      <w:lvlText w:val="%3."/>
      <w:lvlJc w:val="right"/>
      <w:pPr>
        <w:ind w:left="2260" w:hanging="180"/>
      </w:pPr>
    </w:lvl>
    <w:lvl w:ilvl="3" w:tplc="3C09000F" w:tentative="1">
      <w:start w:val="1"/>
      <w:numFmt w:val="decimal"/>
      <w:lvlText w:val="%4."/>
      <w:lvlJc w:val="left"/>
      <w:pPr>
        <w:ind w:left="2980" w:hanging="360"/>
      </w:pPr>
    </w:lvl>
    <w:lvl w:ilvl="4" w:tplc="3C090019" w:tentative="1">
      <w:start w:val="1"/>
      <w:numFmt w:val="lowerLetter"/>
      <w:lvlText w:val="%5."/>
      <w:lvlJc w:val="left"/>
      <w:pPr>
        <w:ind w:left="3700" w:hanging="360"/>
      </w:pPr>
    </w:lvl>
    <w:lvl w:ilvl="5" w:tplc="3C09001B" w:tentative="1">
      <w:start w:val="1"/>
      <w:numFmt w:val="lowerRoman"/>
      <w:lvlText w:val="%6."/>
      <w:lvlJc w:val="right"/>
      <w:pPr>
        <w:ind w:left="4420" w:hanging="180"/>
      </w:pPr>
    </w:lvl>
    <w:lvl w:ilvl="6" w:tplc="3C09000F" w:tentative="1">
      <w:start w:val="1"/>
      <w:numFmt w:val="decimal"/>
      <w:lvlText w:val="%7."/>
      <w:lvlJc w:val="left"/>
      <w:pPr>
        <w:ind w:left="5140" w:hanging="360"/>
      </w:pPr>
    </w:lvl>
    <w:lvl w:ilvl="7" w:tplc="3C090019" w:tentative="1">
      <w:start w:val="1"/>
      <w:numFmt w:val="lowerLetter"/>
      <w:lvlText w:val="%8."/>
      <w:lvlJc w:val="left"/>
      <w:pPr>
        <w:ind w:left="5860" w:hanging="360"/>
      </w:pPr>
    </w:lvl>
    <w:lvl w:ilvl="8" w:tplc="3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97799978">
    <w:abstractNumId w:val="6"/>
  </w:num>
  <w:num w:numId="2" w16cid:durableId="508913930">
    <w:abstractNumId w:val="1"/>
  </w:num>
  <w:num w:numId="3" w16cid:durableId="1954288507">
    <w:abstractNumId w:val="4"/>
  </w:num>
  <w:num w:numId="4" w16cid:durableId="1674067287">
    <w:abstractNumId w:val="9"/>
  </w:num>
  <w:num w:numId="5" w16cid:durableId="1169054795">
    <w:abstractNumId w:val="5"/>
  </w:num>
  <w:num w:numId="6" w16cid:durableId="1546061186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7" w16cid:durableId="346756063">
    <w:abstractNumId w:val="7"/>
  </w:num>
  <w:num w:numId="8" w16cid:durableId="2129270835">
    <w:abstractNumId w:val="8"/>
  </w:num>
  <w:num w:numId="9" w16cid:durableId="1383675428">
    <w:abstractNumId w:val="2"/>
  </w:num>
  <w:num w:numId="10" w16cid:durableId="1490292319">
    <w:abstractNumId w:val="3"/>
  </w:num>
  <w:num w:numId="11" w16cid:durableId="200207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76"/>
    <w:rsid w:val="000028DB"/>
    <w:rsid w:val="00050601"/>
    <w:rsid w:val="00116198"/>
    <w:rsid w:val="001619E5"/>
    <w:rsid w:val="00167B93"/>
    <w:rsid w:val="00225676"/>
    <w:rsid w:val="0025005F"/>
    <w:rsid w:val="00280C4B"/>
    <w:rsid w:val="002A2AE8"/>
    <w:rsid w:val="002F253D"/>
    <w:rsid w:val="00375582"/>
    <w:rsid w:val="003B1793"/>
    <w:rsid w:val="00402308"/>
    <w:rsid w:val="0040467B"/>
    <w:rsid w:val="004A5E37"/>
    <w:rsid w:val="004F0D4D"/>
    <w:rsid w:val="00534010"/>
    <w:rsid w:val="005965ED"/>
    <w:rsid w:val="005F5D2E"/>
    <w:rsid w:val="006378CA"/>
    <w:rsid w:val="00661119"/>
    <w:rsid w:val="00671A0E"/>
    <w:rsid w:val="006B1D7E"/>
    <w:rsid w:val="00700A91"/>
    <w:rsid w:val="00704C44"/>
    <w:rsid w:val="00716895"/>
    <w:rsid w:val="00736A72"/>
    <w:rsid w:val="007A45F9"/>
    <w:rsid w:val="00834ECC"/>
    <w:rsid w:val="00853B2D"/>
    <w:rsid w:val="008A0594"/>
    <w:rsid w:val="008B3330"/>
    <w:rsid w:val="00901217"/>
    <w:rsid w:val="00905ADB"/>
    <w:rsid w:val="009B1E6F"/>
    <w:rsid w:val="00A911C7"/>
    <w:rsid w:val="00B62148"/>
    <w:rsid w:val="00BF2700"/>
    <w:rsid w:val="00C479FE"/>
    <w:rsid w:val="00CB7DC6"/>
    <w:rsid w:val="00CE2ADE"/>
    <w:rsid w:val="00E52839"/>
    <w:rsid w:val="00E846FC"/>
    <w:rsid w:val="00EA7A63"/>
    <w:rsid w:val="00EC0CCB"/>
    <w:rsid w:val="00EE2E66"/>
    <w:rsid w:val="00EE66D0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0F56E"/>
  <w15:chartTrackingRefBased/>
  <w15:docId w15:val="{77050566-C52D-47BE-99AA-A728EDC5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2E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5F5D2E"/>
    <w:pPr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D2E"/>
    <w:rPr>
      <w:rFonts w:ascii="Segoe UI" w:eastAsia="Segoe UI" w:hAnsi="Segoe UI" w:cs="Segoe UI"/>
      <w:b/>
      <w:bCs/>
      <w:sz w:val="23"/>
      <w:szCs w:val="23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5F5D2E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5F5D2E"/>
    <w:rPr>
      <w:rFonts w:ascii="Segoe UI" w:eastAsia="Segoe UI" w:hAnsi="Segoe UI" w:cs="Segoe UI"/>
      <w:sz w:val="23"/>
      <w:szCs w:val="23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5F5D2E"/>
    <w:pPr>
      <w:spacing w:before="80"/>
      <w:ind w:left="3084" w:hanging="1940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F5D2E"/>
    <w:rPr>
      <w:rFonts w:ascii="Segoe UI" w:eastAsia="Segoe UI" w:hAnsi="Segoe UI" w:cs="Segoe UI"/>
      <w:sz w:val="44"/>
      <w:szCs w:val="44"/>
      <w:lang w:val="en-US" w:eastAsia="en-US"/>
    </w:rPr>
  </w:style>
  <w:style w:type="paragraph" w:styleId="ListParagraph">
    <w:name w:val="List Paragraph"/>
    <w:basedOn w:val="Normal"/>
    <w:uiPriority w:val="34"/>
    <w:qFormat/>
    <w:rsid w:val="005F5D2E"/>
    <w:pPr>
      <w:ind w:left="820" w:hanging="360"/>
    </w:pPr>
  </w:style>
  <w:style w:type="table" w:styleId="TableGrid">
    <w:name w:val="Table Grid"/>
    <w:basedOn w:val="TableNormal"/>
    <w:uiPriority w:val="39"/>
    <w:rsid w:val="00704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4C4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HK" w:eastAsia="zh-TW"/>
    </w:rPr>
  </w:style>
  <w:style w:type="character" w:styleId="HTMLCode">
    <w:name w:val="HTML Code"/>
    <w:basedOn w:val="DefaultParagraphFont"/>
    <w:uiPriority w:val="99"/>
    <w:semiHidden/>
    <w:unhideWhenUsed/>
    <w:rsid w:val="00704C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7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buelearning.hkbu.edu.h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Bun YU</dc:creator>
  <cp:keywords/>
  <dc:description/>
  <cp:lastModifiedBy>Shih Bun YU</cp:lastModifiedBy>
  <cp:revision>47</cp:revision>
  <dcterms:created xsi:type="dcterms:W3CDTF">2023-01-13T02:36:00Z</dcterms:created>
  <dcterms:modified xsi:type="dcterms:W3CDTF">2023-03-06T14:36:00Z</dcterms:modified>
</cp:coreProperties>
</file>