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5154169</wp:posOffset>
            </wp:positionH>
            <wp:positionV relativeFrom="paragraph">
              <wp:posOffset>-1551</wp:posOffset>
            </wp:positionV>
            <wp:extent cx="1644225" cy="16442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225" cy="1644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8057"/>
          <w:w w:val="105"/>
        </w:rPr>
        <w:t>Miguel</w:t>
      </w:r>
      <w:r>
        <w:rPr>
          <w:color w:val="2F8057"/>
          <w:spacing w:val="-30"/>
          <w:w w:val="105"/>
        </w:rPr>
        <w:t> </w:t>
      </w:r>
      <w:r>
        <w:rPr>
          <w:color w:val="2F8057"/>
          <w:w w:val="105"/>
        </w:rPr>
        <w:t>De</w:t>
      </w:r>
      <w:r>
        <w:rPr>
          <w:color w:val="2F8057"/>
          <w:spacing w:val="-29"/>
          <w:w w:val="105"/>
        </w:rPr>
        <w:t> </w:t>
      </w:r>
      <w:r>
        <w:rPr>
          <w:color w:val="2F8057"/>
          <w:w w:val="105"/>
        </w:rPr>
        <w:t>Dios,</w:t>
      </w:r>
      <w:r>
        <w:rPr>
          <w:color w:val="2F8057"/>
          <w:spacing w:val="-29"/>
          <w:w w:val="105"/>
        </w:rPr>
        <w:t> </w:t>
      </w:r>
      <w:r>
        <w:rPr>
          <w:color w:val="2F8057"/>
          <w:spacing w:val="-5"/>
          <w:w w:val="105"/>
        </w:rPr>
        <w:t>CPA</w:t>
      </w:r>
    </w:p>
    <w:p>
      <w:pPr>
        <w:spacing w:before="69"/>
        <w:ind w:left="101" w:right="0" w:firstLine="0"/>
        <w:jc w:val="left"/>
        <w:rPr>
          <w:sz w:val="30"/>
        </w:rPr>
      </w:pPr>
      <w:r>
        <w:rPr>
          <w:w w:val="115"/>
          <w:sz w:val="30"/>
        </w:rPr>
        <w:t>Accounting</w:t>
      </w:r>
      <w:r>
        <w:rPr>
          <w:spacing w:val="36"/>
          <w:w w:val="120"/>
          <w:sz w:val="30"/>
        </w:rPr>
        <w:t> </w:t>
      </w:r>
      <w:r>
        <w:rPr>
          <w:spacing w:val="-2"/>
          <w:w w:val="120"/>
          <w:sz w:val="30"/>
        </w:rPr>
        <w:t>Officer</w:t>
      </w:r>
    </w:p>
    <w:p>
      <w:pPr>
        <w:spacing w:before="271"/>
        <w:ind w:left="101" w:right="0" w:firstLine="0"/>
        <w:jc w:val="left"/>
        <w:rPr>
          <w:sz w:val="18"/>
        </w:rPr>
      </w:pPr>
      <w:r>
        <w:rPr>
          <w:position w:val="-2"/>
        </w:rPr>
        <w:drawing>
          <wp:inline distT="0" distB="0" distL="0" distR="0">
            <wp:extent cx="123973" cy="12397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3" cy="12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20"/>
          <w:sz w:val="18"/>
        </w:rPr>
        <w:t>0123 456 7890</w:t>
      </w:r>
    </w:p>
    <w:p>
      <w:pPr>
        <w:spacing w:before="142"/>
        <w:ind w:left="499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750400</wp:posOffset>
            </wp:positionH>
            <wp:positionV relativeFrom="paragraph">
              <wp:posOffset>118110</wp:posOffset>
            </wp:positionV>
            <wp:extent cx="132754" cy="8534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54" cy="85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spacing w:val="-2"/>
            <w:w w:val="115"/>
            <w:sz w:val="18"/>
          </w:rPr>
          <w:t>hello@reallygreatsite.com</w:t>
        </w:r>
      </w:hyperlink>
    </w:p>
    <w:p>
      <w:pPr>
        <w:spacing w:line="396" w:lineRule="auto" w:before="143"/>
        <w:ind w:left="115" w:right="6219" w:firstLine="6"/>
        <w:jc w:val="left"/>
        <w:rPr>
          <w:sz w:val="18"/>
        </w:rPr>
      </w:pPr>
      <w:r>
        <w:rPr>
          <w:position w:val="-2"/>
        </w:rPr>
        <w:drawing>
          <wp:inline distT="0" distB="0" distL="0" distR="0">
            <wp:extent cx="95091" cy="1238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91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w w:val="110"/>
          <w:sz w:val="18"/>
        </w:rPr>
        <w:t>123 Diwa St., Kalayaan City </w:t>
      </w:r>
      <w:r>
        <w:rPr>
          <w:w w:val="110"/>
          <w:sz w:val="18"/>
        </w:rPr>
        <w:t>1234 </w:t>
      </w:r>
      <w:r>
        <w:rPr>
          <w:sz w:val="18"/>
        </w:rPr>
        <w:drawing>
          <wp:inline distT="0" distB="0" distL="0" distR="0">
            <wp:extent cx="115020" cy="11519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20" cy="11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rFonts w:ascii="Times New Roman"/>
          <w:spacing w:val="80"/>
          <w:w w:val="150"/>
          <w:position w:val="2"/>
          <w:sz w:val="18"/>
        </w:rPr>
        <w:t> </w:t>
      </w:r>
      <w:r>
        <w:rPr>
          <w:w w:val="110"/>
          <w:position w:val="2"/>
          <w:sz w:val="18"/>
        </w:rPr>
        <w:t>linkedin.com/in/name</w:t>
      </w:r>
    </w:p>
    <w:p>
      <w:pPr>
        <w:pStyle w:val="BodyText"/>
        <w:spacing w:before="7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750400</wp:posOffset>
                </wp:positionH>
                <wp:positionV relativeFrom="paragraph">
                  <wp:posOffset>219395</wp:posOffset>
                </wp:positionV>
                <wp:extent cx="60540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5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4090" h="0">
                              <a:moveTo>
                                <a:pt x="0" y="0"/>
                              </a:moveTo>
                              <a:lnTo>
                                <a:pt x="6053598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C2C2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86662pt;margin-top:17.275223pt;width:476.7pt;height:.1pt;mso-position-horizontal-relative:page;mso-position-vertical-relative:paragraph;z-index:-15728640;mso-wrap-distance-left:0;mso-wrap-distance-right:0" id="docshape1" coordorigin="1182,346" coordsize="9534,0" path="m1182,346l10715,346e" filled="false" stroked="true" strokeweight="1.5pt" strokecolor="#c2c2c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268" w:lineRule="auto" w:before="100"/>
        <w:ind w:left="101"/>
      </w:pPr>
      <w:r>
        <w:rPr>
          <w:w w:val="115"/>
        </w:rPr>
        <w:t>An accounting officer, </w:t>
      </w:r>
      <w:r>
        <w:rPr/>
        <w:t>I </w:t>
      </w:r>
      <w:r>
        <w:rPr>
          <w:w w:val="115"/>
        </w:rPr>
        <w:t>have gained extensive experience in managing financial records, analyzing financial data, and preparing financial statements. </w:t>
      </w:r>
      <w:r>
        <w:rPr/>
        <w:t>I </w:t>
      </w:r>
      <w:r>
        <w:rPr>
          <w:w w:val="115"/>
        </w:rPr>
        <w:t>have worked on reconciling accounts, preparing tax returns, and ensuring compliance with accounting regulations. My attention to detail and ability to work effectively in a team have helped me to consistently deliver accurate and timely results.</w:t>
      </w:r>
    </w:p>
    <w:p>
      <w:pPr>
        <w:pStyle w:val="BodyText"/>
      </w:pPr>
    </w:p>
    <w:p>
      <w:pPr>
        <w:pStyle w:val="BodyText"/>
        <w:spacing w:before="7"/>
        <w:rPr>
          <w:sz w:val="2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750400</wp:posOffset>
                </wp:positionH>
                <wp:positionV relativeFrom="paragraph">
                  <wp:posOffset>226865</wp:posOffset>
                </wp:positionV>
                <wp:extent cx="60540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5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4090" h="0">
                              <a:moveTo>
                                <a:pt x="0" y="0"/>
                              </a:moveTo>
                              <a:lnTo>
                                <a:pt x="6053598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C2C2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86662pt;margin-top:17.863445pt;width:476.7pt;height:.1pt;mso-position-horizontal-relative:page;mso-position-vertical-relative:paragraph;z-index:-15728128;mso-wrap-distance-left:0;mso-wrap-distance-right:0" id="docshape2" coordorigin="1182,357" coordsize="9534,0" path="m1182,357l10715,357e" filled="false" stroked="true" strokeweight="1.5pt" strokecolor="#c2c2c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"/>
        <w:rPr>
          <w:sz w:val="15"/>
        </w:rPr>
      </w:pPr>
    </w:p>
    <w:p>
      <w:pPr>
        <w:spacing w:before="100"/>
        <w:ind w:left="101" w:right="0" w:firstLine="0"/>
        <w:jc w:val="left"/>
        <w:rPr>
          <w:b/>
          <w:sz w:val="26"/>
        </w:rPr>
      </w:pPr>
      <w:r>
        <w:rPr>
          <w:b/>
          <w:color w:val="2F8057"/>
          <w:sz w:val="26"/>
        </w:rPr>
        <w:t>Work</w:t>
      </w:r>
      <w:r>
        <w:rPr>
          <w:b/>
          <w:color w:val="2F8057"/>
          <w:spacing w:val="1"/>
          <w:sz w:val="26"/>
        </w:rPr>
        <w:t> </w:t>
      </w:r>
      <w:r>
        <w:rPr>
          <w:b/>
          <w:color w:val="2F8057"/>
          <w:spacing w:val="-2"/>
          <w:sz w:val="26"/>
        </w:rPr>
        <w:t>Experience</w:t>
      </w:r>
    </w:p>
    <w:p>
      <w:pPr>
        <w:pStyle w:val="BodyText"/>
        <w:spacing w:before="5"/>
        <w:rPr>
          <w:b/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50"/>
          <w:pgMar w:top="1420" w:bottom="280" w:left="1080" w:right="1080"/>
        </w:sectPr>
      </w:pPr>
    </w:p>
    <w:p>
      <w:pPr>
        <w:pStyle w:val="Heading1"/>
      </w:pPr>
      <w:r>
        <w:rPr>
          <w:w w:val="105"/>
        </w:rPr>
        <w:t>Tax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Manager</w:t>
      </w:r>
    </w:p>
    <w:p>
      <w:pPr>
        <w:pStyle w:val="BodyText"/>
        <w:spacing w:line="268" w:lineRule="auto" w:before="29"/>
        <w:ind w:left="101" w:right="1403"/>
      </w:pPr>
      <w:r>
        <w:rPr>
          <w:w w:val="120"/>
        </w:rPr>
        <w:t>Washimi Laundry October</w:t>
      </w:r>
      <w:r>
        <w:rPr>
          <w:spacing w:val="-5"/>
          <w:w w:val="120"/>
        </w:rPr>
        <w:t> </w:t>
      </w:r>
      <w:r>
        <w:rPr>
          <w:w w:val="120"/>
        </w:rPr>
        <w:t>2023</w:t>
      </w:r>
      <w:r>
        <w:rPr>
          <w:spacing w:val="-5"/>
          <w:w w:val="120"/>
        </w:rPr>
        <w:t> </w:t>
      </w:r>
      <w:r>
        <w:rPr>
          <w:w w:val="120"/>
        </w:rPr>
        <w:t>-</w:t>
      </w:r>
      <w:r>
        <w:rPr>
          <w:spacing w:val="-5"/>
          <w:w w:val="120"/>
        </w:rPr>
        <w:t> </w:t>
      </w:r>
      <w:r>
        <w:rPr>
          <w:w w:val="120"/>
        </w:rPr>
        <w:t>Present</w:t>
      </w:r>
    </w:p>
    <w:p>
      <w:pPr>
        <w:pStyle w:val="BodyText"/>
        <w:spacing w:line="268" w:lineRule="auto"/>
        <w:ind w:left="4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826600</wp:posOffset>
                </wp:positionH>
                <wp:positionV relativeFrom="paragraph">
                  <wp:posOffset>69911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86662pt;margin-top:5.504871pt;width:3pt;height:3pt;mso-position-horizontal-relative:page;mso-position-vertical-relative:paragraph;z-index:15732736" id="docshape3" coordorigin="1302,110" coordsize="60,60" path="m1336,170l1328,170,1324,169,1302,144,1302,136,1328,110,1336,110,1362,140,1362,144,1336,1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</w:rPr>
        <w:t>Assisted</w:t>
      </w:r>
      <w:r>
        <w:rPr>
          <w:spacing w:val="-17"/>
          <w:w w:val="120"/>
        </w:rPr>
        <w:t> </w:t>
      </w:r>
      <w:r>
        <w:rPr>
          <w:w w:val="120"/>
        </w:rPr>
        <w:t>in</w:t>
      </w:r>
      <w:r>
        <w:rPr>
          <w:spacing w:val="-17"/>
          <w:w w:val="120"/>
        </w:rPr>
        <w:t> </w:t>
      </w:r>
      <w:r>
        <w:rPr>
          <w:w w:val="120"/>
        </w:rPr>
        <w:t>the</w:t>
      </w:r>
      <w:r>
        <w:rPr>
          <w:spacing w:val="-17"/>
          <w:w w:val="120"/>
        </w:rPr>
        <w:t> </w:t>
      </w:r>
      <w:r>
        <w:rPr>
          <w:w w:val="120"/>
        </w:rPr>
        <w:t>preparation</w:t>
      </w:r>
      <w:r>
        <w:rPr>
          <w:spacing w:val="-17"/>
          <w:w w:val="120"/>
        </w:rPr>
        <w:t> </w:t>
      </w:r>
      <w:r>
        <w:rPr>
          <w:w w:val="120"/>
        </w:rPr>
        <w:t>of annual budgets and financial </w:t>
      </w:r>
      <w:r>
        <w:rPr>
          <w:spacing w:val="-2"/>
          <w:w w:val="120"/>
        </w:rPr>
        <w:t>forecasts</w:t>
      </w:r>
    </w:p>
    <w:p>
      <w:pPr>
        <w:pStyle w:val="BodyText"/>
        <w:spacing w:line="268" w:lineRule="auto"/>
        <w:ind w:left="4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826600</wp:posOffset>
                </wp:positionH>
                <wp:positionV relativeFrom="paragraph">
                  <wp:posOffset>69911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86662pt;margin-top:5.504868pt;width:3pt;height:3pt;mso-position-horizontal-relative:page;mso-position-vertical-relative:paragraph;z-index:15733248" id="docshape4" coordorigin="1302,110" coordsize="60,60" path="m1336,170l1328,170,1324,169,1302,144,1302,136,1328,110,1336,110,1362,140,1362,144,1336,1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</w:rPr>
        <w:t>Conducted regular audits of financial records and processes to </w:t>
      </w:r>
      <w:r>
        <w:rPr>
          <w:spacing w:val="-2"/>
          <w:w w:val="120"/>
        </w:rPr>
        <w:t>ensure</w:t>
      </w:r>
      <w:r>
        <w:rPr>
          <w:spacing w:val="-11"/>
          <w:w w:val="120"/>
        </w:rPr>
        <w:t> </w:t>
      </w:r>
      <w:r>
        <w:rPr>
          <w:spacing w:val="-2"/>
          <w:w w:val="120"/>
        </w:rPr>
        <w:t>compliance</w:t>
      </w:r>
      <w:r>
        <w:rPr>
          <w:spacing w:val="-11"/>
          <w:w w:val="120"/>
        </w:rPr>
        <w:t> </w:t>
      </w:r>
      <w:r>
        <w:rPr>
          <w:spacing w:val="-2"/>
          <w:w w:val="120"/>
        </w:rPr>
        <w:t>with</w:t>
      </w:r>
      <w:r>
        <w:rPr>
          <w:spacing w:val="-11"/>
          <w:w w:val="120"/>
        </w:rPr>
        <w:t> </w:t>
      </w:r>
      <w:r>
        <w:rPr>
          <w:spacing w:val="-2"/>
          <w:w w:val="120"/>
        </w:rPr>
        <w:t>accounting </w:t>
      </w:r>
      <w:r>
        <w:rPr>
          <w:w w:val="120"/>
        </w:rPr>
        <w:t>standards and regulations</w:t>
      </w:r>
    </w:p>
    <w:p>
      <w:pPr>
        <w:pStyle w:val="Heading1"/>
      </w:pPr>
      <w:r>
        <w:rPr>
          <w:b w:val="0"/>
        </w:rPr>
        <w:br w:type="column"/>
      </w:r>
      <w:r>
        <w:rPr>
          <w:w w:val="115"/>
        </w:rPr>
        <w:t>Staff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Accountant</w:t>
      </w:r>
    </w:p>
    <w:p>
      <w:pPr>
        <w:pStyle w:val="BodyText"/>
        <w:spacing w:line="268" w:lineRule="auto" w:before="29"/>
        <w:ind w:left="101" w:right="950"/>
      </w:pPr>
      <w:r>
        <w:rPr>
          <w:w w:val="120"/>
        </w:rPr>
        <w:t>Bangon Savings Bank </w:t>
      </w:r>
      <w:r>
        <w:rPr>
          <w:spacing w:val="-2"/>
          <w:w w:val="120"/>
        </w:rPr>
        <w:t>December</w:t>
      </w:r>
      <w:r>
        <w:rPr>
          <w:spacing w:val="-16"/>
          <w:w w:val="120"/>
        </w:rPr>
        <w:t> </w:t>
      </w:r>
      <w:r>
        <w:rPr>
          <w:spacing w:val="-2"/>
          <w:w w:val="120"/>
        </w:rPr>
        <w:t>2021</w:t>
      </w:r>
      <w:r>
        <w:rPr>
          <w:spacing w:val="-16"/>
          <w:w w:val="120"/>
        </w:rPr>
        <w:t> </w:t>
      </w:r>
      <w:r>
        <w:rPr>
          <w:spacing w:val="-2"/>
          <w:w w:val="120"/>
        </w:rPr>
        <w:t>-</w:t>
      </w:r>
      <w:r>
        <w:rPr>
          <w:spacing w:val="-16"/>
          <w:w w:val="120"/>
        </w:rPr>
        <w:t> </w:t>
      </w:r>
      <w:r>
        <w:rPr>
          <w:spacing w:val="-2"/>
          <w:w w:val="120"/>
        </w:rPr>
        <w:t>April</w:t>
      </w:r>
      <w:r>
        <w:rPr>
          <w:spacing w:val="-16"/>
          <w:w w:val="120"/>
        </w:rPr>
        <w:t> </w:t>
      </w:r>
      <w:r>
        <w:rPr>
          <w:spacing w:val="-2"/>
          <w:w w:val="120"/>
        </w:rPr>
        <w:t>2023</w:t>
      </w:r>
    </w:p>
    <w:p>
      <w:pPr>
        <w:pStyle w:val="BodyText"/>
        <w:spacing w:line="268" w:lineRule="auto"/>
        <w:ind w:left="441" w:right="1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4245700</wp:posOffset>
                </wp:positionH>
                <wp:positionV relativeFrom="paragraph">
                  <wp:posOffset>69911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307129pt;margin-top:5.504871pt;width:3pt;height:3pt;mso-position-horizontal-relative:page;mso-position-vertical-relative:paragraph;z-index:15731712" id="docshape5" coordorigin="6686,110" coordsize="60,60" path="m6720,170l6712,170,6708,169,6686,144,6686,136,6712,110,6720,110,6746,140,6746,144,6720,1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</w:rPr>
        <w:t>Collaborated with other departments</w:t>
      </w:r>
      <w:r>
        <w:rPr>
          <w:spacing w:val="-19"/>
          <w:w w:val="120"/>
        </w:rPr>
        <w:t> </w:t>
      </w:r>
      <w:r>
        <w:rPr>
          <w:w w:val="120"/>
        </w:rPr>
        <w:t>to</w:t>
      </w:r>
      <w:r>
        <w:rPr>
          <w:spacing w:val="-19"/>
          <w:w w:val="120"/>
        </w:rPr>
        <w:t> </w:t>
      </w:r>
      <w:r>
        <w:rPr>
          <w:w w:val="120"/>
        </w:rPr>
        <w:t>resolve</w:t>
      </w:r>
      <w:r>
        <w:rPr>
          <w:spacing w:val="-19"/>
          <w:w w:val="120"/>
        </w:rPr>
        <w:t> </w:t>
      </w:r>
      <w:r>
        <w:rPr>
          <w:w w:val="120"/>
        </w:rPr>
        <w:t>accounting- related</w:t>
      </w:r>
      <w:r>
        <w:rPr>
          <w:spacing w:val="-6"/>
          <w:w w:val="120"/>
        </w:rPr>
        <w:t> </w:t>
      </w:r>
      <w:r>
        <w:rPr>
          <w:w w:val="120"/>
        </w:rPr>
        <w:t>issues</w:t>
      </w:r>
      <w:r>
        <w:rPr>
          <w:spacing w:val="-6"/>
          <w:w w:val="120"/>
        </w:rPr>
        <w:t> </w:t>
      </w:r>
      <w:r>
        <w:rPr>
          <w:w w:val="120"/>
        </w:rPr>
        <w:t>and</w:t>
      </w:r>
      <w:r>
        <w:rPr>
          <w:spacing w:val="-6"/>
          <w:w w:val="120"/>
        </w:rPr>
        <w:t> </w:t>
      </w:r>
      <w:r>
        <w:rPr>
          <w:w w:val="120"/>
        </w:rPr>
        <w:t>provide</w:t>
      </w:r>
      <w:r>
        <w:rPr>
          <w:spacing w:val="-6"/>
          <w:w w:val="120"/>
        </w:rPr>
        <w:t> </w:t>
      </w:r>
      <w:r>
        <w:rPr>
          <w:w w:val="120"/>
        </w:rPr>
        <w:t>financial </w:t>
      </w:r>
      <w:r>
        <w:rPr>
          <w:spacing w:val="-2"/>
          <w:w w:val="120"/>
        </w:rPr>
        <w:t>guidance</w:t>
      </w:r>
    </w:p>
    <w:p>
      <w:pPr>
        <w:pStyle w:val="BodyText"/>
        <w:spacing w:line="268" w:lineRule="auto"/>
        <w:ind w:left="441" w:right="1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4245700</wp:posOffset>
                </wp:positionH>
                <wp:positionV relativeFrom="paragraph">
                  <wp:posOffset>69911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307129pt;margin-top:5.504867pt;width:3pt;height:3pt;mso-position-horizontal-relative:page;mso-position-vertical-relative:paragraph;z-index:15732224" id="docshape6" coordorigin="6686,110" coordsize="60,60" path="m6720,170l6712,170,6708,169,6686,144,6686,136,6712,110,6720,110,6746,140,6746,144,6720,1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</w:rPr>
        <w:t>Maintained</w:t>
      </w:r>
      <w:r>
        <w:rPr>
          <w:spacing w:val="-15"/>
          <w:w w:val="120"/>
        </w:rPr>
        <w:t> </w:t>
      </w:r>
      <w:r>
        <w:rPr>
          <w:w w:val="120"/>
        </w:rPr>
        <w:t>accurate</w:t>
      </w:r>
      <w:r>
        <w:rPr>
          <w:spacing w:val="-15"/>
          <w:w w:val="120"/>
        </w:rPr>
        <w:t> </w:t>
      </w:r>
      <w:r>
        <w:rPr>
          <w:w w:val="120"/>
        </w:rPr>
        <w:t>and</w:t>
      </w:r>
      <w:r>
        <w:rPr>
          <w:spacing w:val="-15"/>
          <w:w w:val="120"/>
        </w:rPr>
        <w:t> </w:t>
      </w:r>
      <w:r>
        <w:rPr>
          <w:w w:val="120"/>
        </w:rPr>
        <w:t>up-to-date records of financial transactions and documentation</w:t>
      </w:r>
    </w:p>
    <w:p>
      <w:pPr>
        <w:spacing w:after="0" w:line="268" w:lineRule="auto"/>
        <w:sectPr>
          <w:type w:val="continuous"/>
          <w:pgSz w:w="11910" w:h="16850"/>
          <w:pgMar w:top="1420" w:bottom="280" w:left="1080" w:right="1080"/>
          <w:cols w:num="2" w:equalWidth="0">
            <w:col w:w="4142" w:space="1243"/>
            <w:col w:w="436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9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04pt;width:595.499953pt;height:842.249933pt;mso-position-horizontal-relative:page;mso-position-vertical-relative:page;z-index:-15777280" id="docshape7" filled="true" fillcolor="#f7f7f7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9"/>
        </w:rPr>
      </w:pPr>
    </w:p>
    <w:p>
      <w:pPr>
        <w:pStyle w:val="BodyText"/>
        <w:ind w:left="86"/>
      </w:pPr>
      <w:r>
        <w:rPr/>
        <mc:AlternateContent>
          <mc:Choice Requires="wps">
            <w:drawing>
              <wp:inline distT="0" distB="0" distL="0" distR="0">
                <wp:extent cx="6054090" cy="2642235"/>
                <wp:effectExtent l="9525" t="0" r="3810" b="15239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54090" cy="2642235"/>
                          <a:chExt cx="6054090" cy="26422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9524"/>
                            <a:ext cx="605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090" h="0">
                                <a:moveTo>
                                  <a:pt x="0" y="0"/>
                                </a:moveTo>
                                <a:lnTo>
                                  <a:pt x="6053598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C2C2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19228" y="19040"/>
                            <a:ext cx="1270" cy="262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3185">
                                <a:moveTo>
                                  <a:pt x="0" y="26229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C2C2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19212" y="741812"/>
                            <a:ext cx="38100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06220">
                                <a:moveTo>
                                  <a:pt x="38100" y="1484071"/>
                                </a:moveTo>
                                <a:lnTo>
                                  <a:pt x="21577" y="1467548"/>
                                </a:lnTo>
                                <a:lnTo>
                                  <a:pt x="16522" y="1467548"/>
                                </a:lnTo>
                                <a:lnTo>
                                  <a:pt x="0" y="1484071"/>
                                </a:lnTo>
                                <a:lnTo>
                                  <a:pt x="0" y="1489125"/>
                                </a:lnTo>
                                <a:lnTo>
                                  <a:pt x="16522" y="1505648"/>
                                </a:lnTo>
                                <a:lnTo>
                                  <a:pt x="21577" y="1505648"/>
                                </a:lnTo>
                                <a:lnTo>
                                  <a:pt x="38100" y="1489125"/>
                                </a:lnTo>
                                <a:lnTo>
                                  <a:pt x="38100" y="1486598"/>
                                </a:lnTo>
                                <a:lnTo>
                                  <a:pt x="38100" y="1484071"/>
                                </a:lnTo>
                                <a:close/>
                              </a:path>
                              <a:path w="38100" h="1506220">
                                <a:moveTo>
                                  <a:pt x="38100" y="1312621"/>
                                </a:moveTo>
                                <a:lnTo>
                                  <a:pt x="21577" y="1296098"/>
                                </a:lnTo>
                                <a:lnTo>
                                  <a:pt x="16522" y="1296098"/>
                                </a:lnTo>
                                <a:lnTo>
                                  <a:pt x="0" y="1312621"/>
                                </a:lnTo>
                                <a:lnTo>
                                  <a:pt x="0" y="1317675"/>
                                </a:lnTo>
                                <a:lnTo>
                                  <a:pt x="16522" y="1334198"/>
                                </a:lnTo>
                                <a:lnTo>
                                  <a:pt x="21577" y="1334198"/>
                                </a:lnTo>
                                <a:lnTo>
                                  <a:pt x="38100" y="1317675"/>
                                </a:lnTo>
                                <a:lnTo>
                                  <a:pt x="38100" y="1315148"/>
                                </a:lnTo>
                                <a:lnTo>
                                  <a:pt x="38100" y="1312621"/>
                                </a:lnTo>
                                <a:close/>
                              </a:path>
                              <a:path w="38100" h="1506220">
                                <a:moveTo>
                                  <a:pt x="38100" y="1141171"/>
                                </a:moveTo>
                                <a:lnTo>
                                  <a:pt x="21577" y="1124648"/>
                                </a:lnTo>
                                <a:lnTo>
                                  <a:pt x="16522" y="1124648"/>
                                </a:lnTo>
                                <a:lnTo>
                                  <a:pt x="0" y="1141171"/>
                                </a:lnTo>
                                <a:lnTo>
                                  <a:pt x="0" y="1146225"/>
                                </a:lnTo>
                                <a:lnTo>
                                  <a:pt x="16522" y="1162748"/>
                                </a:lnTo>
                                <a:lnTo>
                                  <a:pt x="21577" y="1162748"/>
                                </a:lnTo>
                                <a:lnTo>
                                  <a:pt x="38100" y="1146225"/>
                                </a:lnTo>
                                <a:lnTo>
                                  <a:pt x="38100" y="1143698"/>
                                </a:lnTo>
                                <a:lnTo>
                                  <a:pt x="38100" y="1141171"/>
                                </a:lnTo>
                                <a:close/>
                              </a:path>
                              <a:path w="38100" h="1506220">
                                <a:moveTo>
                                  <a:pt x="38100" y="359422"/>
                                </a:moveTo>
                                <a:lnTo>
                                  <a:pt x="21577" y="342900"/>
                                </a:lnTo>
                                <a:lnTo>
                                  <a:pt x="16522" y="342900"/>
                                </a:lnTo>
                                <a:lnTo>
                                  <a:pt x="0" y="359422"/>
                                </a:lnTo>
                                <a:lnTo>
                                  <a:pt x="0" y="364477"/>
                                </a:lnTo>
                                <a:lnTo>
                                  <a:pt x="16522" y="381000"/>
                                </a:lnTo>
                                <a:lnTo>
                                  <a:pt x="21577" y="381000"/>
                                </a:lnTo>
                                <a:lnTo>
                                  <a:pt x="38100" y="364477"/>
                                </a:lnTo>
                                <a:lnTo>
                                  <a:pt x="38100" y="361950"/>
                                </a:lnTo>
                                <a:lnTo>
                                  <a:pt x="38100" y="359422"/>
                                </a:lnTo>
                                <a:close/>
                              </a:path>
                              <a:path w="38100" h="1506220">
                                <a:moveTo>
                                  <a:pt x="38100" y="187972"/>
                                </a:moveTo>
                                <a:lnTo>
                                  <a:pt x="21577" y="171450"/>
                                </a:lnTo>
                                <a:lnTo>
                                  <a:pt x="16522" y="171450"/>
                                </a:lnTo>
                                <a:lnTo>
                                  <a:pt x="0" y="187972"/>
                                </a:lnTo>
                                <a:lnTo>
                                  <a:pt x="0" y="193027"/>
                                </a:lnTo>
                                <a:lnTo>
                                  <a:pt x="16522" y="209550"/>
                                </a:lnTo>
                                <a:lnTo>
                                  <a:pt x="21577" y="209550"/>
                                </a:lnTo>
                                <a:lnTo>
                                  <a:pt x="38100" y="193027"/>
                                </a:lnTo>
                                <a:lnTo>
                                  <a:pt x="38100" y="190500"/>
                                </a:lnTo>
                                <a:lnTo>
                                  <a:pt x="38100" y="187972"/>
                                </a:lnTo>
                                <a:close/>
                              </a:path>
                              <a:path w="38100" h="150622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342296"/>
                            <a:ext cx="1731010" cy="51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F8057"/>
                                  <w:w w:val="105"/>
                                  <w:sz w:val="26"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color w:val="2F8057"/>
                                  <w:spacing w:val="-8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8057"/>
                                  <w:spacing w:val="-2"/>
                                  <w:w w:val="105"/>
                                  <w:sz w:val="26"/>
                                </w:rPr>
                                <w:t>History</w:t>
                              </w:r>
                            </w:p>
                            <w:p>
                              <w:pPr>
                                <w:spacing w:line="240" w:lineRule="exact" w:before="251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343018" y="342296"/>
                            <a:ext cx="93027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F8057"/>
                                  <w:w w:val="115"/>
                                  <w:sz w:val="26"/>
                                </w:rPr>
                                <w:t>Soft</w:t>
                              </w:r>
                              <w:r>
                                <w:rPr>
                                  <w:b/>
                                  <w:color w:val="2F8057"/>
                                  <w:spacing w:val="-9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8057"/>
                                  <w:spacing w:val="-2"/>
                                  <w:w w:val="110"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1272621"/>
                            <a:ext cx="7188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Secondary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343018" y="1490498"/>
                            <a:ext cx="9512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F8057"/>
                                  <w:w w:val="105"/>
                                  <w:sz w:val="26"/>
                                </w:rPr>
                                <w:t>Hard</w:t>
                              </w:r>
                              <w:r>
                                <w:rPr>
                                  <w:b/>
                                  <w:color w:val="2F8057"/>
                                  <w:spacing w:val="-20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8057"/>
                                  <w:spacing w:val="-2"/>
                                  <w:w w:val="105"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1844121"/>
                            <a:ext cx="5505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Tertiary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7pt;height:208.05pt;mso-position-horizontal-relative:char;mso-position-vertical-relative:line" id="docshapegroup8" coordorigin="0,0" coordsize="9534,4161">
                <v:line style="position:absolute" from="0,15" to="9533,15" stroked="true" strokeweight="1.5pt" strokecolor="#c2c2c2">
                  <v:stroke dashstyle="solid"/>
                </v:line>
                <v:line style="position:absolute" from="4755,4161" to="4755,30" stroked="true" strokeweight="1.5pt" strokecolor="#c2c2c2">
                  <v:stroke dashstyle="solid"/>
                </v:line>
                <v:shape style="position:absolute;left:5384;top:1168;width:60;height:2372" id="docshape9" coordorigin="5385,1168" coordsize="60,2372" path="m5445,3505l5444,3502,5441,3494,5439,3491,5433,3485,5430,3483,5422,3480,5419,3479,5411,3479,5407,3480,5399,3483,5396,3485,5391,3491,5388,3494,5385,3502,5385,3505,5385,3513,5385,3517,5388,3524,5391,3528,5396,3533,5399,3536,5407,3539,5411,3539,5419,3539,5422,3539,5430,3536,5433,3533,5439,3528,5441,3524,5444,3517,5445,3513,5445,3509,5445,3505xm5445,3235l5444,3232,5441,3224,5439,3221,5433,3215,5430,3213,5422,3210,5419,3209,5411,3209,5407,3210,5399,3213,5396,3215,5391,3221,5388,3224,5385,3232,5385,3235,5385,3243,5385,3247,5388,3254,5391,3258,5396,3263,5399,3266,5407,3269,5411,3269,5419,3269,5422,3269,5430,3266,5433,3263,5439,3258,5441,3254,5444,3247,5445,3243,5445,3239,5445,3235xm5445,2965l5444,2962,5441,2954,5439,2951,5433,2945,5430,2943,5422,2940,5419,2939,5411,2939,5407,2940,5399,2943,5396,2945,5391,2951,5388,2954,5385,2962,5385,2965,5385,2973,5385,2977,5388,2984,5391,2988,5396,2993,5399,2996,5407,2999,5411,2999,5419,2999,5422,2999,5430,2996,5433,2993,5439,2988,5441,2984,5444,2977,5445,2973,5445,2969,5445,2965xm5445,1734l5444,1730,5441,1723,5439,1720,5433,1714,5430,1712,5422,1709,5419,1708,5411,1708,5407,1709,5399,1712,5396,1714,5391,1720,5388,1723,5385,1730,5385,1734,5385,1742,5385,1746,5388,1753,5391,1757,5396,1762,5399,1764,5407,1767,5411,1768,5419,1768,5422,1767,5430,1764,5433,1762,5439,1757,5441,1753,5444,1746,5445,1742,5445,1738,5445,1734xm5445,1464l5444,1460,5441,1453,5439,1450,5433,1444,5430,1442,5422,1439,5419,1438,5411,1438,5407,1439,5399,1442,5396,1444,5391,1450,5388,1453,5385,1460,5385,1464,5385,1472,5385,1476,5388,1483,5391,1487,5396,1492,5399,1494,5407,1497,5411,1498,5419,1498,5422,1497,5430,1494,5433,1492,5439,1487,5441,1483,5444,1476,5445,1472,5445,1468,5445,1464xm5445,1194l5444,1190,5441,1183,5439,1180,5433,1174,5430,1172,5422,1169,5419,1168,5411,1168,5407,1169,5399,1172,5396,1174,5391,1180,5388,1183,5385,1190,5385,1194,5385,1202,5385,1206,5388,1213,5391,1217,5396,1222,5399,1224,5407,1227,5411,1228,5419,1228,5422,1227,5430,1224,5433,1222,5439,1217,5441,1213,5444,1206,5445,1202,5445,1198,5445,119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539;width:2726;height:806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F8057"/>
                            <w:w w:val="105"/>
                            <w:sz w:val="26"/>
                          </w:rPr>
                          <w:t>Educational</w:t>
                        </w:r>
                        <w:r>
                          <w:rPr>
                            <w:b/>
                            <w:color w:val="2F8057"/>
                            <w:spacing w:val="-8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F8057"/>
                            <w:spacing w:val="-2"/>
                            <w:w w:val="105"/>
                            <w:sz w:val="26"/>
                          </w:rPr>
                          <w:t>History</w:t>
                        </w:r>
                      </w:p>
                      <w:p>
                        <w:pPr>
                          <w:spacing w:line="240" w:lineRule="exact" w:before="251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Primary</w:t>
                        </w:r>
                      </w:p>
                    </w:txbxContent>
                  </v:textbox>
                  <w10:wrap type="none"/>
                </v:shape>
                <v:shape style="position:absolute;left:5264;top:539;width:1465;height:312" type="#_x0000_t202" id="docshape11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F8057"/>
                            <w:w w:val="115"/>
                            <w:sz w:val="26"/>
                          </w:rPr>
                          <w:t>Soft</w:t>
                        </w:r>
                        <w:r>
                          <w:rPr>
                            <w:b/>
                            <w:color w:val="2F8057"/>
                            <w:spacing w:val="-9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F8057"/>
                            <w:spacing w:val="-2"/>
                            <w:w w:val="110"/>
                            <w:sz w:val="26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v:shape style="position:absolute;left:0;top:2004;width:1132;height:240" type="#_x0000_t202" id="docshape1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Secondary</w:t>
                        </w:r>
                      </w:p>
                    </w:txbxContent>
                  </v:textbox>
                  <w10:wrap type="none"/>
                </v:shape>
                <v:shape style="position:absolute;left:5264;top:2347;width:1498;height:312" type="#_x0000_t202" id="docshape13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F8057"/>
                            <w:w w:val="105"/>
                            <w:sz w:val="26"/>
                          </w:rPr>
                          <w:t>Hard</w:t>
                        </w:r>
                        <w:r>
                          <w:rPr>
                            <w:b/>
                            <w:color w:val="2F8057"/>
                            <w:spacing w:val="-20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F8057"/>
                            <w:spacing w:val="-2"/>
                            <w:w w:val="105"/>
                            <w:sz w:val="26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v:shape style="position:absolute;left:0;top:2904;width:867;height:240" type="#_x0000_t202" id="docshape1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Tertiary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sectPr>
      <w:type w:val="continuous"/>
      <w:pgSz w:w="11910" w:h="16850"/>
      <w:pgMar w:top="14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101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101"/>
    </w:pPr>
    <w:rPr>
      <w:rFonts w:ascii="Tahoma" w:hAnsi="Tahoma" w:eastAsia="Tahoma" w:cs="Tahom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hello@reallygreatsite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 Anne Dumdum</dc:creator>
  <cp:keywords>DAGXadmfpTc,BAFSESWFSW0</cp:keywords>
  <dc:title>Accounting Resume in White Green Black Simple Lined Style</dc:title>
  <dcterms:created xsi:type="dcterms:W3CDTF">2024-11-24T17:12:50Z</dcterms:created>
  <dcterms:modified xsi:type="dcterms:W3CDTF">2024-11-24T17:12:50Z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2024-11-24T00:00:00Z</vt:filetime>
  </property>
  <property fmtid="{D5CDD505-2E9C-101B-9397-08002B2CF9AE}" pid="3" name="Creator">
    <vt:lpwstr>Canva</vt:lpwstr>
  </property>
  <property fmtid="{D5CDD505-2E9C-101B-9397-08002B2CF9AE}" pid="4" name="LastSaved">
    <vt:filetime>2024-11-24T00:00:00Z</vt:filetime>
  </property>
  <property fmtid="{D5CDD505-2E9C-101B-9397-08002B2CF9AE}" pid="5" name="Producer">
    <vt:lpwstr>Canva</vt:lpwstr>
  </property>
</Properties>
</file>