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75CB" w14:textId="0DCB3093" w:rsidR="0010799E" w:rsidRDefault="009C49AC" w:rsidP="009C49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9AC">
        <w:rPr>
          <w:rFonts w:ascii="Times New Roman" w:hAnsi="Times New Roman" w:cs="Times New Roman"/>
          <w:b/>
          <w:bCs/>
          <w:sz w:val="28"/>
          <w:szCs w:val="28"/>
        </w:rPr>
        <w:t xml:space="preserve">CSS (12) - </w:t>
      </w: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b/>
          <w:bCs/>
          <w:sz w:val="28"/>
          <w:szCs w:val="28"/>
        </w:rPr>
        <w:t xml:space="preserve"> (1)</w:t>
      </w:r>
    </w:p>
    <w:p w14:paraId="41816B6B" w14:textId="77777777" w:rsidR="009C49AC" w:rsidRPr="009C49AC" w:rsidRDefault="009C49AC" w:rsidP="009C49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49AC">
        <w:rPr>
          <w:rFonts w:ascii="Times New Roman" w:hAnsi="Times New Roman" w:cs="Times New Roman"/>
          <w:b/>
          <w:bCs/>
          <w:sz w:val="28"/>
          <w:szCs w:val="28"/>
        </w:rPr>
        <w:t xml:space="preserve">1.1.1       </w:t>
      </w: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Chèn</w:t>
      </w:r>
      <w:proofErr w:type="spellEnd"/>
      <w:r w:rsidRPr="009C4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C4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thao</w:t>
      </w:r>
      <w:proofErr w:type="spellEnd"/>
      <w:r w:rsidRPr="009C4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C49AC">
        <w:rPr>
          <w:rFonts w:ascii="Times New Roman" w:hAnsi="Times New Roman" w:cs="Times New Roman"/>
          <w:b/>
          <w:bCs/>
          <w:sz w:val="28"/>
          <w:szCs w:val="28"/>
        </w:rPr>
        <w:t xml:space="preserve"> với </w:t>
      </w: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nền</w:t>
      </w:r>
      <w:proofErr w:type="spellEnd"/>
    </w:p>
    <w:p w14:paraId="1D02CB15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background-image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.</w:t>
      </w:r>
    </w:p>
    <w:p w14:paraId="0F359BA1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16A02F68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background-image:</w:t>
      </w:r>
    </w:p>
    <w:p w14:paraId="1A4759F0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3E5205A8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) | none</w:t>
      </w:r>
    </w:p>
    <w:p w14:paraId="6BAFE415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55CDE29A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: none</w:t>
      </w:r>
    </w:p>
    <w:p w14:paraId="567B1A37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4BA99BE0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44CDCFCB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26A97C69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: không</w:t>
      </w:r>
    </w:p>
    <w:p w14:paraId="4F167D91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2CDC1113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background-image.</w:t>
      </w:r>
    </w:p>
    <w:p w14:paraId="1187C0E0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1FFF02FB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:</w:t>
      </w:r>
    </w:p>
    <w:p w14:paraId="1522141A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5769F6C5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background-image,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(star.png)</w:t>
      </w:r>
    </w:p>
    <w:p w14:paraId="172CCECB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2D05F273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background-image,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/star.png).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/ (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xuyệt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xuôi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– forward slash)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lastRenderedPageBreak/>
        <w:t>lồng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xuyệt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xuôi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bgimg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/star.png).</w:t>
      </w:r>
    </w:p>
    <w:p w14:paraId="5833022A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37E6DDAD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cha (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49AC">
        <w:rPr>
          <w:rFonts w:ascii="Times New Roman" w:hAnsi="Times New Roman" w:cs="Times New Roman"/>
          <w:sz w:val="28"/>
          <w:szCs w:val="28"/>
        </w:rPr>
        <w:t>“..</w:t>
      </w:r>
      <w:proofErr w:type="gramEnd"/>
      <w:r w:rsidRPr="009C49AC">
        <w:rPr>
          <w:rFonts w:ascii="Times New Roman" w:hAnsi="Times New Roman" w:cs="Times New Roman"/>
          <w:sz w:val="28"/>
          <w:szCs w:val="28"/>
        </w:rPr>
        <w:t xml:space="preserve">/”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background-image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/style.css,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(../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/star.png)</w:t>
      </w:r>
    </w:p>
    <w:p w14:paraId="2ED2F636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6E3C5094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“/”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website (web root).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(/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/star.png).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ý: ở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không thể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web ở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local,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thành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web server.</w:t>
      </w:r>
    </w:p>
    <w:p w14:paraId="1AEC2B3D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7143852B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web (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body)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blockquote,</w:t>
      </w:r>
    </w:p>
    <w:p w14:paraId="4658C3CC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565C48A4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body {</w:t>
      </w:r>
    </w:p>
    <w:p w14:paraId="2D5BAC1F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30E6F45C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background-image: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(star.png);</w:t>
      </w:r>
    </w:p>
    <w:p w14:paraId="273931C2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5836AC21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}</w:t>
      </w:r>
    </w:p>
    <w:p w14:paraId="447640DC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07A30DB8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blockquote {</w:t>
      </w:r>
    </w:p>
    <w:p w14:paraId="1551FE80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059D1FE3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background-image: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(dot.png);</w:t>
      </w:r>
    </w:p>
    <w:p w14:paraId="77DD0175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748DD5F8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padding: 2em;</w:t>
      </w:r>
    </w:p>
    <w:p w14:paraId="00567DAA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111F8BE6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border: 4px dashed;</w:t>
      </w:r>
    </w:p>
    <w:p w14:paraId="02469F52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6A5AC770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}</w:t>
      </w:r>
    </w:p>
    <w:p w14:paraId="37A1FDFF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44FF0FCF" w14:textId="5C99E851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(star.png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dot.png)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HTML.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50x50px.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ý muốn.</w:t>
      </w:r>
    </w:p>
    <w:p w14:paraId="16F1C6B4" w14:textId="30495255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E84346" wp14:editId="1A0AACE7">
            <wp:extent cx="5943600" cy="5288915"/>
            <wp:effectExtent l="0" t="0" r="0" b="6985"/>
            <wp:docPr id="1941340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4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FD84" w14:textId="6FB04F6E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D68E441" w14:textId="21C2D70F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C12740" wp14:editId="010A42C8">
            <wp:extent cx="5943600" cy="1517650"/>
            <wp:effectExtent l="0" t="0" r="0" b="6350"/>
            <wp:docPr id="12070579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57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C487" w14:textId="77777777" w:rsidR="009C49AC" w:rsidRPr="009C49AC" w:rsidRDefault="009C49AC" w:rsidP="009C49A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9C4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9C4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nền</w:t>
      </w:r>
      <w:proofErr w:type="spellEnd"/>
    </w:p>
    <w:p w14:paraId="5A382058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363DBDBD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thành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lấp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background-repeat.</w:t>
      </w:r>
    </w:p>
    <w:p w14:paraId="79A4D978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4437BA51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background-repeat:</w:t>
      </w:r>
    </w:p>
    <w:p w14:paraId="28F39AA8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2480E1B8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: repeat | repeat-x | repeat-y | no-repeat | space | round</w:t>
      </w:r>
    </w:p>
    <w:p w14:paraId="7F601CA4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2537C6C0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: repeat</w:t>
      </w:r>
    </w:p>
    <w:p w14:paraId="67D0814C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44FD40BD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42A95D5D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766F964B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: không</w:t>
      </w:r>
    </w:p>
    <w:p w14:paraId="31E5AF76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53891137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muốn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no-repeat,</w:t>
      </w:r>
    </w:p>
    <w:p w14:paraId="4C665288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0C79064C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body {</w:t>
      </w:r>
    </w:p>
    <w:p w14:paraId="19F351C0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2693F8CF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lastRenderedPageBreak/>
        <w:t xml:space="preserve">background-image: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(star.png);</w:t>
      </w:r>
    </w:p>
    <w:p w14:paraId="15BCF0AC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0C69B74D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background-repeat: no-repeat;</w:t>
      </w:r>
    </w:p>
    <w:p w14:paraId="4EA9BD05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60C53D8F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}</w:t>
      </w:r>
    </w:p>
    <w:p w14:paraId="09D78180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2B8FCA37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muốn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repeat-x,</w:t>
      </w:r>
    </w:p>
    <w:p w14:paraId="464D7B18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25781CC4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body {</w:t>
      </w:r>
    </w:p>
    <w:p w14:paraId="0BF444E7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35040026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background-image: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(star.png);</w:t>
      </w:r>
    </w:p>
    <w:p w14:paraId="75868E6A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461265D4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background-repeat: repeat-x;</w:t>
      </w:r>
    </w:p>
    <w:p w14:paraId="4AD95074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0DF05533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}</w:t>
      </w:r>
    </w:p>
    <w:p w14:paraId="58013DF2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42B26480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muốn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repeat-y,</w:t>
      </w:r>
    </w:p>
    <w:p w14:paraId="50C65871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643BCE00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body {</w:t>
      </w:r>
    </w:p>
    <w:p w14:paraId="655AC5DE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6665B6C1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background-image: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(star.png);</w:t>
      </w:r>
    </w:p>
    <w:p w14:paraId="6720F389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762BBE69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background-repeat: repeat-y;</w:t>
      </w:r>
    </w:p>
    <w:p w14:paraId="0734B4B7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0C05799F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}</w:t>
      </w:r>
    </w:p>
    <w:p w14:paraId="49177186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70D0F8CC" w14:textId="236AF454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xén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space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round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background-repeat. Với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space,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. Với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round,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space,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(co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dãn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lấp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.</w:t>
      </w:r>
    </w:p>
    <w:p w14:paraId="298C3FD7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79EEF4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D0C3EE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F971A0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89041A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6F58C0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Background Repeat Example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AC8887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FE8785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49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A1E969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9C49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'star.png'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8430CA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Thay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đổi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giá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trị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dưới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đây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để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thử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nghiệm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với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cách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nhân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bản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ảnh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nền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3050B8CF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background-repeat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Không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nhân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bản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23CEA7C1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background-repeat: repeat-x; */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Nhân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bản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chiều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ngang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4A0666B0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background-repeat: repeat-y; */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Nhân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bản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chiều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dọc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729E4407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background-repeat: space; */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Nhân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bản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với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khoảng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cách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3CA4B56E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background-repeat: round; */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Nhân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bản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với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kích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thước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thay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đổi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15D12497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Đảm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bảo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ảnh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phủ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đầy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1375705A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B63E8B7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E37AE9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C49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proofErr w:type="gramEnd"/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EF32F5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Chiều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cao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của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vùng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nội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dung */</w:t>
      </w:r>
    </w:p>
    <w:p w14:paraId="3282B393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2FEEAF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E49912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D13E26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4A263F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2em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AA350D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text-shadow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proofErr w:type="spellEnd"/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49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C1F86E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9648374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13DDC5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FA63C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091334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328FB3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FAFC1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Nhân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bản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ảnh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nền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trong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CSS</w:t>
      </w:r>
    </w:p>
    <w:p w14:paraId="69C63DE7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41A8FF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FD35EB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0A7F2A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BD65C4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5883CD" w14:textId="77777777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2D424A14" w14:textId="77125481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463EC74" w14:textId="12703F8D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2B017" wp14:editId="723987B7">
            <wp:extent cx="5943600" cy="2988945"/>
            <wp:effectExtent l="0" t="0" r="0" b="1905"/>
            <wp:docPr id="1849647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4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7FFE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gốc</w:t>
      </w:r>
      <w:proofErr w:type="spellEnd"/>
    </w:p>
    <w:p w14:paraId="110A180E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4B499053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background-position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(origin image).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.</w:t>
      </w:r>
    </w:p>
    <w:p w14:paraId="6032A5AE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120AE2C6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background-position:</w:t>
      </w:r>
    </w:p>
    <w:p w14:paraId="46AA823F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16538D32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| % | left | center | right | top | bottom</w:t>
      </w:r>
    </w:p>
    <w:p w14:paraId="1E5C76A1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5C3FD28E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: 0% 0% (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với left top)</w:t>
      </w:r>
    </w:p>
    <w:p w14:paraId="177D8A26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4629913F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43B5F5A1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369CEFDD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: không</w:t>
      </w:r>
    </w:p>
    <w:p w14:paraId="3DAACAFA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5C399C8E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thể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:</w:t>
      </w:r>
    </w:p>
    <w:p w14:paraId="2937D538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5DFB92D1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khóa</w:t>
      </w:r>
      <w:proofErr w:type="spellEnd"/>
    </w:p>
    <w:p w14:paraId="173C5516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0098FBD2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left, center, right, top, bottom là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mép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viền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background-position là left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mép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viền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.</w:t>
      </w:r>
    </w:p>
    <w:p w14:paraId="08015E11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37825D30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: left, top.</w:t>
      </w:r>
    </w:p>
    <w:p w14:paraId="1F3DC375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1F80268A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,</w:t>
      </w:r>
    </w:p>
    <w:p w14:paraId="1253371B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1D75B86A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background-position: left bottom;</w:t>
      </w:r>
    </w:p>
    <w:p w14:paraId="4830776D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06625DED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background-position: right center;</w:t>
      </w:r>
    </w:p>
    <w:p w14:paraId="06BA11F6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2B4FBB12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ngầm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là center.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là,</w:t>
      </w:r>
    </w:p>
    <w:p w14:paraId="2CC87DED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2293C584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background-position: left</w:t>
      </w:r>
    </w:p>
    <w:p w14:paraId="1A0D1952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03911365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,</w:t>
      </w:r>
    </w:p>
    <w:p w14:paraId="6FA1AA6F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28144CA0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background-position: left center</w:t>
      </w:r>
    </w:p>
    <w:p w14:paraId="2DCC69F9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160A32C0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đo</w:t>
      </w:r>
      <w:proofErr w:type="spellEnd"/>
    </w:p>
    <w:p w14:paraId="2049B98E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47605334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so với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là pixel,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.</w:t>
      </w:r>
    </w:p>
    <w:p w14:paraId="5564CAD4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16C61829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,</w:t>
      </w:r>
    </w:p>
    <w:p w14:paraId="48999B03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47DC8BD2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background-position: 200px 50px;</w:t>
      </w:r>
    </w:p>
    <w:p w14:paraId="72ECC6EF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0098C241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%</w:t>
      </w:r>
    </w:p>
    <w:p w14:paraId="7F60DBCD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57CE7C40" w14:textId="41DD3D69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với 0% 0%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; 100% 100%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canvas)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không thể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100% 100%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ngầm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là 50% (center).</w:t>
      </w:r>
    </w:p>
    <w:p w14:paraId="4B55073A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031038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91E725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5D5621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BDE1BE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8A00E1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Background Position Example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507CD2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17044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49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CC8A70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9C49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'star.png'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E7CB32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background-repeat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Không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nhân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bản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ảnh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466B1534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background-position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Đặt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ảnh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ở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giữa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15195624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Chiều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cao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toàn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bộ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trang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080A6C49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Bỏ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margin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mặc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định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12E8F1C2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8F4CA9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7CB72D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8C13A3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DA2955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2em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7088E7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text-shadow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proofErr w:type="spellEnd"/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C49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40FCC1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82D551A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2689E2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49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.example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8468DC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9C49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'dot.png'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B79DE2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background-repeat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30B866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background-position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Đặt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ảnh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ở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góc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dưới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bên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phải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101EFDF8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Khoảng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cách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bên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trong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1001CF90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Đường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viền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trắng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30849131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Khoảng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cách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từ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khác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68C2E262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773C4C9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511E2C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FF5EF0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EA1F09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B5943C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046DDB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Ảnh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nền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ở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giữa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trang</w:t>
      </w:r>
      <w:proofErr w:type="spellEnd"/>
    </w:p>
    <w:p w14:paraId="41F73CE8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E85BA9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1131E5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"example"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B3ED51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Ảnh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nền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ở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góc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dưới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bên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phải</w:t>
      </w:r>
      <w:proofErr w:type="spellEnd"/>
    </w:p>
    <w:p w14:paraId="30A40F13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E30CCB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6E86C3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34B776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6F14CB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9B8DC5" w14:textId="77777777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577C660F" w14:textId="2B9E671E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808E6B" w14:textId="3DC6844D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CE4D2D" wp14:editId="75E7391C">
            <wp:extent cx="5943600" cy="3016885"/>
            <wp:effectExtent l="0" t="0" r="0" b="0"/>
            <wp:docPr id="21442829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82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D8B3" w14:textId="77777777" w:rsidR="009C49AC" w:rsidRPr="009C49AC" w:rsidRDefault="009C49AC" w:rsidP="009C49A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b/>
          <w:bCs/>
          <w:sz w:val="28"/>
          <w:szCs w:val="28"/>
        </w:rPr>
        <w:t xml:space="preserve"> background</w:t>
      </w:r>
    </w:p>
    <w:p w14:paraId="621C4635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71BE50C4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CSS.</w:t>
      </w:r>
    </w:p>
    <w:p w14:paraId="2D2D7686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4428CE51" w14:textId="77777777" w:rsidR="009C49AC" w:rsidRPr="009C49AC" w:rsidRDefault="009C49AC" w:rsidP="009C49A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b/>
          <w:bCs/>
          <w:sz w:val="28"/>
          <w:szCs w:val="28"/>
        </w:rPr>
        <w:t xml:space="preserve"> background:</w:t>
      </w:r>
    </w:p>
    <w:p w14:paraId="6C7FD8E2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7FB03FAC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: background-color background-image background-repeat background-attachment</w:t>
      </w:r>
    </w:p>
    <w:p w14:paraId="2787A724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1A23DB15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background-position | background-clip | background-origin | background-size</w:t>
      </w:r>
    </w:p>
    <w:p w14:paraId="6C9887A6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3298CF09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2B4B5D1E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0540215E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084CC1FB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03BA81D2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: không</w:t>
      </w:r>
    </w:p>
    <w:p w14:paraId="2512FB48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643EB027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font,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.</w:t>
      </w:r>
    </w:p>
    <w:p w14:paraId="53F8AE72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064922EF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,</w:t>
      </w:r>
    </w:p>
    <w:p w14:paraId="3ECDE44B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7BBBF74C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body </w:t>
      </w:r>
      <w:proofErr w:type="gramStart"/>
      <w:r w:rsidRPr="009C49AC">
        <w:rPr>
          <w:rFonts w:ascii="Times New Roman" w:hAnsi="Times New Roman" w:cs="Times New Roman"/>
          <w:sz w:val="28"/>
          <w:szCs w:val="28"/>
        </w:rPr>
        <w:t>{ background</w:t>
      </w:r>
      <w:proofErr w:type="gramEnd"/>
      <w:r w:rsidRPr="009C49AC">
        <w:rPr>
          <w:rFonts w:ascii="Times New Roman" w:hAnsi="Times New Roman" w:cs="Times New Roman"/>
          <w:sz w:val="28"/>
          <w:szCs w:val="28"/>
        </w:rPr>
        <w:t xml:space="preserve">: white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(star.png) no-repeat right top fixed; }</w:t>
      </w:r>
    </w:p>
    <w:p w14:paraId="750B0795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432ECB67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:</w:t>
      </w:r>
    </w:p>
    <w:p w14:paraId="753DF406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64C78091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body {</w:t>
      </w:r>
    </w:p>
    <w:p w14:paraId="549C1437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02C05E25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background-color: white;</w:t>
      </w:r>
    </w:p>
    <w:p w14:paraId="28E874F4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78DB815E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background-image: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(arlo.png);</w:t>
      </w:r>
    </w:p>
    <w:p w14:paraId="17FEE3FE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287D5008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background-repeat: no-repeat;</w:t>
      </w:r>
    </w:p>
    <w:p w14:paraId="6A7404B1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7FE4E692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background-position: right top;</w:t>
      </w:r>
    </w:p>
    <w:p w14:paraId="0B6E5AF0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23A3723F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background-attachment: fixed;</w:t>
      </w:r>
    </w:p>
    <w:p w14:paraId="5062922F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708EF0DC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}</w:t>
      </w:r>
    </w:p>
    <w:p w14:paraId="36BB1551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422DA5C2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ý là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background-position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(horizontal value)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.</w:t>
      </w:r>
    </w:p>
    <w:p w14:paraId="6C3CDB71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75BB6154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Cẩn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. Quan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,</w:t>
      </w:r>
    </w:p>
    <w:p w14:paraId="3091C748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6396E10F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 xml:space="preserve">h1, h2, h3 </w:t>
      </w:r>
      <w:proofErr w:type="gramStart"/>
      <w:r w:rsidRPr="009C49AC">
        <w:rPr>
          <w:rFonts w:ascii="Times New Roman" w:hAnsi="Times New Roman" w:cs="Times New Roman"/>
          <w:sz w:val="28"/>
          <w:szCs w:val="28"/>
        </w:rPr>
        <w:t>{ background</w:t>
      </w:r>
      <w:proofErr w:type="gramEnd"/>
      <w:r w:rsidRPr="009C49AC">
        <w:rPr>
          <w:rFonts w:ascii="Times New Roman" w:hAnsi="Times New Roman" w:cs="Times New Roman"/>
          <w:sz w:val="28"/>
          <w:szCs w:val="28"/>
        </w:rPr>
        <w:t xml:space="preserve">: red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>(dots.gif) repeat-x;}</w:t>
      </w:r>
    </w:p>
    <w:p w14:paraId="2E44D65D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21E0866D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h3 {background: green;}</w:t>
      </w:r>
    </w:p>
    <w:p w14:paraId="3D91D8DE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1F398B40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CSS ở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là muốn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h3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red sang green,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background-image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h3,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(none),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tình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background-image ở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là h3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star.png.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là,</w:t>
      </w:r>
    </w:p>
    <w:p w14:paraId="7D9FDE7A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7926F26A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4BE005A0" w14:textId="662ED5B3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t>h3 {background-color: green;}</w:t>
      </w:r>
    </w:p>
    <w:p w14:paraId="06B0AA0F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78AB8F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5A69F0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EDF9F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F5C2E3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423611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Background Property Example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20D51C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C7014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49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284B875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'star.png'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A550D2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1A6CD9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5CE6B2A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F21C26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49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49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C49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2EBB3D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'dots.gif'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repeat-x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D2007B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69490C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242D71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F05153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96C87A3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9C51AE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49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F65567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Chỉ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thay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đổi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màu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nền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không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ghi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đè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ảnh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nền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2B373E6A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16234DD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92B949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DAE570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A0B658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801616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Tiêu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đề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DC3075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Tiêu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đề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3BCE4C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Tiêu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đề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3 với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nền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xanh</w:t>
      </w:r>
      <w:proofErr w:type="spellEnd"/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66129F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E555E0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Đây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là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một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ví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dụ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về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cách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sử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dụng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thuộc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tính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background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trong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CSS.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1C2C5E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DF029D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743399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C6A72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842886" w14:textId="77777777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5BB68EC7" w14:textId="6793FE15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8E54E3A" w14:textId="4ACDB723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F78A30" wp14:editId="2308BE81">
            <wp:extent cx="5943600" cy="2712720"/>
            <wp:effectExtent l="0" t="0" r="0" b="0"/>
            <wp:docPr id="15936258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25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A795" w14:textId="77777777" w:rsidR="009C49AC" w:rsidRPr="009C49AC" w:rsidRDefault="009C49AC" w:rsidP="009C49A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Chèn</w:t>
      </w:r>
      <w:proofErr w:type="spellEnd"/>
      <w:r w:rsidRPr="009C4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9C4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b/>
          <w:bCs/>
          <w:sz w:val="28"/>
          <w:szCs w:val="28"/>
        </w:rPr>
        <w:t>nền</w:t>
      </w:r>
      <w:proofErr w:type="spellEnd"/>
    </w:p>
    <w:p w14:paraId="757B01BA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73880B71" w14:textId="0AFE2D7E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lastRenderedPageBreak/>
        <w:t xml:space="preserve">CSS3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background-image,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thành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phẩy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background-image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C4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9AC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08C85593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8797FC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DE5F22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48B37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8DC473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B65933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Multiple Background Images Example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88E92C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66092F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49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7B45DD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Dự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phòng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trình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duyệt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không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hỗ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trợ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nhiều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giá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trị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trong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thuộc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tính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background */</w:t>
      </w:r>
    </w:p>
    <w:p w14:paraId="3433F771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9C49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'image_fallback.png'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A880D1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362B8CE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C49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'image1.png'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58795E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C49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'image2.png'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63516BD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C49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proofErr w:type="spellEnd"/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'image3.png'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B639C8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papayawhip</w:t>
      </w:r>
      <w:proofErr w:type="spellEnd"/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Màu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nền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dự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phòng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52D3A7CA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Chiều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cao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toàn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bộ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trang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1CD8CD39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Bỏ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margin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mặc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định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4445B935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1DEF441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4D3ED4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C49A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B6FFCFF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darkslategray</w:t>
      </w:r>
      <w:proofErr w:type="spellEnd"/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497C09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281DFD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C49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C49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Đệm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phía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trên</w:t>
      </w:r>
      <w:proofErr w:type="spellEnd"/>
      <w:r w:rsidRPr="009C49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16136003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0570931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855D3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D13BE6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F3A9E9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CA5B2A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Chèn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Nhiều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Ảnh</w:t>
      </w:r>
      <w:proofErr w:type="spellEnd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C49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Nền</w:t>
      </w:r>
      <w:proofErr w:type="spellEnd"/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8161F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15A87C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ED7563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C49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C49A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BD36BA" w14:textId="77777777" w:rsidR="009C49AC" w:rsidRPr="009C49AC" w:rsidRDefault="009C49AC" w:rsidP="009C49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F0F082" w14:textId="77777777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p w14:paraId="67D4A1FA" w14:textId="1B11CBF9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525F425" w14:textId="59E7C94E" w:rsid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  <w:r w:rsidRPr="009C49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22AA00" wp14:editId="09337B8A">
            <wp:extent cx="5943600" cy="3028950"/>
            <wp:effectExtent l="0" t="0" r="0" b="0"/>
            <wp:docPr id="12931843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84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2ACE" w14:textId="77777777" w:rsidR="009C49AC" w:rsidRPr="009C49AC" w:rsidRDefault="009C49AC" w:rsidP="009C49AC">
      <w:pPr>
        <w:rPr>
          <w:rFonts w:ascii="Times New Roman" w:hAnsi="Times New Roman" w:cs="Times New Roman"/>
          <w:sz w:val="28"/>
          <w:szCs w:val="28"/>
        </w:rPr>
      </w:pPr>
    </w:p>
    <w:sectPr w:rsidR="009C49AC" w:rsidRPr="009C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0B"/>
    <w:rsid w:val="0010799E"/>
    <w:rsid w:val="009C49AC"/>
    <w:rsid w:val="00BB300B"/>
    <w:rsid w:val="00E6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CCC54"/>
  <w15:chartTrackingRefBased/>
  <w15:docId w15:val="{D2938934-E4E9-49E5-AF1E-2D93B300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1839</Words>
  <Characters>10487</Characters>
  <Application>Microsoft Office Word</Application>
  <DocSecurity>0</DocSecurity>
  <Lines>87</Lines>
  <Paragraphs>24</Paragraphs>
  <ScaleCrop>false</ScaleCrop>
  <Company/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2</cp:revision>
  <dcterms:created xsi:type="dcterms:W3CDTF">2024-10-10T09:49:00Z</dcterms:created>
  <dcterms:modified xsi:type="dcterms:W3CDTF">2024-10-10T09:57:00Z</dcterms:modified>
</cp:coreProperties>
</file>