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EE83" w14:textId="2BF07D6E" w:rsidR="0010799E" w:rsidRDefault="00FB33D3" w:rsidP="00FB33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HTML - Form label,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cục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5DB2FE06" w14:textId="77777777" w:rsidR="00FB33D3" w:rsidRPr="00FB33D3" w:rsidRDefault="00FB33D3" w:rsidP="00FB3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1.1.3      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38054C0B" w14:textId="36C8093E" w:rsidR="00FB33D3" w:rsidRPr="00FB33D3" w:rsidRDefault="00FB33D3" w:rsidP="00FB33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13A79D" w14:textId="77777777" w:rsidR="00FB33D3" w:rsidRPr="00FB33D3" w:rsidRDefault="00FB33D3" w:rsidP="00FB3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1.1.1      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form</w:t>
      </w:r>
    </w:p>
    <w:p w14:paraId="6A11D613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Với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không thể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với form là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. Ba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: label,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legend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form;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.</w:t>
      </w:r>
    </w:p>
    <w:p w14:paraId="494E7EE7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63674DB7" w14:textId="77777777" w:rsidR="00FB33D3" w:rsidRPr="00FB33D3" w:rsidRDefault="00FB33D3" w:rsidP="00FB33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label</w:t>
      </w:r>
    </w:p>
    <w:p w14:paraId="0D1D519B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38D05EE8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label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.</w:t>
      </w:r>
    </w:p>
    <w:p w14:paraId="2CD5BB94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1E89F9AE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nhất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control,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.</w:t>
      </w:r>
    </w:p>
    <w:p w14:paraId="2E3C44AE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1EEE4BC0" w14:textId="59239117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ngầm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(implicit association)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label.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,</w:t>
      </w:r>
    </w:p>
    <w:p w14:paraId="49D17E5F" w14:textId="79650BBF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80A8DB" wp14:editId="0F97CA88">
            <wp:extent cx="5943600" cy="3469640"/>
            <wp:effectExtent l="0" t="0" r="0" b="0"/>
            <wp:docPr id="11423979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7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0A27" w14:textId="6AB85CB3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04F4B6" w14:textId="3CF7ED98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2A47B" wp14:editId="794CC85D">
            <wp:extent cx="5515745" cy="2305372"/>
            <wp:effectExtent l="0" t="0" r="8890" b="0"/>
            <wp:docPr id="5885453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45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ECCF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(explicit association),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for của label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id của control.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input,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CSS.</w:t>
      </w:r>
    </w:p>
    <w:p w14:paraId="340F80E4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17F95B93" w14:textId="51D08471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,</w:t>
      </w:r>
    </w:p>
    <w:p w14:paraId="0C40B878" w14:textId="6C9E9B5C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BAFBDB" wp14:editId="010ACB94">
            <wp:extent cx="5943600" cy="3735705"/>
            <wp:effectExtent l="0" t="0" r="0" b="0"/>
            <wp:docPr id="18522431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43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17DF" w14:textId="44705C47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93FDBA" w14:textId="0544B667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651D4" wp14:editId="4B4E05A3">
            <wp:extent cx="5458587" cy="2219635"/>
            <wp:effectExtent l="0" t="0" r="8890" b="9525"/>
            <wp:docPr id="11093383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38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35E5" w14:textId="1606F164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3D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id của form với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id của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“form-”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id của form;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muốn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của form,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,</w:t>
      </w:r>
    </w:p>
    <w:p w14:paraId="4AB6FAF5" w14:textId="16B7419C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5CAE74" wp14:editId="4F6BCF4F">
            <wp:extent cx="5943600" cy="4932680"/>
            <wp:effectExtent l="0" t="0" r="0" b="1270"/>
            <wp:docPr id="2829017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1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7F9A" w14:textId="2C0FF1B1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766DC0" w14:textId="704961F6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001FE" wp14:editId="59D31D10">
            <wp:extent cx="5943600" cy="1435735"/>
            <wp:effectExtent l="0" t="0" r="0" b="0"/>
            <wp:docPr id="355574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8965" w14:textId="77777777" w:rsidR="00FB33D3" w:rsidRPr="00FB33D3" w:rsidRDefault="00FB33D3" w:rsidP="00FB33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fieldset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legend</w:t>
      </w:r>
    </w:p>
    <w:p w14:paraId="731ABFCE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3D5650C0" w14:textId="643D330D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3D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legend.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,</w:t>
      </w:r>
    </w:p>
    <w:p w14:paraId="1424EE77" w14:textId="7F21222F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294E59" wp14:editId="3A4A6FF4">
            <wp:extent cx="5943600" cy="4307205"/>
            <wp:effectExtent l="0" t="0" r="0" b="0"/>
            <wp:docPr id="19002109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10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46D3" w14:textId="0D430351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DB90EC" w14:textId="0F99552C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53648" wp14:editId="6DDF4A5F">
            <wp:extent cx="5943600" cy="2850515"/>
            <wp:effectExtent l="0" t="0" r="0" b="6985"/>
            <wp:docPr id="17194617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61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BF05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3D3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FB33D3"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  <w:r w:rsidRPr="00FB33D3">
        <w:rPr>
          <w:rFonts w:ascii="Times New Roman" w:hAnsi="Times New Roman" w:cs="Times New Roman"/>
          <w:sz w:val="28"/>
          <w:szCs w:val="28"/>
        </w:rPr>
        <w:t xml:space="preserve"> Here’s the scenario. You are the web designer in charge of creating an online pizza ordering form for Black Goose Bistro. The owner has handed you a </w:t>
      </w:r>
      <w:r w:rsidRPr="00FB33D3">
        <w:rPr>
          <w:rFonts w:ascii="Times New Roman" w:hAnsi="Times New Roman" w:cs="Times New Roman"/>
          <w:sz w:val="28"/>
          <w:szCs w:val="28"/>
        </w:rPr>
        <w:lastRenderedPageBreak/>
        <w:t>sketch (see the below figure) of the form’s content. There are sticky notes from the programmer with information about the script and variable names you need to use.</w:t>
      </w:r>
    </w:p>
    <w:p w14:paraId="040D1815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21E1C11A" w14:textId="05619B73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[A sketch of the Black Goose Bistro pizza ordering form]</w:t>
      </w:r>
    </w:p>
    <w:p w14:paraId="53AA7EFC" w14:textId="038B6745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058129" wp14:editId="6C38B31F">
            <wp:extent cx="4829849" cy="7354326"/>
            <wp:effectExtent l="0" t="0" r="8890" b="0"/>
            <wp:docPr id="18128606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60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8B39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Your challenge is to turn the sketch into a functional form. I’ve given you a head start by creating a bare-bones document with text content and minimal markup and styles (pizza.html).</w:t>
      </w:r>
    </w:p>
    <w:p w14:paraId="57F5D229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0C8C618A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[pizza.html]</w:t>
      </w:r>
    </w:p>
    <w:p w14:paraId="00869B2B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46FB5E4B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&lt;!DOCTYPE html &gt;</w:t>
      </w:r>
    </w:p>
    <w:p w14:paraId="345D3A64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7795D6C8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&lt;html&gt;&lt;head</w:t>
      </w:r>
      <w:proofErr w:type="gramStart"/>
      <w:r w:rsidRPr="00FB33D3"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 w:rsidRPr="00FB33D3">
        <w:rPr>
          <w:rFonts w:ascii="Times New Roman" w:hAnsi="Times New Roman" w:cs="Times New Roman"/>
          <w:sz w:val="28"/>
          <w:szCs w:val="28"/>
        </w:rPr>
        <w:t>meta charset="utf-8" &gt;   &lt;title&gt;Blackstone Bistro: Pizza-on-Demand&lt;/title&gt;</w:t>
      </w:r>
    </w:p>
    <w:p w14:paraId="4A5DA94C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06349F28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 &lt;style type="text/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"&gt;     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33D3">
        <w:rPr>
          <w:rFonts w:ascii="Times New Roman" w:hAnsi="Times New Roman" w:cs="Times New Roman"/>
          <w:sz w:val="28"/>
          <w:szCs w:val="28"/>
        </w:rPr>
        <w:t>{ list</w:t>
      </w:r>
      <w:proofErr w:type="gramEnd"/>
      <w:r w:rsidRPr="00FB33D3">
        <w:rPr>
          <w:rFonts w:ascii="Times New Roman" w:hAnsi="Times New Roman" w:cs="Times New Roman"/>
          <w:sz w:val="28"/>
          <w:szCs w:val="28"/>
        </w:rPr>
        <w:t>-style-type: none; }   &lt;/style&gt;&lt;/head&gt;</w:t>
      </w:r>
    </w:p>
    <w:p w14:paraId="2BCA6D24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0FC9CCFB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&lt;body&gt;</w:t>
      </w:r>
    </w:p>
    <w:p w14:paraId="4BC976ED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0AE42F5A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&lt;h1&gt;Blackstone Bistro | Pizza-on-Demand&lt;/h1&gt;</w:t>
      </w:r>
    </w:p>
    <w:p w14:paraId="6EF94D95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6D224EAD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&lt;p&gt;Our 12" wood-fired pizzas are available for delivery. Build your custom pizza and we'll deliver it within an </w:t>
      </w:r>
      <w:proofErr w:type="gramStart"/>
      <w:r w:rsidRPr="00FB33D3">
        <w:rPr>
          <w:rFonts w:ascii="Times New Roman" w:hAnsi="Times New Roman" w:cs="Times New Roman"/>
          <w:sz w:val="28"/>
          <w:szCs w:val="28"/>
        </w:rPr>
        <w:t>hour.&lt;</w:t>
      </w:r>
      <w:proofErr w:type="gramEnd"/>
      <w:r w:rsidRPr="00FB33D3">
        <w:rPr>
          <w:rFonts w:ascii="Times New Roman" w:hAnsi="Times New Roman" w:cs="Times New Roman"/>
          <w:sz w:val="28"/>
          <w:szCs w:val="28"/>
        </w:rPr>
        <w:t>/p&gt;</w:t>
      </w:r>
    </w:p>
    <w:p w14:paraId="5831454C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753C5796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&lt;p&gt;Your Information&lt;/p&gt;</w:t>
      </w:r>
    </w:p>
    <w:p w14:paraId="26F913AC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3C7482D4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&gt;</w:t>
      </w:r>
    </w:p>
    <w:p w14:paraId="5CCBD495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12A7429B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&lt;li&gt;Name:&lt;/li&gt;</w:t>
      </w:r>
    </w:p>
    <w:p w14:paraId="35B2EC0E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2C16B452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&lt;li&gt;Address:&lt;/li&gt;</w:t>
      </w:r>
    </w:p>
    <w:p w14:paraId="7E108274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5A69A615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&lt;li&gt;Telephone Number:&lt;/li&gt;</w:t>
      </w:r>
    </w:p>
    <w:p w14:paraId="22155CE8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2899EBA0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&lt;li&gt;Email:&lt;/li&gt;</w:t>
      </w:r>
    </w:p>
    <w:p w14:paraId="33F12D92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466E08B7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&lt;li&gt;Delivery instructions:&lt;/li&gt;</w:t>
      </w:r>
    </w:p>
    <w:p w14:paraId="065123AF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71D2A3D3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&gt;</w:t>
      </w:r>
    </w:p>
    <w:p w14:paraId="38E3B8C9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1334B67D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&lt;h2&gt;Design Your Dream Pizza:&lt;/h2&gt;</w:t>
      </w:r>
    </w:p>
    <w:p w14:paraId="6849871D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67D15C18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&lt;p&gt;Pizza specs&lt;/p&gt;</w:t>
      </w:r>
    </w:p>
    <w:p w14:paraId="65C6E885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1AD3346C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&lt;p&gt;Crust &lt;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em</w:t>
      </w:r>
      <w:proofErr w:type="spellEnd"/>
      <w:proofErr w:type="gramStart"/>
      <w:r w:rsidRPr="00FB33D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B33D3">
        <w:rPr>
          <w:rFonts w:ascii="Times New Roman" w:hAnsi="Times New Roman" w:cs="Times New Roman"/>
          <w:sz w:val="28"/>
          <w:szCs w:val="28"/>
        </w:rPr>
        <w:t>Choose one)&lt;/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&gt;:&lt;/p&gt;</w:t>
      </w:r>
    </w:p>
    <w:p w14:paraId="338EE19C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0B71F75D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&gt;</w:t>
      </w:r>
    </w:p>
    <w:p w14:paraId="2E2B6E86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533BC5F2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&lt;li&gt;Classic white&lt;/li&gt;</w:t>
      </w:r>
    </w:p>
    <w:p w14:paraId="3725C8C1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3F9366E9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&lt;li&gt;Multigrain&lt;/li&gt;</w:t>
      </w:r>
    </w:p>
    <w:p w14:paraId="14DFC779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67F423BA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&lt;li&gt;Cheese-stuffed crust&lt;/li&gt;</w:t>
      </w:r>
    </w:p>
    <w:p w14:paraId="1C0B8E4F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025F2A38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&lt;li&gt;Gluten-free&lt;/li&gt;</w:t>
      </w:r>
    </w:p>
    <w:p w14:paraId="17E35EB1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08B47690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&gt;</w:t>
      </w:r>
    </w:p>
    <w:p w14:paraId="0E3516A8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25B2E22E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lastRenderedPageBreak/>
        <w:t>&lt;p&gt;Toppings &lt;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em</w:t>
      </w:r>
      <w:proofErr w:type="spellEnd"/>
      <w:proofErr w:type="gramStart"/>
      <w:r w:rsidRPr="00FB33D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B33D3">
        <w:rPr>
          <w:rFonts w:ascii="Times New Roman" w:hAnsi="Times New Roman" w:cs="Times New Roman"/>
          <w:sz w:val="28"/>
          <w:szCs w:val="28"/>
        </w:rPr>
        <w:t>Choose as many as you want)&lt;/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&gt;:&lt;/p&gt;</w:t>
      </w:r>
    </w:p>
    <w:p w14:paraId="5A9BCC8F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26037F97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&gt;</w:t>
      </w:r>
    </w:p>
    <w:p w14:paraId="6F427E12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64EB7DE9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&lt;li&gt;Red sauce&lt;/li&gt;</w:t>
      </w:r>
    </w:p>
    <w:p w14:paraId="394A39C6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6F972A82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&lt;li&gt;White sauce&lt;/li&gt;</w:t>
      </w:r>
    </w:p>
    <w:p w14:paraId="1546A54E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5240605A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&lt;li&gt;Mozzarella Cheese&lt;/li&gt;</w:t>
      </w:r>
    </w:p>
    <w:p w14:paraId="0ABD2D52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1680675A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&lt;li&gt;Pepperoni&lt;/li&gt;</w:t>
      </w:r>
    </w:p>
    <w:p w14:paraId="5709A2E3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27BACB56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&lt;li&gt;Mushrooms&lt;/li&gt;</w:t>
      </w:r>
    </w:p>
    <w:p w14:paraId="44177929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538FE858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&lt;li&gt;Peppers&lt;/li&gt;</w:t>
      </w:r>
    </w:p>
    <w:p w14:paraId="52D158A0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4441D81A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 xml:space="preserve">  &lt;li&gt;Anchovies&lt;/li&gt;</w:t>
      </w:r>
    </w:p>
    <w:p w14:paraId="2D0C3F74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49EB0F18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33D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B33D3">
        <w:rPr>
          <w:rFonts w:ascii="Times New Roman" w:hAnsi="Times New Roman" w:cs="Times New Roman"/>
          <w:sz w:val="28"/>
          <w:szCs w:val="28"/>
        </w:rPr>
        <w:t>&gt;</w:t>
      </w:r>
    </w:p>
    <w:p w14:paraId="59AEF045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27447E21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&lt;p&gt;Number&lt;/p&gt;</w:t>
      </w:r>
    </w:p>
    <w:p w14:paraId="09A78385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7A6D3C63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&lt;p&gt;How many pizzas:&lt;/p&gt;</w:t>
      </w:r>
    </w:p>
    <w:p w14:paraId="4BB28F36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p w14:paraId="6CE2AEBE" w14:textId="1C2CDE2A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t>&lt;/body&gt;&lt;/html&gt;</w:t>
      </w:r>
    </w:p>
    <w:p w14:paraId="26EE8EEC" w14:textId="33B6054D" w:rsid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  <w:r w:rsidRPr="00FB33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7104B0" wp14:editId="56675052">
            <wp:extent cx="5943600" cy="4151630"/>
            <wp:effectExtent l="0" t="0" r="0" b="1270"/>
            <wp:docPr id="15921575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7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3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973A2" wp14:editId="30DE0D0E">
            <wp:extent cx="5943600" cy="3232785"/>
            <wp:effectExtent l="0" t="0" r="0" b="5715"/>
            <wp:docPr id="10959149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14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3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C566DC" wp14:editId="6B137C1A">
            <wp:extent cx="5943600" cy="3667125"/>
            <wp:effectExtent l="0" t="0" r="0" b="9525"/>
            <wp:docPr id="14312230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3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1F6" w:rsidRPr="00A541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AB0307" wp14:editId="77F570CC">
            <wp:extent cx="5943600" cy="4288155"/>
            <wp:effectExtent l="0" t="0" r="0" b="0"/>
            <wp:docPr id="21401213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1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1F6" w:rsidRPr="00A541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F61B69" wp14:editId="0CFD3692">
            <wp:extent cx="5943600" cy="3256915"/>
            <wp:effectExtent l="0" t="0" r="0" b="635"/>
            <wp:docPr id="2027006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0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AFEA" w14:textId="4C5420A7" w:rsidR="00A541F6" w:rsidRDefault="00A541F6" w:rsidP="00FB33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22A69F" w14:textId="0505B0E1" w:rsidR="00A541F6" w:rsidRDefault="00A541F6" w:rsidP="00FB33D3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F4FFA" wp14:editId="3A02B641">
            <wp:extent cx="5943600" cy="3016885"/>
            <wp:effectExtent l="0" t="0" r="0" b="0"/>
            <wp:docPr id="20300447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447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2FCC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1.1.5      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1FE9962E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1. A webform, web form or HTML form on a web page allows a user to _____ that is sent to a server for processing.</w:t>
      </w:r>
    </w:p>
    <w:p w14:paraId="5F3319DB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4673DAC6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A. download data</w:t>
      </w:r>
    </w:p>
    <w:p w14:paraId="659CAD34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46AD8479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B. create database</w:t>
      </w:r>
    </w:p>
    <w:p w14:paraId="09BFF4F8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24258DDC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C. markup database</w:t>
      </w:r>
    </w:p>
    <w:p w14:paraId="4FBFFA80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12F9E894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1F6">
        <w:rPr>
          <w:rFonts w:ascii="Times New Roman" w:hAnsi="Times New Roman" w:cs="Times New Roman"/>
          <w:b/>
          <w:bCs/>
          <w:sz w:val="28"/>
          <w:szCs w:val="28"/>
          <w:u w:val="single"/>
        </w:rPr>
        <w:t>D. enter data</w:t>
      </w:r>
    </w:p>
    <w:p w14:paraId="185C34B5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245ECD69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2. Trong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mua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online,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mua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mặt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MoMo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>...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v.v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control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là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nhất?</w:t>
      </w:r>
    </w:p>
    <w:p w14:paraId="63FAFDD3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2EE868D6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A. Checkbox</w:t>
      </w:r>
    </w:p>
    <w:p w14:paraId="250AA3C6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2439A817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1F6">
        <w:rPr>
          <w:rFonts w:ascii="Times New Roman" w:hAnsi="Times New Roman" w:cs="Times New Roman"/>
          <w:b/>
          <w:bCs/>
          <w:sz w:val="28"/>
          <w:szCs w:val="28"/>
          <w:u w:val="single"/>
        </w:rPr>
        <w:t>B. Radio</w:t>
      </w:r>
    </w:p>
    <w:p w14:paraId="52F246EE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33980ABA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541F6">
        <w:rPr>
          <w:rFonts w:ascii="Times New Roman" w:hAnsi="Times New Roman" w:cs="Times New Roman"/>
          <w:sz w:val="28"/>
          <w:szCs w:val="28"/>
        </w:rPr>
        <w:t>Textarea</w:t>
      </w:r>
      <w:proofErr w:type="spellEnd"/>
    </w:p>
    <w:p w14:paraId="6AE05B7B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3C227CB0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D. Button</w:t>
      </w:r>
    </w:p>
    <w:p w14:paraId="12164149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7AD33CB9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3. Khi muốn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mua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control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là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nhất?</w:t>
      </w:r>
    </w:p>
    <w:p w14:paraId="14CD6FAF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28424466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541F6">
        <w:rPr>
          <w:rFonts w:ascii="Times New Roman" w:hAnsi="Times New Roman" w:cs="Times New Roman"/>
          <w:sz w:val="28"/>
          <w:szCs w:val="28"/>
        </w:rPr>
        <w:t>Datalist</w:t>
      </w:r>
      <w:proofErr w:type="spellEnd"/>
    </w:p>
    <w:p w14:paraId="1146BCE6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61C96DBD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B. Label</w:t>
      </w:r>
    </w:p>
    <w:p w14:paraId="0783CF9E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66C09FB6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lastRenderedPageBreak/>
        <w:t>C. Select</w:t>
      </w:r>
    </w:p>
    <w:p w14:paraId="06BBF59E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73CA6279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1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D.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  <w:u w:val="single"/>
        </w:rPr>
        <w:t>Textarea</w:t>
      </w:r>
      <w:proofErr w:type="spellEnd"/>
    </w:p>
    <w:p w14:paraId="36309F03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02511507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4. Khi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với form,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không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bấm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submit,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thể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action là:</w:t>
      </w:r>
    </w:p>
    <w:p w14:paraId="7BA06656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5382E54F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A. %</w:t>
      </w:r>
    </w:p>
    <w:p w14:paraId="5FA3E00A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2CD6BF65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1F6">
        <w:rPr>
          <w:rFonts w:ascii="Times New Roman" w:hAnsi="Times New Roman" w:cs="Times New Roman"/>
          <w:b/>
          <w:bCs/>
          <w:sz w:val="28"/>
          <w:szCs w:val="28"/>
          <w:u w:val="single"/>
        </w:rPr>
        <w:t>B. #</w:t>
      </w:r>
    </w:p>
    <w:p w14:paraId="45793E6A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575C2F3D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C. @</w:t>
      </w:r>
    </w:p>
    <w:p w14:paraId="068D22FC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6F83DFA2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D. /</w:t>
      </w:r>
    </w:p>
    <w:p w14:paraId="31272BA2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46C1C157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5. Trong form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chứa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control &lt;input type="password" name="mat-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khau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maxlength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>="8" id="form-mat-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khau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"&gt;.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Vậy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gửi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web server,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khẩu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chứa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222F821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6295D570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A. type</w:t>
      </w:r>
    </w:p>
    <w:p w14:paraId="292A2685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51148752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1F6">
        <w:rPr>
          <w:rFonts w:ascii="Times New Roman" w:hAnsi="Times New Roman" w:cs="Times New Roman"/>
          <w:b/>
          <w:bCs/>
          <w:sz w:val="28"/>
          <w:szCs w:val="28"/>
          <w:u w:val="single"/>
        </w:rPr>
        <w:t>B. name</w:t>
      </w:r>
    </w:p>
    <w:p w14:paraId="1B9827D0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373C13EE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541F6">
        <w:rPr>
          <w:rFonts w:ascii="Times New Roman" w:hAnsi="Times New Roman" w:cs="Times New Roman"/>
          <w:sz w:val="28"/>
          <w:szCs w:val="28"/>
        </w:rPr>
        <w:t>maxlength</w:t>
      </w:r>
      <w:proofErr w:type="spellEnd"/>
    </w:p>
    <w:p w14:paraId="16D5623D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13266A4C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D. id</w:t>
      </w:r>
    </w:p>
    <w:p w14:paraId="43C89890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01919393" w14:textId="77777777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6.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fieldset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control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control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A541F6">
        <w:rPr>
          <w:rFonts w:ascii="Times New Roman" w:hAnsi="Times New Roman" w:cs="Times New Roman"/>
          <w:b/>
          <w:bCs/>
          <w:sz w:val="28"/>
          <w:szCs w:val="28"/>
        </w:rPr>
        <w:t xml:space="preserve"> legend.</w:t>
      </w:r>
    </w:p>
    <w:p w14:paraId="48D717EA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7EBD379C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A. label</w:t>
      </w:r>
    </w:p>
    <w:p w14:paraId="3C0B4B8A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185DCE51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>B. group</w:t>
      </w:r>
    </w:p>
    <w:p w14:paraId="61C0C374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3B1724AA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  <w:r w:rsidRPr="00A541F6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541F6">
        <w:rPr>
          <w:rFonts w:ascii="Times New Roman" w:hAnsi="Times New Roman" w:cs="Times New Roman"/>
          <w:sz w:val="28"/>
          <w:szCs w:val="28"/>
        </w:rPr>
        <w:t>textarea</w:t>
      </w:r>
      <w:proofErr w:type="spellEnd"/>
    </w:p>
    <w:p w14:paraId="01E65A57" w14:textId="77777777" w:rsidR="00A541F6" w:rsidRPr="00A541F6" w:rsidRDefault="00A541F6" w:rsidP="00A541F6">
      <w:pPr>
        <w:rPr>
          <w:rFonts w:ascii="Times New Roman" w:hAnsi="Times New Roman" w:cs="Times New Roman"/>
          <w:sz w:val="28"/>
          <w:szCs w:val="28"/>
        </w:rPr>
      </w:pPr>
    </w:p>
    <w:p w14:paraId="20634590" w14:textId="7D246124" w:rsidR="00A541F6" w:rsidRPr="00A541F6" w:rsidRDefault="00A541F6" w:rsidP="00A54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1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D. </w:t>
      </w:r>
      <w:proofErr w:type="spellStart"/>
      <w:r w:rsidRPr="00A541F6">
        <w:rPr>
          <w:rFonts w:ascii="Times New Roman" w:hAnsi="Times New Roman" w:cs="Times New Roman"/>
          <w:b/>
          <w:bCs/>
          <w:sz w:val="28"/>
          <w:szCs w:val="28"/>
          <w:u w:val="single"/>
        </w:rPr>
        <w:t>fieldset</w:t>
      </w:r>
      <w:proofErr w:type="spellEnd"/>
    </w:p>
    <w:p w14:paraId="4EC09414" w14:textId="77777777" w:rsidR="00FB33D3" w:rsidRPr="00FB33D3" w:rsidRDefault="00FB33D3" w:rsidP="00FB33D3">
      <w:pPr>
        <w:rPr>
          <w:rFonts w:ascii="Times New Roman" w:hAnsi="Times New Roman" w:cs="Times New Roman"/>
          <w:sz w:val="28"/>
          <w:szCs w:val="28"/>
        </w:rPr>
      </w:pPr>
    </w:p>
    <w:sectPr w:rsidR="00FB33D3" w:rsidRPr="00FB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D3"/>
    <w:rsid w:val="0010799E"/>
    <w:rsid w:val="00A541F6"/>
    <w:rsid w:val="00E66CA4"/>
    <w:rsid w:val="00F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99745"/>
  <w15:chartTrackingRefBased/>
  <w15:docId w15:val="{2AE8DF90-5ADD-4F76-9C48-1F1C3174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2024-09-04T15:49:00Z</dcterms:created>
  <dcterms:modified xsi:type="dcterms:W3CDTF">2024-09-04T16:02:00Z</dcterms:modified>
</cp:coreProperties>
</file>