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E9335" w14:textId="534261BF" w:rsidR="00B80FBD" w:rsidRPr="00B80FBD" w:rsidRDefault="00B80FBD">
      <w:pPr>
        <w:rPr>
          <w:b/>
          <w:bCs/>
        </w:rPr>
      </w:pPr>
      <w:r w:rsidRPr="00B80FBD">
        <w:rPr>
          <w:b/>
          <w:bCs/>
        </w:rPr>
        <w:t>Bootstrap Project Report</w:t>
      </w:r>
    </w:p>
    <w:p w14:paraId="4ACFB6EC" w14:textId="084F7283" w:rsidR="00B80FBD" w:rsidRDefault="00B80FBD">
      <w:r>
        <w:t>Project Overview</w:t>
      </w:r>
    </w:p>
    <w:p w14:paraId="10722BFD" w14:textId="39749C72" w:rsidR="00B80FBD" w:rsidRDefault="00B80FBD">
      <w:r w:rsidRPr="00B80FBD">
        <w:t>This project presents a travel-themed website constructed utilizing HTML, CSS, and the Bootstrap frameworks. The webpage consists of a mobile-ready navigation bar, a hero section with an attractive picture, a part presenting the best tourist destinations, a form, and a footer. The goal was to implement as simple and appealing design as possible to be compatible with different devices.</w:t>
      </w:r>
    </w:p>
    <w:p w14:paraId="62A38C0C" w14:textId="77777777" w:rsidR="00B80FBD" w:rsidRDefault="00B80FBD"/>
    <w:p w14:paraId="13275001" w14:textId="07A58C0E" w:rsidR="00B80FBD" w:rsidRPr="00B80FBD" w:rsidRDefault="00B80FBD" w:rsidP="00B80FBD">
      <w:pPr>
        <w:pStyle w:val="ListParagraph"/>
        <w:numPr>
          <w:ilvl w:val="0"/>
          <w:numId w:val="1"/>
        </w:numPr>
      </w:pPr>
      <w:r w:rsidRPr="00B80FBD">
        <w:t>Color scheme and typography</w:t>
      </w:r>
    </w:p>
    <w:p w14:paraId="6634EC76" w14:textId="536F29D8" w:rsidR="00B80FBD" w:rsidRPr="00B80FBD" w:rsidRDefault="00B80FBD" w:rsidP="00B80FBD">
      <w:pPr>
        <w:pStyle w:val="ListParagraph"/>
        <w:numPr>
          <w:ilvl w:val="0"/>
          <w:numId w:val="2"/>
        </w:numPr>
      </w:pPr>
      <w:r w:rsidRPr="00B80FBD">
        <w:t>The design is straightforward—the authors took Bootstrap default styling and combined it with some custom CSS styles.</w:t>
      </w:r>
    </w:p>
    <w:p w14:paraId="17604A41" w14:textId="74E45F76" w:rsidR="00B80FBD" w:rsidRPr="00B80FBD" w:rsidRDefault="00B80FBD" w:rsidP="00B80FBD">
      <w:pPr>
        <w:pStyle w:val="ListParagraph"/>
        <w:numPr>
          <w:ilvl w:val="0"/>
          <w:numId w:val="2"/>
        </w:numPr>
      </w:pPr>
      <w:r w:rsidRPr="00B80FBD">
        <w:t xml:space="preserve">Certain blocks with blue background were built in with a </w:t>
      </w:r>
      <w:proofErr w:type="spellStart"/>
      <w:r w:rsidRPr="00B80FBD">
        <w:t>bg</w:t>
      </w:r>
      <w:proofErr w:type="spellEnd"/>
      <w:r w:rsidRPr="00B80FBD">
        <w:t>-primary class and the content’s text colors were modified for better clarity.</w:t>
      </w:r>
    </w:p>
    <w:p w14:paraId="640D5BDB" w14:textId="560A1AC2" w:rsidR="00B80FBD" w:rsidRPr="00B80FBD" w:rsidRDefault="00B80FBD" w:rsidP="00B80FBD">
      <w:pPr>
        <w:pStyle w:val="ListParagraph"/>
        <w:numPr>
          <w:ilvl w:val="0"/>
          <w:numId w:val="2"/>
        </w:numPr>
      </w:pPr>
      <w:r w:rsidRPr="00B80FBD">
        <w:t>In the hero section shadows of graphic elements combined with contrast colors of the text were utilized for better content perception on the background image.</w:t>
      </w:r>
    </w:p>
    <w:p w14:paraId="6F89BBE5" w14:textId="63513A89" w:rsidR="00B80FBD" w:rsidRPr="00B80FBD" w:rsidRDefault="00B80FBD" w:rsidP="00B80FBD">
      <w:pPr>
        <w:pStyle w:val="ListParagraph"/>
        <w:numPr>
          <w:ilvl w:val="0"/>
          <w:numId w:val="1"/>
        </w:numPr>
      </w:pPr>
      <w:r w:rsidRPr="00B80FBD">
        <w:t>Hero section</w:t>
      </w:r>
    </w:p>
    <w:p w14:paraId="11FA2A25" w14:textId="17D2471A" w:rsidR="00B80FBD" w:rsidRPr="00B80FBD" w:rsidRDefault="00B80FBD" w:rsidP="00B80FBD">
      <w:pPr>
        <w:pStyle w:val="ListParagraph"/>
        <w:numPr>
          <w:ilvl w:val="0"/>
          <w:numId w:val="2"/>
        </w:numPr>
      </w:pPr>
      <w:r w:rsidRPr="00B80FBD">
        <w:t xml:space="preserve">In the hook section a </w:t>
      </w:r>
      <w:proofErr w:type="gramStart"/>
      <w:r w:rsidRPr="00B80FBD">
        <w:t>full size</w:t>
      </w:r>
      <w:proofErr w:type="gramEnd"/>
      <w:r w:rsidRPr="00B80FBD">
        <w:t xml:space="preserve"> background image has been set, it was made that way so that it is eye catching and the content of the image is traveling related.</w:t>
      </w:r>
    </w:p>
    <w:p w14:paraId="452F7AEC" w14:textId="5E9C8CE0" w:rsidR="00B80FBD" w:rsidRPr="00B80FBD" w:rsidRDefault="00B80FBD" w:rsidP="00B80FBD">
      <w:pPr>
        <w:pStyle w:val="ListParagraph"/>
        <w:numPr>
          <w:ilvl w:val="0"/>
          <w:numId w:val="2"/>
        </w:numPr>
      </w:pPr>
      <w:r w:rsidRPr="00B80FBD">
        <w:t xml:space="preserve">Within the hero area, all text in the hero part is placed in the center and the shadow is added to text along with other </w:t>
      </w:r>
      <w:proofErr w:type="spellStart"/>
      <w:r w:rsidRPr="00B80FBD">
        <w:t>css</w:t>
      </w:r>
      <w:proofErr w:type="spellEnd"/>
      <w:r w:rsidRPr="00B80FBD">
        <w:t xml:space="preserve"> to enhance its legibility on multiple devices.</w:t>
      </w:r>
    </w:p>
    <w:p w14:paraId="498B9364" w14:textId="2EF1A4E9" w:rsidR="00B80FBD" w:rsidRPr="00B80FBD" w:rsidRDefault="00B80FBD" w:rsidP="00B80FBD">
      <w:pPr>
        <w:pStyle w:val="ListParagraph"/>
        <w:numPr>
          <w:ilvl w:val="0"/>
          <w:numId w:val="1"/>
        </w:numPr>
      </w:pPr>
      <w:r w:rsidRPr="00B80FBD">
        <w:t>Image Layouts and Place Descriptions</w:t>
      </w:r>
    </w:p>
    <w:p w14:paraId="0AA22D23" w14:textId="29818EE3" w:rsidR="00B80FBD" w:rsidRPr="00B80FBD" w:rsidRDefault="00B80FBD" w:rsidP="00B80FBD">
      <w:pPr>
        <w:pStyle w:val="ListParagraph"/>
        <w:numPr>
          <w:ilvl w:val="0"/>
          <w:numId w:val="2"/>
        </w:numPr>
      </w:pPr>
      <w:r w:rsidRPr="00B80FBD">
        <w:t xml:space="preserve">After that, the me, </w:t>
      </w:r>
      <w:proofErr w:type="gramStart"/>
      <w:r w:rsidRPr="00B80FBD">
        <w:t>the all</w:t>
      </w:r>
      <w:proofErr w:type="gramEnd"/>
      <w:r w:rsidRPr="00B80FBD">
        <w:t xml:space="preserve"> time top 3 places section is built in a typical three </w:t>
      </w:r>
      <w:proofErr w:type="spellStart"/>
      <w:r w:rsidRPr="00B80FBD">
        <w:t>photowall</w:t>
      </w:r>
      <w:proofErr w:type="spellEnd"/>
      <w:r w:rsidRPr="00B80FBD">
        <w:t xml:space="preserve"> type setting having three columns embedded on the other places, which have photographs and words illustrating. Such structure is intended because it can appear neat, ordered and beautiful </w:t>
      </w:r>
      <w:proofErr w:type="gramStart"/>
      <w:r w:rsidRPr="00B80FBD">
        <w:t>in its own right when</w:t>
      </w:r>
      <w:proofErr w:type="gramEnd"/>
      <w:r w:rsidRPr="00B80FBD">
        <w:t xml:space="preserve"> viewed on bigger displays.</w:t>
      </w:r>
    </w:p>
    <w:p w14:paraId="0AAA47F9" w14:textId="108C856B" w:rsidR="00B80FBD" w:rsidRPr="00B80FBD" w:rsidRDefault="00B80FBD" w:rsidP="00B80FBD">
      <w:pPr>
        <w:pStyle w:val="ListParagraph"/>
        <w:numPr>
          <w:ilvl w:val="0"/>
          <w:numId w:val="2"/>
        </w:numPr>
      </w:pPr>
      <w:proofErr w:type="gramStart"/>
      <w:r w:rsidRPr="00B80FBD">
        <w:t>In order to</w:t>
      </w:r>
      <w:proofErr w:type="gramEnd"/>
      <w:r w:rsidRPr="00B80FBD">
        <w:t xml:space="preserve"> create visuals and avoid redundancy, images were specified for a width of 100%. For these visuals, a flexbox based visual structure was also built to ensure that the images remained in their proper position.</w:t>
      </w:r>
    </w:p>
    <w:p w14:paraId="4197CE09" w14:textId="7BB4273D" w:rsidR="00B80FBD" w:rsidRPr="00B80FBD" w:rsidRDefault="00B80FBD" w:rsidP="00B80FBD">
      <w:pPr>
        <w:pStyle w:val="ListParagraph"/>
        <w:numPr>
          <w:ilvl w:val="0"/>
          <w:numId w:val="1"/>
        </w:numPr>
      </w:pPr>
      <w:r w:rsidRPr="00B80FBD">
        <w:t>Form design but</w:t>
      </w:r>
    </w:p>
    <w:p w14:paraId="77C7FA0B" w14:textId="2DDA11F1" w:rsidR="00B80FBD" w:rsidRPr="00B80FBD" w:rsidRDefault="00B80FBD" w:rsidP="00B80FBD">
      <w:pPr>
        <w:pStyle w:val="ListParagraph"/>
        <w:numPr>
          <w:ilvl w:val="0"/>
          <w:numId w:val="2"/>
        </w:numPr>
      </w:pPr>
      <w:r w:rsidRPr="00B80FBD">
        <w:t xml:space="preserve">Form styles were designed using custom </w:t>
      </w:r>
      <w:proofErr w:type="spellStart"/>
      <w:r w:rsidRPr="00B80FBD">
        <w:t>css</w:t>
      </w:r>
      <w:proofErr w:type="spellEnd"/>
      <w:r w:rsidRPr="00B80FBD">
        <w:t xml:space="preserve">, </w:t>
      </w:r>
      <w:proofErr w:type="gramStart"/>
      <w:r w:rsidRPr="00B80FBD">
        <w:t>in particular the</w:t>
      </w:r>
      <w:proofErr w:type="gramEnd"/>
      <w:r w:rsidRPr="00B80FBD">
        <w:t xml:space="preserve"> section was visually embedded inside a box in the middle of the page for smooth and neat look.</w:t>
      </w:r>
    </w:p>
    <w:p w14:paraId="4DD082D6" w14:textId="606CE1EA" w:rsidR="00B80FBD" w:rsidRPr="00B80FBD" w:rsidRDefault="00B80FBD" w:rsidP="00B80FBD">
      <w:pPr>
        <w:pStyle w:val="ListParagraph"/>
        <w:numPr>
          <w:ilvl w:val="0"/>
          <w:numId w:val="1"/>
        </w:numPr>
      </w:pPr>
      <w:r w:rsidRPr="00B80FBD">
        <w:t>Footer</w:t>
      </w:r>
    </w:p>
    <w:p w14:paraId="53383BE9" w14:textId="171282B5" w:rsidR="00B80FBD" w:rsidRPr="00B80FBD" w:rsidRDefault="00B80FBD" w:rsidP="00B80FBD">
      <w:pPr>
        <w:pStyle w:val="ListParagraph"/>
        <w:numPr>
          <w:ilvl w:val="0"/>
          <w:numId w:val="2"/>
        </w:numPr>
      </w:pPr>
      <w:r w:rsidRPr="00B80FBD">
        <w:lastRenderedPageBreak/>
        <w:t>In this case, a brief footer was included providing information on the author and the project. The background is a neutral color to contrast with the background of the main body.</w:t>
      </w:r>
    </w:p>
    <w:p w14:paraId="4E03BFAA" w14:textId="77777777" w:rsidR="00643B75" w:rsidRPr="00643B75" w:rsidRDefault="00643B75">
      <w:pPr>
        <w:rPr>
          <w:b/>
          <w:bCs/>
        </w:rPr>
      </w:pPr>
      <w:r w:rsidRPr="00643B75">
        <w:rPr>
          <w:b/>
          <w:bCs/>
        </w:rPr>
        <w:t>Using Bootstrap in Implementing Responsive Design</w:t>
      </w:r>
    </w:p>
    <w:p w14:paraId="0E0E517B" w14:textId="77777777" w:rsidR="00643B75" w:rsidRDefault="00643B75">
      <w:r w:rsidRPr="00643B75">
        <w:t>Bootstrap 3.4.1</w:t>
      </w:r>
      <w:r>
        <w:t xml:space="preserve"> was implemented for a </w:t>
      </w:r>
      <w:proofErr w:type="spellStart"/>
      <w:r>
        <w:t>responsi</w:t>
      </w:r>
      <w:proofErr w:type="spellEnd"/>
      <w:r w:rsidRPr="00643B75">
        <w:t xml:space="preserve">. The main components and principles were the following: </w:t>
      </w:r>
    </w:p>
    <w:p w14:paraId="1D455768" w14:textId="77777777" w:rsidR="00643B75" w:rsidRDefault="00643B75">
      <w:r w:rsidRPr="00643B75">
        <w:t xml:space="preserve">Grid System: Thanks to the bootstrap grid system, it was possible to create responsive layouts quickly and painlessly. A container and row classes together with col-sm-4 class were applied to make the travel destinations unit deign section automatically stack when in mobile view. The travel destinations unit design section rolled out vertically to make it more attractive on smaller viewports. </w:t>
      </w:r>
    </w:p>
    <w:p w14:paraId="3FA589B5" w14:textId="77777777" w:rsidR="00643B75" w:rsidRDefault="00643B75">
      <w:r w:rsidRPr="00643B75">
        <w:t xml:space="preserve">Navbar Toggle: Implemented navbar-toggle class that transformed into collapsible navbar that would change into drop down button. </w:t>
      </w:r>
    </w:p>
    <w:p w14:paraId="01F458D9" w14:textId="77777777" w:rsidR="00643B75" w:rsidRDefault="00643B75">
      <w:r w:rsidRPr="00643B75">
        <w:t xml:space="preserve">Responsive images: It was achieved by applying the </w:t>
      </w:r>
      <w:proofErr w:type="spellStart"/>
      <w:r w:rsidRPr="00643B75">
        <w:t>img</w:t>
      </w:r>
      <w:proofErr w:type="spellEnd"/>
      <w:r w:rsidRPr="00643B75">
        <w:t xml:space="preserve">-responsive class that loaded images at their largest size, preventing the images from stretching if different screens were used. </w:t>
      </w:r>
    </w:p>
    <w:p w14:paraId="4A9AA2F9" w14:textId="5815D4CD" w:rsidR="00643B75" w:rsidRDefault="00643B75">
      <w:r>
        <w:t>Flexible</w:t>
      </w:r>
      <w:r w:rsidRPr="00643B75">
        <w:t xml:space="preserve"> Layouts</w:t>
      </w:r>
      <w:r>
        <w:t>:</w:t>
      </w:r>
      <w:r w:rsidRPr="00643B75">
        <w:t xml:space="preserve"> The form container was styled to stay centered, using CSS flexbox for better alignment across screen sizes, particularly for desktop and mobile views.</w:t>
      </w:r>
    </w:p>
    <w:p w14:paraId="456A3B2D" w14:textId="4CA0A9B0" w:rsidR="00B80FBD" w:rsidRDefault="00643B75">
      <w:r w:rsidRPr="00643B75">
        <w:t>Hero Section Scaling: The procedures toward implementing this process include setting the hero section background image to cover the viewport and adjusting the font size via bootstrap typography scale.</w:t>
      </w:r>
    </w:p>
    <w:p w14:paraId="3C0669B8" w14:textId="77777777" w:rsidR="00643B75" w:rsidRDefault="00643B75"/>
    <w:p w14:paraId="6E6E3D8D" w14:textId="1EEF4CBA" w:rsidR="00643B75" w:rsidRDefault="00643B75">
      <w:pPr>
        <w:rPr>
          <w:b/>
          <w:bCs/>
        </w:rPr>
      </w:pPr>
      <w:r w:rsidRPr="00643B75">
        <w:rPr>
          <w:b/>
          <w:bCs/>
        </w:rPr>
        <w:t>Challenges</w:t>
      </w:r>
    </w:p>
    <w:p w14:paraId="2B822428" w14:textId="75AAA202" w:rsidR="00643B75" w:rsidRDefault="00643B75" w:rsidP="00643B75">
      <w:pPr>
        <w:pStyle w:val="ListParagraph"/>
        <w:numPr>
          <w:ilvl w:val="0"/>
          <w:numId w:val="4"/>
        </w:numPr>
      </w:pPr>
      <w:r>
        <w:t>Balancing custom CSS with Bootstrap</w:t>
      </w:r>
    </w:p>
    <w:p w14:paraId="22A10D0E" w14:textId="3B1E6C1C" w:rsidR="00643B75" w:rsidRDefault="00643B75" w:rsidP="00643B75">
      <w:pPr>
        <w:pStyle w:val="ListParagraph"/>
        <w:numPr>
          <w:ilvl w:val="0"/>
          <w:numId w:val="2"/>
        </w:numPr>
      </w:pPr>
      <w:r w:rsidRPr="00643B75">
        <w:t>The need to include custom styles without compromising the features of Bootstrap required some careful overrides. For example, the application of the .</w:t>
      </w:r>
      <w:proofErr w:type="spellStart"/>
      <w:r w:rsidRPr="00643B75">
        <w:t>bg</w:t>
      </w:r>
      <w:proofErr w:type="spellEnd"/>
      <w:r w:rsidRPr="00643B75">
        <w:t>-primary class required some margin restrictions to get rid of unnecessary gaps while not compromising Bootstrap’s responsive features.</w:t>
      </w:r>
    </w:p>
    <w:p w14:paraId="232A5F63" w14:textId="77777777" w:rsidR="00643B75" w:rsidRDefault="00643B75" w:rsidP="00643B75">
      <w:pPr>
        <w:pStyle w:val="ListParagraph"/>
        <w:ind w:left="1069"/>
      </w:pPr>
    </w:p>
    <w:p w14:paraId="3EA57E92" w14:textId="1A6614AA" w:rsidR="00643B75" w:rsidRDefault="00643B75" w:rsidP="00643B75">
      <w:pPr>
        <w:pStyle w:val="ListParagraph"/>
        <w:numPr>
          <w:ilvl w:val="0"/>
          <w:numId w:val="4"/>
        </w:numPr>
      </w:pPr>
      <w:r>
        <w:t>Browser Compatibility</w:t>
      </w:r>
    </w:p>
    <w:p w14:paraId="24D3E4BF" w14:textId="7AA486D5" w:rsidR="00643B75" w:rsidRPr="00643B75" w:rsidRDefault="00643B75" w:rsidP="00643B75">
      <w:pPr>
        <w:pStyle w:val="ListParagraph"/>
        <w:numPr>
          <w:ilvl w:val="0"/>
          <w:numId w:val="2"/>
        </w:numPr>
      </w:pPr>
      <w:r w:rsidRPr="00643B75">
        <w:t xml:space="preserve">Slight discrepancies of the flexbox layout in the form section across various browsers also called for tests. Modifications were carried out </w:t>
      </w:r>
      <w:proofErr w:type="gramStart"/>
      <w:r w:rsidRPr="00643B75">
        <w:t>in order to</w:t>
      </w:r>
      <w:proofErr w:type="gramEnd"/>
      <w:r w:rsidRPr="00643B75">
        <w:t xml:space="preserve"> accommodate current browsers such as Chrome, Firefox and Safari.</w:t>
      </w:r>
    </w:p>
    <w:sectPr w:rsidR="00643B75" w:rsidRPr="00643B7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0A64D5" w14:textId="77777777" w:rsidR="000C0F45" w:rsidRDefault="000C0F45" w:rsidP="00B80FBD">
      <w:pPr>
        <w:spacing w:after="0" w:line="240" w:lineRule="auto"/>
      </w:pPr>
      <w:r>
        <w:separator/>
      </w:r>
    </w:p>
  </w:endnote>
  <w:endnote w:type="continuationSeparator" w:id="0">
    <w:p w14:paraId="7761BF2C" w14:textId="77777777" w:rsidR="000C0F45" w:rsidRDefault="000C0F45" w:rsidP="00B80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2072AA" w14:textId="77777777" w:rsidR="000C0F45" w:rsidRDefault="000C0F45" w:rsidP="00B80FBD">
      <w:pPr>
        <w:spacing w:after="0" w:line="240" w:lineRule="auto"/>
      </w:pPr>
      <w:r>
        <w:separator/>
      </w:r>
    </w:p>
  </w:footnote>
  <w:footnote w:type="continuationSeparator" w:id="0">
    <w:p w14:paraId="4C85E8F5" w14:textId="77777777" w:rsidR="000C0F45" w:rsidRDefault="000C0F45" w:rsidP="00B80F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09832" w14:textId="603ED51C" w:rsidR="00B80FBD" w:rsidRDefault="00B80FBD">
    <w:pPr>
      <w:pStyle w:val="Header"/>
    </w:pPr>
    <w:r>
      <w:t>Lou Liwanag</w:t>
    </w:r>
    <w:r>
      <w:tab/>
    </w:r>
    <w:r>
      <w:tab/>
      <w:t>n01630199</w:t>
    </w:r>
  </w:p>
  <w:p w14:paraId="4BA1EB0C" w14:textId="3756CC0B" w:rsidR="00B80FBD" w:rsidRDefault="00B80FBD">
    <w:pPr>
      <w:pStyle w:val="Header"/>
    </w:pPr>
    <w:r>
      <w:t xml:space="preserve">CPAN-134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E00E3"/>
    <w:multiLevelType w:val="hybridMultilevel"/>
    <w:tmpl w:val="1E3063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B23FA4"/>
    <w:multiLevelType w:val="hybridMultilevel"/>
    <w:tmpl w:val="AA889F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570725D"/>
    <w:multiLevelType w:val="hybridMultilevel"/>
    <w:tmpl w:val="9C422A3A"/>
    <w:lvl w:ilvl="0" w:tplc="630ACE16">
      <w:start w:val="1"/>
      <w:numFmt w:val="bullet"/>
      <w:lvlText w:val="-"/>
      <w:lvlJc w:val="left"/>
      <w:pPr>
        <w:ind w:left="1069"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764D1D"/>
    <w:multiLevelType w:val="hybridMultilevel"/>
    <w:tmpl w:val="08E0ED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17994962">
    <w:abstractNumId w:val="3"/>
  </w:num>
  <w:num w:numId="2" w16cid:durableId="1910991993">
    <w:abstractNumId w:val="2"/>
  </w:num>
  <w:num w:numId="3" w16cid:durableId="1118797257">
    <w:abstractNumId w:val="1"/>
  </w:num>
  <w:num w:numId="4" w16cid:durableId="37290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BD"/>
    <w:rsid w:val="000C0F45"/>
    <w:rsid w:val="001C1481"/>
    <w:rsid w:val="00643B75"/>
    <w:rsid w:val="00B80F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C30B7"/>
  <w15:chartTrackingRefBased/>
  <w15:docId w15:val="{95DF19D9-7C05-4097-8ED7-EB54AACA3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F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F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F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F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F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F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F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F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F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F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F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F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F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F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F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F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F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FBD"/>
    <w:rPr>
      <w:rFonts w:eastAsiaTheme="majorEastAsia" w:cstheme="majorBidi"/>
      <w:color w:val="272727" w:themeColor="text1" w:themeTint="D8"/>
    </w:rPr>
  </w:style>
  <w:style w:type="paragraph" w:styleId="Title">
    <w:name w:val="Title"/>
    <w:basedOn w:val="Normal"/>
    <w:next w:val="Normal"/>
    <w:link w:val="TitleChar"/>
    <w:uiPriority w:val="10"/>
    <w:qFormat/>
    <w:rsid w:val="00B80F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F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F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F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FBD"/>
    <w:pPr>
      <w:spacing w:before="160"/>
      <w:jc w:val="center"/>
    </w:pPr>
    <w:rPr>
      <w:i/>
      <w:iCs/>
      <w:color w:val="404040" w:themeColor="text1" w:themeTint="BF"/>
    </w:rPr>
  </w:style>
  <w:style w:type="character" w:customStyle="1" w:styleId="QuoteChar">
    <w:name w:val="Quote Char"/>
    <w:basedOn w:val="DefaultParagraphFont"/>
    <w:link w:val="Quote"/>
    <w:uiPriority w:val="29"/>
    <w:rsid w:val="00B80FBD"/>
    <w:rPr>
      <w:i/>
      <w:iCs/>
      <w:color w:val="404040" w:themeColor="text1" w:themeTint="BF"/>
    </w:rPr>
  </w:style>
  <w:style w:type="paragraph" w:styleId="ListParagraph">
    <w:name w:val="List Paragraph"/>
    <w:basedOn w:val="Normal"/>
    <w:uiPriority w:val="34"/>
    <w:qFormat/>
    <w:rsid w:val="00B80FBD"/>
    <w:pPr>
      <w:ind w:left="720"/>
      <w:contextualSpacing/>
    </w:pPr>
  </w:style>
  <w:style w:type="character" w:styleId="IntenseEmphasis">
    <w:name w:val="Intense Emphasis"/>
    <w:basedOn w:val="DefaultParagraphFont"/>
    <w:uiPriority w:val="21"/>
    <w:qFormat/>
    <w:rsid w:val="00B80FBD"/>
    <w:rPr>
      <w:i/>
      <w:iCs/>
      <w:color w:val="0F4761" w:themeColor="accent1" w:themeShade="BF"/>
    </w:rPr>
  </w:style>
  <w:style w:type="paragraph" w:styleId="IntenseQuote">
    <w:name w:val="Intense Quote"/>
    <w:basedOn w:val="Normal"/>
    <w:next w:val="Normal"/>
    <w:link w:val="IntenseQuoteChar"/>
    <w:uiPriority w:val="30"/>
    <w:qFormat/>
    <w:rsid w:val="00B80F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FBD"/>
    <w:rPr>
      <w:i/>
      <w:iCs/>
      <w:color w:val="0F4761" w:themeColor="accent1" w:themeShade="BF"/>
    </w:rPr>
  </w:style>
  <w:style w:type="character" w:styleId="IntenseReference">
    <w:name w:val="Intense Reference"/>
    <w:basedOn w:val="DefaultParagraphFont"/>
    <w:uiPriority w:val="32"/>
    <w:qFormat/>
    <w:rsid w:val="00B80FBD"/>
    <w:rPr>
      <w:b/>
      <w:bCs/>
      <w:smallCaps/>
      <w:color w:val="0F4761" w:themeColor="accent1" w:themeShade="BF"/>
      <w:spacing w:val="5"/>
    </w:rPr>
  </w:style>
  <w:style w:type="paragraph" w:styleId="Header">
    <w:name w:val="header"/>
    <w:basedOn w:val="Normal"/>
    <w:link w:val="HeaderChar"/>
    <w:uiPriority w:val="99"/>
    <w:unhideWhenUsed/>
    <w:rsid w:val="00B80F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FBD"/>
  </w:style>
  <w:style w:type="paragraph" w:styleId="Footer">
    <w:name w:val="footer"/>
    <w:basedOn w:val="Normal"/>
    <w:link w:val="FooterChar"/>
    <w:uiPriority w:val="99"/>
    <w:unhideWhenUsed/>
    <w:rsid w:val="00B80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702461">
      <w:bodyDiv w:val="1"/>
      <w:marLeft w:val="0"/>
      <w:marRight w:val="0"/>
      <w:marTop w:val="0"/>
      <w:marBottom w:val="0"/>
      <w:divBdr>
        <w:top w:val="none" w:sz="0" w:space="0" w:color="auto"/>
        <w:left w:val="none" w:sz="0" w:space="0" w:color="auto"/>
        <w:bottom w:val="none" w:sz="0" w:space="0" w:color="auto"/>
        <w:right w:val="none" w:sz="0" w:space="0" w:color="auto"/>
      </w:divBdr>
      <w:divsChild>
        <w:div w:id="284851554">
          <w:marLeft w:val="0"/>
          <w:marRight w:val="0"/>
          <w:marTop w:val="0"/>
          <w:marBottom w:val="0"/>
          <w:divBdr>
            <w:top w:val="none" w:sz="0" w:space="0" w:color="auto"/>
            <w:left w:val="none" w:sz="0" w:space="0" w:color="auto"/>
            <w:bottom w:val="none" w:sz="0" w:space="0" w:color="auto"/>
            <w:right w:val="none" w:sz="0" w:space="0" w:color="auto"/>
          </w:divBdr>
          <w:divsChild>
            <w:div w:id="1654867459">
              <w:marLeft w:val="0"/>
              <w:marRight w:val="0"/>
              <w:marTop w:val="0"/>
              <w:marBottom w:val="0"/>
              <w:divBdr>
                <w:top w:val="none" w:sz="0" w:space="0" w:color="auto"/>
                <w:left w:val="none" w:sz="0" w:space="0" w:color="auto"/>
                <w:bottom w:val="none" w:sz="0" w:space="0" w:color="auto"/>
                <w:right w:val="none" w:sz="0" w:space="0" w:color="auto"/>
              </w:divBdr>
              <w:divsChild>
                <w:div w:id="19771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817325">
      <w:bodyDiv w:val="1"/>
      <w:marLeft w:val="0"/>
      <w:marRight w:val="0"/>
      <w:marTop w:val="0"/>
      <w:marBottom w:val="0"/>
      <w:divBdr>
        <w:top w:val="none" w:sz="0" w:space="0" w:color="auto"/>
        <w:left w:val="none" w:sz="0" w:space="0" w:color="auto"/>
        <w:bottom w:val="none" w:sz="0" w:space="0" w:color="auto"/>
        <w:right w:val="none" w:sz="0" w:space="0" w:color="auto"/>
      </w:divBdr>
    </w:div>
    <w:div w:id="1222131147">
      <w:bodyDiv w:val="1"/>
      <w:marLeft w:val="0"/>
      <w:marRight w:val="0"/>
      <w:marTop w:val="0"/>
      <w:marBottom w:val="0"/>
      <w:divBdr>
        <w:top w:val="none" w:sz="0" w:space="0" w:color="auto"/>
        <w:left w:val="none" w:sz="0" w:space="0" w:color="auto"/>
        <w:bottom w:val="none" w:sz="0" w:space="0" w:color="auto"/>
        <w:right w:val="none" w:sz="0" w:space="0" w:color="auto"/>
      </w:divBdr>
    </w:div>
    <w:div w:id="1636716543">
      <w:bodyDiv w:val="1"/>
      <w:marLeft w:val="0"/>
      <w:marRight w:val="0"/>
      <w:marTop w:val="0"/>
      <w:marBottom w:val="0"/>
      <w:divBdr>
        <w:top w:val="none" w:sz="0" w:space="0" w:color="auto"/>
        <w:left w:val="none" w:sz="0" w:space="0" w:color="auto"/>
        <w:bottom w:val="none" w:sz="0" w:space="0" w:color="auto"/>
        <w:right w:val="none" w:sz="0" w:space="0" w:color="auto"/>
      </w:divBdr>
      <w:divsChild>
        <w:div w:id="925572672">
          <w:marLeft w:val="0"/>
          <w:marRight w:val="0"/>
          <w:marTop w:val="0"/>
          <w:marBottom w:val="0"/>
          <w:divBdr>
            <w:top w:val="none" w:sz="0" w:space="0" w:color="auto"/>
            <w:left w:val="none" w:sz="0" w:space="0" w:color="auto"/>
            <w:bottom w:val="none" w:sz="0" w:space="0" w:color="auto"/>
            <w:right w:val="none" w:sz="0" w:space="0" w:color="auto"/>
          </w:divBdr>
          <w:divsChild>
            <w:div w:id="479004303">
              <w:marLeft w:val="0"/>
              <w:marRight w:val="0"/>
              <w:marTop w:val="0"/>
              <w:marBottom w:val="0"/>
              <w:divBdr>
                <w:top w:val="none" w:sz="0" w:space="0" w:color="auto"/>
                <w:left w:val="none" w:sz="0" w:space="0" w:color="auto"/>
                <w:bottom w:val="none" w:sz="0" w:space="0" w:color="auto"/>
                <w:right w:val="none" w:sz="0" w:space="0" w:color="auto"/>
              </w:divBdr>
              <w:divsChild>
                <w:div w:id="17000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Liwanag</dc:creator>
  <cp:keywords/>
  <dc:description/>
  <cp:lastModifiedBy>Lou Liwanag</cp:lastModifiedBy>
  <cp:revision>1</cp:revision>
  <cp:lastPrinted>2024-11-05T03:15:00Z</cp:lastPrinted>
  <dcterms:created xsi:type="dcterms:W3CDTF">2024-11-05T02:57:00Z</dcterms:created>
  <dcterms:modified xsi:type="dcterms:W3CDTF">2024-11-05T03:16:00Z</dcterms:modified>
</cp:coreProperties>
</file>