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F4FC" w14:textId="246B405F" w:rsidR="009C23C8" w:rsidRDefault="00FA7E21" w:rsidP="00FA7E21">
      <w:pPr>
        <w:jc w:val="center"/>
        <w:rPr>
          <w:sz w:val="32"/>
          <w:szCs w:val="32"/>
          <w:lang w:val="en-US"/>
        </w:rPr>
      </w:pPr>
      <w:r w:rsidRPr="00FA7E21">
        <w:rPr>
          <w:sz w:val="32"/>
          <w:szCs w:val="32"/>
          <w:lang w:val="en-US"/>
        </w:rPr>
        <w:t>Scenario based learning Exercise</w:t>
      </w:r>
    </w:p>
    <w:p w14:paraId="76594E5D" w14:textId="77777777" w:rsidR="00FA7E21" w:rsidRDefault="00FA7E21" w:rsidP="00FA7E21">
      <w:pPr>
        <w:rPr>
          <w:sz w:val="32"/>
          <w:szCs w:val="32"/>
          <w:lang w:val="en-US"/>
        </w:rPr>
      </w:pPr>
    </w:p>
    <w:p w14:paraId="0168DE61" w14:textId="0ADE9883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1) Domain – </w:t>
      </w:r>
      <w:r w:rsidR="004B0AF1">
        <w:rPr>
          <w:sz w:val="32"/>
          <w:szCs w:val="32"/>
          <w:lang w:val="en-US"/>
        </w:rPr>
        <w:t>Machine Learning</w:t>
      </w:r>
    </w:p>
    <w:p w14:paraId="34AD2F37" w14:textId="03A916E6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2) Supervised learning – </w:t>
      </w:r>
      <w:r w:rsidR="004B0AF1">
        <w:rPr>
          <w:sz w:val="32"/>
          <w:szCs w:val="32"/>
          <w:lang w:val="en-US"/>
        </w:rPr>
        <w:t>classification</w:t>
      </w:r>
    </w:p>
    <w:p w14:paraId="3B71BE95" w14:textId="3F1431F5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 Employee prediction</w:t>
      </w:r>
    </w:p>
    <w:p w14:paraId="1DEE80AF" w14:textId="77777777" w:rsidR="00FA7E21" w:rsidRDefault="00FA7E21" w:rsidP="00FA7E21">
      <w:pPr>
        <w:rPr>
          <w:sz w:val="32"/>
          <w:szCs w:val="32"/>
          <w:lang w:val="en-US"/>
        </w:rPr>
      </w:pPr>
    </w:p>
    <w:p w14:paraId="538DE41E" w14:textId="0D8E4FF6" w:rsidR="00FA7E21" w:rsidRDefault="00FA7E21" w:rsidP="00FA7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 Dummy dataset</w:t>
      </w:r>
    </w:p>
    <w:p w14:paraId="642ECA66" w14:textId="1136C944" w:rsidR="00FA7E21" w:rsidRPr="00FA7E21" w:rsidRDefault="00FA7E21" w:rsidP="00FA7E21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</w:tblGrid>
      <w:tr w:rsidR="004B0AF1" w14:paraId="6EC2B472" w14:textId="77777777" w:rsidTr="00FA7E21">
        <w:tc>
          <w:tcPr>
            <w:tcW w:w="1502" w:type="dxa"/>
          </w:tcPr>
          <w:p w14:paraId="3BD17336" w14:textId="7F2445A9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 of the employee</w:t>
            </w:r>
          </w:p>
        </w:tc>
        <w:tc>
          <w:tcPr>
            <w:tcW w:w="1503" w:type="dxa"/>
          </w:tcPr>
          <w:p w14:paraId="410218A4" w14:textId="77777777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Resign</w:t>
            </w:r>
          </w:p>
          <w:p w14:paraId="6D3DB71B" w14:textId="3A187B21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Yes/No</w:t>
            </w:r>
          </w:p>
        </w:tc>
      </w:tr>
      <w:tr w:rsidR="004B0AF1" w14:paraId="1F88B675" w14:textId="77777777" w:rsidTr="00FA7E21">
        <w:tc>
          <w:tcPr>
            <w:tcW w:w="1502" w:type="dxa"/>
          </w:tcPr>
          <w:p w14:paraId="695EA8E8" w14:textId="57AB47B4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Anitha</w:t>
            </w:r>
          </w:p>
        </w:tc>
        <w:tc>
          <w:tcPr>
            <w:tcW w:w="1503" w:type="dxa"/>
          </w:tcPr>
          <w:p w14:paraId="6F82CC68" w14:textId="53E5FA34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</w:tr>
      <w:tr w:rsidR="004B0AF1" w14:paraId="0073BC4A" w14:textId="77777777" w:rsidTr="00FA7E21">
        <w:tc>
          <w:tcPr>
            <w:tcW w:w="1502" w:type="dxa"/>
          </w:tcPr>
          <w:p w14:paraId="7127F3E4" w14:textId="09C6ACEC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Pooja</w:t>
            </w:r>
          </w:p>
        </w:tc>
        <w:tc>
          <w:tcPr>
            <w:tcW w:w="1503" w:type="dxa"/>
          </w:tcPr>
          <w:p w14:paraId="24C458C8" w14:textId="1541A954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</w:tr>
      <w:tr w:rsidR="004B0AF1" w14:paraId="7ED10F13" w14:textId="77777777" w:rsidTr="00FA7E21">
        <w:tc>
          <w:tcPr>
            <w:tcW w:w="1502" w:type="dxa"/>
          </w:tcPr>
          <w:p w14:paraId="084C3CCB" w14:textId="7909A387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Priya </w:t>
            </w:r>
          </w:p>
        </w:tc>
        <w:tc>
          <w:tcPr>
            <w:tcW w:w="1503" w:type="dxa"/>
          </w:tcPr>
          <w:p w14:paraId="6FC4E8D2" w14:textId="78AF1603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</w:tr>
      <w:tr w:rsidR="004B0AF1" w14:paraId="0D3068A9" w14:textId="77777777" w:rsidTr="00FA7E21">
        <w:tc>
          <w:tcPr>
            <w:tcW w:w="1502" w:type="dxa"/>
          </w:tcPr>
          <w:p w14:paraId="638EEBD1" w14:textId="5477AB51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Mani</w:t>
            </w:r>
          </w:p>
        </w:tc>
        <w:tc>
          <w:tcPr>
            <w:tcW w:w="1503" w:type="dxa"/>
          </w:tcPr>
          <w:p w14:paraId="7CF990AE" w14:textId="602084E2" w:rsidR="004B0AF1" w:rsidRDefault="004B0AF1" w:rsidP="00FA7E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</w:tr>
      <w:tr w:rsidR="004B0AF1" w14:paraId="4CDB0CA3" w14:textId="77777777" w:rsidTr="00FA7E21">
        <w:tc>
          <w:tcPr>
            <w:tcW w:w="1502" w:type="dxa"/>
          </w:tcPr>
          <w:p w14:paraId="02D3D39A" w14:textId="77777777" w:rsidR="004B0AF1" w:rsidRDefault="004B0AF1" w:rsidP="00FA7E2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03" w:type="dxa"/>
          </w:tcPr>
          <w:p w14:paraId="136961D6" w14:textId="77777777" w:rsidR="004B0AF1" w:rsidRDefault="004B0AF1" w:rsidP="00FA7E21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0BC952A6" w14:textId="577167EF" w:rsidR="00FA7E21" w:rsidRDefault="00FA7E21" w:rsidP="00FA7E21">
      <w:pPr>
        <w:rPr>
          <w:sz w:val="32"/>
          <w:szCs w:val="32"/>
          <w:lang w:val="en-US"/>
        </w:rPr>
      </w:pPr>
    </w:p>
    <w:sectPr w:rsidR="00FA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1"/>
    <w:rsid w:val="00032170"/>
    <w:rsid w:val="004B0AF1"/>
    <w:rsid w:val="007B5EA9"/>
    <w:rsid w:val="007F6795"/>
    <w:rsid w:val="009C23C8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1B46"/>
  <w15:chartTrackingRefBased/>
  <w15:docId w15:val="{DF91BEF8-71F0-488E-BA14-857B756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Merlinjj Thomas</dc:creator>
  <cp:keywords/>
  <dc:description/>
  <cp:lastModifiedBy>Merlinjj Thomas</cp:lastModifiedBy>
  <cp:revision>2</cp:revision>
  <dcterms:created xsi:type="dcterms:W3CDTF">2024-12-23T21:44:00Z</dcterms:created>
  <dcterms:modified xsi:type="dcterms:W3CDTF">2024-12-27T09:11:00Z</dcterms:modified>
</cp:coreProperties>
</file>