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FB985" w14:textId="64EFF16A" w:rsidR="00EF3AF9" w:rsidRPr="00EF3AF9" w:rsidRDefault="00EF3AF9" w:rsidP="00EF3AF9">
      <w:pPr>
        <w:rPr>
          <w:b/>
          <w:bCs/>
        </w:rPr>
      </w:pPr>
      <w:r w:rsidRPr="00EF3AF9">
        <w:rPr>
          <w:b/>
          <w:bCs/>
        </w:rPr>
        <w:t>Understanding HTTP: HTTP/1.1 vs. HTTP/2</w:t>
      </w:r>
    </w:p>
    <w:p w14:paraId="6C5CFC54" w14:textId="77777777" w:rsidR="00EF3AF9" w:rsidRDefault="00EF3AF9" w:rsidP="00EF3AF9">
      <w:r>
        <w:t>In the realm of the internet, the Hypertext Transfer Protocol (HTTP) plays a crucial role. It's the set of rules that govern how files such as text, images, sound, video, and other multimedia files are transferred over the web. As soon as you open your web browser, you're indirectly using HTTP. But did you know that there are different versions of HTTP? Today, we'll delve into the differences between HTTP/1.1 and HTTP/2, highlighting how each one impacts your web browsing experience.</w:t>
      </w:r>
    </w:p>
    <w:p w14:paraId="46491AA0" w14:textId="77777777" w:rsidR="00EF3AF9" w:rsidRDefault="00EF3AF9" w:rsidP="00EF3AF9"/>
    <w:p w14:paraId="7D8F4C8E" w14:textId="77777777" w:rsidR="00EF3AF9" w:rsidRPr="00EF3AF9" w:rsidRDefault="00EF3AF9" w:rsidP="00EF3AF9">
      <w:pPr>
        <w:rPr>
          <w:b/>
          <w:bCs/>
        </w:rPr>
      </w:pPr>
      <w:r w:rsidRPr="00EF3AF9">
        <w:rPr>
          <w:b/>
          <w:bCs/>
        </w:rPr>
        <w:t>The Basics of HTTP</w:t>
      </w:r>
    </w:p>
    <w:p w14:paraId="7D78DB05" w14:textId="77777777" w:rsidR="00EF3AF9" w:rsidRDefault="00EF3AF9" w:rsidP="00EF3AF9">
      <w:r>
        <w:t>HTTP, which stands for Hypertext Transfer Protocol, is used in client-server communication. When you open a website, your browser (the client) sends a request to the server, which then sends back the necessary resources to display the web page. This protocol operates on top of the TCP/IP suite, the fundamental architecture of the internet.</w:t>
      </w:r>
    </w:p>
    <w:p w14:paraId="20773D57" w14:textId="77777777" w:rsidR="00EF3AF9" w:rsidRDefault="00EF3AF9" w:rsidP="00EF3AF9"/>
    <w:p w14:paraId="1978E316" w14:textId="77777777" w:rsidR="00EF3AF9" w:rsidRPr="00EF3AF9" w:rsidRDefault="00EF3AF9" w:rsidP="00EF3AF9">
      <w:pPr>
        <w:rPr>
          <w:b/>
          <w:bCs/>
          <w:sz w:val="26"/>
          <w:szCs w:val="26"/>
        </w:rPr>
      </w:pPr>
      <w:r w:rsidRPr="00EF3AF9">
        <w:rPr>
          <w:b/>
          <w:bCs/>
          <w:sz w:val="26"/>
          <w:szCs w:val="26"/>
        </w:rPr>
        <w:t>HTTP/1.1: The Foundation</w:t>
      </w:r>
    </w:p>
    <w:p w14:paraId="6F4928BC" w14:textId="5B0FEAE0" w:rsidR="00EF3AF9" w:rsidRDefault="00EF3AF9" w:rsidP="00EF3AF9">
      <w:r>
        <w:t>Introduced in 1997, HTTP/1.1 brought several improvements over its predecessor, HTTP/1.0. Here’s a simplified view of how HTTP/1.1 works:</w:t>
      </w:r>
    </w:p>
    <w:p w14:paraId="64AC99E6" w14:textId="77777777" w:rsidR="00EF3AF9" w:rsidRDefault="00EF3AF9" w:rsidP="00EF3AF9">
      <w:r>
        <w:t>Persistent Connections: HTTP/1.1 allows for persistent connections, meaning that a single TCP connection can be reused for multiple requests and responses. For instance, when you request a web page, the connection remains open to fetch additional resources like images and stylesheets.</w:t>
      </w:r>
    </w:p>
    <w:p w14:paraId="4C98F215" w14:textId="77777777" w:rsidR="00EF3AF9" w:rsidRDefault="00EF3AF9" w:rsidP="00EF3AF9">
      <w:r>
        <w:t>Keep-Alive Header: This header is used to maintain the open connection between the client and server, reducing the overhead of establishing new connections for each request.</w:t>
      </w:r>
    </w:p>
    <w:p w14:paraId="228BEE31" w14:textId="77777777" w:rsidR="00EF3AF9" w:rsidRPr="00EF3AF9" w:rsidRDefault="00EF3AF9" w:rsidP="00EF3AF9">
      <w:pPr>
        <w:rPr>
          <w:b/>
          <w:bCs/>
        </w:rPr>
      </w:pPr>
      <w:r w:rsidRPr="00EF3AF9">
        <w:rPr>
          <w:b/>
          <w:bCs/>
        </w:rPr>
        <w:t>Drawbacks:</w:t>
      </w:r>
    </w:p>
    <w:p w14:paraId="6D3D8A1E" w14:textId="77777777" w:rsidR="00EF3AF9" w:rsidRDefault="00EF3AF9" w:rsidP="00EF3AF9">
      <w:r>
        <w:t>Plain Text Communication: All requests and responses are transferred in plain text, which can be less efficient.</w:t>
      </w:r>
    </w:p>
    <w:p w14:paraId="6CE88334" w14:textId="77777777" w:rsidR="00EF3AF9" w:rsidRDefault="00EF3AF9" w:rsidP="00EF3AF9">
      <w:r>
        <w:t>Head-of-Line Blocking: This occurs when a single request can block others in the queue until the response is received, slowing down the overall process.</w:t>
      </w:r>
    </w:p>
    <w:p w14:paraId="2EFE47B8" w14:textId="77777777" w:rsidR="00EF3AF9" w:rsidRDefault="00EF3AF9" w:rsidP="00EF3AF9">
      <w:r>
        <w:t>Redundant Headers: HTTP/1.1 includes all header information in every request, even if some of it is repeated, leading to inefficiency.</w:t>
      </w:r>
    </w:p>
    <w:p w14:paraId="3525BC5E" w14:textId="77777777" w:rsidR="00EF3AF9" w:rsidRDefault="00EF3AF9" w:rsidP="00EF3AF9"/>
    <w:p w14:paraId="4CA318F0" w14:textId="77777777" w:rsidR="00EF3AF9" w:rsidRDefault="00EF3AF9" w:rsidP="00EF3AF9"/>
    <w:p w14:paraId="6C1231FC" w14:textId="03B833AD" w:rsidR="00EF3AF9" w:rsidRPr="00EF3AF9" w:rsidRDefault="00EF3AF9" w:rsidP="00EF3AF9">
      <w:pPr>
        <w:rPr>
          <w:b/>
          <w:bCs/>
          <w:sz w:val="26"/>
          <w:szCs w:val="26"/>
        </w:rPr>
      </w:pPr>
      <w:r w:rsidRPr="00EF3AF9">
        <w:rPr>
          <w:b/>
          <w:bCs/>
          <w:sz w:val="26"/>
          <w:szCs w:val="26"/>
        </w:rPr>
        <w:lastRenderedPageBreak/>
        <w:t>HTTP/2: The Evolution</w:t>
      </w:r>
    </w:p>
    <w:p w14:paraId="5CE808BC" w14:textId="51F9110C" w:rsidR="00EF3AF9" w:rsidRDefault="00EF3AF9" w:rsidP="00EF3AF9">
      <w:r>
        <w:t>In response to the limitations of HTTP/1.1, HTTP/2 was introduced in 2015, developed over the SPDY protocol. HTTP/2 offers several advancements to enhance web performance:</w:t>
      </w:r>
    </w:p>
    <w:p w14:paraId="4CA3FA59" w14:textId="77777777" w:rsidR="00EF3AF9" w:rsidRDefault="00EF3AF9" w:rsidP="00EF3AF9">
      <w:r w:rsidRPr="00EF3AF9">
        <w:rPr>
          <w:b/>
          <w:bCs/>
        </w:rPr>
        <w:t>Binary Framing</w:t>
      </w:r>
      <w:r>
        <w:t>: Unlike the plain text messages of HTTP/1.1, HTTP/2 uses a binary framing layer. This means all messages are converted into binary format, making the data transfer more efficient.</w:t>
      </w:r>
    </w:p>
    <w:p w14:paraId="49C8114E" w14:textId="77777777" w:rsidR="00EF3AF9" w:rsidRDefault="00EF3AF9" w:rsidP="00EF3AF9">
      <w:r w:rsidRPr="00EF3AF9">
        <w:rPr>
          <w:b/>
          <w:bCs/>
        </w:rPr>
        <w:t>Multiplexing:</w:t>
      </w:r>
      <w:r>
        <w:t xml:space="preserve"> HTTP/2 supports full multiplexing, allowing multiple requests and responses to be sent simultaneously over a single TCP connection. This eliminates the head-of-line blocking issue present in HTTP/1.1.</w:t>
      </w:r>
    </w:p>
    <w:p w14:paraId="1B4CC989" w14:textId="77777777" w:rsidR="00EF3AF9" w:rsidRDefault="00EF3AF9" w:rsidP="00EF3AF9">
      <w:r w:rsidRPr="00EF3AF9">
        <w:rPr>
          <w:b/>
          <w:bCs/>
        </w:rPr>
        <w:t>Header Compression</w:t>
      </w:r>
      <w:r>
        <w:t>: Using a technique called HPACK, HTTP/2 compresses headers, reducing the amount of data that needs to be transferred.</w:t>
      </w:r>
    </w:p>
    <w:p w14:paraId="6BDC4B55" w14:textId="77777777" w:rsidR="00EF3AF9" w:rsidRDefault="00EF3AF9" w:rsidP="00EF3AF9">
      <w:r w:rsidRPr="00EF3AF9">
        <w:rPr>
          <w:b/>
          <w:bCs/>
        </w:rPr>
        <w:t>Server Push</w:t>
      </w:r>
      <w:r>
        <w:t>: This feature allows the server to send resources like CSS and JavaScript files to the client proactively, even before the client requests them, speeding up page load times.</w:t>
      </w:r>
    </w:p>
    <w:p w14:paraId="7D42EF6A" w14:textId="77777777" w:rsidR="00EF3AF9" w:rsidRPr="00EF3AF9" w:rsidRDefault="00EF3AF9" w:rsidP="00EF3AF9">
      <w:pPr>
        <w:rPr>
          <w:b/>
          <w:bCs/>
        </w:rPr>
      </w:pPr>
      <w:r w:rsidRPr="00EF3AF9">
        <w:rPr>
          <w:b/>
          <w:bCs/>
        </w:rPr>
        <w:t>Key Differences</w:t>
      </w:r>
    </w:p>
    <w:p w14:paraId="0BE7B94F" w14:textId="77777777" w:rsidR="00EF3AF9" w:rsidRDefault="00EF3AF9" w:rsidP="00EF3AF9">
      <w:r w:rsidRPr="00EF3AF9">
        <w:rPr>
          <w:b/>
          <w:bCs/>
        </w:rPr>
        <w:t>Text vs. Binary</w:t>
      </w:r>
      <w:r>
        <w:t>: HTTP/1.1 uses plain text for data transfer, whereas HTTP/2 uses binary, making the latter more efficient.</w:t>
      </w:r>
    </w:p>
    <w:p w14:paraId="53BCD2A8" w14:textId="77777777" w:rsidR="00EF3AF9" w:rsidRDefault="00EF3AF9" w:rsidP="00EF3AF9">
      <w:r w:rsidRPr="00EF3AF9">
        <w:rPr>
          <w:b/>
          <w:bCs/>
        </w:rPr>
        <w:t>Single vs. Multiple Requests</w:t>
      </w:r>
      <w:r>
        <w:t>: HTTP/1.1 processes one request at a time per connection, leading to potential delays. HTTP/2 can handle multiple requests concurrently over a single connection.</w:t>
      </w:r>
    </w:p>
    <w:p w14:paraId="0DEA5166" w14:textId="77777777" w:rsidR="00EF3AF9" w:rsidRDefault="00EF3AF9" w:rsidP="00EF3AF9">
      <w:r w:rsidRPr="00EF3AF9">
        <w:rPr>
          <w:b/>
          <w:bCs/>
        </w:rPr>
        <w:t>Header Handling</w:t>
      </w:r>
      <w:r>
        <w:t>: HTTP/1.1 sends redundant headers with each request, whereas HTTP/2 compresses headers to streamline the process.</w:t>
      </w:r>
    </w:p>
    <w:p w14:paraId="71416BC7" w14:textId="77777777" w:rsidR="00EF3AF9" w:rsidRDefault="00EF3AF9" w:rsidP="00EF3AF9">
      <w:r w:rsidRPr="00EF3AF9">
        <w:rPr>
          <w:b/>
          <w:bCs/>
        </w:rPr>
        <w:t>Performance</w:t>
      </w:r>
      <w:r>
        <w:t>: HTTP/2's server push and multiplexing capabilities significantly enhance performance, reducing page load times and improving the overall user experience.</w:t>
      </w:r>
    </w:p>
    <w:p w14:paraId="75D09432" w14:textId="77777777" w:rsidR="00EF3AF9" w:rsidRPr="00EF3AF9" w:rsidRDefault="00EF3AF9" w:rsidP="00EF3AF9">
      <w:pPr>
        <w:rPr>
          <w:b/>
          <w:bCs/>
        </w:rPr>
      </w:pPr>
      <w:r w:rsidRPr="00EF3AF9">
        <w:rPr>
          <w:b/>
          <w:bCs/>
        </w:rPr>
        <w:t>Conclusion</w:t>
      </w:r>
    </w:p>
    <w:p w14:paraId="21D6A460" w14:textId="5DD23960" w:rsidR="00EF3AF9" w:rsidRDefault="00EF3AF9" w:rsidP="00EF3AF9">
      <w:r>
        <w:t>Understanding the differences between HTTP/1.1 and HTTP/2 is essential for grasping how web technologies have evolved to improve efficiency and performance. HTTP/1.1 laid the groundwork, but HTTP/2 builds on that foundation with features designed to address its predecessor’s limitations. As web technologies continue to evolve, these advancements ensure faster, more reliable, and more efficient web browsing for users worldwide.</w:t>
      </w:r>
    </w:p>
    <w:sectPr w:rsidR="00EF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F9"/>
    <w:rsid w:val="00B93898"/>
    <w:rsid w:val="00EF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8554"/>
  <w15:chartTrackingRefBased/>
  <w15:docId w15:val="{673AA472-1FF2-4689-9DD7-302AC955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AF9"/>
    <w:rPr>
      <w:rFonts w:eastAsiaTheme="majorEastAsia" w:cstheme="majorBidi"/>
      <w:color w:val="272727" w:themeColor="text1" w:themeTint="D8"/>
    </w:rPr>
  </w:style>
  <w:style w:type="paragraph" w:styleId="Title">
    <w:name w:val="Title"/>
    <w:basedOn w:val="Normal"/>
    <w:next w:val="Normal"/>
    <w:link w:val="TitleChar"/>
    <w:uiPriority w:val="10"/>
    <w:qFormat/>
    <w:rsid w:val="00EF3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AF9"/>
    <w:pPr>
      <w:spacing w:before="160"/>
      <w:jc w:val="center"/>
    </w:pPr>
    <w:rPr>
      <w:i/>
      <w:iCs/>
      <w:color w:val="404040" w:themeColor="text1" w:themeTint="BF"/>
    </w:rPr>
  </w:style>
  <w:style w:type="character" w:customStyle="1" w:styleId="QuoteChar">
    <w:name w:val="Quote Char"/>
    <w:basedOn w:val="DefaultParagraphFont"/>
    <w:link w:val="Quote"/>
    <w:uiPriority w:val="29"/>
    <w:rsid w:val="00EF3AF9"/>
    <w:rPr>
      <w:i/>
      <w:iCs/>
      <w:color w:val="404040" w:themeColor="text1" w:themeTint="BF"/>
    </w:rPr>
  </w:style>
  <w:style w:type="paragraph" w:styleId="ListParagraph">
    <w:name w:val="List Paragraph"/>
    <w:basedOn w:val="Normal"/>
    <w:uiPriority w:val="34"/>
    <w:qFormat/>
    <w:rsid w:val="00EF3AF9"/>
    <w:pPr>
      <w:ind w:left="720"/>
      <w:contextualSpacing/>
    </w:pPr>
  </w:style>
  <w:style w:type="character" w:styleId="IntenseEmphasis">
    <w:name w:val="Intense Emphasis"/>
    <w:basedOn w:val="DefaultParagraphFont"/>
    <w:uiPriority w:val="21"/>
    <w:qFormat/>
    <w:rsid w:val="00EF3AF9"/>
    <w:rPr>
      <w:i/>
      <w:iCs/>
      <w:color w:val="0F4761" w:themeColor="accent1" w:themeShade="BF"/>
    </w:rPr>
  </w:style>
  <w:style w:type="paragraph" w:styleId="IntenseQuote">
    <w:name w:val="Intense Quote"/>
    <w:basedOn w:val="Normal"/>
    <w:next w:val="Normal"/>
    <w:link w:val="IntenseQuoteChar"/>
    <w:uiPriority w:val="30"/>
    <w:qFormat/>
    <w:rsid w:val="00EF3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AF9"/>
    <w:rPr>
      <w:i/>
      <w:iCs/>
      <w:color w:val="0F4761" w:themeColor="accent1" w:themeShade="BF"/>
    </w:rPr>
  </w:style>
  <w:style w:type="character" w:styleId="IntenseReference">
    <w:name w:val="Intense Reference"/>
    <w:basedOn w:val="DefaultParagraphFont"/>
    <w:uiPriority w:val="32"/>
    <w:qFormat/>
    <w:rsid w:val="00EF3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Andrews</dc:creator>
  <cp:keywords/>
  <dc:description/>
  <cp:lastModifiedBy>Jijo Andrews</cp:lastModifiedBy>
  <cp:revision>2</cp:revision>
  <dcterms:created xsi:type="dcterms:W3CDTF">2024-07-02T02:01:00Z</dcterms:created>
  <dcterms:modified xsi:type="dcterms:W3CDTF">2024-07-02T02:01:00Z</dcterms:modified>
</cp:coreProperties>
</file>