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25" w:leader="none"/>
          <w:tab w:val="right" w:pos="9188" w:leader="none"/>
        </w:tabs>
        <w:spacing w:lineRule="auto" w:line="240"/>
        <w:jc w:val="center"/>
        <w:rPr/>
      </w:pPr>
      <w:r>
        <w:rPr>
          <w:rFonts w:cs="Calibri" w:ascii="Calibri" w:hAnsi="Calibri"/>
          <w:b/>
          <w:bCs/>
          <w:sz w:val="32"/>
          <w:szCs w:val="32"/>
        </w:rPr>
        <w:t xml:space="preserve">Yahaya Abdullahi Mana </w:t>
      </w:r>
    </w:p>
    <w:p>
      <w:pPr>
        <w:pStyle w:val="Normal"/>
        <w:tabs>
          <w:tab w:val="clear" w:pos="720"/>
          <w:tab w:val="left" w:pos="6925" w:leader="none"/>
          <w:tab w:val="right" w:pos="9188" w:leader="none"/>
        </w:tabs>
        <w:spacing w:lineRule="auto" w:line="240"/>
        <w:jc w:val="center"/>
        <w:rPr/>
      </w:pPr>
      <w:r>
        <w:rPr>
          <w:rFonts w:cs="Calibri" w:ascii="Calibri" w:hAnsi="Calibri"/>
          <w:sz w:val="20"/>
          <w:szCs w:val="20"/>
        </w:rPr>
        <w:t>yahayaabdullahimana@gmail.com | +234 9039147388 | https://yahayaabdullahimana.vercel.app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</w:rPr>
        <w:t>PERSONAL PROFILE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ab/>
      </w:r>
      <w:r>
        <w:rPr>
          <w:rFonts w:eastAsia="Calibri" w:cs="Calibri" w:ascii="Calibri" w:hAnsi="Calibri"/>
          <w:b/>
          <w:color w:val="000000"/>
        </w:rPr>
        <w:tab/>
        <w:tab/>
      </w:r>
    </w:p>
    <w:p>
      <w:pPr>
        <w:pStyle w:val="Normal"/>
        <w:tabs>
          <w:tab w:val="clear" w:pos="720"/>
          <w:tab w:val="right" w:pos="9225" w:leader="none"/>
        </w:tabs>
        <w:spacing w:lineRule="auto" w:line="240"/>
        <w:jc w:val="left"/>
        <w:rPr/>
      </w:pPr>
      <w:r>
        <w:rPr>
          <w:rFonts w:cs="Calibri" w:ascii="Calibri" w:hAnsi="Calibri"/>
          <w:i/>
          <w:iCs/>
          <w:sz w:val="21"/>
          <w:szCs w:val="21"/>
        </w:rPr>
        <w:t>Web</w:t>
      </w:r>
      <w:r>
        <w:rPr>
          <w:rFonts w:cs="Calibri" w:ascii="Calibri" w:hAnsi="Calibri"/>
          <w:i/>
          <w:iCs/>
          <w:sz w:val="21"/>
          <w:szCs w:val="21"/>
        </w:rPr>
        <w:t xml:space="preserve"> Developer with a strong foundation in web development, specializing in React.js, Tailwind CSS,  JavaScript </w:t>
      </w:r>
      <w:r>
        <w:rPr>
          <w:rFonts w:cs="Calibri" w:ascii="Calibri" w:hAnsi="Calibri"/>
          <w:i/>
          <w:iCs/>
          <w:sz w:val="21"/>
          <w:szCs w:val="21"/>
        </w:rPr>
        <w:t>and Baas(Appwrite and Firebase)</w:t>
      </w:r>
      <w:r>
        <w:rPr>
          <w:rFonts w:cs="Calibri" w:ascii="Calibri" w:hAnsi="Calibri"/>
          <w:i/>
          <w:iCs/>
          <w:sz w:val="21"/>
          <w:szCs w:val="21"/>
        </w:rPr>
        <w:t>. Passionate about building responsive and user-friendly applications. Strong problem-solving skills with a keen interest in modern front-end technologies.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EDUCATION</w:t>
        <w:tab/>
      </w:r>
      <w:r>
        <w:rPr>
          <w:rFonts w:eastAsia="Calibri" w:cs="Calibri" w:ascii="Calibri" w:hAnsi="Calibri"/>
          <w:b/>
          <w:color w:val="000000"/>
        </w:rPr>
        <w:tab/>
        <w:tab/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/>
        <w:jc w:val="left"/>
        <w:rPr/>
      </w:pPr>
      <w:r>
        <w:rPr>
          <w:rFonts w:cs="Calibri" w:ascii="Calibri" w:hAnsi="Calibri"/>
          <w:b/>
          <w:bCs/>
        </w:rPr>
        <w:t>Afe Babalola University</w:t>
        <w:tab/>
        <w:tab/>
      </w:r>
      <w:r>
        <w:rPr>
          <w:rFonts w:eastAsia="Calibri" w:cs="Calibri" w:ascii="Calibri" w:hAnsi="Calibri"/>
          <w:b/>
          <w:color w:val="000000"/>
          <w:sz w:val="21"/>
          <w:szCs w:val="21"/>
        </w:rPr>
        <w:t>Ekiti, Nigeria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B.Sc. in Computer Science </w:t>
        <w:tab/>
        <w:t xml:space="preserve">Expected Graduation | </w:t>
      </w:r>
      <w:r>
        <w:rPr>
          <w:rFonts w:eastAsia="Calibri" w:cs="Calibri" w:ascii="Calibri" w:hAnsi="Calibri"/>
          <w:b w:val="false"/>
          <w:bCs w:val="false"/>
          <w:i/>
          <w:color w:val="000000"/>
          <w:sz w:val="21"/>
          <w:szCs w:val="21"/>
        </w:rPr>
        <w:t>October 2027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1"/>
          <w:szCs w:val="21"/>
        </w:rPr>
        <w:t xml:space="preserve">Current CGPA: </w:t>
      </w:r>
      <w:r>
        <w:rPr>
          <w:rFonts w:eastAsia="Calibri" w:cs="Calibri" w:ascii="Calibri" w:hAnsi="Calibri"/>
          <w:color w:val="000000"/>
          <w:sz w:val="21"/>
          <w:szCs w:val="21"/>
        </w:rPr>
        <w:t>5.00/5.00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 xml:space="preserve">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(Perfect Score)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Calibri" w:cs="Calibri" w:ascii="Calibri" w:hAnsi="Calibri"/>
          <w:b/>
          <w:color w:val="000000"/>
          <w:sz w:val="21"/>
          <w:szCs w:val="21"/>
        </w:rPr>
        <w:t>Related Coursework:</w:t>
      </w:r>
      <w:r>
        <w:rPr>
          <w:rFonts w:eastAsia="Calibri" w:cs="Calibri" w:ascii="Calibri" w:hAnsi="Calibri"/>
          <w:color w:val="000000"/>
          <w:sz w:val="21"/>
          <w:szCs w:val="21"/>
        </w:rPr>
        <w:t xml:space="preserve"> </w:t>
      </w: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 xml:space="preserve">Data Structures &amp; Algorithms, </w:t>
      </w:r>
      <w:r>
        <w:rPr>
          <w:rFonts w:cs="Calibri" w:ascii="Calibri" w:hAnsi="Calibri"/>
          <w:i/>
          <w:iCs/>
          <w:sz w:val="21"/>
          <w:szCs w:val="21"/>
        </w:rPr>
        <w:t>Computer Programming (HTML/CSS/JS, VBA, C++ programming)</w:t>
      </w: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WORK EXPERIENCE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ab/>
      </w:r>
      <w:r>
        <w:rPr>
          <w:rFonts w:eastAsia="Calibri" w:cs="Calibri" w:ascii="Calibri" w:hAnsi="Calibri"/>
          <w:b/>
          <w:color w:val="000000"/>
        </w:rPr>
        <w:tab/>
        <w:tab/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750" w:leader="none"/>
          <w:tab w:val="left" w:pos="6840" w:leader="none"/>
          <w:tab w:val="left" w:pos="7200" w:leader="none"/>
          <w:tab w:val="left" w:pos="7920" w:leader="none"/>
          <w:tab w:val="right" w:pos="920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b/>
          <w:color w:val="000000"/>
        </w:rPr>
        <w:t>Blowflow Technologies, Abuja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pacing w:lineRule="auto" w:line="240"/>
        <w:jc w:val="left"/>
        <w:rPr/>
      </w:pPr>
      <w:r>
        <w:rPr>
          <w:rStyle w:val="Strong"/>
          <w:rFonts w:eastAsia="Calibri" w:cs="Calibri" w:ascii="Calibri" w:hAnsi="Calibri"/>
          <w:b w:val="false"/>
          <w:bCs w:val="false"/>
          <w:i/>
          <w:color w:val="000000"/>
          <w:sz w:val="21"/>
          <w:szCs w:val="21"/>
        </w:rPr>
        <w:t>Web Developer (SIWES Intern)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| React.js, Tailwind CSS,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>REST APIs,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Git</w:t>
        <w:tab/>
        <w:tab/>
        <w:t xml:space="preserve"> June 2025 – Present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000000"/>
          <w:sz w:val="21"/>
          <w:szCs w:val="21"/>
        </w:rPr>
        <w:t xml:space="preserve">Contributing to the development of </w:t>
      </w:r>
      <w:r>
        <w:rPr>
          <w:rStyle w:val="Strong"/>
          <w:rFonts w:eastAsia="Calibri" w:cs="Calibri" w:ascii="Calibri" w:hAnsi="Calibri"/>
          <w:b w:val="false"/>
          <w:bCs w:val="false"/>
          <w:i/>
          <w:iCs/>
          <w:color w:val="000000"/>
          <w:sz w:val="21"/>
          <w:szCs w:val="21"/>
        </w:rPr>
        <w:t>ByteArchive</w:t>
      </w:r>
      <w:r>
        <w:rPr>
          <w:rFonts w:eastAsia="Calibri" w:cs="Calibri" w:ascii="Calibri" w:hAnsi="Calibri"/>
          <w:b w:val="false"/>
          <w:bCs w:val="false"/>
          <w:i/>
          <w:iCs/>
          <w:color w:val="000000"/>
          <w:sz w:val="21"/>
          <w:szCs w:val="21"/>
        </w:rPr>
        <w:t>, a cloud storage web platform similar to Google Drive, by building responsive user interfaces, integrating REST APIs, and collaborating with the team to deliver a smooth user experience.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SKILLS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ab/>
      </w:r>
      <w:r>
        <w:rPr>
          <w:rFonts w:eastAsia="Calibri" w:cs="Calibri" w:ascii="Calibri" w:hAnsi="Calibri"/>
          <w:b/>
          <w:color w:val="000000"/>
        </w:rPr>
        <w:tab/>
        <w:tab/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b/>
          <w:color w:val="000000"/>
          <w:sz w:val="21"/>
          <w:szCs w:val="21"/>
        </w:rPr>
        <w:t>Programming:</w:t>
      </w:r>
      <w:r>
        <w:rPr>
          <w:rFonts w:eastAsia="Calibri" w:cs="Calibri" w:ascii="Calibri" w:hAnsi="Calibri"/>
          <w:color w:val="000000"/>
          <w:sz w:val="21"/>
          <w:szCs w:val="21"/>
        </w:rPr>
        <w:t xml:space="preserve"> JavaScript, HTML/CSS, MongoDB, React.js, C++, React Native, Git, Tailwind CSS, Astro.js</w:t>
        <w:softHyphen/>
        <w:t>, Firebase/Appwrite, Figma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 xml:space="preserve"> 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b/>
          <w:color w:val="000000"/>
          <w:sz w:val="21"/>
          <w:szCs w:val="21"/>
        </w:rPr>
        <w:t xml:space="preserve">Soft Skills: </w:t>
      </w:r>
      <w:r>
        <w:rPr>
          <w:rFonts w:eastAsia="Calibri" w:cs="Calibri" w:ascii="Calibri" w:hAnsi="Calibri"/>
          <w:color w:val="000000"/>
          <w:sz w:val="21"/>
          <w:szCs w:val="21"/>
        </w:rPr>
        <w:t>Problem Solving, Emotional Intelligence, Attention to Detail, Analytical Thinking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PROJECTS</w:t>
        <w:tab/>
      </w:r>
      <w:r>
        <w:rPr>
          <w:rFonts w:eastAsia="Calibri" w:cs="Calibri" w:ascii="Calibri" w:hAnsi="Calibri"/>
          <w:b/>
          <w:color w:val="000000"/>
        </w:rPr>
        <w:tab/>
        <w:tab/>
        <w:tab/>
      </w:r>
    </w:p>
    <w:p>
      <w:pPr>
        <w:pStyle w:val="Normal"/>
        <w:spacing w:lineRule="auto" w:line="240"/>
        <w:jc w:val="left"/>
        <w:rPr/>
      </w:pPr>
      <w:r>
        <w:rPr>
          <w:rFonts w:cs="Calibri" w:ascii="Calibri" w:hAnsi="Calibri"/>
          <w:b/>
          <w:bCs/>
        </w:rPr>
        <w:t>Bilma</w:t>
      </w:r>
      <w:r>
        <w:rPr>
          <w:rFonts w:cs="Calibri" w:ascii="Calibri" w:hAnsi="Calibri"/>
          <w:b/>
          <w:bCs/>
        </w:rPr>
        <w:t xml:space="preserve"> </w:t>
      </w:r>
      <w:r>
        <w:rPr>
          <w:rFonts w:cs="Calibri" w:ascii="Calibri" w:hAnsi="Calibri"/>
          <w:b/>
          <w:bCs/>
        </w:rPr>
        <w:t>Scents</w:t>
      </w:r>
      <w:r>
        <w:rPr>
          <w:rFonts w:cs="Calibri" w:ascii="Calibri" w:hAnsi="Calibri"/>
          <w:b/>
          <w:bCs/>
        </w:rPr>
        <w:t xml:space="preserve"> (E-commerce Store)</w:t>
      </w:r>
    </w:p>
    <w:p>
      <w:pPr>
        <w:pStyle w:val="Normal"/>
        <w:widowControl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uppressAutoHyphens w:val="true"/>
        <w:bidi w:val="0"/>
        <w:spacing w:lineRule="auto" w:line="240" w:before="0" w:after="160"/>
        <w:ind w:hanging="0" w:left="-360" w:right="-360"/>
        <w:jc w:val="left"/>
        <w:rPr/>
      </w:pP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    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Full-Stack Developer | </w:t>
      </w:r>
      <w:r>
        <w:rPr>
          <w:rStyle w:val="Emphasis"/>
          <w:rFonts w:eastAsia="Calibri" w:cs="Calibri" w:ascii="Calibri" w:hAnsi="Calibri"/>
          <w:b w:val="false"/>
          <w:bCs w:val="false"/>
          <w:color w:val="000000"/>
          <w:sz w:val="21"/>
          <w:szCs w:val="21"/>
        </w:rPr>
        <w:t xml:space="preserve">React </w:t>
      </w:r>
      <w:r>
        <w:rPr>
          <w:rStyle w:val="Emphasis"/>
          <w:rFonts w:eastAsia="Calibri" w:cs="Calibri" w:ascii="Calibri" w:hAnsi="Calibri"/>
          <w:b w:val="false"/>
          <w:bCs w:val="false"/>
          <w:color w:val="000000"/>
          <w:sz w:val="21"/>
          <w:szCs w:val="21"/>
        </w:rPr>
        <w:t>Js</w:t>
      </w:r>
      <w:r>
        <w:rPr>
          <w:rStyle w:val="Emphasis"/>
          <w:rFonts w:eastAsia="Calibri" w:cs="Calibri" w:ascii="Calibri" w:hAnsi="Calibri"/>
          <w:b w:val="false"/>
          <w:bCs w:val="false"/>
          <w:color w:val="000000"/>
          <w:sz w:val="21"/>
          <w:szCs w:val="21"/>
        </w:rPr>
        <w:t>, Tailwind CSS, React Router, Firebase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ab/>
        <w:tab/>
        <w:t xml:space="preserve">         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>July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– 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>Present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000000"/>
          <w:sz w:val="21"/>
          <w:szCs w:val="21"/>
        </w:rPr>
        <w:t xml:space="preserve">Built a responsive perfume store web application with user authentication (email &amp; Google sign-in), shopping cart, </w:t>
      </w:r>
      <w:r>
        <w:rPr>
          <w:rFonts w:eastAsia="Calibri" w:cs="Calibri" w:ascii="Calibri" w:hAnsi="Calibri"/>
          <w:b w:val="false"/>
          <w:bCs w:val="false"/>
          <w:i/>
          <w:iCs/>
          <w:color w:val="000000"/>
          <w:sz w:val="21"/>
          <w:szCs w:val="21"/>
        </w:rPr>
        <w:t>wishlist</w:t>
      </w:r>
      <w:r>
        <w:rPr>
          <w:rFonts w:eastAsia="Calibri" w:cs="Calibri" w:ascii="Calibri" w:hAnsi="Calibri"/>
          <w:b w:val="false"/>
          <w:bCs w:val="false"/>
          <w:i/>
          <w:iCs/>
          <w:color w:val="000000"/>
          <w:sz w:val="21"/>
          <w:szCs w:val="21"/>
        </w:rPr>
        <w:t xml:space="preserve"> functionality, and dynamic product display. Integrated smooth navigation using React Router and styled the entire UI with Tailwind CSS for a modern, mobile-first design.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750" w:leader="none"/>
          <w:tab w:val="left" w:pos="6840" w:leader="none"/>
          <w:tab w:val="left" w:pos="7200" w:leader="none"/>
          <w:tab w:val="left" w:pos="7920" w:leader="none"/>
          <w:tab w:val="right" w:pos="920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b/>
          <w:color w:val="000000"/>
        </w:rPr>
        <w:t>Triple R Recycling Website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i/>
          <w:color w:val="000000"/>
          <w:sz w:val="21"/>
          <w:szCs w:val="21"/>
        </w:rPr>
        <w:t>Web developer</w:t>
        <w:tab/>
        <w:tab/>
        <w:tab/>
        <w:t xml:space="preserve">       </w:t>
        <w:tab/>
        <w:tab/>
        <w:t xml:space="preserve">    April – June 2025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Built a responsive React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>Js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+ Tailwind CSS platform with real-time availability and filtering for recyclable products.</w:t>
      </w:r>
    </w:p>
    <w:p>
      <w:pPr>
        <w:pStyle w:val="Normal"/>
        <w:spacing w:lineRule="auto" w:line="240"/>
        <w:jc w:val="left"/>
        <w:rPr/>
      </w:pPr>
      <w:r>
        <w:rPr>
          <w:rFonts w:cs="Calibri" w:ascii="Calibri" w:hAnsi="Calibri"/>
          <w:b/>
          <w:bCs/>
        </w:rPr>
        <w:t>MSSN-ABUAD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i/>
          <w:color w:val="000000"/>
          <w:sz w:val="21"/>
          <w:szCs w:val="21"/>
        </w:rPr>
        <w:t>Front End Developer</w:t>
        <w:tab/>
        <w:tab/>
        <w:t xml:space="preserve">                         Feb – March 2025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 xml:space="preserve">Drove a 60% increase in Q&amp;A forum participation, achieved 100% Lighthouse SEO score and 88% accessibility compliance by developing a responsive React </w:t>
      </w: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>J</w:t>
      </w: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>s site with dynamic content and intuitive UI/UX.</w:t>
      </w:r>
    </w:p>
    <w:p>
      <w:pPr>
        <w:pStyle w:val="Normal"/>
        <w:spacing w:lineRule="auto" w:line="240"/>
        <w:jc w:val="left"/>
        <w:rPr/>
      </w:pPr>
      <w:r>
        <w:rPr>
          <w:rFonts w:cs="Calibri" w:ascii="Calibri" w:hAnsi="Calibri"/>
          <w:b/>
          <w:bCs/>
        </w:rPr>
        <w:t>KWILAX(</w:t>
      </w:r>
      <w:r>
        <w:rPr>
          <w:rFonts w:cs="Calibri" w:ascii="Calibri" w:hAnsi="Calibri"/>
          <w:b/>
          <w:bCs/>
        </w:rPr>
        <w:t>Fintech Web App</w:t>
      </w:r>
      <w:r>
        <w:rPr>
          <w:rFonts w:cs="Calibri" w:ascii="Calibri" w:hAnsi="Calibri"/>
          <w:b/>
          <w:bCs/>
        </w:rPr>
        <w:t>)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120" w:leader="none"/>
          <w:tab w:val="left" w:pos="7200" w:leader="none"/>
          <w:tab w:val="left" w:pos="7380" w:leader="none"/>
          <w:tab w:val="left" w:pos="7920" w:leader="none"/>
          <w:tab w:val="left" w:pos="8730" w:leader="none"/>
          <w:tab w:val="right" w:pos="10780" w:leader="none"/>
        </w:tabs>
        <w:spacing w:lineRule="auto" w:line="240"/>
        <w:jc w:val="left"/>
        <w:rPr/>
      </w:pPr>
      <w:r>
        <w:rPr>
          <w:rFonts w:eastAsia="Calibri" w:cs="Calibri" w:ascii="Calibri" w:hAnsi="Calibri"/>
          <w:i/>
          <w:color w:val="000000"/>
          <w:sz w:val="21"/>
          <w:szCs w:val="21"/>
        </w:rPr>
        <w:t>Front End Developer | React.js, Tailwind CSS, Figma</w:t>
        <w:tab/>
        <w:tab/>
        <w:t xml:space="preserve">                             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>Sep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– 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>Oct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202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4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>C</w:t>
      </w:r>
      <w:r>
        <w:rPr>
          <w:rFonts w:eastAsia="Calibri" w:cs="Calibri" w:ascii="Calibri" w:hAnsi="Calibri"/>
          <w:i/>
          <w:iCs/>
          <w:color w:val="000000"/>
          <w:sz w:val="21"/>
          <w:szCs w:val="21"/>
        </w:rPr>
        <w:t>ontributed significantly to the frontend development of Kwilax, an innovative financial service platform bridging payment gaps between African businesses and Chinese suppliers, by translating Figma designs into a responsive, modern React.js interface using Tailwind CSS.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LEADERSHIP/VOLUNTEER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ab/>
      </w:r>
      <w:r>
        <w:rPr>
          <w:rFonts w:eastAsia="Calibri" w:cs="Calibri" w:ascii="Calibri" w:hAnsi="Calibri"/>
          <w:b/>
          <w:color w:val="000000"/>
        </w:rPr>
        <w:tab/>
        <w:tab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84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Style w:val="Strong"/>
          <w:rFonts w:eastAsia="Calibri" w:cs="Calibri" w:ascii="Calibri" w:hAnsi="Calibri"/>
          <w:b/>
          <w:bCs/>
          <w:i/>
          <w:color w:val="000000"/>
          <w:sz w:val="21"/>
          <w:szCs w:val="21"/>
        </w:rPr>
        <w:t>Executive Member &amp; Front-End Developer</w:t>
      </w:r>
      <w:r>
        <w:rPr>
          <w:rStyle w:val="Strong"/>
          <w:rFonts w:eastAsia="Calibri" w:cs="Calibri" w:ascii="Calibri" w:hAnsi="Calibri"/>
          <w:b w:val="false"/>
          <w:bCs w:val="false"/>
          <w:i/>
          <w:color w:val="000000"/>
          <w:sz w:val="21"/>
          <w:szCs w:val="21"/>
        </w:rPr>
        <w:t xml:space="preserve"> Muslim Student Society of Nigeria ABUAD(October 2024 – Present): Organize campus-wide events and build responsive websites—streamlining medical-outreach updates, hosting a Q&amp;A forum, and driving member engagement.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84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Style w:val="Strong"/>
          <w:rFonts w:eastAsia="Calibri" w:cs="Calibri" w:ascii="Calibri" w:hAnsi="Calibri"/>
          <w:b/>
          <w:bCs/>
          <w:i/>
          <w:color w:val="000000"/>
          <w:sz w:val="21"/>
          <w:szCs w:val="21"/>
        </w:rPr>
        <w:t>Health Prefect,</w:t>
      </w:r>
      <w:r>
        <w:rPr>
          <w:rStyle w:val="Strong"/>
          <w:rFonts w:eastAsia="Calibri" w:cs="Calibri" w:ascii="Calibri" w:hAnsi="Calibri"/>
          <w:b w:val="false"/>
          <w:bCs w:val="false"/>
          <w:i/>
          <w:color w:val="000000"/>
          <w:sz w:val="21"/>
          <w:szCs w:val="21"/>
        </w:rPr>
        <w:t xml:space="preserve"> City Model College (2022 – 2023): Led student-health initiatives and upheld campus wellness standards.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84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Style w:val="Strong"/>
          <w:rFonts w:eastAsia="Calibri" w:cs="Calibri" w:ascii="Calibri" w:hAnsi="Calibri"/>
          <w:i/>
          <w:color w:val="000000"/>
          <w:sz w:val="21"/>
          <w:szCs w:val="21"/>
        </w:rPr>
        <w:t>Mathematics Tutor (Self-Initiated)</w:t>
      </w:r>
      <w:r>
        <w:rPr>
          <w:rFonts w:eastAsia="Calibri" w:cs="Calibri" w:ascii="Calibri" w:hAnsi="Calibri"/>
          <w:i/>
          <w:color w:val="000000"/>
          <w:sz w:val="21"/>
          <w:szCs w:val="21"/>
        </w:rPr>
        <w:t xml:space="preserve"> </w:t>
        <w:br/>
        <w:t>Helped classmates and juniors understand math by simplifying tough topics.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HONORS &amp; ACHIEVEMENTS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ab/>
      </w:r>
      <w:r>
        <w:rPr>
          <w:rFonts w:eastAsia="Calibri" w:cs="Calibri" w:ascii="Calibri" w:hAnsi="Calibri"/>
          <w:b/>
          <w:color w:val="000000"/>
        </w:rPr>
        <w:tab/>
        <w:tab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84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Fonts w:eastAsia="Calibri" w:cs="Calibri" w:ascii="Calibri" w:hAnsi="Calibri"/>
          <w:b/>
          <w:bCs/>
          <w:i/>
          <w:color w:val="000000"/>
          <w:sz w:val="21"/>
          <w:szCs w:val="21"/>
        </w:rPr>
        <w:t>Founder’s Award(2024):</w:t>
      </w:r>
      <w:r>
        <w:rPr>
          <w:rFonts w:eastAsia="Calibri" w:cs="Calibri" w:ascii="Calibri" w:hAnsi="Calibri"/>
          <w:b w:val="false"/>
          <w:bCs w:val="false"/>
          <w:i/>
          <w:color w:val="000000"/>
          <w:sz w:val="21"/>
          <w:szCs w:val="21"/>
        </w:rPr>
        <w:t xml:space="preserve"> Top CS 200-level student, ABUAD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1440" w:leader="none"/>
          <w:tab w:val="left" w:pos="5760" w:leader="none"/>
          <w:tab w:val="left" w:pos="6840" w:leader="none"/>
          <w:tab w:val="left" w:pos="7920" w:leader="none"/>
          <w:tab w:val="right" w:pos="10780" w:leader="none"/>
        </w:tabs>
        <w:spacing w:lineRule="auto" w:line="240" w:before="0" w:after="40"/>
        <w:jc w:val="left"/>
        <w:rPr/>
      </w:pPr>
      <w:r>
        <w:rPr>
          <w:rStyle w:val="Strong"/>
          <w:rFonts w:eastAsia="Calibri" w:cs="Calibri" w:ascii="Calibri" w:hAnsi="Calibri"/>
          <w:i/>
          <w:color w:val="000000"/>
          <w:sz w:val="21"/>
          <w:szCs w:val="21"/>
        </w:rPr>
        <w:t>Math Honors (2022–2023):</w:t>
      </w:r>
      <w:r>
        <w:rPr>
          <w:rFonts w:eastAsia="Calibri" w:cs="Calibri" w:ascii="Calibri" w:hAnsi="Calibri"/>
          <w:b w:val="false"/>
          <w:bCs w:val="false"/>
          <w:i/>
          <w:color w:val="000000"/>
          <w:sz w:val="21"/>
          <w:szCs w:val="21"/>
        </w:rPr>
        <w:t xml:space="preserve"> Recognized as Africa Mathematics Ambassador (2023, Rivers State) and participated in the International Youth Maths Challenge and Ultimate Mathematics Competition (2022)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2d85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0b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0b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b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b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0b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0b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0b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0b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0b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50b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050b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050b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050b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050b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050b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050b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050b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050b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050b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050b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050b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050b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050b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050bd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50b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0b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0b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050b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0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Application>LibreOffice/24.8.6.2$Linux_X86_64 LibreOffice_project/480$Build-2</Application>
  <AppVersion>15.0000</AppVersion>
  <Pages>2</Pages>
  <Words>435</Words>
  <Characters>2847</Characters>
  <CharactersWithSpaces>3362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2025-03-23T12:55:00Z</dcterms:created>
  <dc:creator>JIKA MANA</dc:creator>
  <dc:description/>
  <dc:language>en-US</dc:language>
  <cp:lastModifiedBy/>
  <dcterms:modified xsi:type="dcterms:W3CDTF">2025-07-26T20:55:18Z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