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FastClick : 移动端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点击延迟事件。（清除这个延迟）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移动端浏览器在派发点击事件是，会出现300ms的延迟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原因：移动端的双击会缩放会导致点击事件延迟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解决方法：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禁用缩放  `&lt;meta name = "viewport" content="user-scalable=no" &gt; `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网页无法缩放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2.更改默认视口宽度 `&lt;meta name="viewport" content="width=device-width"&gt;`   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需要浏览器的支持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 xml:space="preserve">3.css touch-action touch-action的默为 auto，将其置为 none 即可移除目标元素的 300 毫秒延迟   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新属性，可能存在浏览器兼容问题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4. tap事件 zepto的tap事件, 利用touchstart和touchend来模拟click事件  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点击穿透 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5.FastClick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原理: 在检测到touchend事件的时候，会通过DOM自定义事件立即出发模拟一个click事件，并把浏览器在300ms之后真正的click事件阻止掉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缺点: 脚本相对较大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使用方法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js 引入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&lt;script type='application/javascript' src='/path/to/fastclick.js'&gt;&lt;/script&gt;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2F2F2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query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$(function()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   FastClick.attach(document.body);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});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原生js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f ('addEventListener' in document)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document.addEventListener('DOMContentLoaded', function()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    FastClick.attach(document.body);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}, false);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String.fromCharCode()  unicode编码传唤为字符串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$router.go(-1) 返回上一级路由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166"/>
    <w:multiLevelType w:val="multilevel"/>
    <w:tmpl w:val="5C4911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D0304"/>
    <w:rsid w:val="35922441"/>
    <w:rsid w:val="46822D75"/>
    <w:rsid w:val="79092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冀凯歌</dc:creator>
  <cp:lastModifiedBy>冀凯歌</cp:lastModifiedBy>
  <dcterms:modified xsi:type="dcterms:W3CDTF">2019-01-24T06:15:52Z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