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06A8" w:rsidRDefault="008206A8" w:rsidP="008206A8">
      <w:pPr>
        <w:jc w:val="center"/>
        <w:rPr>
          <w:sz w:val="96"/>
          <w:szCs w:val="96"/>
          <w:shd w:val="clear" w:color="auto" w:fill="FFFFFF"/>
          <w:lang w:val="en-US"/>
        </w:rPr>
      </w:pPr>
      <w:r w:rsidRPr="008206A8">
        <w:rPr>
          <w:sz w:val="96"/>
          <w:szCs w:val="96"/>
          <w:shd w:val="clear" w:color="auto" w:fill="FFFFFF"/>
        </w:rPr>
        <w:t>Агрессия </w:t>
      </w:r>
    </w:p>
    <w:p w:rsidR="000B518A" w:rsidRPr="008206A8" w:rsidRDefault="008206A8" w:rsidP="008206A8">
      <w:pPr>
        <w:rPr>
          <w:sz w:val="28"/>
          <w:szCs w:val="28"/>
        </w:rPr>
      </w:pPr>
      <w:r w:rsidRPr="008206A8">
        <w:rPr>
          <w:sz w:val="28"/>
          <w:szCs w:val="28"/>
          <w:shd w:val="clear" w:color="auto" w:fill="FFFFFF"/>
        </w:rPr>
        <w:t>В каждом из нас в той или иной мере присутствует “агрессия”. Вопрос лишь в том, какие формы она принимает, какой она может быть. Понятия агрессия, жестокость и насилие у ряда авторов носят идентичный характер. В жизни мы часто встречаемся с ними в той или иной мере, будь то войны или детская ссора. В настоящее время более 80% программ и фильмов, демонстрируемых на телевидении, содержат в себе в том или ином роде агрессию. Агрессия - множество разнообразных действий, которые нарушают физическую или психическую целостность другого человека, наносят ему материальный ущерб, препятствуют осуществлению его намерений, противоречат его интересам или ведут к его уничтожению. Индивидуальное агрессивное действие совершается вопреки принятой системе ценностей, и свидетельствует о неблагополучии не общества в целом, а самого индивида и его окружения. В данном случае, мы можем привести в качестве примера измену одного из супругов, который оправдывает свой поступок тем, что многие так поступают, что это является нормой и не осуждается за частую не только друзьями, но и окружающими. Естественно, на данный поступок, как и на любой другой следует ответная реакция, а в какой форме - зависит от индивида. Агрессия представлена множественными терминами в обыденной речи. Агрессия "доброкачественная" (настойчивость, напористость, спортивная злость, мужество, смелость, храбрость, отвага, воля, амбиции</w:t>
      </w:r>
      <w:proofErr w:type="gramStart"/>
      <w:r w:rsidRPr="008206A8">
        <w:rPr>
          <w:sz w:val="28"/>
          <w:szCs w:val="28"/>
          <w:shd w:val="clear" w:color="auto" w:fill="FFFFFF"/>
        </w:rPr>
        <w:t>) ,</w:t>
      </w:r>
      <w:proofErr w:type="gramEnd"/>
      <w:r w:rsidRPr="008206A8">
        <w:rPr>
          <w:sz w:val="28"/>
          <w:szCs w:val="28"/>
          <w:shd w:val="clear" w:color="auto" w:fill="FFFFFF"/>
        </w:rPr>
        <w:t xml:space="preserve"> агрессия "злокачественная"(насилие, жестокость, наглость, хамство, нахрап, зло) и собственно агрессивный, деструктивный тип агрессии (по Фромму). Деструктивная агрессия всегда ассоциировалась с такими философско-нравственным понятием как зло. Дискуссии о том, является ли зло имманентным для человека, или он по природе своей добр, продолжались в течение многовековой истории человечества. Уже в древнейшей философии присутствуют полярные точки зрения по этому вопросу. Китайский философ </w:t>
      </w:r>
      <w:proofErr w:type="spellStart"/>
      <w:r w:rsidRPr="008206A8">
        <w:rPr>
          <w:sz w:val="28"/>
          <w:szCs w:val="28"/>
          <w:shd w:val="clear" w:color="auto" w:fill="FFFFFF"/>
        </w:rPr>
        <w:t>Сюн-цзы</w:t>
      </w:r>
      <w:proofErr w:type="spellEnd"/>
      <w:r w:rsidRPr="008206A8">
        <w:rPr>
          <w:sz w:val="28"/>
          <w:szCs w:val="28"/>
          <w:shd w:val="clear" w:color="auto" w:fill="FFFFFF"/>
        </w:rPr>
        <w:t xml:space="preserve"> считал, что человек имеет "злую природу". Другой китайский философ Мэн-</w:t>
      </w:r>
      <w:proofErr w:type="spellStart"/>
      <w:r w:rsidRPr="008206A8">
        <w:rPr>
          <w:sz w:val="28"/>
          <w:szCs w:val="28"/>
          <w:shd w:val="clear" w:color="auto" w:fill="FFFFFF"/>
        </w:rPr>
        <w:t>цзы</w:t>
      </w:r>
      <w:proofErr w:type="spellEnd"/>
      <w:r w:rsidRPr="008206A8">
        <w:rPr>
          <w:sz w:val="28"/>
          <w:szCs w:val="28"/>
          <w:shd w:val="clear" w:color="auto" w:fill="FFFFFF"/>
        </w:rPr>
        <w:t xml:space="preserve"> провозгласил идею о том, что все люди рождаются добрыми или по меньшей мере нравственно нейтральными, а затем воздействие порочных общественных факторов может привести к </w:t>
      </w:r>
      <w:proofErr w:type="gramStart"/>
      <w:r w:rsidRPr="008206A8">
        <w:rPr>
          <w:sz w:val="28"/>
          <w:szCs w:val="28"/>
          <w:shd w:val="clear" w:color="auto" w:fill="FFFFFF"/>
        </w:rPr>
        <w:t>тому</w:t>
      </w:r>
      <w:proofErr w:type="gramEnd"/>
      <w:r w:rsidRPr="008206A8">
        <w:rPr>
          <w:sz w:val="28"/>
          <w:szCs w:val="28"/>
          <w:shd w:val="clear" w:color="auto" w:fill="FFFFFF"/>
        </w:rPr>
        <w:t xml:space="preserve"> что человек станет злым. Философ был убежден, что раз человек по своей природе добр, то, следовательно, принуждать его к </w:t>
      </w:r>
      <w:r w:rsidRPr="008206A8">
        <w:rPr>
          <w:sz w:val="28"/>
          <w:szCs w:val="28"/>
          <w:shd w:val="clear" w:color="auto" w:fill="FFFFFF"/>
        </w:rPr>
        <w:lastRenderedPageBreak/>
        <w:t xml:space="preserve">совершению зла значит принуждать к совершению противоестественного. Кто не сталкивался с агрессией, которая возникает как реакция на угрозу, как самооборона?! У всех без исключения эта реакция проявится, если затронуть жизненно важные интересы каждого, будь то сама жизнь, или весь комплекс ценностей, без которого наша жизнь немыслима, как без воздуха. Такого рода агрессия не ведет к разрушению, она лишь играет роль сторожа наших интересов. Можно ее даже назвать “доброкачественной агрессией”. Совсем по-другому определяется стремление человека господствовать, что нередко в нашем обществе, или разрушать, или развлечь себя способами, подчас отличающимися невиданной жестокостью. Такую агрессию можно назвать “злокачественной”. Эти два вида агрессий очень тесно связаны, подобно лиане, свисающие корни которой переплетены со стволом. Так какие же особые виды агрессии мы можем различить у человека? По своей оборонительной реакции человек во многом схож с животным, но из-за специфических условий своего существования он на большинство раздражителей проявляет более сильную агрессию. Почему это происходит? Во-первых, каждый индивид наделен даром предвидения и фантазии, поэтому он реагирует не только на сиюминутную угрозу, но и на опасность в будущем. Во-вторых, человек позволяет себя уговорить, манипулировать собой, руководить, убеждать. Отличным примером этому может служить большинство войн. Зачастую опасность была лишь выдумкой спецслужб. В-третьих, сфера витальных интересов человека гораздо шире, чем животного. Кроме физических аспектов, у человека существует также большая система ценностных ориентаций - будь то идеалы, предки, родина, класс, причем защита происходит как от покушения на жизнь. Накопление интересов, особенно у правящих групп, подчас в гипертрофированных формах, приводит к войнам. Война будоражит все глубинные аспекты человеческой личности, несет переоценку всех ценностей. Можно сравнить ее с желанием поднять адреналин при прыжке с парашюта, только в масштабах нации. Как говорил Эрих Фромм, “...На войне человек снова становится человеком, у него есть шанс отличиться, его социальный статус гражданина не предоставляет ему привилегий...” В мирное время у индивида также есть стремление постоянно приводить нервную систему в возбуждение, стремление убежать от скуки. Способы при этом могут быть различными: от сумасшедшей работы до наркомании, жестокости и убийства. Оказалось, что у человека гораздо более сильное возбуждение вызывают гнев, бешенство, жестокость и жажда разрушения, чем любовь или творчество. Такая </w:t>
      </w:r>
      <w:r w:rsidRPr="008206A8">
        <w:rPr>
          <w:sz w:val="28"/>
          <w:szCs w:val="28"/>
          <w:shd w:val="clear" w:color="auto" w:fill="FFFFFF"/>
        </w:rPr>
        <w:lastRenderedPageBreak/>
        <w:t xml:space="preserve">деструктивность человека может проявляться и в стремлении узнавать о преступлениях, рассказывать о них, чему очень ярким примером может служить наше телевидение, в котором без конца только это и показывают. Деструктивность может также проявляться в стремлении смотреть жестокие и кровавые сцены. Как тут не вспомнить “Чистилище” Невзорова. Нелишне было бы отметить, что для каждого от пассивного удовольствия до действительно жестокого поведения - 1 шаг. Возникает момент, когда нужно почувствовать, что ты можешь оказать воздействие на другого человека, что ты существуешь. Чем это можно проще всего себе доказать, как не совершением убийства?! Намерение. Как только субъект решит, что другой намерен ему навредить и возникнет гнев, то изменить после этого такую атрибуцию можно лишь с большим трудом, чем и объясняется так называемый эффект персеверации </w:t>
      </w:r>
      <w:proofErr w:type="gramStart"/>
      <w:r w:rsidRPr="008206A8">
        <w:rPr>
          <w:sz w:val="28"/>
          <w:szCs w:val="28"/>
          <w:shd w:val="clear" w:color="auto" w:fill="FFFFFF"/>
        </w:rPr>
        <w:t>атрибуции.(</w:t>
      </w:r>
      <w:proofErr w:type="gramEnd"/>
      <w:r w:rsidRPr="008206A8">
        <w:rPr>
          <w:sz w:val="28"/>
          <w:szCs w:val="28"/>
          <w:shd w:val="clear" w:color="auto" w:fill="FFFFFF"/>
        </w:rPr>
        <w:t xml:space="preserve">Намеренно ли совершено действие или по ошибке). Ожидание достижения цели агрессии и возмездия за агрессивное поведение. В действенности ожидания возмездия решающим оказывается обстоятельство, подвергся субъект наказанию или нет. "Равновесие страха", ситуация напоминающая стратегию паритета сверх - держав, владеющих ядерным оружием. Благоприятствующие агрессии ключевые раздражители (кадра из фильмов, пропаганда оружия). Удовлетворение, приносимое достигнутым в ходе агрессии результатом. Непосредственное удовлетворение субъекту приносят любые реакции жертвы, выражающие ее страдание. Обычно насилие рассматривается как проявление агрессивности в межчеловеческих отношениях. Агрессивность, насилие и жестокость представляют собой неразрывное единство и борьбу противоположностей, две стороны одной медали - отношений между субъектами гражданского общества. Нормативный подход, означает, что в дефинициях агрессии особый акцент делается на её противоправности, «противоречивости» общественным нормам. О. Мартынова определяет агрессию как «целенаправленное деструктивное поведение, противоречащее нормам и правилам сосуществования людей в обществе». Термин «криминальная агрессия» также определяется в рамках нормативного подхода и обозначает «поведение, нацеленное на умышленное причинение физического и морального вреда другому живому существу, в силу чего действия агрессора вступают в противоречие с нормами уголовного права, хотя сам он не всегда становится объектом уголовно-правового воздействия» (Д. Жмуров,2005). Т. Румянцева высказывает мнение о том, что поведение может называться агрессивным </w:t>
      </w:r>
      <w:r w:rsidRPr="008206A8">
        <w:rPr>
          <w:sz w:val="28"/>
          <w:szCs w:val="28"/>
          <w:shd w:val="clear" w:color="auto" w:fill="FFFFFF"/>
        </w:rPr>
        <w:lastRenderedPageBreak/>
        <w:t xml:space="preserve">при наличии двух обязательных условий: а) когда имеют место губительные для жертвы последствия; б) когда нарушены нормы поведения. Глубинно-психологические подходы утверждает инстинктивную природу агрессии. В данном случае, агрессия представляется врожденным и неотъемлемым свойством любого человека. Наиболее яркими представителями данного подхода являются психоаналитическая и этологическая школы (К. Юнг, З. Фрейд, Г. Гартман, Е. Крис, К. Лоренц, </w:t>
      </w:r>
      <w:proofErr w:type="spellStart"/>
      <w:r w:rsidRPr="008206A8">
        <w:rPr>
          <w:sz w:val="28"/>
          <w:szCs w:val="28"/>
          <w:shd w:val="clear" w:color="auto" w:fill="FFFFFF"/>
        </w:rPr>
        <w:t>Ардри</w:t>
      </w:r>
      <w:proofErr w:type="spellEnd"/>
      <w:r w:rsidRPr="008206A8">
        <w:rPr>
          <w:sz w:val="28"/>
          <w:szCs w:val="28"/>
          <w:shd w:val="clear" w:color="auto" w:fill="FFFFFF"/>
        </w:rPr>
        <w:t xml:space="preserve">, Моррис). Представители психоанализа связывают агрессию с проявлением «инстинкта смерти» у человека (Танатос, Тень). К. Лоренц считает, что «агрессия у людей представляет собой совершенно такое же самопроизвольное инстинктивное стремление, как и у других высших позвоночных животных». Кроме того, в своей работе «Агрессия» он отмечает, что у некоторых животных «агрессивное» поведение по своим проявлениям практически не отличается от сексуального. Целевые подходы заключают в себе определения агрессии с точки зрения её функциональности. Так, агрессия рассматривается как инструмент успешной эволюции, самоутверждения, доминирования, адаптации или присвоения </w:t>
      </w:r>
      <w:proofErr w:type="spellStart"/>
      <w:r w:rsidRPr="008206A8">
        <w:rPr>
          <w:sz w:val="28"/>
          <w:szCs w:val="28"/>
          <w:shd w:val="clear" w:color="auto" w:fill="FFFFFF"/>
        </w:rPr>
        <w:t>жизненноважных</w:t>
      </w:r>
      <w:proofErr w:type="spellEnd"/>
      <w:r w:rsidRPr="008206A8">
        <w:rPr>
          <w:sz w:val="28"/>
          <w:szCs w:val="28"/>
          <w:shd w:val="clear" w:color="auto" w:fill="FFFFFF"/>
        </w:rPr>
        <w:t xml:space="preserve"> ресурсов. Шваб, </w:t>
      </w:r>
      <w:proofErr w:type="spellStart"/>
      <w:r w:rsidRPr="008206A8">
        <w:rPr>
          <w:sz w:val="28"/>
          <w:szCs w:val="28"/>
          <w:shd w:val="clear" w:color="auto" w:fill="FFFFFF"/>
        </w:rPr>
        <w:t>Коэроглоу</w:t>
      </w:r>
      <w:proofErr w:type="spellEnd"/>
      <w:r w:rsidRPr="008206A8">
        <w:rPr>
          <w:sz w:val="28"/>
          <w:szCs w:val="28"/>
          <w:shd w:val="clear" w:color="auto" w:fill="FFFFFF"/>
        </w:rPr>
        <w:t xml:space="preserve"> видят в агрессии «специфически ориентированное поведение, направленное на устранение или преодоление всего того, что угрожает физической и (или) психической целостности организма» (</w:t>
      </w:r>
      <w:proofErr w:type="spellStart"/>
      <w:r w:rsidRPr="008206A8">
        <w:rPr>
          <w:sz w:val="28"/>
          <w:szCs w:val="28"/>
          <w:shd w:val="clear" w:color="auto" w:fill="FFFFFF"/>
        </w:rPr>
        <w:t>Shwab</w:t>
      </w:r>
      <w:proofErr w:type="spellEnd"/>
      <w:r w:rsidRPr="008206A8">
        <w:rPr>
          <w:sz w:val="28"/>
          <w:szCs w:val="28"/>
          <w:shd w:val="clear" w:color="auto" w:fill="FFFFFF"/>
        </w:rPr>
        <w:t xml:space="preserve">, </w:t>
      </w:r>
      <w:proofErr w:type="spellStart"/>
      <w:r w:rsidRPr="008206A8">
        <w:rPr>
          <w:sz w:val="28"/>
          <w:szCs w:val="28"/>
          <w:shd w:val="clear" w:color="auto" w:fill="FFFFFF"/>
        </w:rPr>
        <w:t>Couroglou</w:t>
      </w:r>
      <w:proofErr w:type="spellEnd"/>
      <w:r w:rsidRPr="008206A8">
        <w:rPr>
          <w:sz w:val="28"/>
          <w:szCs w:val="28"/>
          <w:shd w:val="clear" w:color="auto" w:fill="FFFFFF"/>
        </w:rPr>
        <w:t xml:space="preserve">). Х. </w:t>
      </w:r>
      <w:proofErr w:type="spellStart"/>
      <w:r w:rsidRPr="008206A8">
        <w:rPr>
          <w:sz w:val="28"/>
          <w:szCs w:val="28"/>
          <w:shd w:val="clear" w:color="auto" w:fill="FFFFFF"/>
        </w:rPr>
        <w:t>Кауфма</w:t>
      </w:r>
      <w:proofErr w:type="spellEnd"/>
      <w:r w:rsidRPr="008206A8">
        <w:rPr>
          <w:sz w:val="28"/>
          <w:szCs w:val="28"/>
          <w:shd w:val="clear" w:color="auto" w:fill="FFFFFF"/>
        </w:rPr>
        <w:t xml:space="preserve"> утверждает, что «агрессия — это средство, с помощью которого индивидуумы пытаются получить свою долю ресурсов, что, в свою очередь, обеспечивает успех в естественном отборе». Э. Фромм рассматривает злокачественную агрессию как инструмент доминирования, выражающегося в стремлении «человека к абсолютному господству над другим живым существом». Иногда агрессию рассматривают как неотъемлемую часть гомеостаза человека. Гомеостаз — это нормальное состояние равновесия органических и других процессов в живой системе и агрессия, в данном случае, представляет собой инструмент психической саморегуляции. Эмоциональные подходы уделяют особое внимание чувственной составляющей акта агрессии. Поэтому, агрессия понимается как «проявление в чувствах и действиях индивида (социальной группы) враждебности — антагонизма, недружелюбия, неприязненного отношения, ненависти…» (Трифонов Е.В.) Ю. Щербина понимает речевую агрессию как «обидное общение, словесное выражение негативных эмоций, чувств или намерений». Многоаспектные подходы включают в себя все перечисленные выше подходы или их комбинацию, наиболее целесообразную с точки зрения </w:t>
      </w:r>
      <w:r w:rsidRPr="008206A8">
        <w:rPr>
          <w:sz w:val="28"/>
          <w:szCs w:val="28"/>
          <w:shd w:val="clear" w:color="auto" w:fill="FFFFFF"/>
        </w:rPr>
        <w:lastRenderedPageBreak/>
        <w:t xml:space="preserve">отдельного автора. Приведем ряд примеров. Агрессия — это целенаправленное разрушительное, наступательное поведение, нарушающее нормы и правила сосуществования людей в обществе, наносящее вред объектам нападения (одушевленным и неодушевленным), причиняющее физический ущерб людям и вызывающее у них психический дискомфорт, отрицательные переживания состояния страха, напряженности, подавленности (Семенюк, 1991; </w:t>
      </w:r>
      <w:proofErr w:type="spellStart"/>
      <w:r w:rsidRPr="008206A8">
        <w:rPr>
          <w:sz w:val="28"/>
          <w:szCs w:val="28"/>
          <w:shd w:val="clear" w:color="auto" w:fill="FFFFFF"/>
        </w:rPr>
        <w:t>Ениколопов</w:t>
      </w:r>
      <w:proofErr w:type="spellEnd"/>
      <w:r w:rsidRPr="008206A8">
        <w:rPr>
          <w:sz w:val="28"/>
          <w:szCs w:val="28"/>
          <w:shd w:val="clear" w:color="auto" w:fill="FFFFFF"/>
        </w:rPr>
        <w:t xml:space="preserve">, 1994). Агрессия (агрессивность) — системное социально-психологическое свойство, которое формируется в процессе социализации человека и которое описывается тремя группами факторов: субъективными (внутриличностными, характеризующими психологическую деятельность агрессора), объективными (характеризующими степень разрушения объекта и причинения ему вреда) и социально-нормативными, оценочными факторами, такими как морально-этические нормы или уголовный кодекс (Соловьева, 1995). Недифференцированные подходы, как правило, отражены в частных психологических теориях и не объясняют сути агрессии, определяя её в узко-теоретических рамках. Бихевиоризм трактует агрессию «как драйв», «естественный рефлекс человека», «как следствие фрустрации» или форму </w:t>
      </w:r>
      <w:proofErr w:type="spellStart"/>
      <w:r w:rsidRPr="008206A8">
        <w:rPr>
          <w:sz w:val="28"/>
          <w:szCs w:val="28"/>
          <w:shd w:val="clear" w:color="auto" w:fill="FFFFFF"/>
        </w:rPr>
        <w:t>отреагирования</w:t>
      </w:r>
      <w:proofErr w:type="spellEnd"/>
      <w:r w:rsidRPr="008206A8">
        <w:rPr>
          <w:sz w:val="28"/>
          <w:szCs w:val="28"/>
          <w:shd w:val="clear" w:color="auto" w:fill="FFFFFF"/>
        </w:rPr>
        <w:t xml:space="preserve"> на физический и психический дискомфорт и т.д. (Д. </w:t>
      </w:r>
      <w:proofErr w:type="spellStart"/>
      <w:r w:rsidRPr="008206A8">
        <w:rPr>
          <w:sz w:val="28"/>
          <w:szCs w:val="28"/>
          <w:shd w:val="clear" w:color="auto" w:fill="FFFFFF"/>
        </w:rPr>
        <w:t>Доллард</w:t>
      </w:r>
      <w:proofErr w:type="spellEnd"/>
      <w:r w:rsidRPr="008206A8">
        <w:rPr>
          <w:sz w:val="28"/>
          <w:szCs w:val="28"/>
          <w:shd w:val="clear" w:color="auto" w:fill="FFFFFF"/>
        </w:rPr>
        <w:t xml:space="preserve">, С. </w:t>
      </w:r>
      <w:proofErr w:type="spellStart"/>
      <w:r w:rsidRPr="008206A8">
        <w:rPr>
          <w:sz w:val="28"/>
          <w:szCs w:val="28"/>
          <w:shd w:val="clear" w:color="auto" w:fill="FFFFFF"/>
        </w:rPr>
        <w:t>Фишбах</w:t>
      </w:r>
      <w:proofErr w:type="spellEnd"/>
      <w:r w:rsidRPr="008206A8">
        <w:rPr>
          <w:sz w:val="28"/>
          <w:szCs w:val="28"/>
          <w:shd w:val="clear" w:color="auto" w:fill="FFFFFF"/>
        </w:rPr>
        <w:t xml:space="preserve">, Л. </w:t>
      </w:r>
      <w:proofErr w:type="spellStart"/>
      <w:r w:rsidRPr="008206A8">
        <w:rPr>
          <w:sz w:val="28"/>
          <w:szCs w:val="28"/>
          <w:shd w:val="clear" w:color="auto" w:fill="FFFFFF"/>
        </w:rPr>
        <w:t>Берковиц</w:t>
      </w:r>
      <w:proofErr w:type="spellEnd"/>
      <w:r w:rsidRPr="008206A8">
        <w:rPr>
          <w:sz w:val="28"/>
          <w:szCs w:val="28"/>
          <w:shd w:val="clear" w:color="auto" w:fill="FFFFFF"/>
        </w:rPr>
        <w:t xml:space="preserve">). Представители когнитивных теорий считают, что «агрессия — это результат научения» (А. Бандура). Иные исследователи полагают, что агрессия — это «тенденция приближения к объекту или удаления от него» (Л.Бендер), или «внутренняя сила, дающая человеку возможность противостоять внешним силам» (Ф. Аллан). В рамках </w:t>
      </w:r>
      <w:proofErr w:type="spellStart"/>
      <w:r w:rsidRPr="008206A8">
        <w:rPr>
          <w:sz w:val="28"/>
          <w:szCs w:val="28"/>
          <w:shd w:val="clear" w:color="auto" w:fill="FFFFFF"/>
        </w:rPr>
        <w:t>интеракционизма</w:t>
      </w:r>
      <w:proofErr w:type="spellEnd"/>
      <w:r w:rsidRPr="008206A8">
        <w:rPr>
          <w:sz w:val="28"/>
          <w:szCs w:val="28"/>
          <w:shd w:val="clear" w:color="auto" w:fill="FFFFFF"/>
        </w:rPr>
        <w:t xml:space="preserve"> агрессия рассматривается как следствие объективного конфликта интересов, несовместимости целей отдельных личностей и социальных групп (Д. Кэмпбелл, М. Шериф). Подобные определения, как уже говорилось, представляют собой общие формулировки и не всегда понятно объясняют, что же такое агрессия. Несмотря на большое число подходов, ни один из них не дает полного и исчерпывающего определения агрессии, отражая лишь ту или иную грань данного явления. В заключении реферата, можно сделать следующие выводы: 1. Агрессия, в какой бы форме она ни проявлялась, представляет собой поведение, направленное на причинение вреда или ущерба другому живому существу. 2. Агрессия обязательно подразумевает преднамеренное, целенаправленное причинение вреда жертве. 3. В качестве агрессии может рассматриваться только такое поведение, которое подразумевает причинение вреда или ущерба живым </w:t>
      </w:r>
      <w:r w:rsidRPr="008206A8">
        <w:rPr>
          <w:sz w:val="28"/>
          <w:szCs w:val="28"/>
          <w:shd w:val="clear" w:color="auto" w:fill="FFFFFF"/>
        </w:rPr>
        <w:lastRenderedPageBreak/>
        <w:t xml:space="preserve">организмам 4. Жертвы должны обладать мотивацией избежания подобного с собой обращения. 5. Проявление агрессии объясняют биологические и социальные факторы. 6. Агрессивность может быть не только жестокой, но и нормальной реакцией индивидуума в ходе борьбы за выживание. 7. Агрессивные действия могут быть ослаблены или направлены в социально приемлемые рамки с помощью положительного подкрепления неагрессивного поведения, ориентации человека на позитивную модель поведения, изменение условий, способствующих проявлению агрессии. Итак, теории побуждения предполагают, что источником агрессии является вызываемый внешними причинами позыв или побуждение, причинить вред другим. Наибольшим влиянием среди теорий этого направления пользуется теория фрустрации – агрессии, предложенная </w:t>
      </w:r>
      <w:proofErr w:type="spellStart"/>
      <w:r w:rsidRPr="008206A8">
        <w:rPr>
          <w:sz w:val="28"/>
          <w:szCs w:val="28"/>
          <w:shd w:val="clear" w:color="auto" w:fill="FFFFFF"/>
        </w:rPr>
        <w:t>Доллардом</w:t>
      </w:r>
      <w:proofErr w:type="spellEnd"/>
      <w:r w:rsidRPr="008206A8">
        <w:rPr>
          <w:sz w:val="28"/>
          <w:szCs w:val="28"/>
          <w:shd w:val="clear" w:color="auto" w:fill="FFFFFF"/>
        </w:rPr>
        <w:t xml:space="preserve"> (1939) и его коллегами. Согласно этой теории, у индивида, пережившего фрустрацию, возникает побуждение к агрессии. Миллер (1948), выдвинул систематизированную модель, объясняющую появление этого феномена. Экспериментальные методики позволяют делать более точные выводы о причинно – следственных связях, не исключено, что они будут неприемлемы при изучении некоторых видов агрессивного поведения (например, плохого обращения с детьми, криминальной агрессии).</w:t>
      </w:r>
      <w:r w:rsidRPr="008206A8">
        <w:rPr>
          <w:sz w:val="28"/>
          <w:szCs w:val="28"/>
        </w:rPr>
        <w:br/>
      </w:r>
      <w:r w:rsidRPr="008206A8">
        <w:rPr>
          <w:sz w:val="28"/>
          <w:szCs w:val="28"/>
        </w:rPr>
        <w:br/>
      </w:r>
      <w:r w:rsidRPr="008206A8">
        <w:rPr>
          <w:sz w:val="28"/>
          <w:szCs w:val="28"/>
        </w:rPr>
        <w:br/>
      </w:r>
      <w:r w:rsidRPr="008206A8">
        <w:rPr>
          <w:sz w:val="28"/>
          <w:szCs w:val="28"/>
        </w:rPr>
        <w:br/>
      </w:r>
    </w:p>
    <w:sectPr w:rsidR="000B518A" w:rsidRPr="008206A8" w:rsidSect="000B51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6A8"/>
    <w:rsid w:val="000B518A"/>
    <w:rsid w:val="008206A8"/>
    <w:rsid w:val="00F42B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300B14-A83D-4CC5-860D-3173AD900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518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206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2018</Words>
  <Characters>11506</Characters>
  <Application>Microsoft Office Word</Application>
  <DocSecurity>0</DocSecurity>
  <Lines>95</Lines>
  <Paragraphs>26</Paragraphs>
  <ScaleCrop>false</ScaleCrop>
  <Company>Grizli777</Company>
  <LinksUpToDate>false</LinksUpToDate>
  <CharactersWithSpaces>13498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XTreme.ws</dc:creator>
  <cp:lastModifiedBy>Артур Гайфулин</cp:lastModifiedBy>
  <cp:revision>2</cp:revision>
  <dcterms:created xsi:type="dcterms:W3CDTF">2023-05-29T14:46:00Z</dcterms:created>
  <dcterms:modified xsi:type="dcterms:W3CDTF">2023-05-29T14:46:00Z</dcterms:modified>
</cp:coreProperties>
</file>