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97C" w14:textId="646F6621" w:rsidR="004D3B81" w:rsidRDefault="00FD5B6C">
      <w:pPr>
        <w:rPr>
          <w:sz w:val="36"/>
          <w:szCs w:val="36"/>
          <w:lang w:val="en-US"/>
        </w:rPr>
      </w:pPr>
      <w:r w:rsidRPr="00FD5B6C">
        <w:rPr>
          <w:sz w:val="36"/>
          <w:szCs w:val="36"/>
          <w:lang w:val="en-US"/>
        </w:rPr>
        <w:t xml:space="preserve">1.6. 1) </w:t>
      </w:r>
      <w:r>
        <w:rPr>
          <w:sz w:val="36"/>
          <w:szCs w:val="36"/>
          <w:lang w:val="en-US"/>
        </w:rPr>
        <w:t>When I tell someone in the “</w:t>
      </w:r>
      <w:r>
        <w:rPr>
          <w:sz w:val="36"/>
          <w:szCs w:val="36"/>
        </w:rPr>
        <w:t>ЦОН</w:t>
      </w:r>
      <w:r>
        <w:rPr>
          <w:sz w:val="36"/>
          <w:szCs w:val="36"/>
          <w:lang w:val="en-US"/>
        </w:rPr>
        <w:t>” my “</w:t>
      </w:r>
      <w:r>
        <w:rPr>
          <w:sz w:val="36"/>
          <w:szCs w:val="36"/>
        </w:rPr>
        <w:t>ИИН</w:t>
      </w:r>
      <w:r>
        <w:rPr>
          <w:sz w:val="36"/>
          <w:szCs w:val="36"/>
          <w:lang w:val="en-US"/>
        </w:rPr>
        <w:t>”.</w:t>
      </w:r>
    </w:p>
    <w:p w14:paraId="20ADF8ED" w14:textId="720BA454" w:rsidR="00FD5B6C" w:rsidRDefault="00FD5B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2) When I make an account on a site.</w:t>
      </w:r>
    </w:p>
    <w:p w14:paraId="43AC1F54" w14:textId="22992FFE" w:rsidR="00FD5B6C" w:rsidRDefault="00FD5B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3) When I ma</w:t>
      </w:r>
      <w:r w:rsidR="001A1922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>e a “</w:t>
      </w:r>
      <w:proofErr w:type="spellStart"/>
      <w:r>
        <w:rPr>
          <w:sz w:val="36"/>
          <w:szCs w:val="36"/>
          <w:lang w:val="en-US"/>
        </w:rPr>
        <w:t>Kaspi</w:t>
      </w:r>
      <w:proofErr w:type="spellEnd"/>
      <w:r>
        <w:rPr>
          <w:sz w:val="36"/>
          <w:szCs w:val="36"/>
          <w:lang w:val="en-US"/>
        </w:rPr>
        <w:t xml:space="preserve"> card”</w:t>
      </w:r>
      <w:r w:rsidR="001A1922">
        <w:rPr>
          <w:sz w:val="36"/>
          <w:szCs w:val="36"/>
          <w:lang w:val="en-US"/>
        </w:rPr>
        <w:t>.</w:t>
      </w:r>
    </w:p>
    <w:p w14:paraId="29366E31" w14:textId="637B51E4" w:rsidR="001A1922" w:rsidRDefault="001A1922" w:rsidP="00172F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4) </w:t>
      </w:r>
      <w:r w:rsidR="00172F61">
        <w:rPr>
          <w:sz w:val="36"/>
          <w:szCs w:val="36"/>
          <w:lang w:val="en-US"/>
        </w:rPr>
        <w:t>When I use my Student ID in KBTU.</w:t>
      </w:r>
    </w:p>
    <w:p w14:paraId="4D04A5F2" w14:textId="4FA054A6" w:rsidR="001A1922" w:rsidRDefault="001A19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1.7. </w:t>
      </w:r>
      <w:r w:rsidR="00172F61">
        <w:rPr>
          <w:sz w:val="36"/>
          <w:szCs w:val="36"/>
          <w:lang w:val="en-US"/>
        </w:rPr>
        <w:t>1)</w:t>
      </w:r>
      <w:r w:rsidR="00A67377">
        <w:rPr>
          <w:sz w:val="36"/>
          <w:szCs w:val="36"/>
          <w:lang w:val="en-US"/>
        </w:rPr>
        <w:t xml:space="preserve"> DMBS is convenient</w:t>
      </w:r>
      <w:r w:rsidR="000E7560">
        <w:rPr>
          <w:sz w:val="36"/>
          <w:szCs w:val="36"/>
          <w:lang w:val="en-US"/>
        </w:rPr>
        <w:t xml:space="preserve"> and efficient</w:t>
      </w:r>
      <w:r w:rsidR="00A67377">
        <w:rPr>
          <w:sz w:val="36"/>
          <w:szCs w:val="36"/>
          <w:lang w:val="en-US"/>
        </w:rPr>
        <w:t xml:space="preserve"> while file-processing system is not.</w:t>
      </w:r>
    </w:p>
    <w:p w14:paraId="5D5CD988" w14:textId="46B0D9CC" w:rsidR="00A67377" w:rsidRDefault="00A673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2) DMBS </w:t>
      </w:r>
    </w:p>
    <w:p w14:paraId="09A04273" w14:textId="5F4F4395" w:rsidR="000E7560" w:rsidRDefault="000E75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1.8. </w:t>
      </w:r>
      <w:r w:rsidR="00C661EB">
        <w:rPr>
          <w:sz w:val="36"/>
          <w:szCs w:val="36"/>
          <w:lang w:val="en-US"/>
        </w:rPr>
        <w:t xml:space="preserve">As I understand the physical data independence is when you don’t need to be aware of how data is stored, you just need to decide what kind of data you </w:t>
      </w:r>
      <w:r w:rsidR="009E43A5">
        <w:rPr>
          <w:sz w:val="36"/>
          <w:szCs w:val="36"/>
          <w:lang w:val="en-US"/>
        </w:rPr>
        <w:t>will keep in database</w:t>
      </w:r>
      <w:r w:rsidR="009E1DCE">
        <w:rPr>
          <w:sz w:val="36"/>
          <w:szCs w:val="36"/>
          <w:lang w:val="en-US"/>
        </w:rPr>
        <w:t>, and interrelationship between them</w:t>
      </w:r>
      <w:r w:rsidR="009E43A5">
        <w:rPr>
          <w:sz w:val="36"/>
          <w:szCs w:val="36"/>
          <w:lang w:val="en-US"/>
        </w:rPr>
        <w:t>.</w:t>
      </w:r>
    </w:p>
    <w:p w14:paraId="0AF371FD" w14:textId="221CCA86" w:rsidR="009E43A5" w:rsidRDefault="009E43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important because you do your work without knowing the complexity of how it </w:t>
      </w:r>
      <w:r w:rsidR="009E1DCE">
        <w:rPr>
          <w:sz w:val="36"/>
          <w:szCs w:val="36"/>
          <w:lang w:val="en-US"/>
        </w:rPr>
        <w:t>works and</w:t>
      </w:r>
      <w:r>
        <w:rPr>
          <w:sz w:val="36"/>
          <w:szCs w:val="36"/>
          <w:lang w:val="en-US"/>
        </w:rPr>
        <w:t xml:space="preserve"> save your time.</w:t>
      </w:r>
      <w:r w:rsidR="009E1DCE">
        <w:rPr>
          <w:sz w:val="36"/>
          <w:szCs w:val="36"/>
          <w:lang w:val="en-US"/>
        </w:rPr>
        <w:t xml:space="preserve"> </w:t>
      </w:r>
      <w:r w:rsidR="005602A0">
        <w:rPr>
          <w:sz w:val="36"/>
          <w:szCs w:val="36"/>
          <w:lang w:val="en-US"/>
        </w:rPr>
        <w:t>Also,</w:t>
      </w:r>
      <w:r w:rsidR="009E1DCE">
        <w:rPr>
          <w:sz w:val="36"/>
          <w:szCs w:val="36"/>
          <w:lang w:val="en-US"/>
        </w:rPr>
        <w:t xml:space="preserve"> if something changed in the physical level you do not need to change something in the logical level.</w:t>
      </w:r>
    </w:p>
    <w:p w14:paraId="783A9BBF" w14:textId="1437AEA2" w:rsidR="00CF3133" w:rsidRDefault="00CF31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1.9. </w:t>
      </w:r>
      <w:r w:rsidR="00F22DE4">
        <w:rPr>
          <w:sz w:val="36"/>
          <w:szCs w:val="36"/>
          <w:lang w:val="en-US"/>
        </w:rPr>
        <w:t xml:space="preserve">1) Ensuring the atomicity and durability properties. If it was not discharged it may lead to </w:t>
      </w:r>
      <w:proofErr w:type="gramStart"/>
      <w:r w:rsidR="00F22DE4">
        <w:rPr>
          <w:sz w:val="36"/>
          <w:szCs w:val="36"/>
          <w:lang w:val="en-US"/>
        </w:rPr>
        <w:t>having an effect on</w:t>
      </w:r>
      <w:proofErr w:type="gramEnd"/>
      <w:r w:rsidR="002C6EDD">
        <w:rPr>
          <w:sz w:val="36"/>
          <w:szCs w:val="36"/>
          <w:lang w:val="en-US"/>
        </w:rPr>
        <w:t xml:space="preserve"> the state of database (may be having a wrong data).</w:t>
      </w:r>
    </w:p>
    <w:p w14:paraId="36637DC6" w14:textId="721E3244" w:rsidR="00F22DE4" w:rsidRDefault="00F22D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2)</w:t>
      </w:r>
      <w:r w:rsidR="002C6EDD">
        <w:rPr>
          <w:sz w:val="36"/>
          <w:szCs w:val="36"/>
          <w:lang w:val="en-US"/>
        </w:rPr>
        <w:t xml:space="preserve"> Control the interaction among the concurrent transactions</w:t>
      </w:r>
      <w:r w:rsidR="00EA2DC3">
        <w:rPr>
          <w:sz w:val="36"/>
          <w:szCs w:val="36"/>
          <w:lang w:val="en-US"/>
        </w:rPr>
        <w:t>, to ensure the consistency of the database. Otherwise, the consistency of data may no longer be preserved.</w:t>
      </w:r>
    </w:p>
    <w:p w14:paraId="70F22A56" w14:textId="46F98349" w:rsidR="00F22DE4" w:rsidRDefault="00F22D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3)</w:t>
      </w:r>
      <w:r w:rsidR="00EA2DC3">
        <w:rPr>
          <w:sz w:val="36"/>
          <w:szCs w:val="36"/>
          <w:lang w:val="en-US"/>
        </w:rPr>
        <w:t xml:space="preserve"> </w:t>
      </w:r>
      <w:r w:rsidR="00B90EA6">
        <w:rPr>
          <w:sz w:val="36"/>
          <w:szCs w:val="36"/>
          <w:lang w:val="en-US"/>
        </w:rPr>
        <w:t>Test for the satisfaction of integrity constraints and checks the authority of users to access data.</w:t>
      </w:r>
    </w:p>
    <w:p w14:paraId="777C7FBC" w14:textId="3E593367" w:rsidR="00F22DE4" w:rsidRDefault="00F22D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4)</w:t>
      </w:r>
      <w:r w:rsidR="00B90EA6">
        <w:rPr>
          <w:sz w:val="36"/>
          <w:szCs w:val="36"/>
          <w:lang w:val="en-US"/>
        </w:rPr>
        <w:t xml:space="preserve"> Manage the allocation of space on disk storage and the data structures used to represent information stored on disk.</w:t>
      </w:r>
    </w:p>
    <w:p w14:paraId="19E28480" w14:textId="2C7460D2" w:rsidR="00F22DE4" w:rsidRDefault="00F22D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5)</w:t>
      </w:r>
      <w:r w:rsidR="00B90EA6">
        <w:rPr>
          <w:sz w:val="36"/>
          <w:szCs w:val="36"/>
          <w:lang w:val="en-US"/>
        </w:rPr>
        <w:t xml:space="preserve"> Fetching data from disk storage into main </w:t>
      </w:r>
      <w:r w:rsidR="006753A9">
        <w:rPr>
          <w:sz w:val="36"/>
          <w:szCs w:val="36"/>
          <w:lang w:val="en-US"/>
        </w:rPr>
        <w:t>memory and</w:t>
      </w:r>
      <w:r w:rsidR="00B90EA6">
        <w:rPr>
          <w:sz w:val="36"/>
          <w:szCs w:val="36"/>
          <w:lang w:val="en-US"/>
        </w:rPr>
        <w:t xml:space="preserve"> deciding what data to cache in main memory.</w:t>
      </w:r>
    </w:p>
    <w:p w14:paraId="50F81ACE" w14:textId="029A0A89" w:rsidR="00601818" w:rsidRDefault="00601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1.11.</w:t>
      </w:r>
      <w:r w:rsidR="009A04E6">
        <w:rPr>
          <w:sz w:val="36"/>
          <w:szCs w:val="36"/>
          <w:lang w:val="en-US"/>
        </w:rPr>
        <w:t xml:space="preserve"> Transaction manager.</w:t>
      </w:r>
    </w:p>
    <w:p w14:paraId="0C43B58D" w14:textId="3E3AE5E2" w:rsidR="00601818" w:rsidRDefault="00601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1.15. 1)</w:t>
      </w:r>
      <w:r w:rsidR="00CC3576">
        <w:rPr>
          <w:sz w:val="36"/>
          <w:szCs w:val="36"/>
          <w:lang w:val="en-US"/>
        </w:rPr>
        <w:t xml:space="preserve"> Login, password, id, name table</w:t>
      </w:r>
    </w:p>
    <w:p w14:paraId="5F34BE68" w14:textId="680AA3E5" w:rsidR="00601818" w:rsidRDefault="00601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2)</w:t>
      </w:r>
      <w:r w:rsidR="00CC3576">
        <w:rPr>
          <w:sz w:val="36"/>
          <w:szCs w:val="36"/>
          <w:lang w:val="en-US"/>
        </w:rPr>
        <w:t xml:space="preserve"> The table about the information about the user</w:t>
      </w:r>
    </w:p>
    <w:p w14:paraId="4BBB2135" w14:textId="0C1EAA3D" w:rsidR="00601818" w:rsidRPr="00FD5B6C" w:rsidRDefault="00601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3)</w:t>
      </w:r>
      <w:r w:rsidR="00CC3576">
        <w:rPr>
          <w:sz w:val="36"/>
          <w:szCs w:val="36"/>
          <w:lang w:val="en-US"/>
        </w:rPr>
        <w:t xml:space="preserve"> Comment table of the users. (</w:t>
      </w:r>
      <w:r w:rsidR="006753A9">
        <w:rPr>
          <w:sz w:val="36"/>
          <w:szCs w:val="36"/>
          <w:lang w:val="en-US"/>
        </w:rPr>
        <w:t>Name</w:t>
      </w:r>
      <w:r w:rsidR="00CC3576">
        <w:rPr>
          <w:sz w:val="36"/>
          <w:szCs w:val="36"/>
          <w:lang w:val="en-US"/>
        </w:rPr>
        <w:t>, time, comment, post)</w:t>
      </w:r>
    </w:p>
    <w:sectPr w:rsidR="00601818" w:rsidRPr="00FD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6C"/>
    <w:rsid w:val="00092F29"/>
    <w:rsid w:val="000E7560"/>
    <w:rsid w:val="00105515"/>
    <w:rsid w:val="00116307"/>
    <w:rsid w:val="00172F61"/>
    <w:rsid w:val="001A1922"/>
    <w:rsid w:val="002C6EDD"/>
    <w:rsid w:val="004D3B81"/>
    <w:rsid w:val="004F31C8"/>
    <w:rsid w:val="005602A0"/>
    <w:rsid w:val="00601818"/>
    <w:rsid w:val="006753A9"/>
    <w:rsid w:val="007C6528"/>
    <w:rsid w:val="009A04E6"/>
    <w:rsid w:val="009E1DCE"/>
    <w:rsid w:val="009E43A5"/>
    <w:rsid w:val="00A67377"/>
    <w:rsid w:val="00B90EA6"/>
    <w:rsid w:val="00C661EB"/>
    <w:rsid w:val="00CC3576"/>
    <w:rsid w:val="00CD3B12"/>
    <w:rsid w:val="00CF3133"/>
    <w:rsid w:val="00D05B7B"/>
    <w:rsid w:val="00EA2DC3"/>
    <w:rsid w:val="00F22DE4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A972"/>
  <w15:chartTrackingRefBased/>
  <w15:docId w15:val="{24828B55-318C-4999-B403-C97EB4B0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Ghui</dc:creator>
  <cp:keywords/>
  <dc:description/>
  <cp:lastModifiedBy>Ghui</cp:lastModifiedBy>
  <cp:revision>6</cp:revision>
  <dcterms:created xsi:type="dcterms:W3CDTF">2022-09-18T10:15:00Z</dcterms:created>
  <dcterms:modified xsi:type="dcterms:W3CDTF">2022-09-22T11:38:00Z</dcterms:modified>
</cp:coreProperties>
</file>