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1939" w14:textId="77777777" w:rsidR="00F10412" w:rsidRPr="00F10412" w:rsidRDefault="00F10412" w:rsidP="00F10412">
      <w:pPr>
        <w:tabs>
          <w:tab w:val="left" w:pos="3840"/>
        </w:tabs>
        <w:ind w:leftChars="0" w:firstLineChars="0" w:firstLine="0"/>
        <w:jc w:val="both"/>
        <w:rPr>
          <w:sz w:val="20"/>
          <w:szCs w:val="20"/>
        </w:rPr>
      </w:pPr>
    </w:p>
    <w:p w14:paraId="3F31378F" w14:textId="77777777" w:rsidR="00F10412" w:rsidRPr="00F10412" w:rsidRDefault="00F10412" w:rsidP="00F10412">
      <w:pPr>
        <w:tabs>
          <w:tab w:val="left" w:pos="3840"/>
        </w:tabs>
        <w:ind w:leftChars="0" w:firstLineChars="0" w:firstLine="0"/>
        <w:jc w:val="center"/>
      </w:pPr>
      <w:r w:rsidRPr="00F10412">
        <w:t>ENGGR 405 - TECHNOPRENEURSHIP</w:t>
      </w:r>
    </w:p>
    <w:p w14:paraId="5E2D3E71" w14:textId="77777777" w:rsidR="00F10412" w:rsidRPr="00F10412" w:rsidRDefault="00F10412" w:rsidP="00F10412">
      <w:pPr>
        <w:tabs>
          <w:tab w:val="left" w:pos="3840"/>
        </w:tabs>
        <w:ind w:leftChars="0" w:firstLineChars="0" w:firstLine="0"/>
        <w:jc w:val="center"/>
      </w:pPr>
      <w:r w:rsidRPr="00F10412">
        <w:t>SELF REFLECTION 1</w:t>
      </w:r>
    </w:p>
    <w:p w14:paraId="08C1588F" w14:textId="77777777" w:rsidR="00F10412" w:rsidRPr="00F10412" w:rsidRDefault="00F10412" w:rsidP="00F10412">
      <w:pPr>
        <w:tabs>
          <w:tab w:val="left" w:pos="3840"/>
        </w:tabs>
        <w:ind w:leftChars="0" w:firstLineChars="0" w:firstLine="0"/>
        <w:jc w:val="both"/>
      </w:pPr>
    </w:p>
    <w:p w14:paraId="4E712DC9" w14:textId="4FE5B576" w:rsidR="00F10412" w:rsidRPr="00F10412" w:rsidRDefault="00F10412" w:rsidP="00F10412">
      <w:pPr>
        <w:tabs>
          <w:tab w:val="left" w:pos="3840"/>
        </w:tabs>
        <w:ind w:leftChars="0" w:firstLineChars="0" w:firstLine="0"/>
        <w:jc w:val="both"/>
      </w:pPr>
      <w:r w:rsidRPr="00F10412">
        <w:t xml:space="preserve">Name: </w:t>
      </w:r>
      <w:r w:rsidR="00C855C7">
        <w:t>Vasquez, Jilbert S.</w:t>
      </w:r>
    </w:p>
    <w:p w14:paraId="66F6505C" w14:textId="21020FAF" w:rsidR="00F10412" w:rsidRPr="00F10412" w:rsidRDefault="00F10412" w:rsidP="00F10412">
      <w:pPr>
        <w:tabs>
          <w:tab w:val="left" w:pos="3840"/>
        </w:tabs>
        <w:ind w:leftChars="0" w:firstLineChars="0" w:firstLine="0"/>
        <w:jc w:val="both"/>
      </w:pPr>
      <w:r w:rsidRPr="00F10412">
        <w:t xml:space="preserve">Date: </w:t>
      </w:r>
      <w:r w:rsidR="00C855C7">
        <w:t>April 03, 2024</w:t>
      </w:r>
    </w:p>
    <w:p w14:paraId="3642CBB3" w14:textId="77777777" w:rsidR="00F10412" w:rsidRPr="00F10412" w:rsidRDefault="00F10412" w:rsidP="00F10412">
      <w:pPr>
        <w:tabs>
          <w:tab w:val="left" w:pos="3840"/>
        </w:tabs>
        <w:ind w:leftChars="0" w:left="0" w:firstLineChars="0" w:firstLine="0"/>
        <w:jc w:val="both"/>
      </w:pPr>
    </w:p>
    <w:p w14:paraId="03BB551A" w14:textId="387BCD1E" w:rsidR="00FF6EB6" w:rsidRPr="00F10412" w:rsidRDefault="00F10412" w:rsidP="00F10412">
      <w:pPr>
        <w:tabs>
          <w:tab w:val="left" w:pos="3840"/>
        </w:tabs>
        <w:ind w:leftChars="0" w:left="0" w:firstLineChars="0" w:firstLine="0"/>
      </w:pPr>
      <w:r w:rsidRPr="00F10412">
        <w:t>In 250 or more words, share your insights about your ideation Activity. Reflect on the problem finding process--how is your team doing when it comes to finding a solution to</w:t>
      </w:r>
      <w:r>
        <w:t xml:space="preserve"> </w:t>
      </w:r>
      <w:r w:rsidRPr="00F10412">
        <w:t>build.\</w:t>
      </w:r>
    </w:p>
    <w:p w14:paraId="4CAF3957" w14:textId="79378F73" w:rsidR="00F10412" w:rsidRPr="00F10412" w:rsidRDefault="00F10412" w:rsidP="007A4FF0">
      <w:pPr>
        <w:tabs>
          <w:tab w:val="left" w:pos="3840"/>
        </w:tabs>
        <w:ind w:leftChars="0" w:left="0" w:firstLineChars="0" w:firstLine="0"/>
        <w:jc w:val="both"/>
      </w:pPr>
    </w:p>
    <w:p w14:paraId="0078CD9F" w14:textId="77777777" w:rsidR="007126F5" w:rsidRPr="00F10412" w:rsidRDefault="007126F5" w:rsidP="007126F5">
      <w:pPr>
        <w:tabs>
          <w:tab w:val="left" w:pos="3840"/>
        </w:tabs>
        <w:ind w:leftChars="0" w:left="0" w:firstLineChars="0" w:firstLine="0"/>
        <w:jc w:val="both"/>
      </w:pPr>
      <w:r>
        <w:t xml:space="preserve">I started to think about what kind of solution we could develop out of the problems often encountered and experienced inside the canteen of the </w:t>
      </w:r>
      <w:proofErr w:type="spellStart"/>
      <w:r>
        <w:t>Alangilan</w:t>
      </w:r>
      <w:proofErr w:type="spellEnd"/>
      <w:r>
        <w:t xml:space="preserve"> campus. Some students face long queues, which are time-consuming, and a crowded canteen that makes it uneasy to move freely. Additionally, busy schedules pose challenges for them to order food in a limited amount of time. Therefore, we need something to solve this common challenge faced in the campus canteen. Since I often create applications through different platforms like desktop applications and web applications, I've got an initial idea to automate the buying method of every person on campus, especially the students. The initial thoughts are to create an application that can be used to order food at the stalls residing inside the canteen. However, mobile applications are not convenient because not everyone has enough space on their phone to download an application, so we turn to the idea of a web application with a simple yet neat design for mobile view. On the other hand, we also need validations and feedback about the ones who sell their food in the canteen. We need to ensure they are willing to participate and use the web application. We realize that they may also face problems and challenges, just like students. They may have a hard time dealing with bulk orders due to long queues and an overwhelming number of students. But first, we need to know if they are also facing hard times and challenges when a situation like that happens. Some vendors may handle the situation of overloading several students, and some may not. Thus, we need to know their opinion too, to design and develop reliable web applications.</w:t>
      </w:r>
    </w:p>
    <w:p w14:paraId="63872E9A" w14:textId="77777777" w:rsidR="00F10412" w:rsidRDefault="00F10412" w:rsidP="007A4FF0">
      <w:pPr>
        <w:tabs>
          <w:tab w:val="left" w:pos="3840"/>
        </w:tabs>
        <w:ind w:leftChars="0" w:left="0" w:firstLineChars="0" w:firstLine="0"/>
        <w:jc w:val="both"/>
        <w:rPr>
          <w:sz w:val="20"/>
          <w:szCs w:val="20"/>
        </w:rPr>
      </w:pPr>
    </w:p>
    <w:sectPr w:rsidR="00F10412" w:rsidSect="009517A6">
      <w:headerReference w:type="even" r:id="rId8"/>
      <w:headerReference w:type="default" r:id="rId9"/>
      <w:footerReference w:type="even" r:id="rId10"/>
      <w:footerReference w:type="default" r:id="rId11"/>
      <w:headerReference w:type="first" r:id="rId12"/>
      <w:footerReference w:type="first" r:id="rId13"/>
      <w:pgSz w:w="12240" w:h="18720"/>
      <w:pgMar w:top="1440" w:right="567"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0B3D9" w14:textId="77777777" w:rsidR="009517A6" w:rsidRDefault="009517A6">
      <w:pPr>
        <w:spacing w:line="240" w:lineRule="auto"/>
        <w:ind w:left="0" w:hanging="2"/>
      </w:pPr>
      <w:r>
        <w:separator/>
      </w:r>
    </w:p>
  </w:endnote>
  <w:endnote w:type="continuationSeparator" w:id="0">
    <w:p w14:paraId="2095FD76" w14:textId="77777777" w:rsidR="009517A6" w:rsidRDefault="009517A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413F" w14:textId="77777777" w:rsidR="00D27535" w:rsidRDefault="00D2753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E456A" w14:textId="672B0253" w:rsidR="000A10E9" w:rsidRPr="00B31E92" w:rsidRDefault="000A10E9">
    <w:pPr>
      <w:pStyle w:val="Footer"/>
      <w:ind w:left="0" w:hanging="2"/>
      <w:rPr>
        <w:rFonts w:ascii="Century Gothic" w:hAnsi="Century Gothic"/>
        <w:b/>
        <w:bCs/>
        <w:i/>
        <w:iCs/>
        <w:color w:val="FF0000"/>
      </w:rPr>
    </w:pPr>
  </w:p>
  <w:p w14:paraId="38A9A64F" w14:textId="0A75094E" w:rsidR="000A10E9" w:rsidRPr="00B31E92" w:rsidRDefault="00B31E92" w:rsidP="00B31E92">
    <w:pPr>
      <w:pStyle w:val="Footer"/>
      <w:ind w:left="0" w:hanging="2"/>
      <w:jc w:val="center"/>
      <w:rPr>
        <w:rFonts w:ascii="Century Gothic" w:hAnsi="Century Gothic"/>
        <w:b/>
        <w:bCs/>
        <w:i/>
        <w:iCs/>
        <w:color w:val="FF0000"/>
      </w:rPr>
    </w:pPr>
    <w:r w:rsidRPr="00B31E92">
      <w:rPr>
        <w:rFonts w:ascii="Century Gothic" w:hAnsi="Century Gothic"/>
        <w:b/>
        <w:bCs/>
        <w:i/>
        <w:iCs/>
        <w:color w:val="FF0000"/>
      </w:rPr>
      <w:t>Leading Innovations, Transforming Lives, Building the 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2BD62" w14:textId="77777777" w:rsidR="00D27535" w:rsidRDefault="00D2753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06D13" w14:textId="77777777" w:rsidR="009517A6" w:rsidRDefault="009517A6">
      <w:pPr>
        <w:spacing w:line="240" w:lineRule="auto"/>
        <w:ind w:left="0" w:hanging="2"/>
      </w:pPr>
      <w:r>
        <w:separator/>
      </w:r>
    </w:p>
  </w:footnote>
  <w:footnote w:type="continuationSeparator" w:id="0">
    <w:p w14:paraId="7D0AFAE5" w14:textId="77777777" w:rsidR="009517A6" w:rsidRDefault="009517A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DDFC8" w14:textId="77777777" w:rsidR="00D27535" w:rsidRDefault="00D2753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EC2A8" w14:textId="77777777" w:rsidR="00B31E92" w:rsidRPr="0052447F" w:rsidRDefault="00B31E92" w:rsidP="00B31E92">
    <w:pPr>
      <w:tabs>
        <w:tab w:val="left" w:pos="90"/>
        <w:tab w:val="left" w:pos="8094"/>
      </w:tabs>
      <w:ind w:left="0" w:hanging="2"/>
      <w:jc w:val="center"/>
      <w:rPr>
        <w:b/>
        <w:color w:val="000000" w:themeColor="text1"/>
        <w:spacing w:val="11"/>
        <w:w w:val="116"/>
      </w:rPr>
    </w:pPr>
    <w:r w:rsidRPr="0052447F">
      <w:rPr>
        <w:noProof/>
        <w:lang w:val="en-PH" w:eastAsia="en-PH"/>
      </w:rPr>
      <w:drawing>
        <wp:anchor distT="0" distB="0" distL="114300" distR="114300" simplePos="0" relativeHeight="251787264" behindDoc="1" locked="0" layoutInCell="1" allowOverlap="1" wp14:anchorId="4F186273" wp14:editId="7585A2F3">
          <wp:simplePos x="0" y="0"/>
          <wp:positionH relativeFrom="page">
            <wp:posOffset>287655</wp:posOffset>
          </wp:positionH>
          <wp:positionV relativeFrom="page">
            <wp:posOffset>150495</wp:posOffset>
          </wp:positionV>
          <wp:extent cx="1257300" cy="1189990"/>
          <wp:effectExtent l="0" t="0" r="0" b="0"/>
          <wp:wrapNone/>
          <wp:docPr id="854769660" name="Picture 85476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189990"/>
                  </a:xfrm>
                  <a:prstGeom prst="rect">
                    <a:avLst/>
                  </a:prstGeom>
                  <a:noFill/>
                </pic:spPr>
              </pic:pic>
            </a:graphicData>
          </a:graphic>
          <wp14:sizeRelH relativeFrom="page">
            <wp14:pctWidth>0</wp14:pctWidth>
          </wp14:sizeRelH>
          <wp14:sizeRelV relativeFrom="page">
            <wp14:pctHeight>0</wp14:pctHeight>
          </wp14:sizeRelV>
        </wp:anchor>
      </w:drawing>
    </w:r>
    <w:r w:rsidRPr="0052447F">
      <w:rPr>
        <w:b/>
        <w:color w:val="000000" w:themeColor="text1"/>
        <w:spacing w:val="12"/>
        <w:w w:val="113"/>
      </w:rPr>
      <w:t>Republi</w:t>
    </w:r>
    <w:r w:rsidRPr="0052447F">
      <w:rPr>
        <w:b/>
        <w:color w:val="000000" w:themeColor="text1"/>
        <w:w w:val="113"/>
      </w:rPr>
      <w:t>c</w:t>
    </w:r>
    <w:r w:rsidRPr="0052447F">
      <w:rPr>
        <w:b/>
        <w:color w:val="000000" w:themeColor="text1"/>
        <w:spacing w:val="28"/>
        <w:w w:val="113"/>
      </w:rPr>
      <w:t xml:space="preserve"> </w:t>
    </w:r>
    <w:r w:rsidRPr="0052447F">
      <w:rPr>
        <w:b/>
        <w:color w:val="000000" w:themeColor="text1"/>
        <w:spacing w:val="11"/>
      </w:rPr>
      <w:t>o</w:t>
    </w:r>
    <w:r w:rsidRPr="0052447F">
      <w:rPr>
        <w:b/>
        <w:color w:val="000000" w:themeColor="text1"/>
      </w:rPr>
      <w:t>f</w:t>
    </w:r>
    <w:r w:rsidRPr="0052447F">
      <w:rPr>
        <w:b/>
        <w:color w:val="000000" w:themeColor="text1"/>
        <w:spacing w:val="10"/>
      </w:rPr>
      <w:t xml:space="preserve"> </w:t>
    </w:r>
    <w:r w:rsidRPr="0052447F">
      <w:rPr>
        <w:b/>
        <w:color w:val="000000" w:themeColor="text1"/>
        <w:spacing w:val="11"/>
      </w:rPr>
      <w:t>th</w:t>
    </w:r>
    <w:r w:rsidRPr="0052447F">
      <w:rPr>
        <w:b/>
        <w:color w:val="000000" w:themeColor="text1"/>
      </w:rPr>
      <w:t xml:space="preserve">e </w:t>
    </w:r>
    <w:r w:rsidRPr="0052447F">
      <w:rPr>
        <w:b/>
        <w:color w:val="000000" w:themeColor="text1"/>
        <w:spacing w:val="11"/>
        <w:w w:val="116"/>
      </w:rPr>
      <w:t>Philippines</w:t>
    </w:r>
  </w:p>
  <w:p w14:paraId="1CDE72B6" w14:textId="77777777" w:rsidR="00B31E92" w:rsidRPr="0052447F" w:rsidRDefault="00B31E92" w:rsidP="00B31E92">
    <w:pPr>
      <w:tabs>
        <w:tab w:val="left" w:pos="90"/>
        <w:tab w:val="left" w:pos="8094"/>
      </w:tabs>
      <w:ind w:left="1" w:hanging="3"/>
      <w:jc w:val="center"/>
      <w:rPr>
        <w:rFonts w:ascii="Arial" w:eastAsia="Bookman Old Style" w:hAnsi="Arial" w:cs="Arial"/>
        <w:b/>
        <w:color w:val="D2363B"/>
        <w:w w:val="93"/>
      </w:rPr>
    </w:pPr>
    <w:r w:rsidRPr="0052447F">
      <w:rPr>
        <w:b/>
        <w:color w:val="000000" w:themeColor="text1"/>
        <w:w w:val="109"/>
        <w:sz w:val="32"/>
        <w:szCs w:val="32"/>
      </w:rPr>
      <w:t>B</w:t>
    </w:r>
    <w:r w:rsidRPr="0052447F">
      <w:rPr>
        <w:b/>
        <w:color w:val="000000" w:themeColor="text1"/>
        <w:spacing w:val="-14"/>
        <w:w w:val="109"/>
        <w:sz w:val="32"/>
        <w:szCs w:val="32"/>
      </w:rPr>
      <w:t>AT</w:t>
    </w:r>
    <w:r w:rsidRPr="0052447F">
      <w:rPr>
        <w:b/>
        <w:color w:val="000000" w:themeColor="text1"/>
        <w:w w:val="109"/>
        <w:sz w:val="32"/>
        <w:szCs w:val="32"/>
      </w:rPr>
      <w:t>A</w:t>
    </w:r>
    <w:r w:rsidRPr="0052447F">
      <w:rPr>
        <w:b/>
        <w:color w:val="000000" w:themeColor="text1"/>
        <w:spacing w:val="-7"/>
        <w:w w:val="109"/>
        <w:sz w:val="32"/>
        <w:szCs w:val="32"/>
      </w:rPr>
      <w:t>N</w:t>
    </w:r>
    <w:r w:rsidRPr="0052447F">
      <w:rPr>
        <w:b/>
        <w:color w:val="000000" w:themeColor="text1"/>
        <w:spacing w:val="-2"/>
        <w:w w:val="109"/>
        <w:sz w:val="32"/>
        <w:szCs w:val="32"/>
      </w:rPr>
      <w:t>G</w:t>
    </w:r>
    <w:r w:rsidRPr="0052447F">
      <w:rPr>
        <w:b/>
        <w:color w:val="000000" w:themeColor="text1"/>
        <w:w w:val="109"/>
        <w:sz w:val="32"/>
        <w:szCs w:val="32"/>
      </w:rPr>
      <w:t>AS</w:t>
    </w:r>
    <w:r w:rsidRPr="0052447F">
      <w:rPr>
        <w:b/>
        <w:color w:val="000000" w:themeColor="text1"/>
        <w:spacing w:val="23"/>
        <w:w w:val="109"/>
        <w:sz w:val="32"/>
        <w:szCs w:val="32"/>
      </w:rPr>
      <w:t xml:space="preserve"> </w:t>
    </w:r>
    <w:r w:rsidRPr="0052447F">
      <w:rPr>
        <w:b/>
        <w:color w:val="000000" w:themeColor="text1"/>
        <w:spacing w:val="-1"/>
        <w:w w:val="109"/>
        <w:sz w:val="32"/>
        <w:szCs w:val="32"/>
      </w:rPr>
      <w:t>S</w:t>
    </w:r>
    <w:r w:rsidRPr="0052447F">
      <w:rPr>
        <w:b/>
        <w:color w:val="000000" w:themeColor="text1"/>
        <w:spacing w:val="-14"/>
        <w:w w:val="109"/>
        <w:sz w:val="32"/>
        <w:szCs w:val="32"/>
      </w:rPr>
      <w:t>TA</w:t>
    </w:r>
    <w:r w:rsidRPr="0052447F">
      <w:rPr>
        <w:b/>
        <w:color w:val="000000" w:themeColor="text1"/>
        <w:w w:val="109"/>
        <w:sz w:val="32"/>
        <w:szCs w:val="32"/>
      </w:rPr>
      <w:t>TE</w:t>
    </w:r>
    <w:r w:rsidRPr="0052447F">
      <w:rPr>
        <w:b/>
        <w:color w:val="000000" w:themeColor="text1"/>
        <w:spacing w:val="27"/>
        <w:w w:val="109"/>
        <w:sz w:val="32"/>
        <w:szCs w:val="32"/>
      </w:rPr>
      <w:t xml:space="preserve"> </w:t>
    </w:r>
    <w:r w:rsidRPr="0052447F">
      <w:rPr>
        <w:b/>
        <w:color w:val="000000" w:themeColor="text1"/>
        <w:w w:val="112"/>
        <w:sz w:val="32"/>
        <w:szCs w:val="32"/>
      </w:rPr>
      <w:t>UNIVERSI</w:t>
    </w:r>
    <w:r w:rsidRPr="0052447F">
      <w:rPr>
        <w:b/>
        <w:color w:val="000000" w:themeColor="text1"/>
        <w:spacing w:val="12"/>
        <w:w w:val="112"/>
        <w:sz w:val="32"/>
        <w:szCs w:val="32"/>
      </w:rPr>
      <w:t>T</w:t>
    </w:r>
    <w:r w:rsidRPr="0052447F">
      <w:rPr>
        <w:b/>
        <w:color w:val="000000" w:themeColor="text1"/>
        <w:sz w:val="32"/>
        <w:szCs w:val="32"/>
      </w:rPr>
      <w:t>Y</w:t>
    </w:r>
  </w:p>
  <w:p w14:paraId="1CE37521" w14:textId="77777777" w:rsidR="00B31E92" w:rsidRPr="0052447F" w:rsidRDefault="00B31E92" w:rsidP="00B31E92">
    <w:pPr>
      <w:tabs>
        <w:tab w:val="left" w:pos="90"/>
        <w:tab w:val="left" w:pos="8094"/>
      </w:tabs>
      <w:ind w:left="0" w:hanging="2"/>
      <w:jc w:val="center"/>
      <w:rPr>
        <w:rFonts w:ascii="Arial" w:eastAsia="Bookman Old Style" w:hAnsi="Arial" w:cs="Arial"/>
        <w:b/>
        <w:color w:val="D2363B"/>
        <w:w w:val="94"/>
      </w:rPr>
    </w:pPr>
    <w:r w:rsidRPr="0052447F">
      <w:rPr>
        <w:rFonts w:ascii="Arial" w:eastAsia="Bookman Old Style" w:hAnsi="Arial" w:cs="Arial"/>
        <w:b/>
        <w:color w:val="D2363B"/>
        <w:w w:val="93"/>
      </w:rPr>
      <w:t>The</w:t>
    </w:r>
    <w:r w:rsidRPr="0052447F">
      <w:rPr>
        <w:rFonts w:ascii="Arial" w:eastAsia="Bookman Old Style" w:hAnsi="Arial" w:cs="Arial"/>
        <w:b/>
        <w:color w:val="D2363B"/>
        <w:spacing w:val="-8"/>
        <w:w w:val="93"/>
      </w:rPr>
      <w:t xml:space="preserve"> </w:t>
    </w:r>
    <w:r w:rsidRPr="0052447F">
      <w:rPr>
        <w:rFonts w:ascii="Arial" w:eastAsia="Bookman Old Style" w:hAnsi="Arial" w:cs="Arial"/>
        <w:b/>
        <w:color w:val="D2363B"/>
        <w:w w:val="93"/>
      </w:rPr>
      <w:t>National</w:t>
    </w:r>
    <w:r w:rsidRPr="0052447F">
      <w:rPr>
        <w:rFonts w:ascii="Arial" w:eastAsia="Bookman Old Style" w:hAnsi="Arial" w:cs="Arial"/>
        <w:b/>
        <w:color w:val="D2363B"/>
        <w:spacing w:val="-26"/>
        <w:w w:val="93"/>
      </w:rPr>
      <w:t xml:space="preserve"> </w:t>
    </w:r>
    <w:r w:rsidRPr="0052447F">
      <w:rPr>
        <w:rFonts w:ascii="Arial" w:eastAsia="Bookman Old Style" w:hAnsi="Arial" w:cs="Arial"/>
        <w:b/>
        <w:color w:val="D2363B"/>
        <w:w w:val="93"/>
      </w:rPr>
      <w:t>Engineering</w:t>
    </w:r>
    <w:r w:rsidRPr="0052447F">
      <w:rPr>
        <w:rFonts w:ascii="Arial" w:eastAsia="Bookman Old Style" w:hAnsi="Arial" w:cs="Arial"/>
        <w:b/>
        <w:color w:val="D2363B"/>
        <w:spacing w:val="-6"/>
        <w:w w:val="93"/>
      </w:rPr>
      <w:t xml:space="preserve"> </w:t>
    </w:r>
    <w:r w:rsidRPr="0052447F">
      <w:rPr>
        <w:rFonts w:ascii="Arial" w:eastAsia="Bookman Old Style" w:hAnsi="Arial" w:cs="Arial"/>
        <w:b/>
        <w:color w:val="D2363B"/>
        <w:w w:val="92"/>
      </w:rPr>
      <w:t>Uni</w:t>
    </w:r>
    <w:r w:rsidRPr="0052447F">
      <w:rPr>
        <w:rFonts w:ascii="Arial" w:eastAsia="Bookman Old Style" w:hAnsi="Arial" w:cs="Arial"/>
        <w:b/>
        <w:color w:val="D2363B"/>
        <w:spacing w:val="-6"/>
        <w:w w:val="92"/>
      </w:rPr>
      <w:t>v</w:t>
    </w:r>
    <w:r w:rsidRPr="0052447F">
      <w:rPr>
        <w:rFonts w:ascii="Arial" w:eastAsia="Bookman Old Style" w:hAnsi="Arial" w:cs="Arial"/>
        <w:b/>
        <w:color w:val="D2363B"/>
        <w:w w:val="94"/>
      </w:rPr>
      <w:t>ersity</w:t>
    </w:r>
  </w:p>
  <w:p w14:paraId="5D1131A0" w14:textId="77777777" w:rsidR="00B31E92" w:rsidRPr="0052447F" w:rsidRDefault="00B31E92" w:rsidP="00B31E92">
    <w:pPr>
      <w:tabs>
        <w:tab w:val="left" w:pos="90"/>
        <w:tab w:val="left" w:pos="8094"/>
      </w:tabs>
      <w:ind w:left="1" w:hanging="3"/>
      <w:jc w:val="center"/>
      <w:rPr>
        <w:rFonts w:ascii="Bookman Old Style" w:eastAsia="Bookman Old Style" w:hAnsi="Bookman Old Style" w:cs="Bookman Old Style"/>
        <w:color w:val="000000" w:themeColor="text1"/>
      </w:rPr>
    </w:pPr>
    <w:proofErr w:type="spellStart"/>
    <w:r w:rsidRPr="0052447F">
      <w:rPr>
        <w:b/>
        <w:color w:val="000000" w:themeColor="text1"/>
        <w:w w:val="109"/>
      </w:rPr>
      <w:t>A</w:t>
    </w:r>
    <w:r>
      <w:rPr>
        <w:b/>
        <w:color w:val="000000" w:themeColor="text1"/>
        <w:w w:val="109"/>
      </w:rPr>
      <w:t>langilan</w:t>
    </w:r>
    <w:proofErr w:type="spellEnd"/>
    <w:r w:rsidRPr="0052447F">
      <w:rPr>
        <w:b/>
        <w:color w:val="000000" w:themeColor="text1"/>
        <w:w w:val="109"/>
      </w:rPr>
      <w:t xml:space="preserve"> Campus</w:t>
    </w:r>
  </w:p>
  <w:p w14:paraId="77A9C1A1" w14:textId="77777777" w:rsidR="00B31E92" w:rsidRPr="008B6865" w:rsidRDefault="00B31E92" w:rsidP="00B31E92">
    <w:pPr>
      <w:tabs>
        <w:tab w:val="left" w:pos="90"/>
        <w:tab w:val="left" w:pos="8094"/>
      </w:tabs>
      <w:ind w:left="0" w:hanging="2"/>
      <w:jc w:val="center"/>
      <w:rPr>
        <w:color w:val="000000" w:themeColor="text1"/>
      </w:rPr>
    </w:pPr>
    <w:r>
      <w:rPr>
        <w:b/>
        <w:color w:val="000000" w:themeColor="text1"/>
        <w:spacing w:val="-2"/>
        <w:w w:val="90"/>
      </w:rPr>
      <w:t>Golden Country Homes</w:t>
    </w:r>
    <w:r w:rsidRPr="008B6865">
      <w:rPr>
        <w:b/>
        <w:color w:val="000000" w:themeColor="text1"/>
        <w:w w:val="90"/>
      </w:rPr>
      <w:t>,</w:t>
    </w:r>
    <w:r>
      <w:rPr>
        <w:b/>
        <w:color w:val="000000" w:themeColor="text1"/>
        <w:w w:val="90"/>
      </w:rPr>
      <w:t xml:space="preserve"> </w:t>
    </w:r>
    <w:proofErr w:type="spellStart"/>
    <w:r>
      <w:rPr>
        <w:b/>
        <w:color w:val="000000" w:themeColor="text1"/>
        <w:w w:val="90"/>
      </w:rPr>
      <w:t>Alangilan</w:t>
    </w:r>
    <w:proofErr w:type="spellEnd"/>
    <w:r>
      <w:rPr>
        <w:b/>
        <w:color w:val="000000" w:themeColor="text1"/>
        <w:w w:val="90"/>
      </w:rPr>
      <w:t xml:space="preserve"> Batangas City, </w:t>
    </w:r>
    <w:r w:rsidRPr="008B6865">
      <w:rPr>
        <w:b/>
        <w:color w:val="000000" w:themeColor="text1"/>
        <w:w w:val="90"/>
      </w:rPr>
      <w:t>Batangas</w:t>
    </w:r>
    <w:r w:rsidRPr="008B6865">
      <w:rPr>
        <w:b/>
        <w:color w:val="000000" w:themeColor="text1"/>
      </w:rPr>
      <w:t>,</w:t>
    </w:r>
    <w:r>
      <w:rPr>
        <w:b/>
        <w:color w:val="000000" w:themeColor="text1"/>
        <w:spacing w:val="-18"/>
      </w:rPr>
      <w:t xml:space="preserve"> </w:t>
    </w:r>
    <w:r w:rsidRPr="008B6865">
      <w:rPr>
        <w:b/>
        <w:color w:val="000000" w:themeColor="text1"/>
        <w:w w:val="97"/>
      </w:rPr>
      <w:t>Philippines 42</w:t>
    </w:r>
    <w:r>
      <w:rPr>
        <w:b/>
        <w:color w:val="000000" w:themeColor="text1"/>
        <w:w w:val="97"/>
      </w:rPr>
      <w:t>00</w:t>
    </w:r>
  </w:p>
  <w:p w14:paraId="46763D04" w14:textId="77777777" w:rsidR="00B31E92" w:rsidRPr="00B31E92" w:rsidRDefault="00B31E92" w:rsidP="00B31E92">
    <w:pPr>
      <w:tabs>
        <w:tab w:val="left" w:pos="90"/>
        <w:tab w:val="left" w:pos="8094"/>
      </w:tabs>
      <w:ind w:left="0" w:hanging="2"/>
      <w:jc w:val="center"/>
      <w:rPr>
        <w:color w:val="000000" w:themeColor="text1"/>
        <w:sz w:val="20"/>
        <w:szCs w:val="20"/>
      </w:rPr>
    </w:pPr>
    <w:r w:rsidRPr="00B31E92">
      <w:rPr>
        <w:color w:val="000000" w:themeColor="text1"/>
        <w:spacing w:val="-17"/>
        <w:w w:val="93"/>
        <w:sz w:val="20"/>
        <w:szCs w:val="20"/>
      </w:rPr>
      <w:t>T</w:t>
    </w:r>
    <w:r w:rsidRPr="00B31E92">
      <w:rPr>
        <w:color w:val="000000" w:themeColor="text1"/>
        <w:w w:val="93"/>
        <w:sz w:val="20"/>
        <w:szCs w:val="20"/>
      </w:rPr>
      <w:t>el</w:t>
    </w:r>
    <w:r w:rsidRPr="00B31E92">
      <w:rPr>
        <w:color w:val="000000" w:themeColor="text1"/>
        <w:spacing w:val="-1"/>
        <w:w w:val="93"/>
        <w:sz w:val="20"/>
        <w:szCs w:val="20"/>
      </w:rPr>
      <w:t xml:space="preserve"> </w:t>
    </w:r>
    <w:r w:rsidRPr="00B31E92">
      <w:rPr>
        <w:color w:val="000000" w:themeColor="text1"/>
        <w:w w:val="93"/>
        <w:sz w:val="20"/>
        <w:szCs w:val="20"/>
      </w:rPr>
      <w:t>Nos.:</w:t>
    </w:r>
    <w:r w:rsidRPr="00B31E92">
      <w:rPr>
        <w:color w:val="000000" w:themeColor="text1"/>
        <w:spacing w:val="2"/>
        <w:w w:val="93"/>
        <w:sz w:val="20"/>
        <w:szCs w:val="20"/>
      </w:rPr>
      <w:t xml:space="preserve"> </w:t>
    </w:r>
    <w:r w:rsidRPr="00B31E92">
      <w:rPr>
        <w:color w:val="000000" w:themeColor="text1"/>
        <w:w w:val="93"/>
        <w:sz w:val="20"/>
        <w:szCs w:val="20"/>
      </w:rPr>
      <w:t>(+63</w:t>
    </w:r>
    <w:r w:rsidRPr="00B31E92">
      <w:rPr>
        <w:color w:val="000000" w:themeColor="text1"/>
        <w:spacing w:val="1"/>
        <w:w w:val="93"/>
        <w:sz w:val="20"/>
        <w:szCs w:val="20"/>
      </w:rPr>
      <w:t xml:space="preserve"> </w:t>
    </w:r>
    <w:r w:rsidRPr="00B31E92">
      <w:rPr>
        <w:color w:val="000000" w:themeColor="text1"/>
        <w:sz w:val="20"/>
        <w:szCs w:val="20"/>
      </w:rPr>
      <w:t>43)</w:t>
    </w:r>
    <w:r w:rsidRPr="00B31E92">
      <w:rPr>
        <w:color w:val="000000" w:themeColor="text1"/>
        <w:spacing w:val="-19"/>
        <w:sz w:val="20"/>
        <w:szCs w:val="20"/>
      </w:rPr>
      <w:t xml:space="preserve"> </w:t>
    </w:r>
    <w:r w:rsidRPr="00B31E92">
      <w:rPr>
        <w:color w:val="000000" w:themeColor="text1"/>
        <w:sz w:val="20"/>
        <w:szCs w:val="20"/>
      </w:rPr>
      <w:t>425-0139 local 2121 / 2221</w:t>
    </w:r>
  </w:p>
  <w:p w14:paraId="410FA249" w14:textId="77777777" w:rsidR="00B31E92" w:rsidRPr="00B31E92" w:rsidRDefault="00B31E92" w:rsidP="00B31E92">
    <w:pPr>
      <w:tabs>
        <w:tab w:val="left" w:pos="90"/>
        <w:tab w:val="left" w:pos="8094"/>
      </w:tabs>
      <w:ind w:left="0" w:hanging="2"/>
      <w:jc w:val="center"/>
      <w:rPr>
        <w:color w:val="000000" w:themeColor="text1"/>
        <w:sz w:val="20"/>
        <w:szCs w:val="20"/>
      </w:rPr>
    </w:pPr>
    <w:r w:rsidRPr="00B31E92">
      <w:rPr>
        <w:noProof/>
        <w:color w:val="000000" w:themeColor="text1"/>
        <w:sz w:val="20"/>
        <w:szCs w:val="20"/>
        <w:lang w:val="en-PH" w:eastAsia="en-PH"/>
      </w:rPr>
      <mc:AlternateContent>
        <mc:Choice Requires="wps">
          <w:drawing>
            <wp:anchor distT="0" distB="0" distL="114300" distR="114300" simplePos="0" relativeHeight="251734016" behindDoc="0" locked="0" layoutInCell="1" allowOverlap="1" wp14:anchorId="22C947EE" wp14:editId="50C83594">
              <wp:simplePos x="0" y="0"/>
              <wp:positionH relativeFrom="column">
                <wp:posOffset>-937260</wp:posOffset>
              </wp:positionH>
              <wp:positionV relativeFrom="paragraph">
                <wp:posOffset>212090</wp:posOffset>
              </wp:positionV>
              <wp:extent cx="11948160" cy="0"/>
              <wp:effectExtent l="0" t="0" r="0" b="0"/>
              <wp:wrapNone/>
              <wp:docPr id="1970493958" name="Straight Connector 1970493958"/>
              <wp:cNvGraphicFramePr/>
              <a:graphic xmlns:a="http://schemas.openxmlformats.org/drawingml/2006/main">
                <a:graphicData uri="http://schemas.microsoft.com/office/word/2010/wordprocessingShape">
                  <wps:wsp>
                    <wps:cNvCnPr/>
                    <wps:spPr>
                      <a:xfrm flipV="1">
                        <a:off x="0" y="0"/>
                        <a:ext cx="1194816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1F99B" id="Straight Connector 197049395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6.7pt" to="86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BQrAEAAKQDAAAOAAAAZHJzL2Uyb0RvYy54bWysU8Fu1DAQvSPxD5bvrJNVqUq02R5awQVB&#10;BZS764w3FrbHss0m+/eMvbtpBQhVFRfL8cx7897MZHM9O8v2EJNB3/N21XAGXuFg/K7n99/ev7ni&#10;LGXpB2nRQ88PkPj19vWrzRQ6WOOIdoDIiMSnbgo9H3MOnRBJjeBkWmEAT0GN0clMn3EnhignYndW&#10;rJvmUkwYhxBRQUr0ensM8m3l1xpU/qx1gsxsz0lbrmes50M5xXYju12UYTTqJEO+QIWTxlPRhepW&#10;Zsl+RvMHlTMqYkKdVwqdQK2NguqB3LTNb26+jjJA9ULNSWFpU/p/tOrT/sbfRWrDFFKXwl0sLmYd&#10;HdPWhO800+qLlLK5tu2wtA3mzBQ9tu27i6v2ktqrzkFx5ChcIab8AdCxcum5Nb5Ykp3cf0yZ6lLq&#10;OaU8W8+mnq/fXjR1OOJRVr3lg4Vj2hfQzAylfKWrGwM3NrK9pFkPP9oyWyK3njILRBtrF1Dzb9Ap&#10;t8CgbtFzgUt2rYg+L0BnPMa/Vc3zWao+5pPsJ17L9QGHQx1SDdAqVGentS279vS7wh9/ru0vAAAA&#10;//8DAFBLAwQUAAYACAAAACEAmKOLfuEAAAALAQAADwAAAGRycy9kb3ducmV2LnhtbEyPwU7DMAyG&#10;70i8Q2Qkbls6WjZUmk5oCIkLQhvbgVvaeG1F45QmXQtPjycOcLT96ff3Z+vJtuKEvW8cKVjMIxBI&#10;pTMNVQr2b0+zOxA+aDK6dYQKvtDDOr+8yHRq3EhbPO1CJTiEfKoV1CF0qZS+rNFqP3cdEt+Orrc6&#10;8NhX0vR65HDbypsoWkqrG+IPte5wU2P5sRusgtfhcPtJL9/F5nnC4X1/kONjclTq+mp6uAcRcAp/&#10;MJz1WR1ydircQMaLVsFskayWzCqI4wTEmVjFCdcrfjcyz+T/DvkPAAAA//8DAFBLAQItABQABgAI&#10;AAAAIQC2gziS/gAAAOEBAAATAAAAAAAAAAAAAAAAAAAAAABbQ29udGVudF9UeXBlc10ueG1sUEsB&#10;Ai0AFAAGAAgAAAAhADj9If/WAAAAlAEAAAsAAAAAAAAAAAAAAAAALwEAAF9yZWxzLy5yZWxzUEsB&#10;Ai0AFAAGAAgAAAAhAJ6EoFCsAQAApAMAAA4AAAAAAAAAAAAAAAAALgIAAGRycy9lMm9Eb2MueG1s&#10;UEsBAi0AFAAGAAgAAAAhAJiji37hAAAACwEAAA8AAAAAAAAAAAAAAAAABgQAAGRycy9kb3ducmV2&#10;LnhtbFBLBQYAAAAABAAEAPMAAAAUBQAAAAA=&#10;" strokecolor="black [3200]" strokeweight="2pt">
              <v:stroke joinstyle="miter"/>
            </v:line>
          </w:pict>
        </mc:Fallback>
      </mc:AlternateContent>
    </w:r>
    <w:r w:rsidRPr="00B31E92">
      <w:rPr>
        <w:color w:val="000000" w:themeColor="text1"/>
        <w:sz w:val="20"/>
        <w:szCs w:val="20"/>
      </w:rPr>
      <w:t xml:space="preserve"> E-mail</w:t>
    </w:r>
    <w:r w:rsidRPr="00B31E92">
      <w:rPr>
        <w:color w:val="000000" w:themeColor="text1"/>
        <w:spacing w:val="-1"/>
        <w:sz w:val="20"/>
        <w:szCs w:val="20"/>
      </w:rPr>
      <w:t xml:space="preserve"> </w:t>
    </w:r>
    <w:r w:rsidRPr="00B31E92">
      <w:rPr>
        <w:color w:val="000000" w:themeColor="text1"/>
        <w:sz w:val="20"/>
        <w:szCs w:val="20"/>
      </w:rPr>
      <w:t>Address:</w:t>
    </w:r>
    <w:r w:rsidRPr="00B31E92">
      <w:rPr>
        <w:color w:val="000000" w:themeColor="text1"/>
        <w:spacing w:val="-7"/>
        <w:sz w:val="20"/>
        <w:szCs w:val="20"/>
      </w:rPr>
      <w:t xml:space="preserve"> </w:t>
    </w:r>
    <w:hyperlink r:id="rId2" w:history="1">
      <w:r w:rsidRPr="00B31E92">
        <w:rPr>
          <w:rStyle w:val="Hyperlink"/>
          <w:w w:val="105"/>
          <w:sz w:val="20"/>
          <w:szCs w:val="20"/>
        </w:rPr>
        <w:t>coe.alangilan@g.batstate-u.edu.ph</w:t>
      </w:r>
      <w:r w:rsidRPr="00B31E92">
        <w:rPr>
          <w:rStyle w:val="Hyperlink"/>
          <w:spacing w:val="37"/>
          <w:w w:val="105"/>
          <w:sz w:val="20"/>
          <w:szCs w:val="20"/>
        </w:rPr>
        <w:t xml:space="preserve"> </w:t>
      </w:r>
      <w:r w:rsidRPr="00B31E92">
        <w:rPr>
          <w:rStyle w:val="Hyperlink"/>
          <w:w w:val="151"/>
          <w:sz w:val="20"/>
          <w:szCs w:val="20"/>
        </w:rPr>
        <w:t>|</w:t>
      </w:r>
      <w:r w:rsidRPr="00B31E92">
        <w:rPr>
          <w:rStyle w:val="Hyperlink"/>
          <w:spacing w:val="12"/>
          <w:w w:val="151"/>
          <w:sz w:val="20"/>
          <w:szCs w:val="20"/>
        </w:rPr>
        <w:t xml:space="preserve"> </w:t>
      </w:r>
      <w:r w:rsidRPr="00B31E92">
        <w:rPr>
          <w:rStyle w:val="Hyperlink"/>
          <w:spacing w:val="-4"/>
          <w:sz w:val="20"/>
          <w:szCs w:val="20"/>
        </w:rPr>
        <w:t>W</w:t>
      </w:r>
      <w:r w:rsidRPr="00B31E92">
        <w:rPr>
          <w:rStyle w:val="Hyperlink"/>
          <w:sz w:val="20"/>
          <w:szCs w:val="20"/>
        </w:rPr>
        <w:t>ebsite</w:t>
      </w:r>
      <w:r w:rsidRPr="00B31E92">
        <w:rPr>
          <w:rStyle w:val="Hyperlink"/>
          <w:spacing w:val="6"/>
          <w:sz w:val="20"/>
          <w:szCs w:val="20"/>
        </w:rPr>
        <w:t xml:space="preserve"> </w:t>
      </w:r>
      <w:r w:rsidRPr="00B31E92">
        <w:rPr>
          <w:rStyle w:val="Hyperlink"/>
          <w:sz w:val="20"/>
          <w:szCs w:val="20"/>
        </w:rPr>
        <w:t xml:space="preserve">Address: </w:t>
      </w:r>
    </w:hyperlink>
    <w:hyperlink r:id="rId3">
      <w:r w:rsidRPr="00B31E92">
        <w:rPr>
          <w:color w:val="000000" w:themeColor="text1"/>
          <w:w w:val="106"/>
          <w:sz w:val="20"/>
          <w:szCs w:val="20"/>
        </w:rPr>
        <w:t>http://ww</w:t>
      </w:r>
      <w:r w:rsidRPr="00B31E92">
        <w:rPr>
          <w:color w:val="000000" w:themeColor="text1"/>
          <w:spacing w:val="-14"/>
          <w:w w:val="106"/>
          <w:sz w:val="20"/>
          <w:szCs w:val="20"/>
        </w:rPr>
        <w:t>w</w:t>
      </w:r>
      <w:r w:rsidRPr="00B31E92">
        <w:rPr>
          <w:color w:val="000000" w:themeColor="text1"/>
          <w:w w:val="106"/>
          <w:sz w:val="20"/>
          <w:szCs w:val="20"/>
        </w:rPr>
        <w:t>.batstate-u.edu.ph</w:t>
      </w:r>
    </w:hyperlink>
  </w:p>
  <w:p w14:paraId="0FD1B093" w14:textId="77777777" w:rsidR="00B31E92" w:rsidRPr="002F2747" w:rsidRDefault="00B31E92" w:rsidP="00B31E92">
    <w:pPr>
      <w:rPr>
        <w:color w:val="000000" w:themeColor="text1"/>
        <w:sz w:val="13"/>
        <w:szCs w:val="13"/>
      </w:rPr>
    </w:pPr>
  </w:p>
  <w:p w14:paraId="1CD4D1DD" w14:textId="055D55FA" w:rsidR="000A10E9" w:rsidRPr="00B31E92" w:rsidRDefault="00B31E92" w:rsidP="00B31E92">
    <w:pPr>
      <w:spacing w:line="276" w:lineRule="auto"/>
      <w:ind w:left="0" w:hanging="2"/>
      <w:rPr>
        <w:b/>
        <w:bCs/>
      </w:rPr>
    </w:pPr>
    <w:r>
      <w:rPr>
        <w:b/>
        <w:bCs/>
      </w:rPr>
      <w:t xml:space="preserve">College of Engineering - </w:t>
    </w:r>
    <w:r w:rsidRPr="002D091B">
      <w:rPr>
        <w:rFonts w:eastAsia="Century Gothic"/>
        <w:b/>
        <w:bCs/>
      </w:rPr>
      <w:t xml:space="preserve">Department of </w:t>
    </w:r>
    <w:r w:rsidR="002328F3">
      <w:rPr>
        <w:rFonts w:eastAsia="Century Gothic"/>
        <w:b/>
        <w:bCs/>
      </w:rPr>
      <w:t>Electrical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B072F" w14:textId="77777777" w:rsidR="00D27535" w:rsidRDefault="00D2753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E42B9"/>
    <w:multiLevelType w:val="hybridMultilevel"/>
    <w:tmpl w:val="F1AA9882"/>
    <w:lvl w:ilvl="0" w:tplc="43B610DE">
      <w:start w:val="1"/>
      <w:numFmt w:val="decimal"/>
      <w:lvlText w:val="%1."/>
      <w:lvlJc w:val="left"/>
      <w:pPr>
        <w:ind w:left="10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9081170">
      <w:numFmt w:val="bullet"/>
      <w:lvlText w:val=""/>
      <w:lvlJc w:val="left"/>
      <w:pPr>
        <w:ind w:left="1292" w:hanging="272"/>
      </w:pPr>
      <w:rPr>
        <w:rFonts w:ascii="Symbol" w:eastAsia="Symbol" w:hAnsi="Symbol" w:cs="Symbol" w:hint="default"/>
        <w:b w:val="0"/>
        <w:bCs w:val="0"/>
        <w:i w:val="0"/>
        <w:iCs w:val="0"/>
        <w:spacing w:val="0"/>
        <w:w w:val="100"/>
        <w:sz w:val="24"/>
        <w:szCs w:val="24"/>
        <w:lang w:val="en-US" w:eastAsia="en-US" w:bidi="ar-SA"/>
      </w:rPr>
    </w:lvl>
    <w:lvl w:ilvl="2" w:tplc="47EA34B8">
      <w:numFmt w:val="bullet"/>
      <w:lvlText w:val="•"/>
      <w:lvlJc w:val="left"/>
      <w:pPr>
        <w:ind w:left="1380" w:hanging="272"/>
      </w:pPr>
      <w:rPr>
        <w:rFonts w:hint="default"/>
        <w:lang w:val="en-US" w:eastAsia="en-US" w:bidi="ar-SA"/>
      </w:rPr>
    </w:lvl>
    <w:lvl w:ilvl="3" w:tplc="E690BACA">
      <w:numFmt w:val="bullet"/>
      <w:lvlText w:val="•"/>
      <w:lvlJc w:val="left"/>
      <w:pPr>
        <w:ind w:left="2542" w:hanging="272"/>
      </w:pPr>
      <w:rPr>
        <w:rFonts w:hint="default"/>
        <w:lang w:val="en-US" w:eastAsia="en-US" w:bidi="ar-SA"/>
      </w:rPr>
    </w:lvl>
    <w:lvl w:ilvl="4" w:tplc="7B840F38">
      <w:numFmt w:val="bullet"/>
      <w:lvlText w:val="•"/>
      <w:lvlJc w:val="left"/>
      <w:pPr>
        <w:ind w:left="3705" w:hanging="272"/>
      </w:pPr>
      <w:rPr>
        <w:rFonts w:hint="default"/>
        <w:lang w:val="en-US" w:eastAsia="en-US" w:bidi="ar-SA"/>
      </w:rPr>
    </w:lvl>
    <w:lvl w:ilvl="5" w:tplc="32C62082">
      <w:numFmt w:val="bullet"/>
      <w:lvlText w:val="•"/>
      <w:lvlJc w:val="left"/>
      <w:pPr>
        <w:ind w:left="4867" w:hanging="272"/>
      </w:pPr>
      <w:rPr>
        <w:rFonts w:hint="default"/>
        <w:lang w:val="en-US" w:eastAsia="en-US" w:bidi="ar-SA"/>
      </w:rPr>
    </w:lvl>
    <w:lvl w:ilvl="6" w:tplc="A5729D50">
      <w:numFmt w:val="bullet"/>
      <w:lvlText w:val="•"/>
      <w:lvlJc w:val="left"/>
      <w:pPr>
        <w:ind w:left="6030" w:hanging="272"/>
      </w:pPr>
      <w:rPr>
        <w:rFonts w:hint="default"/>
        <w:lang w:val="en-US" w:eastAsia="en-US" w:bidi="ar-SA"/>
      </w:rPr>
    </w:lvl>
    <w:lvl w:ilvl="7" w:tplc="93E895B4">
      <w:numFmt w:val="bullet"/>
      <w:lvlText w:val="•"/>
      <w:lvlJc w:val="left"/>
      <w:pPr>
        <w:ind w:left="7192" w:hanging="272"/>
      </w:pPr>
      <w:rPr>
        <w:rFonts w:hint="default"/>
        <w:lang w:val="en-US" w:eastAsia="en-US" w:bidi="ar-SA"/>
      </w:rPr>
    </w:lvl>
    <w:lvl w:ilvl="8" w:tplc="9FB2DCA6">
      <w:numFmt w:val="bullet"/>
      <w:lvlText w:val="•"/>
      <w:lvlJc w:val="left"/>
      <w:pPr>
        <w:ind w:left="8355" w:hanging="272"/>
      </w:pPr>
      <w:rPr>
        <w:rFonts w:hint="default"/>
        <w:lang w:val="en-US" w:eastAsia="en-US" w:bidi="ar-SA"/>
      </w:rPr>
    </w:lvl>
  </w:abstractNum>
  <w:abstractNum w:abstractNumId="1" w15:restartNumberingAfterBreak="0">
    <w:nsid w:val="1B5129C7"/>
    <w:multiLevelType w:val="hybridMultilevel"/>
    <w:tmpl w:val="CA00013C"/>
    <w:lvl w:ilvl="0" w:tplc="76A62C10">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2" w15:restartNumberingAfterBreak="0">
    <w:nsid w:val="24145D6D"/>
    <w:multiLevelType w:val="multilevel"/>
    <w:tmpl w:val="E8A8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80EC1"/>
    <w:multiLevelType w:val="hybridMultilevel"/>
    <w:tmpl w:val="C9DA4B92"/>
    <w:lvl w:ilvl="0" w:tplc="BD4EE370">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4" w15:restartNumberingAfterBreak="0">
    <w:nsid w:val="307F2348"/>
    <w:multiLevelType w:val="multilevel"/>
    <w:tmpl w:val="B0B6AC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64D1EEC"/>
    <w:multiLevelType w:val="hybridMultilevel"/>
    <w:tmpl w:val="FE629B1C"/>
    <w:lvl w:ilvl="0" w:tplc="5CC8E15A">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6" w15:restartNumberingAfterBreak="0">
    <w:nsid w:val="5B8C4557"/>
    <w:multiLevelType w:val="multilevel"/>
    <w:tmpl w:val="B0B6AC8C"/>
    <w:lvl w:ilvl="0">
      <w:start w:val="1"/>
      <w:numFmt w:val="decimal"/>
      <w:lvlText w:val="%1."/>
      <w:lvlJc w:val="left"/>
      <w:pPr>
        <w:ind w:left="78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786"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F3534CE"/>
    <w:multiLevelType w:val="hybridMultilevel"/>
    <w:tmpl w:val="D24C5A76"/>
    <w:lvl w:ilvl="0" w:tplc="2DEABFF0">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8" w15:restartNumberingAfterBreak="0">
    <w:nsid w:val="6DFD4FC2"/>
    <w:multiLevelType w:val="hybridMultilevel"/>
    <w:tmpl w:val="F6ACA640"/>
    <w:lvl w:ilvl="0" w:tplc="3B9A1188">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9" w15:restartNumberingAfterBreak="0">
    <w:nsid w:val="7D742242"/>
    <w:multiLevelType w:val="hybridMultilevel"/>
    <w:tmpl w:val="D26C086A"/>
    <w:lvl w:ilvl="0" w:tplc="03369516">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10" w15:restartNumberingAfterBreak="0">
    <w:nsid w:val="7D7B37CA"/>
    <w:multiLevelType w:val="hybridMultilevel"/>
    <w:tmpl w:val="BD584A02"/>
    <w:lvl w:ilvl="0" w:tplc="DCB0EE26">
      <w:start w:val="1"/>
      <w:numFmt w:val="upperRoman"/>
      <w:lvlText w:val="%1."/>
      <w:lvlJc w:val="left"/>
      <w:pPr>
        <w:ind w:left="718" w:hanging="72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num w:numId="1" w16cid:durableId="1311835641">
    <w:abstractNumId w:val="6"/>
  </w:num>
  <w:num w:numId="2" w16cid:durableId="1837720390">
    <w:abstractNumId w:val="2"/>
  </w:num>
  <w:num w:numId="3" w16cid:durableId="828785702">
    <w:abstractNumId w:val="10"/>
  </w:num>
  <w:num w:numId="4" w16cid:durableId="791629671">
    <w:abstractNumId w:val="7"/>
  </w:num>
  <w:num w:numId="5" w16cid:durableId="1419867969">
    <w:abstractNumId w:val="3"/>
  </w:num>
  <w:num w:numId="6" w16cid:durableId="2028023213">
    <w:abstractNumId w:val="8"/>
  </w:num>
  <w:num w:numId="7" w16cid:durableId="1318924268">
    <w:abstractNumId w:val="1"/>
  </w:num>
  <w:num w:numId="8" w16cid:durableId="1979070809">
    <w:abstractNumId w:val="5"/>
  </w:num>
  <w:num w:numId="9" w16cid:durableId="1262294275">
    <w:abstractNumId w:val="4"/>
  </w:num>
  <w:num w:numId="10" w16cid:durableId="2000499786">
    <w:abstractNumId w:val="0"/>
  </w:num>
  <w:num w:numId="11" w16cid:durableId="1013340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1F"/>
    <w:rsid w:val="00047A85"/>
    <w:rsid w:val="00050FF8"/>
    <w:rsid w:val="000A10E9"/>
    <w:rsid w:val="000B4D29"/>
    <w:rsid w:val="000B5F67"/>
    <w:rsid w:val="000C3EDB"/>
    <w:rsid w:val="000C5D89"/>
    <w:rsid w:val="000F5E1F"/>
    <w:rsid w:val="00102D5C"/>
    <w:rsid w:val="0012602C"/>
    <w:rsid w:val="00127261"/>
    <w:rsid w:val="001372E1"/>
    <w:rsid w:val="00172702"/>
    <w:rsid w:val="001D1E29"/>
    <w:rsid w:val="0022252D"/>
    <w:rsid w:val="00225CBB"/>
    <w:rsid w:val="002328F3"/>
    <w:rsid w:val="00252C4B"/>
    <w:rsid w:val="00257BCA"/>
    <w:rsid w:val="00272599"/>
    <w:rsid w:val="0027565A"/>
    <w:rsid w:val="00277C0E"/>
    <w:rsid w:val="0028073B"/>
    <w:rsid w:val="002B4714"/>
    <w:rsid w:val="002F552D"/>
    <w:rsid w:val="00302A07"/>
    <w:rsid w:val="00320742"/>
    <w:rsid w:val="003225AF"/>
    <w:rsid w:val="00353FA4"/>
    <w:rsid w:val="003778D6"/>
    <w:rsid w:val="004172D9"/>
    <w:rsid w:val="004361C0"/>
    <w:rsid w:val="004A1B75"/>
    <w:rsid w:val="004A53CF"/>
    <w:rsid w:val="004C41AA"/>
    <w:rsid w:val="00515801"/>
    <w:rsid w:val="00517C1B"/>
    <w:rsid w:val="00524162"/>
    <w:rsid w:val="00532E46"/>
    <w:rsid w:val="0054487C"/>
    <w:rsid w:val="005A581A"/>
    <w:rsid w:val="005E6681"/>
    <w:rsid w:val="005F44FC"/>
    <w:rsid w:val="00601DB2"/>
    <w:rsid w:val="006022F8"/>
    <w:rsid w:val="00636935"/>
    <w:rsid w:val="00637CE9"/>
    <w:rsid w:val="006648CF"/>
    <w:rsid w:val="0067367E"/>
    <w:rsid w:val="006D6CDA"/>
    <w:rsid w:val="007126F5"/>
    <w:rsid w:val="00750546"/>
    <w:rsid w:val="007A4FF0"/>
    <w:rsid w:val="007F492D"/>
    <w:rsid w:val="008261BD"/>
    <w:rsid w:val="008356C4"/>
    <w:rsid w:val="00873B19"/>
    <w:rsid w:val="008D6E24"/>
    <w:rsid w:val="00945F9B"/>
    <w:rsid w:val="009517A6"/>
    <w:rsid w:val="0096545E"/>
    <w:rsid w:val="00984751"/>
    <w:rsid w:val="009C7858"/>
    <w:rsid w:val="009D5E59"/>
    <w:rsid w:val="00A02FE1"/>
    <w:rsid w:val="00A07968"/>
    <w:rsid w:val="00A65E16"/>
    <w:rsid w:val="00AA072B"/>
    <w:rsid w:val="00AF36BC"/>
    <w:rsid w:val="00B1122C"/>
    <w:rsid w:val="00B20018"/>
    <w:rsid w:val="00B31E92"/>
    <w:rsid w:val="00B50160"/>
    <w:rsid w:val="00B66197"/>
    <w:rsid w:val="00BB3486"/>
    <w:rsid w:val="00BC7077"/>
    <w:rsid w:val="00C813AE"/>
    <w:rsid w:val="00C855C7"/>
    <w:rsid w:val="00C875FF"/>
    <w:rsid w:val="00C97D01"/>
    <w:rsid w:val="00CA34D9"/>
    <w:rsid w:val="00CC0BC5"/>
    <w:rsid w:val="00CD181F"/>
    <w:rsid w:val="00CD7942"/>
    <w:rsid w:val="00CE63CF"/>
    <w:rsid w:val="00CF6389"/>
    <w:rsid w:val="00D04F4A"/>
    <w:rsid w:val="00D06096"/>
    <w:rsid w:val="00D145D7"/>
    <w:rsid w:val="00D27535"/>
    <w:rsid w:val="00D46EAC"/>
    <w:rsid w:val="00D65404"/>
    <w:rsid w:val="00D759F4"/>
    <w:rsid w:val="00D9571F"/>
    <w:rsid w:val="00E67344"/>
    <w:rsid w:val="00EA5E1C"/>
    <w:rsid w:val="00EB3CD2"/>
    <w:rsid w:val="00EC101E"/>
    <w:rsid w:val="00F10412"/>
    <w:rsid w:val="00F11276"/>
    <w:rsid w:val="00F73072"/>
    <w:rsid w:val="00FA7FB3"/>
    <w:rsid w:val="00FF6E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B36EF"/>
  <w15:docId w15:val="{E677537C-5791-452A-B5BF-0297DE5E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71F"/>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71F"/>
    <w:pPr>
      <w:tabs>
        <w:tab w:val="center" w:pos="4680"/>
        <w:tab w:val="right" w:pos="9360"/>
      </w:tabs>
      <w:spacing w:line="240" w:lineRule="auto"/>
    </w:pPr>
  </w:style>
  <w:style w:type="character" w:customStyle="1" w:styleId="HeaderChar">
    <w:name w:val="Header Char"/>
    <w:basedOn w:val="DefaultParagraphFont"/>
    <w:link w:val="Header"/>
    <w:uiPriority w:val="99"/>
    <w:rsid w:val="00D9571F"/>
    <w:rPr>
      <w:rFonts w:ascii="Times New Roman" w:eastAsia="Times New Roman" w:hAnsi="Times New Roman" w:cs="Times New Roman"/>
      <w:position w:val="-1"/>
      <w:sz w:val="24"/>
      <w:szCs w:val="24"/>
      <w:lang w:val="en-US"/>
    </w:rPr>
  </w:style>
  <w:style w:type="paragraph" w:styleId="Footer">
    <w:name w:val="footer"/>
    <w:basedOn w:val="Normal"/>
    <w:link w:val="FooterChar"/>
    <w:uiPriority w:val="99"/>
    <w:unhideWhenUsed/>
    <w:rsid w:val="00D9571F"/>
    <w:pPr>
      <w:tabs>
        <w:tab w:val="center" w:pos="4680"/>
        <w:tab w:val="right" w:pos="9360"/>
      </w:tabs>
      <w:spacing w:line="240" w:lineRule="auto"/>
    </w:pPr>
  </w:style>
  <w:style w:type="character" w:customStyle="1" w:styleId="FooterChar">
    <w:name w:val="Footer Char"/>
    <w:basedOn w:val="DefaultParagraphFont"/>
    <w:link w:val="Footer"/>
    <w:uiPriority w:val="99"/>
    <w:rsid w:val="00D9571F"/>
    <w:rPr>
      <w:rFonts w:ascii="Times New Roman" w:eastAsia="Times New Roman" w:hAnsi="Times New Roman" w:cs="Times New Roman"/>
      <w:position w:val="-1"/>
      <w:sz w:val="24"/>
      <w:szCs w:val="24"/>
      <w:lang w:val="en-US"/>
    </w:rPr>
  </w:style>
  <w:style w:type="paragraph" w:customStyle="1" w:styleId="BasicParagraph">
    <w:name w:val="[Basic Paragraph]"/>
    <w:basedOn w:val="Normal"/>
    <w:uiPriority w:val="99"/>
    <w:rsid w:val="00D9571F"/>
    <w:pPr>
      <w:autoSpaceDE w:val="0"/>
      <w:autoSpaceDN w:val="0"/>
      <w:adjustRightInd w:val="0"/>
      <w:spacing w:line="288" w:lineRule="auto"/>
      <w:textAlignment w:val="center"/>
    </w:pPr>
    <w:rPr>
      <w:rFonts w:ascii="Minion Pro" w:hAnsi="Minion Pro" w:cs="Minion Pro"/>
      <w:color w:val="000000"/>
    </w:rPr>
  </w:style>
  <w:style w:type="paragraph" w:styleId="ListParagraph">
    <w:name w:val="List Paragraph"/>
    <w:basedOn w:val="Normal"/>
    <w:uiPriority w:val="1"/>
    <w:qFormat/>
    <w:rsid w:val="00D9571F"/>
    <w:pPr>
      <w:ind w:left="720"/>
      <w:contextualSpacing/>
    </w:pPr>
  </w:style>
  <w:style w:type="paragraph" w:styleId="BalloonText">
    <w:name w:val="Balloon Text"/>
    <w:basedOn w:val="Normal"/>
    <w:link w:val="BalloonTextChar"/>
    <w:uiPriority w:val="99"/>
    <w:semiHidden/>
    <w:unhideWhenUsed/>
    <w:rsid w:val="00F730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072"/>
    <w:rPr>
      <w:rFonts w:ascii="Tahoma" w:eastAsia="Times New Roman" w:hAnsi="Tahoma" w:cs="Tahoma"/>
      <w:position w:val="-1"/>
      <w:sz w:val="16"/>
      <w:szCs w:val="16"/>
      <w:lang w:val="en-US"/>
    </w:rPr>
  </w:style>
  <w:style w:type="character" w:styleId="Hyperlink">
    <w:name w:val="Hyperlink"/>
    <w:basedOn w:val="DefaultParagraphFont"/>
    <w:uiPriority w:val="99"/>
    <w:unhideWhenUsed/>
    <w:rsid w:val="00B31E92"/>
    <w:rPr>
      <w:color w:val="0563C1" w:themeColor="hyperlink"/>
      <w:u w:val="single"/>
    </w:rPr>
  </w:style>
  <w:style w:type="paragraph" w:styleId="NormalWeb">
    <w:name w:val="Normal (Web)"/>
    <w:basedOn w:val="Normal"/>
    <w:uiPriority w:val="99"/>
    <w:semiHidden/>
    <w:unhideWhenUsed/>
    <w:rsid w:val="007A4FF0"/>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PH" w:eastAsia="en-PH"/>
    </w:rPr>
  </w:style>
  <w:style w:type="character" w:styleId="Strong">
    <w:name w:val="Strong"/>
    <w:basedOn w:val="DefaultParagraphFont"/>
    <w:uiPriority w:val="22"/>
    <w:qFormat/>
    <w:rsid w:val="007A4FF0"/>
    <w:rPr>
      <w:b/>
      <w:bCs/>
    </w:rPr>
  </w:style>
  <w:style w:type="table" w:styleId="TableGrid">
    <w:name w:val="Table Grid"/>
    <w:basedOn w:val="TableNormal"/>
    <w:uiPriority w:val="39"/>
    <w:rsid w:val="00FF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02D5C"/>
    <w:pPr>
      <w:widowControl w:val="0"/>
      <w:suppressAutoHyphens w:val="0"/>
      <w:autoSpaceDE w:val="0"/>
      <w:autoSpaceDN w:val="0"/>
      <w:spacing w:line="240" w:lineRule="auto"/>
      <w:ind w:leftChars="0" w:left="0" w:firstLineChars="0" w:firstLine="0"/>
      <w:textDirection w:val="lrTb"/>
      <w:textAlignment w:val="auto"/>
      <w:outlineLvl w:val="9"/>
    </w:pPr>
    <w:rPr>
      <w:rFonts w:ascii="Arial MT" w:eastAsia="Arial MT" w:hAnsi="Arial MT" w:cs="Arial MT"/>
      <w:position w:val="0"/>
    </w:rPr>
  </w:style>
  <w:style w:type="character" w:customStyle="1" w:styleId="BodyTextChar">
    <w:name w:val="Body Text Char"/>
    <w:basedOn w:val="DefaultParagraphFont"/>
    <w:link w:val="BodyText"/>
    <w:uiPriority w:val="1"/>
    <w:rsid w:val="00102D5C"/>
    <w:rPr>
      <w:rFonts w:ascii="Arial MT" w:eastAsia="Arial MT" w:hAnsi="Arial MT" w:cs="Arial MT"/>
      <w:sz w:val="24"/>
      <w:szCs w:val="24"/>
      <w:lang w:val="en-US"/>
    </w:rPr>
  </w:style>
  <w:style w:type="paragraph" w:customStyle="1" w:styleId="TableParagraph">
    <w:name w:val="Table Paragraph"/>
    <w:basedOn w:val="Normal"/>
    <w:uiPriority w:val="1"/>
    <w:qFormat/>
    <w:rsid w:val="00102D5C"/>
    <w:pPr>
      <w:widowControl w:val="0"/>
      <w:suppressAutoHyphens w:val="0"/>
      <w:autoSpaceDE w:val="0"/>
      <w:autoSpaceDN w:val="0"/>
      <w:spacing w:line="240" w:lineRule="auto"/>
      <w:ind w:leftChars="0" w:left="0" w:firstLineChars="0" w:firstLine="0"/>
      <w:textDirection w:val="lrTb"/>
      <w:textAlignment w:val="auto"/>
      <w:outlineLvl w:val="9"/>
    </w:pPr>
    <w:rPr>
      <w:rFonts w:ascii="Arial MT" w:eastAsia="Arial MT" w:hAnsi="Arial MT" w:cs="Arial MT"/>
      <w:positio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351690">
      <w:bodyDiv w:val="1"/>
      <w:marLeft w:val="0"/>
      <w:marRight w:val="0"/>
      <w:marTop w:val="0"/>
      <w:marBottom w:val="0"/>
      <w:divBdr>
        <w:top w:val="none" w:sz="0" w:space="0" w:color="auto"/>
        <w:left w:val="none" w:sz="0" w:space="0" w:color="auto"/>
        <w:bottom w:val="none" w:sz="0" w:space="0" w:color="auto"/>
        <w:right w:val="none" w:sz="0" w:space="0" w:color="auto"/>
      </w:divBdr>
      <w:divsChild>
        <w:div w:id="437262744">
          <w:marLeft w:val="0"/>
          <w:marRight w:val="0"/>
          <w:marTop w:val="0"/>
          <w:marBottom w:val="0"/>
          <w:divBdr>
            <w:top w:val="single" w:sz="2" w:space="0" w:color="E3E3E3"/>
            <w:left w:val="single" w:sz="2" w:space="0" w:color="E3E3E3"/>
            <w:bottom w:val="single" w:sz="2" w:space="0" w:color="E3E3E3"/>
            <w:right w:val="single" w:sz="2" w:space="0" w:color="E3E3E3"/>
          </w:divBdr>
          <w:divsChild>
            <w:div w:id="379332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046085">
                  <w:marLeft w:val="0"/>
                  <w:marRight w:val="0"/>
                  <w:marTop w:val="0"/>
                  <w:marBottom w:val="0"/>
                  <w:divBdr>
                    <w:top w:val="single" w:sz="2" w:space="0" w:color="E3E3E3"/>
                    <w:left w:val="single" w:sz="2" w:space="0" w:color="E3E3E3"/>
                    <w:bottom w:val="single" w:sz="2" w:space="0" w:color="E3E3E3"/>
                    <w:right w:val="single" w:sz="2" w:space="0" w:color="E3E3E3"/>
                  </w:divBdr>
                  <w:divsChild>
                    <w:div w:id="40056004">
                      <w:marLeft w:val="0"/>
                      <w:marRight w:val="0"/>
                      <w:marTop w:val="0"/>
                      <w:marBottom w:val="0"/>
                      <w:divBdr>
                        <w:top w:val="single" w:sz="2" w:space="0" w:color="E3E3E3"/>
                        <w:left w:val="single" w:sz="2" w:space="0" w:color="E3E3E3"/>
                        <w:bottom w:val="single" w:sz="2" w:space="0" w:color="E3E3E3"/>
                        <w:right w:val="single" w:sz="2" w:space="0" w:color="E3E3E3"/>
                      </w:divBdr>
                      <w:divsChild>
                        <w:div w:id="1955476707">
                          <w:marLeft w:val="0"/>
                          <w:marRight w:val="0"/>
                          <w:marTop w:val="0"/>
                          <w:marBottom w:val="0"/>
                          <w:divBdr>
                            <w:top w:val="single" w:sz="2" w:space="0" w:color="E3E3E3"/>
                            <w:left w:val="single" w:sz="2" w:space="0" w:color="E3E3E3"/>
                            <w:bottom w:val="single" w:sz="2" w:space="0" w:color="E3E3E3"/>
                            <w:right w:val="single" w:sz="2" w:space="0" w:color="E3E3E3"/>
                          </w:divBdr>
                          <w:divsChild>
                            <w:div w:id="762799284">
                              <w:marLeft w:val="0"/>
                              <w:marRight w:val="0"/>
                              <w:marTop w:val="0"/>
                              <w:marBottom w:val="0"/>
                              <w:divBdr>
                                <w:top w:val="single" w:sz="2" w:space="0" w:color="E3E3E3"/>
                                <w:left w:val="single" w:sz="2" w:space="0" w:color="E3E3E3"/>
                                <w:bottom w:val="single" w:sz="2" w:space="0" w:color="E3E3E3"/>
                                <w:right w:val="single" w:sz="2" w:space="0" w:color="E3E3E3"/>
                              </w:divBdr>
                              <w:divsChild>
                                <w:div w:id="1871330920">
                                  <w:marLeft w:val="0"/>
                                  <w:marRight w:val="0"/>
                                  <w:marTop w:val="0"/>
                                  <w:marBottom w:val="0"/>
                                  <w:divBdr>
                                    <w:top w:val="single" w:sz="2" w:space="0" w:color="E3E3E3"/>
                                    <w:left w:val="single" w:sz="2" w:space="0" w:color="E3E3E3"/>
                                    <w:bottom w:val="single" w:sz="2" w:space="0" w:color="E3E3E3"/>
                                    <w:right w:val="single" w:sz="2" w:space="0" w:color="E3E3E3"/>
                                  </w:divBdr>
                                  <w:divsChild>
                                    <w:div w:id="87373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706314">
          <w:marLeft w:val="0"/>
          <w:marRight w:val="0"/>
          <w:marTop w:val="0"/>
          <w:marBottom w:val="0"/>
          <w:divBdr>
            <w:top w:val="single" w:sz="2" w:space="0" w:color="E3E3E3"/>
            <w:left w:val="single" w:sz="2" w:space="0" w:color="E3E3E3"/>
            <w:bottom w:val="single" w:sz="2" w:space="0" w:color="E3E3E3"/>
            <w:right w:val="single" w:sz="2" w:space="0" w:color="E3E3E3"/>
          </w:divBdr>
          <w:divsChild>
            <w:div w:id="1158958839">
              <w:marLeft w:val="0"/>
              <w:marRight w:val="0"/>
              <w:marTop w:val="100"/>
              <w:marBottom w:val="100"/>
              <w:divBdr>
                <w:top w:val="single" w:sz="2" w:space="0" w:color="E3E3E3"/>
                <w:left w:val="single" w:sz="2" w:space="0" w:color="E3E3E3"/>
                <w:bottom w:val="single" w:sz="2" w:space="0" w:color="E3E3E3"/>
                <w:right w:val="single" w:sz="2" w:space="0" w:color="E3E3E3"/>
              </w:divBdr>
              <w:divsChild>
                <w:div w:id="319623765">
                  <w:marLeft w:val="0"/>
                  <w:marRight w:val="0"/>
                  <w:marTop w:val="0"/>
                  <w:marBottom w:val="0"/>
                  <w:divBdr>
                    <w:top w:val="single" w:sz="2" w:space="0" w:color="E3E3E3"/>
                    <w:left w:val="single" w:sz="2" w:space="0" w:color="E3E3E3"/>
                    <w:bottom w:val="single" w:sz="2" w:space="0" w:color="E3E3E3"/>
                    <w:right w:val="single" w:sz="2" w:space="0" w:color="E3E3E3"/>
                  </w:divBdr>
                  <w:divsChild>
                    <w:div w:id="849679769">
                      <w:marLeft w:val="0"/>
                      <w:marRight w:val="0"/>
                      <w:marTop w:val="0"/>
                      <w:marBottom w:val="0"/>
                      <w:divBdr>
                        <w:top w:val="single" w:sz="2" w:space="0" w:color="E3E3E3"/>
                        <w:left w:val="single" w:sz="2" w:space="0" w:color="E3E3E3"/>
                        <w:bottom w:val="single" w:sz="2" w:space="0" w:color="E3E3E3"/>
                        <w:right w:val="single" w:sz="2" w:space="0" w:color="E3E3E3"/>
                      </w:divBdr>
                      <w:divsChild>
                        <w:div w:id="898519627">
                          <w:marLeft w:val="0"/>
                          <w:marRight w:val="0"/>
                          <w:marTop w:val="0"/>
                          <w:marBottom w:val="0"/>
                          <w:divBdr>
                            <w:top w:val="single" w:sz="2" w:space="0" w:color="E3E3E3"/>
                            <w:left w:val="single" w:sz="2" w:space="0" w:color="E3E3E3"/>
                            <w:bottom w:val="single" w:sz="2" w:space="0" w:color="E3E3E3"/>
                            <w:right w:val="single" w:sz="2" w:space="0" w:color="E3E3E3"/>
                          </w:divBdr>
                          <w:divsChild>
                            <w:div w:id="902132892">
                              <w:marLeft w:val="0"/>
                              <w:marRight w:val="0"/>
                              <w:marTop w:val="0"/>
                              <w:marBottom w:val="0"/>
                              <w:divBdr>
                                <w:top w:val="single" w:sz="2" w:space="0" w:color="E3E3E3"/>
                                <w:left w:val="single" w:sz="2" w:space="0" w:color="E3E3E3"/>
                                <w:bottom w:val="single" w:sz="2" w:space="0" w:color="E3E3E3"/>
                                <w:right w:val="single" w:sz="2" w:space="0" w:color="E3E3E3"/>
                              </w:divBdr>
                              <w:divsChild>
                                <w:div w:id="166679863">
                                  <w:marLeft w:val="0"/>
                                  <w:marRight w:val="0"/>
                                  <w:marTop w:val="0"/>
                                  <w:marBottom w:val="0"/>
                                  <w:divBdr>
                                    <w:top w:val="single" w:sz="2" w:space="0" w:color="E3E3E3"/>
                                    <w:left w:val="single" w:sz="2" w:space="0" w:color="E3E3E3"/>
                                    <w:bottom w:val="single" w:sz="2" w:space="0" w:color="E3E3E3"/>
                                    <w:right w:val="single" w:sz="2" w:space="0" w:color="E3E3E3"/>
                                  </w:divBdr>
                                  <w:divsChild>
                                    <w:div w:id="190225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775430">
                      <w:marLeft w:val="0"/>
                      <w:marRight w:val="0"/>
                      <w:marTop w:val="0"/>
                      <w:marBottom w:val="0"/>
                      <w:divBdr>
                        <w:top w:val="single" w:sz="2" w:space="0" w:color="E3E3E3"/>
                        <w:left w:val="single" w:sz="2" w:space="0" w:color="E3E3E3"/>
                        <w:bottom w:val="single" w:sz="2" w:space="0" w:color="E3E3E3"/>
                        <w:right w:val="single" w:sz="2" w:space="0" w:color="E3E3E3"/>
                      </w:divBdr>
                      <w:divsChild>
                        <w:div w:id="653685365">
                          <w:marLeft w:val="0"/>
                          <w:marRight w:val="0"/>
                          <w:marTop w:val="0"/>
                          <w:marBottom w:val="0"/>
                          <w:divBdr>
                            <w:top w:val="single" w:sz="2" w:space="0" w:color="E3E3E3"/>
                            <w:left w:val="single" w:sz="2" w:space="0" w:color="E3E3E3"/>
                            <w:bottom w:val="single" w:sz="2" w:space="0" w:color="E3E3E3"/>
                            <w:right w:val="single" w:sz="2" w:space="0" w:color="E3E3E3"/>
                          </w:divBdr>
                        </w:div>
                        <w:div w:id="1239629444">
                          <w:marLeft w:val="0"/>
                          <w:marRight w:val="0"/>
                          <w:marTop w:val="0"/>
                          <w:marBottom w:val="0"/>
                          <w:divBdr>
                            <w:top w:val="single" w:sz="2" w:space="0" w:color="E3E3E3"/>
                            <w:left w:val="single" w:sz="2" w:space="0" w:color="E3E3E3"/>
                            <w:bottom w:val="single" w:sz="2" w:space="0" w:color="E3E3E3"/>
                            <w:right w:val="single" w:sz="2" w:space="0" w:color="E3E3E3"/>
                          </w:divBdr>
                          <w:divsChild>
                            <w:div w:id="1611080862">
                              <w:marLeft w:val="0"/>
                              <w:marRight w:val="0"/>
                              <w:marTop w:val="0"/>
                              <w:marBottom w:val="0"/>
                              <w:divBdr>
                                <w:top w:val="single" w:sz="2" w:space="0" w:color="E3E3E3"/>
                                <w:left w:val="single" w:sz="2" w:space="0" w:color="E3E3E3"/>
                                <w:bottom w:val="single" w:sz="2" w:space="0" w:color="E3E3E3"/>
                                <w:right w:val="single" w:sz="2" w:space="0" w:color="E3E3E3"/>
                              </w:divBdr>
                              <w:divsChild>
                                <w:div w:id="187112019">
                                  <w:marLeft w:val="0"/>
                                  <w:marRight w:val="0"/>
                                  <w:marTop w:val="0"/>
                                  <w:marBottom w:val="0"/>
                                  <w:divBdr>
                                    <w:top w:val="single" w:sz="2" w:space="0" w:color="E3E3E3"/>
                                    <w:left w:val="single" w:sz="2" w:space="0" w:color="E3E3E3"/>
                                    <w:bottom w:val="single" w:sz="2" w:space="0" w:color="E3E3E3"/>
                                    <w:right w:val="single" w:sz="2" w:space="0" w:color="E3E3E3"/>
                                  </w:divBdr>
                                  <w:divsChild>
                                    <w:div w:id="1350523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batstateu-u.edu.ph" TargetMode="External"/><Relationship Id="rId2" Type="http://schemas.openxmlformats.org/officeDocument/2006/relationships/hyperlink" Target="mailto:coe.alangilan@g.batstate-u.edu.ph%20|%20Website%20Address:%2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6D703-8DC2-47A0-AD73-2E31B63A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MAJOY ARTIENDA</dc:creator>
  <cp:lastModifiedBy>Jilbert Vasquez</cp:lastModifiedBy>
  <cp:revision>3</cp:revision>
  <cp:lastPrinted>2024-04-03T01:28:00Z</cp:lastPrinted>
  <dcterms:created xsi:type="dcterms:W3CDTF">2024-04-03T01:28:00Z</dcterms:created>
  <dcterms:modified xsi:type="dcterms:W3CDTF">2024-04-03T01:29:00Z</dcterms:modified>
</cp:coreProperties>
</file>