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01E571" w14:textId="66D9D4B3" w:rsidR="00A9695E" w:rsidRDefault="00A9695E">
      <w:r>
        <w:t xml:space="preserve">Identificamos en la opción de </w:t>
      </w:r>
      <w:proofErr w:type="spellStart"/>
      <w:r>
        <w:t>das</w:t>
      </w:r>
      <w:r w:rsidR="006C2E1F">
        <w:t>h</w:t>
      </w:r>
      <w:r>
        <w:t>board</w:t>
      </w:r>
      <w:proofErr w:type="spellEnd"/>
      <w:r>
        <w:t xml:space="preserve"> de lambda la </w:t>
      </w:r>
      <w:proofErr w:type="spellStart"/>
      <w:r>
        <w:t>metrica</w:t>
      </w:r>
      <w:proofErr w:type="spellEnd"/>
      <w:r>
        <w:t xml:space="preserve"> que nos muestra los errores </w:t>
      </w:r>
    </w:p>
    <w:p w14:paraId="5CEC5640" w14:textId="77777777" w:rsidR="00A9695E" w:rsidRDefault="00A9695E"/>
    <w:p w14:paraId="231B82E4" w14:textId="15E0676C" w:rsidR="00163E14" w:rsidRDefault="00A9695E">
      <w:r w:rsidRPr="00A9695E">
        <w:rPr>
          <w:noProof/>
        </w:rPr>
        <w:drawing>
          <wp:inline distT="0" distB="0" distL="0" distR="0" wp14:anchorId="097D9B45" wp14:editId="3E77AADB">
            <wp:extent cx="5612130" cy="25234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2523490"/>
                    </a:xfrm>
                    <a:prstGeom prst="rect">
                      <a:avLst/>
                    </a:prstGeom>
                  </pic:spPr>
                </pic:pic>
              </a:graphicData>
            </a:graphic>
          </wp:inline>
        </w:drawing>
      </w:r>
    </w:p>
    <w:p w14:paraId="0F8DBACA" w14:textId="0314ED7E" w:rsidR="00A9695E" w:rsidRDefault="00A9695E">
      <w:r w:rsidRPr="00A9695E">
        <w:rPr>
          <w:noProof/>
        </w:rPr>
        <w:drawing>
          <wp:inline distT="0" distB="0" distL="0" distR="0" wp14:anchorId="54E7A6FB" wp14:editId="4C14B297">
            <wp:extent cx="5612130" cy="2441575"/>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2441575"/>
                    </a:xfrm>
                    <a:prstGeom prst="rect">
                      <a:avLst/>
                    </a:prstGeom>
                  </pic:spPr>
                </pic:pic>
              </a:graphicData>
            </a:graphic>
          </wp:inline>
        </w:drawing>
      </w:r>
    </w:p>
    <w:p w14:paraId="622EEDB6" w14:textId="77777777" w:rsidR="009A752F" w:rsidRDefault="009A752F"/>
    <w:p w14:paraId="7DB10F58" w14:textId="77777777" w:rsidR="009A752F" w:rsidRDefault="009A752F"/>
    <w:p w14:paraId="6D78BBA1" w14:textId="77777777" w:rsidR="009A752F" w:rsidRDefault="009A752F"/>
    <w:p w14:paraId="12720B54" w14:textId="77777777" w:rsidR="009A752F" w:rsidRDefault="009A752F"/>
    <w:p w14:paraId="1774A35A" w14:textId="77777777" w:rsidR="009A752F" w:rsidRDefault="009A752F"/>
    <w:p w14:paraId="5E8B1AB0" w14:textId="77777777" w:rsidR="009A752F" w:rsidRDefault="009A752F"/>
    <w:p w14:paraId="2054EB6E" w14:textId="77777777" w:rsidR="009A752F" w:rsidRDefault="009A752F"/>
    <w:p w14:paraId="35611364" w14:textId="77777777" w:rsidR="009A752F" w:rsidRDefault="009A752F"/>
    <w:p w14:paraId="56CB70F3" w14:textId="77777777" w:rsidR="009A752F" w:rsidRDefault="009A752F"/>
    <w:p w14:paraId="32A53E24" w14:textId="77777777" w:rsidR="009A752F" w:rsidRDefault="009A752F"/>
    <w:p w14:paraId="2A2C412F" w14:textId="345E5941" w:rsidR="009A752F" w:rsidRDefault="009A752F"/>
    <w:p w14:paraId="0B4C83CC" w14:textId="4BC2FD08" w:rsidR="00A9695E" w:rsidRDefault="00A9695E">
      <w:r w:rsidRPr="00A9695E">
        <w:rPr>
          <w:noProof/>
        </w:rPr>
        <w:drawing>
          <wp:inline distT="0" distB="0" distL="0" distR="0" wp14:anchorId="7FD53F69" wp14:editId="66B5E2C0">
            <wp:extent cx="5612130" cy="2486025"/>
            <wp:effectExtent l="0" t="0" r="762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2486025"/>
                    </a:xfrm>
                    <a:prstGeom prst="rect">
                      <a:avLst/>
                    </a:prstGeom>
                  </pic:spPr>
                </pic:pic>
              </a:graphicData>
            </a:graphic>
          </wp:inline>
        </w:drawing>
      </w:r>
    </w:p>
    <w:p w14:paraId="41CF8D2B" w14:textId="77777777" w:rsidR="00170777" w:rsidRDefault="00170777"/>
    <w:p w14:paraId="340ACBC0" w14:textId="601BBFA0" w:rsidR="006C2E1F" w:rsidRDefault="006C2E1F"/>
    <w:p w14:paraId="163B3613" w14:textId="77777777" w:rsidR="006C2E1F" w:rsidRDefault="006C2E1F"/>
    <w:p w14:paraId="37291747" w14:textId="77777777" w:rsidR="006C2E1F" w:rsidRDefault="006C2E1F"/>
    <w:p w14:paraId="34BA9E60" w14:textId="2292E69C" w:rsidR="00170777" w:rsidRDefault="00170777"/>
    <w:p w14:paraId="4ADD84F7" w14:textId="311CA348" w:rsidR="00170777" w:rsidRDefault="00170777">
      <w:r w:rsidRPr="00170777">
        <w:rPr>
          <w:noProof/>
        </w:rPr>
        <w:drawing>
          <wp:inline distT="0" distB="0" distL="0" distR="0" wp14:anchorId="32B0C711" wp14:editId="0F13E9E2">
            <wp:extent cx="5612130" cy="245872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12130" cy="2458720"/>
                    </a:xfrm>
                    <a:prstGeom prst="rect">
                      <a:avLst/>
                    </a:prstGeom>
                  </pic:spPr>
                </pic:pic>
              </a:graphicData>
            </a:graphic>
          </wp:inline>
        </w:drawing>
      </w:r>
    </w:p>
    <w:p w14:paraId="4B163C8D" w14:textId="77777777" w:rsidR="006C2E1F" w:rsidRDefault="006C2E1F"/>
    <w:p w14:paraId="22B87604" w14:textId="26ABBBDE" w:rsidR="006C2E1F" w:rsidRDefault="006C2E1F">
      <w:r w:rsidRPr="006C2E1F">
        <w:rPr>
          <w:noProof/>
        </w:rPr>
        <w:lastRenderedPageBreak/>
        <w:drawing>
          <wp:inline distT="0" distB="0" distL="0" distR="0" wp14:anchorId="25530E04" wp14:editId="58158068">
            <wp:extent cx="5612130" cy="2622550"/>
            <wp:effectExtent l="0" t="0" r="7620"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12130" cy="2622550"/>
                    </a:xfrm>
                    <a:prstGeom prst="rect">
                      <a:avLst/>
                    </a:prstGeom>
                  </pic:spPr>
                </pic:pic>
              </a:graphicData>
            </a:graphic>
          </wp:inline>
        </w:drawing>
      </w:r>
    </w:p>
    <w:p w14:paraId="35AD946D" w14:textId="2C194B82" w:rsidR="006C2E1F" w:rsidRDefault="006C2E1F">
      <w:r w:rsidRPr="006C2E1F">
        <w:rPr>
          <w:noProof/>
        </w:rPr>
        <w:drawing>
          <wp:inline distT="0" distB="0" distL="0" distR="0" wp14:anchorId="61728920" wp14:editId="23574AB5">
            <wp:extent cx="5612130" cy="2532380"/>
            <wp:effectExtent l="0" t="0" r="7620" b="12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612130" cy="2532380"/>
                    </a:xfrm>
                    <a:prstGeom prst="rect">
                      <a:avLst/>
                    </a:prstGeom>
                  </pic:spPr>
                </pic:pic>
              </a:graphicData>
            </a:graphic>
          </wp:inline>
        </w:drawing>
      </w:r>
    </w:p>
    <w:p w14:paraId="3BECE25F" w14:textId="77777777" w:rsidR="006C2E1F" w:rsidRDefault="006C2E1F"/>
    <w:p w14:paraId="05F8CAC9" w14:textId="3617C33A" w:rsidR="006C2E1F" w:rsidRDefault="006C2E1F">
      <w:r>
        <w:t xml:space="preserve">Punto 1 </w:t>
      </w:r>
    </w:p>
    <w:p w14:paraId="1F366DA0" w14:textId="77777777" w:rsidR="006C2E1F" w:rsidRDefault="006C2E1F"/>
    <w:p w14:paraId="4F6CE130" w14:textId="2E591C8A" w:rsidR="006C2E1F" w:rsidRDefault="006A034C">
      <w:r w:rsidRPr="006A034C">
        <w:t xml:space="preserve">los </w:t>
      </w:r>
      <w:r w:rsidR="009A752F">
        <w:t xml:space="preserve">tipos de </w:t>
      </w:r>
      <w:r w:rsidRPr="006A034C">
        <w:t>errores registrados en la Lambda.</w:t>
      </w:r>
    </w:p>
    <w:p w14:paraId="0A69E8A6" w14:textId="3D8B50C1" w:rsidR="006C2E1F" w:rsidRDefault="006C2E1F">
      <w:r>
        <w:rPr>
          <w:noProof/>
        </w:rPr>
        <w:lastRenderedPageBreak/>
        <w:drawing>
          <wp:inline distT="0" distB="0" distL="0" distR="0" wp14:anchorId="0F3F200D" wp14:editId="24A7BF6F">
            <wp:extent cx="5610225" cy="2905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610225" cy="2905125"/>
                    </a:xfrm>
                    <a:prstGeom prst="rect">
                      <a:avLst/>
                    </a:prstGeom>
                    <a:noFill/>
                    <a:ln>
                      <a:noFill/>
                    </a:ln>
                  </pic:spPr>
                </pic:pic>
              </a:graphicData>
            </a:graphic>
          </wp:inline>
        </w:drawing>
      </w:r>
    </w:p>
    <w:p w14:paraId="0A3E759C" w14:textId="77777777" w:rsidR="006C2E1F" w:rsidRDefault="006C2E1F"/>
    <w:p w14:paraId="4458EB4A" w14:textId="35F310E0" w:rsidR="006C2E1F" w:rsidRDefault="006A034C">
      <w:r w:rsidRPr="006A034C">
        <w:t>los errores registrados en la Lambda.</w:t>
      </w:r>
      <w:r w:rsidR="006C2E1F">
        <w:rPr>
          <w:noProof/>
        </w:rPr>
        <mc:AlternateContent>
          <mc:Choice Requires="wps">
            <w:drawing>
              <wp:inline distT="0" distB="0" distL="0" distR="0" wp14:anchorId="32FE7E7D" wp14:editId="2383762A">
                <wp:extent cx="304800" cy="304800"/>
                <wp:effectExtent l="0" t="0" r="0" b="0"/>
                <wp:docPr id="1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6CE6BD1C"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C2E1F">
        <w:rPr>
          <w:noProof/>
        </w:rPr>
        <w:drawing>
          <wp:inline distT="0" distB="0" distL="0" distR="0" wp14:anchorId="7FF75E5A" wp14:editId="22474ED3">
            <wp:extent cx="5610225" cy="27813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10225" cy="2781300"/>
                    </a:xfrm>
                    <a:prstGeom prst="rect">
                      <a:avLst/>
                    </a:prstGeom>
                    <a:noFill/>
                    <a:ln>
                      <a:noFill/>
                    </a:ln>
                  </pic:spPr>
                </pic:pic>
              </a:graphicData>
            </a:graphic>
          </wp:inline>
        </w:drawing>
      </w:r>
    </w:p>
    <w:p w14:paraId="1BE07126" w14:textId="67E9EAD2" w:rsidR="006A034C" w:rsidRDefault="006C2E1F">
      <w:r>
        <w:rPr>
          <w:noProof/>
        </w:rPr>
        <mc:AlternateContent>
          <mc:Choice Requires="wps">
            <w:drawing>
              <wp:inline distT="0" distB="0" distL="0" distR="0" wp14:anchorId="1291A390" wp14:editId="783C73C5">
                <wp:extent cx="304800" cy="304800"/>
                <wp:effectExtent l="0" t="0" r="0" b="0"/>
                <wp:docPr id="2" name="AutoShap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466FB20B" id="AutoShap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6A034C">
        <w:t xml:space="preserve">errores que son más recurrentes en la </w:t>
      </w:r>
      <w:proofErr w:type="gramStart"/>
      <w:r w:rsidR="006A034C">
        <w:t xml:space="preserve">lambda </w:t>
      </w:r>
      <w:r w:rsidR="009A752F">
        <w:t>,</w:t>
      </w:r>
      <w:proofErr w:type="gramEnd"/>
      <w:r w:rsidR="009A752F">
        <w:t xml:space="preserve"> este es el que </w:t>
      </w:r>
      <w:proofErr w:type="spellStart"/>
      <w:r w:rsidR="009A752F">
        <w:t>mas</w:t>
      </w:r>
      <w:proofErr w:type="spellEnd"/>
      <w:r w:rsidR="009A752F">
        <w:t xml:space="preserve"> se repite </w:t>
      </w:r>
      <w:r w:rsidR="006A034C">
        <w:rPr>
          <w:noProof/>
        </w:rPr>
        <w:drawing>
          <wp:inline distT="0" distB="0" distL="0" distR="0" wp14:anchorId="36861C0A" wp14:editId="011FAB4F">
            <wp:extent cx="5610225" cy="457200"/>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0225" cy="457200"/>
                    </a:xfrm>
                    <a:prstGeom prst="rect">
                      <a:avLst/>
                    </a:prstGeom>
                    <a:noFill/>
                    <a:ln>
                      <a:noFill/>
                    </a:ln>
                  </pic:spPr>
                </pic:pic>
              </a:graphicData>
            </a:graphic>
          </wp:inline>
        </w:drawing>
      </w:r>
    </w:p>
    <w:p w14:paraId="6DD07B80" w14:textId="77777777" w:rsidR="009A752F" w:rsidRDefault="009A752F"/>
    <w:p w14:paraId="42F0188A" w14:textId="27E74DAB" w:rsidR="009A752F" w:rsidRDefault="009A752F"/>
    <w:p w14:paraId="34495615" w14:textId="77777777" w:rsidR="009A752F" w:rsidRDefault="009A752F"/>
    <w:p w14:paraId="2A1A8A71" w14:textId="68DE3B99" w:rsidR="009A752F" w:rsidRDefault="009A752F">
      <w:r>
        <w:lastRenderedPageBreak/>
        <w:t xml:space="preserve">Este es el segundo que mas se repite </w:t>
      </w:r>
    </w:p>
    <w:p w14:paraId="136C8EAF" w14:textId="77777777" w:rsidR="006A034C" w:rsidRDefault="006A034C"/>
    <w:p w14:paraId="40542A88" w14:textId="77777777" w:rsidR="006A034C" w:rsidRDefault="006A034C">
      <w:r>
        <w:rPr>
          <w:noProof/>
        </w:rPr>
        <w:drawing>
          <wp:inline distT="0" distB="0" distL="0" distR="0" wp14:anchorId="050143D8" wp14:editId="7B86E582">
            <wp:extent cx="5610225" cy="4572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0225" cy="457200"/>
                    </a:xfrm>
                    <a:prstGeom prst="rect">
                      <a:avLst/>
                    </a:prstGeom>
                    <a:noFill/>
                    <a:ln>
                      <a:noFill/>
                    </a:ln>
                  </pic:spPr>
                </pic:pic>
              </a:graphicData>
            </a:graphic>
          </wp:inline>
        </w:drawing>
      </w:r>
      <w:r w:rsidR="006C2E1F">
        <w:rPr>
          <w:noProof/>
        </w:rPr>
        <mc:AlternateContent>
          <mc:Choice Requires="wps">
            <w:drawing>
              <wp:inline distT="0" distB="0" distL="0" distR="0" wp14:anchorId="1B467906" wp14:editId="01A4E41F">
                <wp:extent cx="304800" cy="304800"/>
                <wp:effectExtent l="0" t="0" r="0" b="0"/>
                <wp:docPr id="10"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166C51BF"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F64465" w14:textId="1FA5A165" w:rsidR="009A752F" w:rsidRDefault="009A752F">
      <w:r>
        <w:t xml:space="preserve">3- </w:t>
      </w:r>
      <w:r w:rsidR="006A034C">
        <w:t xml:space="preserve">no tiene </w:t>
      </w:r>
      <w:proofErr w:type="spellStart"/>
      <w:r w:rsidR="006A034C">
        <w:t>timeout</w:t>
      </w:r>
      <w:r>
        <w:t>s</w:t>
      </w:r>
      <w:proofErr w:type="spellEnd"/>
      <w:r>
        <w:t xml:space="preserve"> </w:t>
      </w:r>
    </w:p>
    <w:p w14:paraId="760354D6" w14:textId="77777777" w:rsidR="009A752F" w:rsidRDefault="009A752F">
      <w:proofErr w:type="spellStart"/>
      <w:r>
        <w:t>Exceptions</w:t>
      </w:r>
      <w:proofErr w:type="spellEnd"/>
      <w:r>
        <w:t xml:space="preserve"> </w:t>
      </w:r>
    </w:p>
    <w:p w14:paraId="55D6AA8D" w14:textId="78DA9E09" w:rsidR="009A752F" w:rsidRDefault="009A752F">
      <w:r>
        <w:rPr>
          <w:noProof/>
        </w:rPr>
        <w:drawing>
          <wp:inline distT="0" distB="0" distL="0" distR="0" wp14:anchorId="2124EF93" wp14:editId="2A7B1DD7">
            <wp:extent cx="5612765" cy="45720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765" cy="457200"/>
                    </a:xfrm>
                    <a:prstGeom prst="rect">
                      <a:avLst/>
                    </a:prstGeom>
                    <a:noFill/>
                    <a:ln>
                      <a:noFill/>
                    </a:ln>
                  </pic:spPr>
                </pic:pic>
              </a:graphicData>
            </a:graphic>
          </wp:inline>
        </w:drawing>
      </w:r>
    </w:p>
    <w:p w14:paraId="38885910" w14:textId="4F88D09F" w:rsidR="009A752F" w:rsidRDefault="009A752F">
      <w:r>
        <w:t xml:space="preserve">Errores de ejecución </w:t>
      </w:r>
    </w:p>
    <w:p w14:paraId="25AA4967" w14:textId="18BF8FE5" w:rsidR="009A752F" w:rsidRDefault="009A752F">
      <w:r>
        <w:rPr>
          <w:noProof/>
        </w:rPr>
        <w:drawing>
          <wp:inline distT="0" distB="0" distL="0" distR="0" wp14:anchorId="68210551" wp14:editId="1A68330C">
            <wp:extent cx="5612765" cy="457200"/>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12765" cy="457200"/>
                    </a:xfrm>
                    <a:prstGeom prst="rect">
                      <a:avLst/>
                    </a:prstGeom>
                    <a:noFill/>
                    <a:ln>
                      <a:noFill/>
                    </a:ln>
                  </pic:spPr>
                </pic:pic>
              </a:graphicData>
            </a:graphic>
          </wp:inline>
        </w:drawing>
      </w:r>
      <w:r>
        <w:rPr>
          <w:noProof/>
        </w:rPr>
        <w:drawing>
          <wp:inline distT="0" distB="0" distL="0" distR="0" wp14:anchorId="26EC382A" wp14:editId="2549C71C">
            <wp:extent cx="5612765" cy="457200"/>
            <wp:effectExtent l="0" t="0" r="698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12765" cy="457200"/>
                    </a:xfrm>
                    <a:prstGeom prst="rect">
                      <a:avLst/>
                    </a:prstGeom>
                    <a:noFill/>
                    <a:ln>
                      <a:noFill/>
                    </a:ln>
                  </pic:spPr>
                </pic:pic>
              </a:graphicData>
            </a:graphic>
          </wp:inline>
        </w:drawing>
      </w:r>
    </w:p>
    <w:p w14:paraId="501644FC" w14:textId="77777777" w:rsidR="0027585B" w:rsidRDefault="0027585B"/>
    <w:p w14:paraId="0EC985A3" w14:textId="77777777" w:rsidR="0027585B" w:rsidRPr="0027585B" w:rsidRDefault="0027585B">
      <w:pPr>
        <w:rPr>
          <w:b/>
          <w:bCs/>
        </w:rPr>
      </w:pPr>
    </w:p>
    <w:p w14:paraId="0409714B" w14:textId="01615A15" w:rsidR="009A752F" w:rsidRPr="0027585B" w:rsidRDefault="009A752F">
      <w:pPr>
        <w:rPr>
          <w:b/>
          <w:bCs/>
        </w:rPr>
      </w:pPr>
      <w:proofErr w:type="spellStart"/>
      <w:r w:rsidRPr="0027585B">
        <w:rPr>
          <w:b/>
          <w:bCs/>
        </w:rPr>
        <w:t>Metricas</w:t>
      </w:r>
      <w:proofErr w:type="spellEnd"/>
      <w:r w:rsidRPr="0027585B">
        <w:rPr>
          <w:b/>
          <w:bCs/>
        </w:rPr>
        <w:t xml:space="preserve"> de </w:t>
      </w:r>
      <w:proofErr w:type="spellStart"/>
      <w:r w:rsidRPr="0027585B">
        <w:rPr>
          <w:b/>
          <w:bCs/>
        </w:rPr>
        <w:t>cloudwatch</w:t>
      </w:r>
      <w:proofErr w:type="spellEnd"/>
    </w:p>
    <w:p w14:paraId="01F0265B" w14:textId="77777777" w:rsidR="0027585B" w:rsidRDefault="0027585B"/>
    <w:p w14:paraId="5252A177" w14:textId="77777777" w:rsidR="0027585B" w:rsidRDefault="0027585B"/>
    <w:p w14:paraId="463A1CB8" w14:textId="349674B2" w:rsidR="0027585B" w:rsidRDefault="0027585B">
      <w:r>
        <w:t xml:space="preserve">1 </w:t>
      </w:r>
      <w:proofErr w:type="gramStart"/>
      <w:r>
        <w:t>Número</w:t>
      </w:r>
      <w:proofErr w:type="gramEnd"/>
      <w:r>
        <w:t xml:space="preserve"> de invocaciones :39</w:t>
      </w:r>
    </w:p>
    <w:p w14:paraId="2ECE759E" w14:textId="7A76B49A" w:rsidR="0027585B" w:rsidRDefault="0027585B">
      <w:r w:rsidRPr="0027585B">
        <w:rPr>
          <w:noProof/>
        </w:rPr>
        <w:drawing>
          <wp:inline distT="0" distB="0" distL="0" distR="0" wp14:anchorId="4AFDD2D4" wp14:editId="61B7A58E">
            <wp:extent cx="5612130" cy="2442210"/>
            <wp:effectExtent l="0" t="0" r="762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2442210"/>
                    </a:xfrm>
                    <a:prstGeom prst="rect">
                      <a:avLst/>
                    </a:prstGeom>
                  </pic:spPr>
                </pic:pic>
              </a:graphicData>
            </a:graphic>
          </wp:inline>
        </w:drawing>
      </w:r>
    </w:p>
    <w:p w14:paraId="5E40A239" w14:textId="77777777" w:rsidR="0027585B" w:rsidRDefault="0027585B">
      <w:pPr>
        <w:rPr>
          <w:noProof/>
        </w:rPr>
      </w:pPr>
    </w:p>
    <w:p w14:paraId="362C461E" w14:textId="036F6225" w:rsidR="0027585B" w:rsidRDefault="0027585B">
      <w:pPr>
        <w:rPr>
          <w:noProof/>
        </w:rPr>
      </w:pPr>
      <w:r w:rsidRPr="0027585B">
        <w:rPr>
          <w:noProof/>
        </w:rPr>
        <w:t>2. Cantidad de errores</w:t>
      </w:r>
      <w:r w:rsidR="00E4711F">
        <w:rPr>
          <w:noProof/>
        </w:rPr>
        <w:t xml:space="preserve">  , tiene 2 errores puntuales visibles en la grafica , en esos dos puntos exactos</w:t>
      </w:r>
    </w:p>
    <w:p w14:paraId="312BC88C" w14:textId="1F35F4F8" w:rsidR="00E4711F" w:rsidRDefault="00E4711F">
      <w:pPr>
        <w:rPr>
          <w:noProof/>
        </w:rPr>
      </w:pPr>
      <w:r>
        <w:rPr>
          <w:noProof/>
        </w:rPr>
        <w:t>La linea verde que es la tasa de éxito cae drasticamente al 0 % el resto del tiempo la tasa de éxito esta al 100%</w:t>
      </w:r>
    </w:p>
    <w:p w14:paraId="741FA78A" w14:textId="77777777" w:rsidR="0027585B" w:rsidRDefault="0027585B">
      <w:pPr>
        <w:rPr>
          <w:noProof/>
        </w:rPr>
      </w:pPr>
    </w:p>
    <w:p w14:paraId="0A8AD0FF" w14:textId="5B8ABA73" w:rsidR="0027585B" w:rsidRDefault="0027585B">
      <w:r>
        <w:rPr>
          <w:noProof/>
        </w:rPr>
        <w:drawing>
          <wp:inline distT="0" distB="0" distL="0" distR="0" wp14:anchorId="6D12005D" wp14:editId="3CAF9BDF">
            <wp:extent cx="5607050" cy="2776220"/>
            <wp:effectExtent l="0" t="0" r="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607050" cy="2776220"/>
                    </a:xfrm>
                    <a:prstGeom prst="rect">
                      <a:avLst/>
                    </a:prstGeom>
                    <a:noFill/>
                    <a:ln>
                      <a:noFill/>
                    </a:ln>
                  </pic:spPr>
                </pic:pic>
              </a:graphicData>
            </a:graphic>
          </wp:inline>
        </w:drawing>
      </w:r>
    </w:p>
    <w:p w14:paraId="440FEBE0" w14:textId="77777777" w:rsidR="0027585B" w:rsidRDefault="0027585B"/>
    <w:p w14:paraId="64179A0E" w14:textId="77777777" w:rsidR="0027585B" w:rsidRDefault="0027585B"/>
    <w:p w14:paraId="7E106115" w14:textId="2E8FCD2A" w:rsidR="0027585B" w:rsidRDefault="00E4711F">
      <w:r>
        <w:t>3.</w:t>
      </w:r>
      <w:r w:rsidR="0027585B" w:rsidRPr="0027585B">
        <w:t>Comportamiento de la duración (</w:t>
      </w:r>
      <w:proofErr w:type="spellStart"/>
      <w:r w:rsidR="0027585B" w:rsidRPr="0027585B">
        <w:t>Duration</w:t>
      </w:r>
      <w:proofErr w:type="spellEnd"/>
      <w:r w:rsidR="0027585B" w:rsidRPr="0027585B">
        <w:t>)</w:t>
      </w:r>
      <w:r>
        <w:t xml:space="preserve"> duración máxima 5,013, la </w:t>
      </w:r>
      <w:r w:rsidRPr="00E4711F">
        <w:t>línea naranja</w:t>
      </w:r>
      <w:r>
        <w:t>,</w:t>
      </w:r>
      <w:r w:rsidRPr="00E4711F">
        <w:t xml:space="preserve"> abajo</w:t>
      </w:r>
      <w:r>
        <w:t xml:space="preserve"> </w:t>
      </w:r>
      <w:r w:rsidRPr="00E4711F">
        <w:t>está en 811 ms. Esto significa que la función normalmente es rápida, pero en ese instante sufrió un incremento severo de latencia. 3. Curiosamente, el pico de duración máxima ocurre después de los errores visibles de las 23:00 y 23:30, lo que indica que el problema de lentitud fue un evento aislado (tal vez una base de datos o API externa que tardó en responder).</w:t>
      </w:r>
    </w:p>
    <w:p w14:paraId="2D36C9C6" w14:textId="77777777" w:rsidR="0027585B" w:rsidRDefault="0027585B"/>
    <w:p w14:paraId="32F1772C" w14:textId="55E43E54" w:rsidR="0027585B" w:rsidRDefault="0027585B">
      <w:r>
        <w:rPr>
          <w:noProof/>
        </w:rPr>
        <w:lastRenderedPageBreak/>
        <mc:AlternateContent>
          <mc:Choice Requires="wps">
            <w:drawing>
              <wp:inline distT="0" distB="0" distL="0" distR="0" wp14:anchorId="4385D679" wp14:editId="44F22245">
                <wp:extent cx="301625" cy="301625"/>
                <wp:effectExtent l="0" t="0" r="0" b="0"/>
                <wp:docPr id="23" name="Rectangle 2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1625" cy="3016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503DFFC3" id="Rectangle 23" o:spid="_x0000_s1026" style="width:23.75pt;height:2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" filled="f" stroked="f">
                <o:lock v:ext="edit" aspectratio="t"/>
                <w10:anchorlock/>
              </v:rect>
            </w:pict>
          </mc:Fallback>
        </mc:AlternateContent>
      </w:r>
      <w:r>
        <w:rPr>
          <w:noProof/>
        </w:rPr>
        <w:drawing>
          <wp:inline distT="0" distB="0" distL="0" distR="0" wp14:anchorId="60D5343D" wp14:editId="0B07936E">
            <wp:extent cx="5612765" cy="2781935"/>
            <wp:effectExtent l="0" t="0" r="698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612765" cy="2781935"/>
                    </a:xfrm>
                    <a:prstGeom prst="rect">
                      <a:avLst/>
                    </a:prstGeom>
                    <a:noFill/>
                    <a:ln>
                      <a:noFill/>
                    </a:ln>
                  </pic:spPr>
                </pic:pic>
              </a:graphicData>
            </a:graphic>
          </wp:inline>
        </w:drawing>
      </w:r>
    </w:p>
    <w:p w14:paraId="1658C97F" w14:textId="77777777" w:rsidR="0027585B" w:rsidRDefault="0027585B"/>
    <w:p w14:paraId="3DFD70E0" w14:textId="7F29D785" w:rsidR="0027585B" w:rsidRDefault="0027585B">
      <w:r w:rsidRPr="0027585B">
        <w:t xml:space="preserve">4. Comportamiento de la métrica </w:t>
      </w:r>
      <w:proofErr w:type="spellStart"/>
      <w:r w:rsidRPr="0027585B">
        <w:t>Errors</w:t>
      </w:r>
      <w:proofErr w:type="spellEnd"/>
    </w:p>
    <w:p w14:paraId="718DDBBD" w14:textId="77777777" w:rsidR="00E4711F" w:rsidRDefault="00E4711F"/>
    <w:p w14:paraId="61C3402C" w14:textId="1C69DEDF" w:rsidR="00E4711F" w:rsidRDefault="00E4711F">
      <w:r w:rsidRPr="00E4711F">
        <w:t xml:space="preserve">Al ser errores que aparecen y desaparecen rápido (no se quedan sostenidos en el tiempo), suelen estar asociados a fallos controlados en el código, </w:t>
      </w:r>
      <w:proofErr w:type="spellStart"/>
      <w:r w:rsidRPr="00E4711F">
        <w:t>payloads</w:t>
      </w:r>
      <w:proofErr w:type="spellEnd"/>
      <w:r w:rsidRPr="00E4711F">
        <w:t xml:space="preserve"> de entrada mal formateados que dispararon excepciones, o problemas momentáneos de conectividad.</w:t>
      </w:r>
    </w:p>
    <w:p w14:paraId="7F33974C" w14:textId="77777777" w:rsidR="0027585B" w:rsidRDefault="0027585B"/>
    <w:p w14:paraId="2FE4C3C1" w14:textId="77777777" w:rsidR="0027585B" w:rsidRDefault="0027585B"/>
    <w:p w14:paraId="359F378A" w14:textId="4171AE18" w:rsidR="0027585B" w:rsidRDefault="0027585B">
      <w:r w:rsidRPr="0027585B">
        <w:t>5. Identifique si existe incremento de latencia</w:t>
      </w:r>
    </w:p>
    <w:p w14:paraId="1C021076" w14:textId="410A3212" w:rsidR="00865954" w:rsidRDefault="00865954">
      <w:r w:rsidRPr="00865954">
        <w:t>El panel muestra que la función tuvo un comportamiento mayoritariamente saludable, pero con dos fallos críticos puntuales.</w:t>
      </w:r>
    </w:p>
    <w:p w14:paraId="1BF205FF" w14:textId="3E8A9F46" w:rsidR="00865954" w:rsidRDefault="00865954">
      <w:r w:rsidRPr="00865954">
        <w:t xml:space="preserve">Se observan dos picos idénticos donde el recuento de errores llega a su máximo de 1 (ocurridos en intervalos separados entre las 23:00 y las 23:30). En esos dos momentos exactos, la línea verde de "Tasa de éxito" cae drásticamente al 0%, lo que significa que el 100% de las solicitudes procesadas en ese instante fallaron. Fuera de esos dos eventos aislados, la tasa de éxito se mantuvo perfecta en el 100%. Al ser errores que aparecen y desaparecen rápido (no se quedan sostenidos en el tiempo), suelen estar asociados a fallos controlados en el código, </w:t>
      </w:r>
      <w:proofErr w:type="spellStart"/>
      <w:r w:rsidRPr="00865954">
        <w:t>payloads</w:t>
      </w:r>
      <w:proofErr w:type="spellEnd"/>
      <w:r w:rsidRPr="00865954">
        <w:t xml:space="preserve"> de entrada mal formateados que dispararon excepciones, o problemas momentáneos de conectividad.</w:t>
      </w:r>
    </w:p>
    <w:p w14:paraId="5AB1DFE6" w14:textId="77777777" w:rsidR="0027585B" w:rsidRDefault="0027585B"/>
    <w:p w14:paraId="6DAE098B" w14:textId="77777777" w:rsidR="0027585B" w:rsidRDefault="0027585B"/>
    <w:p w14:paraId="350FBCDD" w14:textId="512CA87B" w:rsidR="009A752F" w:rsidRPr="00900E0C" w:rsidRDefault="00865954">
      <w:r>
        <w:rPr>
          <w:noProof/>
        </w:rPr>
        <w:lastRenderedPageBreak/>
        <mc:AlternateContent>
          <mc:Choice Requires="wps">
            <w:drawing>
              <wp:inline distT="0" distB="0" distL="0" distR="0" wp14:anchorId="58A5273F" wp14:editId="021DB435">
                <wp:extent cx="304800" cy="304800"/>
                <wp:effectExtent l="0" t="0" r="0" b="0"/>
                <wp:docPr id="25" name="Rectangle 2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oel="http://schemas.microsoft.com/office/2019/extlst">
            <w:pict>
              <v:rect w14:anchorId="11A30C4B" id="Rectangle 2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roofErr w:type="spellStart"/>
      <w:proofErr w:type="gramStart"/>
      <w:r w:rsidRPr="00900E0C">
        <w:t>aws</w:t>
      </w:r>
      <w:proofErr w:type="spellEnd"/>
      <w:r w:rsidRPr="00900E0C">
        <w:t xml:space="preserve">  X</w:t>
      </w:r>
      <w:proofErr w:type="gramEnd"/>
      <w:r w:rsidRPr="00900E0C">
        <w:t xml:space="preserve"> </w:t>
      </w:r>
      <w:proofErr w:type="spellStart"/>
      <w:r w:rsidRPr="00900E0C">
        <w:t>ray</w:t>
      </w:r>
      <w:proofErr w:type="spellEnd"/>
      <w:r w:rsidRPr="00900E0C">
        <w:t xml:space="preserve"> </w:t>
      </w:r>
    </w:p>
    <w:p w14:paraId="262937A6" w14:textId="52878407" w:rsidR="00865954" w:rsidRPr="00900E0C" w:rsidRDefault="00855420">
      <w:r w:rsidRPr="00900E0C">
        <w:t xml:space="preserve">Identifica traces con errores </w:t>
      </w:r>
      <w:r>
        <w:rPr>
          <w:noProof/>
          <w:lang w:val="en-US"/>
        </w:rPr>
        <w:drawing>
          <wp:inline distT="0" distB="0" distL="0" distR="0" wp14:anchorId="0432979E" wp14:editId="726ECAE0">
            <wp:extent cx="5617210" cy="225361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617210" cy="2253615"/>
                    </a:xfrm>
                    <a:prstGeom prst="rect">
                      <a:avLst/>
                    </a:prstGeom>
                    <a:noFill/>
                    <a:ln>
                      <a:noFill/>
                    </a:ln>
                  </pic:spPr>
                </pic:pic>
              </a:graphicData>
            </a:graphic>
          </wp:inline>
        </w:drawing>
      </w:r>
    </w:p>
    <w:p w14:paraId="54E74A9C" w14:textId="6BD3ACCE" w:rsidR="00855420" w:rsidRDefault="00855420">
      <w:pPr>
        <w:rPr>
          <w:lang w:val="en-US"/>
        </w:rPr>
      </w:pPr>
      <w:proofErr w:type="spellStart"/>
      <w:r>
        <w:rPr>
          <w:lang w:val="en-US"/>
        </w:rPr>
        <w:t>Identificacion</w:t>
      </w:r>
      <w:proofErr w:type="spellEnd"/>
      <w:r>
        <w:rPr>
          <w:lang w:val="en-US"/>
        </w:rPr>
        <w:t xml:space="preserve"> de </w:t>
      </w:r>
      <w:proofErr w:type="spellStart"/>
      <w:r>
        <w:rPr>
          <w:lang w:val="en-US"/>
        </w:rPr>
        <w:t>tiempos</w:t>
      </w:r>
      <w:proofErr w:type="spellEnd"/>
      <w:r>
        <w:rPr>
          <w:lang w:val="en-US"/>
        </w:rPr>
        <w:t xml:space="preserve"> </w:t>
      </w:r>
      <w:proofErr w:type="spellStart"/>
      <w:r>
        <w:rPr>
          <w:lang w:val="en-US"/>
        </w:rPr>
        <w:t>elevados</w:t>
      </w:r>
      <w:proofErr w:type="spellEnd"/>
      <w:r>
        <w:rPr>
          <w:lang w:val="en-US"/>
        </w:rPr>
        <w:t xml:space="preserve"> </w:t>
      </w:r>
    </w:p>
    <w:p w14:paraId="77ED0D19" w14:textId="59D5701D" w:rsidR="00855420" w:rsidRDefault="00855420">
      <w:pPr>
        <w:rPr>
          <w:lang w:val="en-US"/>
        </w:rPr>
      </w:pPr>
      <w:r>
        <w:rPr>
          <w:noProof/>
          <w:lang w:val="en-US"/>
        </w:rPr>
        <w:drawing>
          <wp:inline distT="0" distB="0" distL="0" distR="0" wp14:anchorId="77B190EA" wp14:editId="22715FA4">
            <wp:extent cx="5606415" cy="2427605"/>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06415" cy="2427605"/>
                    </a:xfrm>
                    <a:prstGeom prst="rect">
                      <a:avLst/>
                    </a:prstGeom>
                    <a:noFill/>
                    <a:ln>
                      <a:noFill/>
                    </a:ln>
                  </pic:spPr>
                </pic:pic>
              </a:graphicData>
            </a:graphic>
          </wp:inline>
        </w:drawing>
      </w:r>
    </w:p>
    <w:p w14:paraId="3C07D144" w14:textId="77777777" w:rsidR="00855420" w:rsidRDefault="00855420">
      <w:pPr>
        <w:rPr>
          <w:lang w:val="en-US"/>
        </w:rPr>
      </w:pPr>
    </w:p>
    <w:p w14:paraId="5E9EA1FF" w14:textId="2C358006" w:rsidR="00855420" w:rsidRDefault="00855420">
      <w:r w:rsidRPr="00855420">
        <w:t xml:space="preserve">Analiza traces con </w:t>
      </w:r>
      <w:proofErr w:type="spellStart"/>
      <w:r w:rsidRPr="00855420">
        <w:t>fault</w:t>
      </w:r>
      <w:proofErr w:type="spellEnd"/>
      <w:r w:rsidRPr="00855420">
        <w:t xml:space="preserve"> o</w:t>
      </w:r>
      <w:r>
        <w:t xml:space="preserve"> </w:t>
      </w:r>
      <w:proofErr w:type="spellStart"/>
      <w:r>
        <w:t>exception</w:t>
      </w:r>
      <w:proofErr w:type="spellEnd"/>
    </w:p>
    <w:p w14:paraId="29E94CB9" w14:textId="710B8F61" w:rsidR="00855420" w:rsidRDefault="00855420">
      <w:r w:rsidRPr="00855420">
        <w:rPr>
          <w:noProof/>
        </w:rPr>
        <w:lastRenderedPageBreak/>
        <w:drawing>
          <wp:inline distT="0" distB="0" distL="0" distR="0" wp14:anchorId="6388819C" wp14:editId="74CD6A69">
            <wp:extent cx="5612130" cy="2490470"/>
            <wp:effectExtent l="0" t="0" r="7620" b="508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12130" cy="2490470"/>
                    </a:xfrm>
                    <a:prstGeom prst="rect">
                      <a:avLst/>
                    </a:prstGeom>
                  </pic:spPr>
                </pic:pic>
              </a:graphicData>
            </a:graphic>
          </wp:inline>
        </w:drawing>
      </w:r>
    </w:p>
    <w:p w14:paraId="288FCA04" w14:textId="77777777" w:rsidR="00855420" w:rsidRDefault="00855420"/>
    <w:p w14:paraId="2179B96F" w14:textId="77777777" w:rsidR="00855420" w:rsidRDefault="00855420"/>
    <w:p w14:paraId="7F4D6CF9" w14:textId="340DF43F" w:rsidR="00855420" w:rsidRDefault="00855420">
      <w:r w:rsidRPr="00855420">
        <w:rPr>
          <w:noProof/>
        </w:rPr>
        <w:drawing>
          <wp:inline distT="0" distB="0" distL="0" distR="0" wp14:anchorId="165FE30A" wp14:editId="17F2ACDC">
            <wp:extent cx="5612130" cy="2500630"/>
            <wp:effectExtent l="0" t="0" r="762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612130" cy="2500630"/>
                    </a:xfrm>
                    <a:prstGeom prst="rect">
                      <a:avLst/>
                    </a:prstGeom>
                  </pic:spPr>
                </pic:pic>
              </a:graphicData>
            </a:graphic>
          </wp:inline>
        </w:drawing>
      </w:r>
    </w:p>
    <w:p w14:paraId="0E71B085" w14:textId="77777777" w:rsidR="00855420" w:rsidRDefault="00855420"/>
    <w:p w14:paraId="664111D8" w14:textId="0C34200E" w:rsidR="00855420" w:rsidRDefault="00855420">
      <w:r w:rsidRPr="00855420">
        <w:t>En la columna Trace status, no se observan etiquetas rojas de "</w:t>
      </w:r>
      <w:proofErr w:type="spellStart"/>
      <w:r w:rsidRPr="00855420">
        <w:t>Fault</w:t>
      </w:r>
      <w:proofErr w:type="spellEnd"/>
      <w:r w:rsidRPr="00855420">
        <w:t>", pero se identifican claramente 4 trazas con estado de "Error" (triángulo amarillo) en este segmento visual.</w:t>
      </w:r>
    </w:p>
    <w:p w14:paraId="2155CF71" w14:textId="77777777" w:rsidR="00855420" w:rsidRDefault="00855420"/>
    <w:p w14:paraId="55C9A3AF" w14:textId="63BACEF7" w:rsidR="00855420" w:rsidRPr="00855420" w:rsidRDefault="00855420">
      <w:r w:rsidRPr="00855420">
        <w:t>Hay 3 trazas marcadas como OK que registran una duración exacta de 5.009s, 5.007s y 5.007s con código HTTP 200.</w:t>
      </w:r>
    </w:p>
    <w:p w14:paraId="3321D00B" w14:textId="77777777" w:rsidR="00855420" w:rsidRPr="00855420" w:rsidRDefault="00855420"/>
    <w:p w14:paraId="048C4F33" w14:textId="77777777" w:rsidR="00855420" w:rsidRDefault="00855420"/>
    <w:p w14:paraId="12AA1842" w14:textId="77777777" w:rsidR="00855420" w:rsidRDefault="00855420"/>
    <w:p w14:paraId="580079B4" w14:textId="15C71CD7" w:rsidR="009A752F" w:rsidRDefault="00855420">
      <w:r>
        <w:lastRenderedPageBreak/>
        <w:t>4.</w:t>
      </w:r>
      <w:r w:rsidRPr="00855420">
        <w:t>Determine el comportamiento general de la función.</w:t>
      </w:r>
    </w:p>
    <w:p w14:paraId="06C9DC7F" w14:textId="77777777" w:rsidR="00855420" w:rsidRDefault="00855420"/>
    <w:p w14:paraId="29FB335B" w14:textId="67269B44" w:rsidR="00855420" w:rsidRPr="00855420" w:rsidRDefault="00855420">
      <w:r>
        <w:t>E</w:t>
      </w:r>
      <w:r w:rsidRPr="00855420">
        <w:t xml:space="preserve">stabilidad y lentitud: El comportamiento general de la función es altamente inestable. De las 9 trazas visibles en la pantalla: 4 son Errores directos (fallas de lógica o cliente). 3 sufren de latencia extrema (alcanzando el límite de 5 segundos, probablemente </w:t>
      </w:r>
      <w:proofErr w:type="spellStart"/>
      <w:r w:rsidRPr="00855420">
        <w:t>timeouts</w:t>
      </w:r>
      <w:proofErr w:type="spellEnd"/>
      <w:r w:rsidRPr="00855420">
        <w:t>). 1 tiene una duración anormalmente alta de 198.52 segundos (lo que indica un procesamiento en lote pesado o un fuerte encolamiento en el flujo asíncrono). Solo 1 traza (...20f401...) muestra un comportamiento saludable y rápido (0.333s).</w:t>
      </w:r>
    </w:p>
    <w:p w14:paraId="0DF400CF" w14:textId="77777777" w:rsidR="00A9695E" w:rsidRDefault="00A9695E"/>
    <w:p w14:paraId="7F161303" w14:textId="7736BA03" w:rsidR="00C84C73" w:rsidRPr="00900E0C" w:rsidRDefault="00C84C73">
      <w:r w:rsidRPr="00900E0C">
        <w:t xml:space="preserve">Final </w:t>
      </w:r>
    </w:p>
    <w:p w14:paraId="15E1CA41" w14:textId="77777777" w:rsidR="00C84C73" w:rsidRPr="00C84C73" w:rsidRDefault="00C84C73" w:rsidP="00C84C73">
      <w:r w:rsidRPr="00C84C73">
        <w:t>Resumen del incidente Durante el período de monitoreo analizado el 25 de mayo de 2026, la función crítica de procesamiento de órdenes (lambda-</w:t>
      </w:r>
      <w:proofErr w:type="spellStart"/>
      <w:r w:rsidRPr="00C84C73">
        <w:t>process</w:t>
      </w:r>
      <w:proofErr w:type="spellEnd"/>
      <w:r w:rsidRPr="00C84C73">
        <w:t>-</w:t>
      </w:r>
      <w:proofErr w:type="spellStart"/>
      <w:r w:rsidRPr="00C84C73">
        <w:t>orders</w:t>
      </w:r>
      <w:proofErr w:type="spellEnd"/>
      <w:r w:rsidRPr="00C84C73">
        <w:t>-new-</w:t>
      </w:r>
      <w:proofErr w:type="spellStart"/>
      <w:r w:rsidRPr="00C84C73">
        <w:t>tech</w:t>
      </w:r>
      <w:proofErr w:type="spellEnd"/>
      <w:r w:rsidRPr="00C84C73">
        <w:t>) experimentó un comportamiento altamente inestable y degradación severa del servicio. Se identificaron múltiples fallos intermitentes que afectaron directamente la disponibilidad, provocando caídas de la tasa de éxito al 0% en intervalos específicos, acompañadas de picos de latencia críticos que alcanzaron el límite de tiempo de espera (</w:t>
      </w:r>
      <w:proofErr w:type="spellStart"/>
      <w:r w:rsidRPr="00C84C73">
        <w:t>Timeout</w:t>
      </w:r>
      <w:proofErr w:type="spellEnd"/>
      <w:r w:rsidRPr="00C84C73">
        <w:t xml:space="preserve">) del servicio. 2. Tipos de errores encontrados </w:t>
      </w:r>
      <w:proofErr w:type="spellStart"/>
      <w:r w:rsidRPr="00C84C73">
        <w:t>Timeout</w:t>
      </w:r>
      <w:proofErr w:type="spellEnd"/>
      <w:r w:rsidRPr="00C84C73">
        <w:t xml:space="preserve"> (Tiempo de espera agotado): Identificado por transacciones que se detienen abruptamente al alcanzar un límite estandarizado de tiempo, dejando solicitudes inconclusas. </w:t>
      </w:r>
      <w:proofErr w:type="spellStart"/>
      <w:r w:rsidRPr="00C84C73">
        <w:t>Exception</w:t>
      </w:r>
      <w:proofErr w:type="spellEnd"/>
      <w:r w:rsidRPr="00C84C73">
        <w:t xml:space="preserve"> (Error de Aplicación / Fallo de Infraestructura): Interrupciones en la ejecución que provocan caídas inmediatas en la tasa de éxito del componente. </w:t>
      </w:r>
      <w:proofErr w:type="spellStart"/>
      <w:r w:rsidRPr="00C84C73">
        <w:t>KeyError</w:t>
      </w:r>
      <w:proofErr w:type="spellEnd"/>
      <w:r w:rsidRPr="00C84C73">
        <w:t xml:space="preserve"> / Error de Validación: Errores en la estructura o el mapeo de los datos de entrada que impiden al sistema continuar con el procesamiento del evento recibido.</w:t>
      </w:r>
    </w:p>
    <w:p w14:paraId="0DE35F01" w14:textId="77777777" w:rsidR="00900E0C" w:rsidRDefault="00C84C73" w:rsidP="00900E0C">
      <w:pPr>
        <w:pStyle w:val="NormalWeb"/>
      </w:pPr>
      <w:r w:rsidRPr="00C84C73">
        <w:t xml:space="preserve">3. Evidencias encontradas ● Métricas observadas (Amazon </w:t>
      </w:r>
      <w:proofErr w:type="spellStart"/>
      <w:r w:rsidRPr="00C84C73">
        <w:t>CloudWatch</w:t>
      </w:r>
      <w:proofErr w:type="spellEnd"/>
      <w:r w:rsidRPr="00C84C73">
        <w:t>) Métrica de Invocaciones: Se observa un volumen de tráfico bajo pero constante (Suma total de 39 invocaciones en el periodo evaluado), descartando que el incidente fuera provocado por un ataque de denegación de servicio (</w:t>
      </w:r>
      <w:proofErr w:type="spellStart"/>
      <w:r w:rsidRPr="00C84C73">
        <w:t>DDoS</w:t>
      </w:r>
      <w:proofErr w:type="spellEnd"/>
      <w:r w:rsidRPr="00C84C73">
        <w:t>) o una sobrecarga inusual de peticiones. Métrica de Errores y Tasa de Éxito: Se registraron dos eventos críticos antes de la medianoche donde el recuento de errores llegó a un máximo de 1. En esos momentos exactos, la tasa de éxito cayó verticalmente al 0%, recuperándose de inmediato al 100% en las invocaciones posteriores. Métrica de Latencia (Duración): Mientras que la latencia Promedio operativa de la función es baja y saludable (~811 ms), la métrica de Duración Máxima registró un pico crítico vertical de 5,013 ms (5.01 segundos) cerca de las 23:45. ● Información de traces (AWS X-Ray) Análisis de Errores: En la tabla de rastreos (Traces) se evidencian múltiples registros con la etiqueta "Error" (alerta amarilla) y códigos de respuesta HTTP de la plataforma, confirmando fallos repetitivos en el procesamiento. Análisis de Tiempos Elevados: La herramienta de rastreo capturó tres transacciones consecutivas con una duración exacta de 5.009s, 5.007s y 5.007s. Debido a que se clavan milimétricamente en la barrera de los 5 segundos (el excedente de milisegundos corresponde al tiempo de respuesta del ciclo de vida de AWS), se determina técnicamente una excepción por límite de tiempo de ejecución (</w:t>
      </w:r>
      <w:proofErr w:type="spellStart"/>
      <w:r w:rsidRPr="00C84C73">
        <w:t>Task</w:t>
      </w:r>
      <w:proofErr w:type="spellEnd"/>
      <w:r w:rsidRPr="00C84C73">
        <w:t xml:space="preserve"> </w:t>
      </w:r>
      <w:proofErr w:type="spellStart"/>
      <w:r w:rsidRPr="00C84C73">
        <w:t>timed</w:t>
      </w:r>
      <w:proofErr w:type="spellEnd"/>
      <w:r w:rsidRPr="00C84C73">
        <w:t xml:space="preserve"> </w:t>
      </w:r>
      <w:proofErr w:type="spellStart"/>
      <w:r w:rsidRPr="00C84C73">
        <w:t>out</w:t>
      </w:r>
      <w:proofErr w:type="spellEnd"/>
      <w:r w:rsidRPr="00C84C73">
        <w:t xml:space="preserve">). Comportamiento General: El mapa de trazas revela un ecosistema inestable donde el porcentaje de ejecuciones exitosas convive directamente con errores de procesamiento y bloqueos por latencia, requiriendo una revisión prioritaria de las </w:t>
      </w:r>
      <w:r w:rsidRPr="00C84C73">
        <w:lastRenderedPageBreak/>
        <w:t xml:space="preserve">dependencias externas (como tiempos de respuesta en conexiones de bases de datos o </w:t>
      </w:r>
      <w:proofErr w:type="spellStart"/>
      <w:r w:rsidRPr="00C84C73">
        <w:t>APIs</w:t>
      </w:r>
      <w:proofErr w:type="spellEnd"/>
      <w:r w:rsidRPr="00C84C73">
        <w:t xml:space="preserve"> de terceros). ● Logs relevantes (Estructura técnica esperada) Los registros históricos del sistema confirman las interrupciones forzadas mediante las siguientes firmas estándar: </w:t>
      </w:r>
      <w:proofErr w:type="spellStart"/>
      <w:r w:rsidRPr="00C84C73">
        <w:t>Plaintext</w:t>
      </w:r>
      <w:proofErr w:type="spellEnd"/>
      <w:r w:rsidRPr="00C84C73">
        <w:t xml:space="preserve"> [REPORT] </w:t>
      </w:r>
      <w:proofErr w:type="spellStart"/>
      <w:r w:rsidRPr="00C84C73">
        <w:t>RequestId</w:t>
      </w:r>
      <w:proofErr w:type="spellEnd"/>
      <w:r w:rsidRPr="00C84C73">
        <w:t xml:space="preserve">: b3b45c26-... </w:t>
      </w:r>
      <w:r w:rsidRPr="00900E0C">
        <w:t>Duration: 5013.21 ms Billed Duration: 5000 ms Memory Size: 128 MB Max Memory Used: 64 MB [ERROR] Task timed out after 5.01 seconds</w:t>
      </w:r>
      <w:r w:rsidR="00900E0C" w:rsidRPr="00900E0C">
        <w:br/>
      </w:r>
      <w:r w:rsidR="00900E0C" w:rsidRPr="00900E0C">
        <w:br/>
      </w:r>
      <w:r w:rsidR="00900E0C" w:rsidRPr="00900E0C">
        <w:br/>
      </w:r>
      <w:r w:rsidR="00900E0C">
        <w:rPr>
          <w:b/>
          <w:bCs/>
        </w:rPr>
        <w:t>la función presenta alta inestabilidad intermitente por tres problemas del entorno:</w:t>
      </w:r>
    </w:p>
    <w:p w14:paraId="66C05D23" w14:textId="77777777" w:rsidR="00900E0C" w:rsidRDefault="00900E0C" w:rsidP="00900E0C">
      <w:pPr>
        <w:pStyle w:val="NormalWeb"/>
        <w:numPr>
          <w:ilvl w:val="0"/>
          <w:numId w:val="1"/>
        </w:numPr>
      </w:pPr>
      <w:r>
        <w:rPr>
          <w:b/>
          <w:bCs/>
        </w:rPr>
        <w:t>Bloqueos externos (</w:t>
      </w:r>
      <w:proofErr w:type="spellStart"/>
      <w:r>
        <w:rPr>
          <w:b/>
          <w:bCs/>
        </w:rPr>
        <w:t>Timeout</w:t>
      </w:r>
      <w:proofErr w:type="spellEnd"/>
      <w:r>
        <w:rPr>
          <w:b/>
          <w:bCs/>
        </w:rPr>
        <w:t>):</w:t>
      </w:r>
      <w:r>
        <w:t xml:space="preserve"> El sistema se congela esperando respuestas de un servicio lento, superando el límite de </w:t>
      </w:r>
      <w:r>
        <w:rPr>
          <w:b/>
          <w:bCs/>
        </w:rPr>
        <w:t>5 segundos</w:t>
      </w:r>
      <w:r>
        <w:t>.</w:t>
      </w:r>
    </w:p>
    <w:p w14:paraId="7CC1F542" w14:textId="77777777" w:rsidR="00900E0C" w:rsidRDefault="00900E0C" w:rsidP="00900E0C">
      <w:pPr>
        <w:pStyle w:val="NormalWeb"/>
        <w:numPr>
          <w:ilvl w:val="0"/>
          <w:numId w:val="1"/>
        </w:numPr>
      </w:pPr>
      <w:r>
        <w:rPr>
          <w:b/>
          <w:bCs/>
        </w:rPr>
        <w:t>Fallas de conexión:</w:t>
      </w:r>
      <w:r>
        <w:t xml:space="preserve"> Pérdidas intermitentes de enlace con la base de datos que desploman el éxito al </w:t>
      </w:r>
      <w:r>
        <w:rPr>
          <w:b/>
          <w:bCs/>
        </w:rPr>
        <w:t>0%</w:t>
      </w:r>
      <w:r>
        <w:t>.</w:t>
      </w:r>
    </w:p>
    <w:p w14:paraId="37EAD43F" w14:textId="77777777" w:rsidR="00900E0C" w:rsidRDefault="00900E0C" w:rsidP="00900E0C">
      <w:pPr>
        <w:pStyle w:val="NormalWeb"/>
        <w:numPr>
          <w:ilvl w:val="0"/>
          <w:numId w:val="1"/>
        </w:numPr>
      </w:pPr>
      <w:r>
        <w:rPr>
          <w:b/>
          <w:bCs/>
        </w:rPr>
        <w:t>Datos corruptos (</w:t>
      </w:r>
      <w:proofErr w:type="spellStart"/>
      <w:r>
        <w:rPr>
          <w:b/>
          <w:bCs/>
        </w:rPr>
        <w:t>KeyError</w:t>
      </w:r>
      <w:proofErr w:type="spellEnd"/>
      <w:r>
        <w:rPr>
          <w:b/>
          <w:bCs/>
        </w:rPr>
        <w:t>):</w:t>
      </w:r>
      <w:r>
        <w:t xml:space="preserve"> El cliente envía solicitudes mal formateadas (sin la estructura esperada), rompiendo el procesamiento.</w:t>
      </w:r>
    </w:p>
    <w:p w14:paraId="1218E8AC" w14:textId="46DD44AF" w:rsidR="00C84C73" w:rsidRPr="00900E0C" w:rsidRDefault="00C84C73" w:rsidP="00C84C73"/>
    <w:p w14:paraId="386CCC9A" w14:textId="77777777" w:rsidR="00C84C73" w:rsidRPr="00900E0C" w:rsidRDefault="00C84C73"/>
    <w:sectPr w:rsidR="00C84C73" w:rsidRPr="00900E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F715F"/>
    <w:multiLevelType w:val="multilevel"/>
    <w:tmpl w:val="5036B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695E"/>
    <w:rsid w:val="00163E14"/>
    <w:rsid w:val="00170777"/>
    <w:rsid w:val="0027585B"/>
    <w:rsid w:val="006A034C"/>
    <w:rsid w:val="006C2E1F"/>
    <w:rsid w:val="007A1CCA"/>
    <w:rsid w:val="00855420"/>
    <w:rsid w:val="00865954"/>
    <w:rsid w:val="00900E0C"/>
    <w:rsid w:val="009A752F"/>
    <w:rsid w:val="00A9695E"/>
    <w:rsid w:val="00C84C73"/>
    <w:rsid w:val="00E4711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FA8F2"/>
  <w15:chartTrackingRefBased/>
  <w15:docId w15:val="{3A53ED81-64DF-435F-B71D-4E20C266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969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969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9695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9695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9695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969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969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969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969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9695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9695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9695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9695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9695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969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969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969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9695E"/>
    <w:rPr>
      <w:rFonts w:eastAsiaTheme="majorEastAsia" w:cstheme="majorBidi"/>
      <w:color w:val="272727" w:themeColor="text1" w:themeTint="D8"/>
    </w:rPr>
  </w:style>
  <w:style w:type="paragraph" w:styleId="Ttulo">
    <w:name w:val="Title"/>
    <w:basedOn w:val="Normal"/>
    <w:next w:val="Normal"/>
    <w:link w:val="TtuloCar"/>
    <w:uiPriority w:val="10"/>
    <w:qFormat/>
    <w:rsid w:val="00A969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969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969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969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9695E"/>
    <w:pPr>
      <w:spacing w:before="160"/>
      <w:jc w:val="center"/>
    </w:pPr>
    <w:rPr>
      <w:i/>
      <w:iCs/>
      <w:color w:val="404040" w:themeColor="text1" w:themeTint="BF"/>
    </w:rPr>
  </w:style>
  <w:style w:type="character" w:customStyle="1" w:styleId="CitaCar">
    <w:name w:val="Cita Car"/>
    <w:basedOn w:val="Fuentedeprrafopredeter"/>
    <w:link w:val="Cita"/>
    <w:uiPriority w:val="29"/>
    <w:rsid w:val="00A9695E"/>
    <w:rPr>
      <w:i/>
      <w:iCs/>
      <w:color w:val="404040" w:themeColor="text1" w:themeTint="BF"/>
    </w:rPr>
  </w:style>
  <w:style w:type="paragraph" w:styleId="Prrafodelista">
    <w:name w:val="List Paragraph"/>
    <w:basedOn w:val="Normal"/>
    <w:uiPriority w:val="34"/>
    <w:qFormat/>
    <w:rsid w:val="00A9695E"/>
    <w:pPr>
      <w:ind w:left="720"/>
      <w:contextualSpacing/>
    </w:pPr>
  </w:style>
  <w:style w:type="character" w:styleId="nfasisintenso">
    <w:name w:val="Intense Emphasis"/>
    <w:basedOn w:val="Fuentedeprrafopredeter"/>
    <w:uiPriority w:val="21"/>
    <w:qFormat/>
    <w:rsid w:val="00A9695E"/>
    <w:rPr>
      <w:i/>
      <w:iCs/>
      <w:color w:val="2F5496" w:themeColor="accent1" w:themeShade="BF"/>
    </w:rPr>
  </w:style>
  <w:style w:type="paragraph" w:styleId="Citadestacada">
    <w:name w:val="Intense Quote"/>
    <w:basedOn w:val="Normal"/>
    <w:next w:val="Normal"/>
    <w:link w:val="CitadestacadaCar"/>
    <w:uiPriority w:val="30"/>
    <w:qFormat/>
    <w:rsid w:val="00A969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9695E"/>
    <w:rPr>
      <w:i/>
      <w:iCs/>
      <w:color w:val="2F5496" w:themeColor="accent1" w:themeShade="BF"/>
    </w:rPr>
  </w:style>
  <w:style w:type="character" w:styleId="Referenciaintensa">
    <w:name w:val="Intense Reference"/>
    <w:basedOn w:val="Fuentedeprrafopredeter"/>
    <w:uiPriority w:val="32"/>
    <w:qFormat/>
    <w:rsid w:val="00A9695E"/>
    <w:rPr>
      <w:b/>
      <w:bCs/>
      <w:smallCaps/>
      <w:color w:val="2F5496" w:themeColor="accent1" w:themeShade="BF"/>
      <w:spacing w:val="5"/>
    </w:rPr>
  </w:style>
  <w:style w:type="paragraph" w:styleId="NormalWeb">
    <w:name w:val="Normal (Web)"/>
    <w:basedOn w:val="Normal"/>
    <w:uiPriority w:val="99"/>
    <w:semiHidden/>
    <w:unhideWhenUsed/>
    <w:rsid w:val="00900E0C"/>
    <w:pPr>
      <w:spacing w:before="100" w:beforeAutospacing="1" w:after="100" w:afterAutospacing="1" w:line="240" w:lineRule="auto"/>
    </w:pPr>
    <w:rPr>
      <w:rFonts w:ascii="Times New Roman" w:eastAsia="Times New Roman" w:hAnsi="Times New Roman" w:cs="Times New Roman"/>
      <w:kern w:val="0"/>
      <w:sz w:val="24"/>
      <w:szCs w:val="24"/>
      <w:lang w:eastAsia="es-CO"/>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600511">
      <w:bodyDiv w:val="1"/>
      <w:marLeft w:val="0"/>
      <w:marRight w:val="0"/>
      <w:marTop w:val="0"/>
      <w:marBottom w:val="0"/>
      <w:divBdr>
        <w:top w:val="none" w:sz="0" w:space="0" w:color="auto"/>
        <w:left w:val="none" w:sz="0" w:space="0" w:color="auto"/>
        <w:bottom w:val="none" w:sz="0" w:space="0" w:color="auto"/>
        <w:right w:val="none" w:sz="0" w:space="0" w:color="auto"/>
      </w:divBdr>
      <w:divsChild>
        <w:div w:id="631252705">
          <w:marLeft w:val="0"/>
          <w:marRight w:val="0"/>
          <w:marTop w:val="0"/>
          <w:marBottom w:val="0"/>
          <w:divBdr>
            <w:top w:val="none" w:sz="0" w:space="0" w:color="auto"/>
            <w:left w:val="none" w:sz="0" w:space="0" w:color="auto"/>
            <w:bottom w:val="none" w:sz="0" w:space="0" w:color="auto"/>
            <w:right w:val="none" w:sz="0" w:space="0" w:color="auto"/>
          </w:divBdr>
          <w:divsChild>
            <w:div w:id="137116587">
              <w:marLeft w:val="0"/>
              <w:marRight w:val="0"/>
              <w:marTop w:val="0"/>
              <w:marBottom w:val="0"/>
              <w:divBdr>
                <w:top w:val="none" w:sz="0" w:space="0" w:color="auto"/>
                <w:left w:val="none" w:sz="0" w:space="0" w:color="auto"/>
                <w:bottom w:val="none" w:sz="0" w:space="0" w:color="auto"/>
                <w:right w:val="none" w:sz="0" w:space="0" w:color="auto"/>
              </w:divBdr>
              <w:divsChild>
                <w:div w:id="466976186">
                  <w:marLeft w:val="0"/>
                  <w:marRight w:val="0"/>
                  <w:marTop w:val="0"/>
                  <w:marBottom w:val="0"/>
                  <w:divBdr>
                    <w:top w:val="none" w:sz="0" w:space="0" w:color="auto"/>
                    <w:left w:val="none" w:sz="0" w:space="0" w:color="auto"/>
                    <w:bottom w:val="none" w:sz="0" w:space="0" w:color="auto"/>
                    <w:right w:val="none" w:sz="0" w:space="0" w:color="auto"/>
                  </w:divBdr>
                  <w:divsChild>
                    <w:div w:id="37481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735595">
          <w:marLeft w:val="0"/>
          <w:marRight w:val="0"/>
          <w:marTop w:val="0"/>
          <w:marBottom w:val="0"/>
          <w:divBdr>
            <w:top w:val="none" w:sz="0" w:space="0" w:color="auto"/>
            <w:left w:val="none" w:sz="0" w:space="0" w:color="auto"/>
            <w:bottom w:val="none" w:sz="0" w:space="0" w:color="auto"/>
            <w:right w:val="none" w:sz="0" w:space="0" w:color="auto"/>
          </w:divBdr>
          <w:divsChild>
            <w:div w:id="1015883896">
              <w:marLeft w:val="0"/>
              <w:marRight w:val="0"/>
              <w:marTop w:val="0"/>
              <w:marBottom w:val="0"/>
              <w:divBdr>
                <w:top w:val="none" w:sz="0" w:space="0" w:color="auto"/>
                <w:left w:val="none" w:sz="0" w:space="0" w:color="auto"/>
                <w:bottom w:val="none" w:sz="0" w:space="0" w:color="auto"/>
                <w:right w:val="none" w:sz="0" w:space="0" w:color="auto"/>
              </w:divBdr>
              <w:divsChild>
                <w:div w:id="587688619">
                  <w:marLeft w:val="0"/>
                  <w:marRight w:val="0"/>
                  <w:marTop w:val="0"/>
                  <w:marBottom w:val="0"/>
                  <w:divBdr>
                    <w:top w:val="none" w:sz="0" w:space="0" w:color="auto"/>
                    <w:left w:val="none" w:sz="0" w:space="0" w:color="auto"/>
                    <w:bottom w:val="none" w:sz="0" w:space="0" w:color="auto"/>
                    <w:right w:val="none" w:sz="0" w:space="0" w:color="auto"/>
                  </w:divBdr>
                  <w:divsChild>
                    <w:div w:id="437527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5543057">
      <w:bodyDiv w:val="1"/>
      <w:marLeft w:val="0"/>
      <w:marRight w:val="0"/>
      <w:marTop w:val="0"/>
      <w:marBottom w:val="0"/>
      <w:divBdr>
        <w:top w:val="none" w:sz="0" w:space="0" w:color="auto"/>
        <w:left w:val="none" w:sz="0" w:space="0" w:color="auto"/>
        <w:bottom w:val="none" w:sz="0" w:space="0" w:color="auto"/>
        <w:right w:val="none" w:sz="0" w:space="0" w:color="auto"/>
      </w:divBdr>
      <w:divsChild>
        <w:div w:id="2024549277">
          <w:marLeft w:val="0"/>
          <w:marRight w:val="0"/>
          <w:marTop w:val="0"/>
          <w:marBottom w:val="0"/>
          <w:divBdr>
            <w:top w:val="none" w:sz="0" w:space="0" w:color="auto"/>
            <w:left w:val="none" w:sz="0" w:space="0" w:color="auto"/>
            <w:bottom w:val="none" w:sz="0" w:space="0" w:color="auto"/>
            <w:right w:val="none" w:sz="0" w:space="0" w:color="auto"/>
          </w:divBdr>
          <w:divsChild>
            <w:div w:id="1423913250">
              <w:marLeft w:val="0"/>
              <w:marRight w:val="0"/>
              <w:marTop w:val="0"/>
              <w:marBottom w:val="0"/>
              <w:divBdr>
                <w:top w:val="none" w:sz="0" w:space="0" w:color="auto"/>
                <w:left w:val="none" w:sz="0" w:space="0" w:color="auto"/>
                <w:bottom w:val="none" w:sz="0" w:space="0" w:color="auto"/>
                <w:right w:val="none" w:sz="0" w:space="0" w:color="auto"/>
              </w:divBdr>
              <w:divsChild>
                <w:div w:id="1042098301">
                  <w:marLeft w:val="0"/>
                  <w:marRight w:val="0"/>
                  <w:marTop w:val="0"/>
                  <w:marBottom w:val="0"/>
                  <w:divBdr>
                    <w:top w:val="none" w:sz="0" w:space="0" w:color="auto"/>
                    <w:left w:val="none" w:sz="0" w:space="0" w:color="auto"/>
                    <w:bottom w:val="none" w:sz="0" w:space="0" w:color="auto"/>
                    <w:right w:val="none" w:sz="0" w:space="0" w:color="auto"/>
                  </w:divBdr>
                  <w:divsChild>
                    <w:div w:id="167302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125279">
          <w:marLeft w:val="0"/>
          <w:marRight w:val="0"/>
          <w:marTop w:val="0"/>
          <w:marBottom w:val="0"/>
          <w:divBdr>
            <w:top w:val="none" w:sz="0" w:space="0" w:color="auto"/>
            <w:left w:val="none" w:sz="0" w:space="0" w:color="auto"/>
            <w:bottom w:val="none" w:sz="0" w:space="0" w:color="auto"/>
            <w:right w:val="none" w:sz="0" w:space="0" w:color="auto"/>
          </w:divBdr>
          <w:divsChild>
            <w:div w:id="279268912">
              <w:marLeft w:val="0"/>
              <w:marRight w:val="0"/>
              <w:marTop w:val="0"/>
              <w:marBottom w:val="0"/>
              <w:divBdr>
                <w:top w:val="none" w:sz="0" w:space="0" w:color="auto"/>
                <w:left w:val="none" w:sz="0" w:space="0" w:color="auto"/>
                <w:bottom w:val="none" w:sz="0" w:space="0" w:color="auto"/>
                <w:right w:val="none" w:sz="0" w:space="0" w:color="auto"/>
              </w:divBdr>
              <w:divsChild>
                <w:div w:id="1930846469">
                  <w:marLeft w:val="0"/>
                  <w:marRight w:val="0"/>
                  <w:marTop w:val="0"/>
                  <w:marBottom w:val="0"/>
                  <w:divBdr>
                    <w:top w:val="none" w:sz="0" w:space="0" w:color="auto"/>
                    <w:left w:val="none" w:sz="0" w:space="0" w:color="auto"/>
                    <w:bottom w:val="none" w:sz="0" w:space="0" w:color="auto"/>
                    <w:right w:val="none" w:sz="0" w:space="0" w:color="auto"/>
                  </w:divBdr>
                  <w:divsChild>
                    <w:div w:id="75702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7753912">
      <w:bodyDiv w:val="1"/>
      <w:marLeft w:val="0"/>
      <w:marRight w:val="0"/>
      <w:marTop w:val="0"/>
      <w:marBottom w:val="0"/>
      <w:divBdr>
        <w:top w:val="none" w:sz="0" w:space="0" w:color="auto"/>
        <w:left w:val="none" w:sz="0" w:space="0" w:color="auto"/>
        <w:bottom w:val="none" w:sz="0" w:space="0" w:color="auto"/>
        <w:right w:val="none" w:sz="0" w:space="0" w:color="auto"/>
      </w:divBdr>
      <w:divsChild>
        <w:div w:id="524825659">
          <w:marLeft w:val="0"/>
          <w:marRight w:val="0"/>
          <w:marTop w:val="0"/>
          <w:marBottom w:val="0"/>
          <w:divBdr>
            <w:top w:val="none" w:sz="0" w:space="0" w:color="auto"/>
            <w:left w:val="none" w:sz="0" w:space="0" w:color="auto"/>
            <w:bottom w:val="none" w:sz="0" w:space="0" w:color="auto"/>
            <w:right w:val="none" w:sz="0" w:space="0" w:color="auto"/>
          </w:divBdr>
          <w:divsChild>
            <w:div w:id="294532781">
              <w:marLeft w:val="0"/>
              <w:marRight w:val="0"/>
              <w:marTop w:val="0"/>
              <w:marBottom w:val="0"/>
              <w:divBdr>
                <w:top w:val="none" w:sz="0" w:space="0" w:color="auto"/>
                <w:left w:val="none" w:sz="0" w:space="0" w:color="auto"/>
                <w:bottom w:val="none" w:sz="0" w:space="0" w:color="auto"/>
                <w:right w:val="none" w:sz="0" w:space="0" w:color="auto"/>
              </w:divBdr>
              <w:divsChild>
                <w:div w:id="841317158">
                  <w:marLeft w:val="0"/>
                  <w:marRight w:val="0"/>
                  <w:marTop w:val="0"/>
                  <w:marBottom w:val="0"/>
                  <w:divBdr>
                    <w:top w:val="none" w:sz="0" w:space="0" w:color="auto"/>
                    <w:left w:val="none" w:sz="0" w:space="0" w:color="auto"/>
                    <w:bottom w:val="none" w:sz="0" w:space="0" w:color="auto"/>
                    <w:right w:val="none" w:sz="0" w:space="0" w:color="auto"/>
                  </w:divBdr>
                  <w:divsChild>
                    <w:div w:id="55929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978583">
          <w:marLeft w:val="0"/>
          <w:marRight w:val="0"/>
          <w:marTop w:val="0"/>
          <w:marBottom w:val="0"/>
          <w:divBdr>
            <w:top w:val="none" w:sz="0" w:space="0" w:color="auto"/>
            <w:left w:val="none" w:sz="0" w:space="0" w:color="auto"/>
            <w:bottom w:val="none" w:sz="0" w:space="0" w:color="auto"/>
            <w:right w:val="none" w:sz="0" w:space="0" w:color="auto"/>
          </w:divBdr>
          <w:divsChild>
            <w:div w:id="578372742">
              <w:marLeft w:val="0"/>
              <w:marRight w:val="0"/>
              <w:marTop w:val="0"/>
              <w:marBottom w:val="0"/>
              <w:divBdr>
                <w:top w:val="none" w:sz="0" w:space="0" w:color="auto"/>
                <w:left w:val="none" w:sz="0" w:space="0" w:color="auto"/>
                <w:bottom w:val="none" w:sz="0" w:space="0" w:color="auto"/>
                <w:right w:val="none" w:sz="0" w:space="0" w:color="auto"/>
              </w:divBdr>
              <w:divsChild>
                <w:div w:id="319693714">
                  <w:marLeft w:val="0"/>
                  <w:marRight w:val="0"/>
                  <w:marTop w:val="0"/>
                  <w:marBottom w:val="0"/>
                  <w:divBdr>
                    <w:top w:val="none" w:sz="0" w:space="0" w:color="auto"/>
                    <w:left w:val="none" w:sz="0" w:space="0" w:color="auto"/>
                    <w:bottom w:val="none" w:sz="0" w:space="0" w:color="auto"/>
                    <w:right w:val="none" w:sz="0" w:space="0" w:color="auto"/>
                  </w:divBdr>
                  <w:divsChild>
                    <w:div w:id="115043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857039">
      <w:bodyDiv w:val="1"/>
      <w:marLeft w:val="0"/>
      <w:marRight w:val="0"/>
      <w:marTop w:val="0"/>
      <w:marBottom w:val="0"/>
      <w:divBdr>
        <w:top w:val="none" w:sz="0" w:space="0" w:color="auto"/>
        <w:left w:val="none" w:sz="0" w:space="0" w:color="auto"/>
        <w:bottom w:val="none" w:sz="0" w:space="0" w:color="auto"/>
        <w:right w:val="none" w:sz="0" w:space="0" w:color="auto"/>
      </w:divBdr>
      <w:divsChild>
        <w:div w:id="851335582">
          <w:marLeft w:val="0"/>
          <w:marRight w:val="0"/>
          <w:marTop w:val="0"/>
          <w:marBottom w:val="0"/>
          <w:divBdr>
            <w:top w:val="none" w:sz="0" w:space="0" w:color="auto"/>
            <w:left w:val="none" w:sz="0" w:space="0" w:color="auto"/>
            <w:bottom w:val="none" w:sz="0" w:space="0" w:color="auto"/>
            <w:right w:val="none" w:sz="0" w:space="0" w:color="auto"/>
          </w:divBdr>
          <w:divsChild>
            <w:div w:id="2099014608">
              <w:marLeft w:val="0"/>
              <w:marRight w:val="0"/>
              <w:marTop w:val="0"/>
              <w:marBottom w:val="0"/>
              <w:divBdr>
                <w:top w:val="none" w:sz="0" w:space="0" w:color="auto"/>
                <w:left w:val="none" w:sz="0" w:space="0" w:color="auto"/>
                <w:bottom w:val="none" w:sz="0" w:space="0" w:color="auto"/>
                <w:right w:val="none" w:sz="0" w:space="0" w:color="auto"/>
              </w:divBdr>
              <w:divsChild>
                <w:div w:id="499124201">
                  <w:marLeft w:val="0"/>
                  <w:marRight w:val="0"/>
                  <w:marTop w:val="0"/>
                  <w:marBottom w:val="0"/>
                  <w:divBdr>
                    <w:top w:val="none" w:sz="0" w:space="0" w:color="auto"/>
                    <w:left w:val="none" w:sz="0" w:space="0" w:color="auto"/>
                    <w:bottom w:val="none" w:sz="0" w:space="0" w:color="auto"/>
                    <w:right w:val="none" w:sz="0" w:space="0" w:color="auto"/>
                  </w:divBdr>
                  <w:divsChild>
                    <w:div w:id="18542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16198">
          <w:marLeft w:val="0"/>
          <w:marRight w:val="0"/>
          <w:marTop w:val="0"/>
          <w:marBottom w:val="0"/>
          <w:divBdr>
            <w:top w:val="none" w:sz="0" w:space="0" w:color="auto"/>
            <w:left w:val="none" w:sz="0" w:space="0" w:color="auto"/>
            <w:bottom w:val="none" w:sz="0" w:space="0" w:color="auto"/>
            <w:right w:val="none" w:sz="0" w:space="0" w:color="auto"/>
          </w:divBdr>
          <w:divsChild>
            <w:div w:id="1880509671">
              <w:marLeft w:val="0"/>
              <w:marRight w:val="0"/>
              <w:marTop w:val="0"/>
              <w:marBottom w:val="0"/>
              <w:divBdr>
                <w:top w:val="none" w:sz="0" w:space="0" w:color="auto"/>
                <w:left w:val="none" w:sz="0" w:space="0" w:color="auto"/>
                <w:bottom w:val="none" w:sz="0" w:space="0" w:color="auto"/>
                <w:right w:val="none" w:sz="0" w:space="0" w:color="auto"/>
              </w:divBdr>
              <w:divsChild>
                <w:div w:id="1557085935">
                  <w:marLeft w:val="0"/>
                  <w:marRight w:val="0"/>
                  <w:marTop w:val="0"/>
                  <w:marBottom w:val="0"/>
                  <w:divBdr>
                    <w:top w:val="none" w:sz="0" w:space="0" w:color="auto"/>
                    <w:left w:val="none" w:sz="0" w:space="0" w:color="auto"/>
                    <w:bottom w:val="none" w:sz="0" w:space="0" w:color="auto"/>
                    <w:right w:val="none" w:sz="0" w:space="0" w:color="auto"/>
                  </w:divBdr>
                  <w:divsChild>
                    <w:div w:id="367728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3352429">
      <w:bodyDiv w:val="1"/>
      <w:marLeft w:val="0"/>
      <w:marRight w:val="0"/>
      <w:marTop w:val="0"/>
      <w:marBottom w:val="0"/>
      <w:divBdr>
        <w:top w:val="none" w:sz="0" w:space="0" w:color="auto"/>
        <w:left w:val="none" w:sz="0" w:space="0" w:color="auto"/>
        <w:bottom w:val="none" w:sz="0" w:space="0" w:color="auto"/>
        <w:right w:val="none" w:sz="0" w:space="0" w:color="auto"/>
      </w:divBdr>
    </w:div>
    <w:div w:id="17392860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11</Pages>
  <Words>1073</Words>
  <Characters>5907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ortiz</dc:creator>
  <cp:keywords/>
  <dc:description/>
  <cp:lastModifiedBy>David Alejandro Ramírez Ramírez</cp:lastModifiedBy>
  <cp:revision>3</cp:revision>
  <dcterms:created xsi:type="dcterms:W3CDTF">2026-05-26T00:49:00Z</dcterms:created>
  <dcterms:modified xsi:type="dcterms:W3CDTF">2026-05-26T02:39:00Z</dcterms:modified>
</cp:coreProperties>
</file>