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2C" w:rsidRDefault="005C542C" w:rsidP="005C542C">
      <w:pPr>
        <w:jc w:val="center"/>
      </w:pPr>
      <w:r>
        <w:t>МИНИСТЕРСТВО ТРАНСПОРТА РОССИЙСКОЙ ФЕДЕРАЦИИ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  <w:r>
        <w:t>ФЕДЕРАЛЬНОЕ ГОСУДАРСТВЕННОЕ АВТОНОМНОЕ</w:t>
      </w:r>
    </w:p>
    <w:p w:rsidR="005C542C" w:rsidRDefault="005C542C" w:rsidP="005C542C">
      <w:pPr>
        <w:jc w:val="center"/>
      </w:pPr>
      <w:r>
        <w:t>ОБРАЗОВАТЕЛЬНОЕ УЧРЕЖДЕНИЕ ВЫСШЕГО ОБРАЗОВАНИЯ</w:t>
      </w:r>
    </w:p>
    <w:p w:rsidR="005C542C" w:rsidRDefault="005C542C" w:rsidP="005C542C">
      <w:pPr>
        <w:jc w:val="center"/>
      </w:pPr>
      <w:r>
        <w:t>«РОССИЙСКИЙ УНИВЕРСИТЕТ ТРАНСПОРТА (МИИТ)»</w:t>
      </w:r>
    </w:p>
    <w:p w:rsidR="005C542C" w:rsidRDefault="005C542C" w:rsidP="005C542C">
      <w:pPr>
        <w:jc w:val="center"/>
      </w:pPr>
      <w:r>
        <w:t>РУТ (МИИТ)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  <w:r>
        <w:t>Кафедра ЦТУТП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5C542C" w:rsidRDefault="005C542C" w:rsidP="005C542C">
      <w:pPr>
        <w:jc w:val="center"/>
      </w:pPr>
      <w:r>
        <w:t>ПО ДИСЦИПЛИНЕ «ЧИСЛЕННЫЕ МЕТОДЫ»</w:t>
      </w:r>
    </w:p>
    <w:p w:rsidR="005C542C" w:rsidRDefault="005C542C" w:rsidP="005C542C">
      <w:pPr>
        <w:jc w:val="center"/>
      </w:pPr>
      <w:r>
        <w:t>НА ТЕМУ «МЕТОД НАИМЕНЬШИХ КВАДРАТОВ»</w:t>
      </w:r>
    </w:p>
    <w:p w:rsidR="005C542C" w:rsidRDefault="00F60D50" w:rsidP="005C542C">
      <w:pPr>
        <w:jc w:val="center"/>
      </w:pPr>
      <w:r>
        <w:t>ВАРИАНТ №6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right"/>
      </w:pPr>
      <w:r>
        <w:t>Выполнил: студент группы</w:t>
      </w:r>
    </w:p>
    <w:p w:rsidR="005C542C" w:rsidRPr="00F60D50" w:rsidRDefault="005C542C" w:rsidP="005C542C">
      <w:pPr>
        <w:jc w:val="right"/>
      </w:pPr>
      <w:r>
        <w:t xml:space="preserve">УПМ-311   </w:t>
      </w:r>
      <w:proofErr w:type="spellStart"/>
      <w:r w:rsidR="00F60D50">
        <w:t>Масеёнок</w:t>
      </w:r>
      <w:proofErr w:type="spellEnd"/>
      <w:r w:rsidR="00F60D50">
        <w:t xml:space="preserve"> Е.Н.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right"/>
      </w:pPr>
      <w:r>
        <w:t xml:space="preserve">Проверил: </w:t>
      </w:r>
      <w:proofErr w:type="spellStart"/>
      <w:r>
        <w:t>Посвянский</w:t>
      </w:r>
      <w:proofErr w:type="spellEnd"/>
      <w:r>
        <w:t xml:space="preserve"> В.П.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  <w:r>
        <w:t>МОСКВА 2022</w:t>
      </w:r>
    </w:p>
    <w:p w:rsidR="005C542C" w:rsidRDefault="005C542C" w:rsidP="005C542C">
      <w:pPr>
        <w:rPr>
          <w:b/>
        </w:rPr>
      </w:pPr>
      <w:r>
        <w:rPr>
          <w:b/>
        </w:rPr>
        <w:lastRenderedPageBreak/>
        <w:t>Постановка задачи</w:t>
      </w:r>
    </w:p>
    <w:p w:rsidR="005C542C" w:rsidRPr="00C71DCB" w:rsidRDefault="005C542C" w:rsidP="005C542C">
      <w:pPr>
        <w:ind w:firstLine="567"/>
        <w:jc w:val="both"/>
        <w:rPr>
          <w:szCs w:val="28"/>
        </w:rPr>
      </w:pPr>
      <w:r w:rsidRPr="00C71DCB">
        <w:rPr>
          <w:szCs w:val="28"/>
        </w:rPr>
        <w:t xml:space="preserve">1. Составить таблицу значений заданной функции на отрезке </w:t>
      </w:r>
      <w:r w:rsidRPr="00C71DCB">
        <w:rPr>
          <w:position w:val="-10"/>
          <w:szCs w:val="28"/>
        </w:rPr>
        <w:object w:dxaOrig="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.75pt" o:ole="">
            <v:imagedata r:id="rId4" o:title=""/>
          </v:shape>
          <o:OLEObject Type="Embed" ProgID="Equation.3" ShapeID="_x0000_i1025" DrawAspect="Content" ObjectID="_1712522291" r:id="rId5"/>
        </w:object>
      </w:r>
      <w:r w:rsidRPr="00C71DCB">
        <w:rPr>
          <w:szCs w:val="28"/>
        </w:rPr>
        <w:t xml:space="preserve">с </w:t>
      </w:r>
      <w:proofErr w:type="gramStart"/>
      <w:r w:rsidRPr="00C71DCB">
        <w:rPr>
          <w:szCs w:val="28"/>
        </w:rPr>
        <w:t xml:space="preserve">шагом </w:t>
      </w:r>
      <w:r w:rsidRPr="00C71DCB">
        <w:rPr>
          <w:position w:val="-10"/>
          <w:szCs w:val="28"/>
        </w:rPr>
        <w:object w:dxaOrig="1500" w:dyaOrig="340">
          <v:shape id="_x0000_i1026" type="#_x0000_t75" style="width:75pt;height:17.25pt" o:ole="">
            <v:imagedata r:id="rId6" o:title=""/>
          </v:shape>
          <o:OLEObject Type="Embed" ProgID="Equation.3" ShapeID="_x0000_i1026" DrawAspect="Content" ObjectID="_1712522292" r:id="rId7"/>
        </w:object>
      </w:r>
      <w:r w:rsidRPr="00C71DCB">
        <w:rPr>
          <w:szCs w:val="28"/>
        </w:rPr>
        <w:t>.</w:t>
      </w:r>
      <w:proofErr w:type="gramEnd"/>
      <w:r w:rsidRPr="00C71DCB">
        <w:rPr>
          <w:szCs w:val="28"/>
        </w:rPr>
        <w:t xml:space="preserve"> Полученную таблицу значений функции рассматривать в дальнейшем в качестве исходных данных для последующей среднеквадратичной аппроксимации.</w:t>
      </w:r>
    </w:p>
    <w:p w:rsidR="005C542C" w:rsidRPr="00C71DCB" w:rsidRDefault="005C542C" w:rsidP="005C542C">
      <w:pPr>
        <w:ind w:firstLine="567"/>
        <w:jc w:val="both"/>
        <w:rPr>
          <w:szCs w:val="28"/>
        </w:rPr>
      </w:pPr>
      <w:r w:rsidRPr="00C71DCB">
        <w:rPr>
          <w:szCs w:val="28"/>
        </w:rPr>
        <w:t xml:space="preserve">2. Составить системы уравнений для определения коэффициентов </w:t>
      </w:r>
      <w:proofErr w:type="spellStart"/>
      <w:r w:rsidRPr="00C71DCB">
        <w:rPr>
          <w:szCs w:val="28"/>
        </w:rPr>
        <w:t>м.н.с.п</w:t>
      </w:r>
      <w:proofErr w:type="spellEnd"/>
      <w:r w:rsidRPr="00C71DCB">
        <w:rPr>
          <w:szCs w:val="28"/>
        </w:rPr>
        <w:t xml:space="preserve">. (многочлена наилучшего среднеквадратичного приближения) и решить их с точностью не хуже 0.0001. Под точностью решения СЛАУ понимается наибольшее значение модуля разности между значением левой части уравнений после подстановки полученного решения в систему и соответствующей правой частью уравнений. Для получения требуемой точности студент при необходимости должен использовать разные методы решения СЛАУ, прежде всего метод квадратного корня и линейный одношаговый стационарный метод итераций. Найти эти многочлены порядка не более 1,2,5,6, напечатать их коэффициенты и достигнутую точность. </w:t>
      </w:r>
    </w:p>
    <w:p w:rsidR="005C542C" w:rsidRPr="00C71DCB" w:rsidRDefault="005C542C" w:rsidP="005C542C">
      <w:pPr>
        <w:ind w:firstLine="567"/>
        <w:jc w:val="both"/>
        <w:rPr>
          <w:szCs w:val="28"/>
        </w:rPr>
      </w:pPr>
      <w:r w:rsidRPr="00C71DCB">
        <w:rPr>
          <w:szCs w:val="28"/>
        </w:rPr>
        <w:t xml:space="preserve">3.  Составить </w:t>
      </w:r>
      <w:proofErr w:type="gramStart"/>
      <w:r w:rsidRPr="00C71DCB">
        <w:rPr>
          <w:szCs w:val="28"/>
        </w:rPr>
        <w:t>таблицу  значений</w:t>
      </w:r>
      <w:proofErr w:type="gramEnd"/>
      <w:r w:rsidRPr="00C71DCB">
        <w:rPr>
          <w:szCs w:val="28"/>
        </w:rPr>
        <w:t xml:space="preserve">  многочленов наилучшего среднеквадратичного приближения не более 1,2,5,6 порядка на отрезке </w:t>
      </w:r>
      <w:r w:rsidRPr="00C71DCB">
        <w:rPr>
          <w:position w:val="-10"/>
          <w:szCs w:val="28"/>
        </w:rPr>
        <w:object w:dxaOrig="660" w:dyaOrig="320">
          <v:shape id="_x0000_i1027" type="#_x0000_t75" style="width:33pt;height:15.75pt" o:ole="">
            <v:imagedata r:id="rId4" o:title=""/>
          </v:shape>
          <o:OLEObject Type="Embed" ProgID="Equation.3" ShapeID="_x0000_i1027" DrawAspect="Content" ObjectID="_1712522293" r:id="rId8"/>
        </w:object>
      </w:r>
      <w:r w:rsidRPr="00C71DCB">
        <w:rPr>
          <w:szCs w:val="28"/>
        </w:rPr>
        <w:t xml:space="preserve"> с шагом </w:t>
      </w:r>
      <w:r w:rsidRPr="00C71DCB">
        <w:rPr>
          <w:position w:val="-10"/>
          <w:szCs w:val="28"/>
        </w:rPr>
        <w:object w:dxaOrig="1600" w:dyaOrig="340">
          <v:shape id="_x0000_i1028" type="#_x0000_t75" style="width:80.25pt;height:17.25pt" o:ole="">
            <v:imagedata r:id="rId9" o:title=""/>
          </v:shape>
          <o:OLEObject Type="Embed" ProgID="Equation.3" ShapeID="_x0000_i1028" DrawAspect="Content" ObjectID="_1712522294" r:id="rId10"/>
        </w:object>
      </w:r>
      <w:r w:rsidRPr="00C71DCB">
        <w:rPr>
          <w:szCs w:val="28"/>
        </w:rPr>
        <w:t xml:space="preserve">. </w:t>
      </w:r>
      <w:proofErr w:type="spellStart"/>
      <w:r w:rsidRPr="00C71DCB">
        <w:rPr>
          <w:szCs w:val="28"/>
        </w:rPr>
        <w:t>Протабулировать</w:t>
      </w:r>
      <w:proofErr w:type="spellEnd"/>
      <w:r w:rsidRPr="00C71DCB">
        <w:rPr>
          <w:szCs w:val="28"/>
        </w:rPr>
        <w:t xml:space="preserve"> заданную функцию на том же отрезке с </w:t>
      </w:r>
      <w:proofErr w:type="gramStart"/>
      <w:r w:rsidRPr="00C71DCB">
        <w:rPr>
          <w:szCs w:val="28"/>
        </w:rPr>
        <w:t xml:space="preserve">шагом </w:t>
      </w:r>
      <w:r w:rsidRPr="00C71DCB">
        <w:rPr>
          <w:i/>
          <w:szCs w:val="28"/>
        </w:rPr>
        <w:t xml:space="preserve"> h</w:t>
      </w:r>
      <w:proofErr w:type="gramEnd"/>
      <w:r w:rsidRPr="00C71DCB">
        <w:rPr>
          <w:i/>
          <w:szCs w:val="28"/>
        </w:rPr>
        <w:t>1</w:t>
      </w:r>
      <w:r w:rsidRPr="00C71DCB">
        <w:rPr>
          <w:szCs w:val="28"/>
        </w:rPr>
        <w:t>. Напечатать таблицу.</w:t>
      </w:r>
    </w:p>
    <w:p w:rsidR="005C542C" w:rsidRPr="00C71DCB" w:rsidRDefault="005C542C" w:rsidP="005C542C">
      <w:pPr>
        <w:ind w:firstLine="567"/>
        <w:jc w:val="both"/>
        <w:rPr>
          <w:szCs w:val="28"/>
        </w:rPr>
      </w:pPr>
      <w:r w:rsidRPr="00C71DCB">
        <w:rPr>
          <w:szCs w:val="28"/>
        </w:rPr>
        <w:t>4. Построить графики аппроксимируемой функции, заданной на дискретном множестве точек п.1.  и интерполяционных многочленов, используя полученные значения в таблицах п.3. Вывести на печать таблицы п.3.</w:t>
      </w:r>
    </w:p>
    <w:p w:rsidR="005C542C" w:rsidRPr="00C71DCB" w:rsidRDefault="005C542C" w:rsidP="005C542C">
      <w:pPr>
        <w:ind w:firstLine="567"/>
        <w:jc w:val="both"/>
        <w:rPr>
          <w:szCs w:val="28"/>
        </w:rPr>
      </w:pPr>
      <w:r w:rsidRPr="00C71DCB">
        <w:rPr>
          <w:szCs w:val="28"/>
        </w:rPr>
        <w:t xml:space="preserve">На каждом рисунке привести график одного многочлена наилучшего среднеквадратичного приближения и график </w:t>
      </w:r>
      <w:proofErr w:type="gramStart"/>
      <w:r w:rsidRPr="00C71DCB">
        <w:rPr>
          <w:szCs w:val="28"/>
        </w:rPr>
        <w:t>аппроксимируемой  функции</w:t>
      </w:r>
      <w:proofErr w:type="gramEnd"/>
      <w:r w:rsidRPr="00C71DCB">
        <w:rPr>
          <w:szCs w:val="28"/>
        </w:rPr>
        <w:t>.</w:t>
      </w:r>
    </w:p>
    <w:p w:rsidR="005C542C" w:rsidRDefault="005C542C" w:rsidP="005C542C">
      <w:pPr>
        <w:rPr>
          <w:szCs w:val="28"/>
        </w:rPr>
      </w:pPr>
    </w:p>
    <w:p w:rsidR="005C542C" w:rsidRDefault="005C542C" w:rsidP="005C542C">
      <w:pPr>
        <w:rPr>
          <w:szCs w:val="28"/>
        </w:rPr>
      </w:pPr>
      <w:r>
        <w:rPr>
          <w:szCs w:val="28"/>
        </w:rPr>
        <w:t>Функция</w:t>
      </w:r>
    </w:p>
    <w:p w:rsidR="005C542C" w:rsidRPr="005C542C" w:rsidRDefault="005C542C" w:rsidP="005C542C">
      <w:pPr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2/3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 на отрезке </m:t>
          </m:r>
          <m:r>
            <w:rPr>
              <w:rFonts w:ascii="Cambria Math" w:hAnsi="Cambria Math"/>
              <w:lang w:val="en-US"/>
            </w:rPr>
            <m:t>[1;3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5C542C" w:rsidRDefault="005C542C" w:rsidP="005C542C">
      <w:pPr>
        <w:rPr>
          <w:szCs w:val="28"/>
        </w:rPr>
      </w:pPr>
    </w:p>
    <w:p w:rsidR="005C542C" w:rsidRDefault="005C542C" w:rsidP="005C542C">
      <w:pPr>
        <w:rPr>
          <w:szCs w:val="28"/>
        </w:rPr>
      </w:pPr>
    </w:p>
    <w:p w:rsidR="005C542C" w:rsidRDefault="005C542C" w:rsidP="005C542C">
      <w:pPr>
        <w:rPr>
          <w:szCs w:val="28"/>
        </w:rPr>
      </w:pPr>
    </w:p>
    <w:p w:rsidR="005C542C" w:rsidRDefault="005C542C" w:rsidP="005C542C">
      <w:pPr>
        <w:rPr>
          <w:szCs w:val="28"/>
        </w:rPr>
      </w:pPr>
    </w:p>
    <w:p w:rsidR="005C542C" w:rsidRDefault="005C542C" w:rsidP="005C542C">
      <w:pPr>
        <w:rPr>
          <w:szCs w:val="28"/>
        </w:rPr>
      </w:pPr>
    </w:p>
    <w:p w:rsidR="005C542C" w:rsidRDefault="005C542C" w:rsidP="005C542C">
      <w:pPr>
        <w:rPr>
          <w:szCs w:val="28"/>
        </w:rPr>
      </w:pPr>
    </w:p>
    <w:p w:rsidR="005C542C" w:rsidRPr="0089214B" w:rsidRDefault="005C542C" w:rsidP="005C542C">
      <w:pPr>
        <w:rPr>
          <w:szCs w:val="28"/>
        </w:rPr>
      </w:pPr>
    </w:p>
    <w:p w:rsidR="005C542C" w:rsidRPr="00C82396" w:rsidRDefault="005C542C" w:rsidP="005C542C">
      <w:pPr>
        <w:rPr>
          <w:szCs w:val="28"/>
        </w:rPr>
      </w:pPr>
      <w:r>
        <w:rPr>
          <w:b/>
          <w:szCs w:val="28"/>
        </w:rPr>
        <w:lastRenderedPageBreak/>
        <w:t>Код</w:t>
      </w:r>
      <w:r w:rsidRPr="00C82396">
        <w:rPr>
          <w:b/>
          <w:szCs w:val="28"/>
        </w:rPr>
        <w:t xml:space="preserve"> </w:t>
      </w:r>
      <w:r>
        <w:rPr>
          <w:b/>
          <w:szCs w:val="28"/>
        </w:rPr>
        <w:t>программы</w:t>
      </w:r>
    </w:p>
    <w:p w:rsidR="005C542C" w:rsidRPr="00C82396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C82396">
        <w:rPr>
          <w:rFonts w:ascii="Consolas" w:hAnsi="Consolas"/>
          <w:sz w:val="20"/>
          <w:szCs w:val="20"/>
        </w:rPr>
        <w:t>#</w:t>
      </w:r>
      <w:r w:rsidRPr="00FA51D7">
        <w:rPr>
          <w:rFonts w:ascii="Consolas" w:hAnsi="Consolas"/>
          <w:sz w:val="20"/>
          <w:szCs w:val="20"/>
          <w:lang w:val="en-US"/>
        </w:rPr>
        <w:t>include</w:t>
      </w:r>
      <w:r w:rsidRPr="00C8239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fstream</w:t>
      </w:r>
      <w:proofErr w:type="spellEnd"/>
      <w:r w:rsidRPr="00C82396">
        <w:rPr>
          <w:rFonts w:ascii="Consolas" w:hAnsi="Consolas"/>
          <w:sz w:val="20"/>
          <w:szCs w:val="20"/>
        </w:rPr>
        <w:t>&gt;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cmath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&gt;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&gt;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&gt;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#include &lt;string&gt;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FA51D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namespace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C82396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FA51D7">
        <w:rPr>
          <w:rFonts w:ascii="Consolas" w:hAnsi="Consolas"/>
          <w:sz w:val="20"/>
          <w:szCs w:val="20"/>
          <w:lang w:val="en-US"/>
        </w:rPr>
        <w:t>namespace</w:t>
      </w:r>
      <w:proofErr w:type="gramEnd"/>
      <w:r w:rsidRPr="00C82396">
        <w:rPr>
          <w:rFonts w:ascii="Consolas" w:hAnsi="Consolas"/>
          <w:sz w:val="20"/>
          <w:szCs w:val="20"/>
        </w:rPr>
        <w:t xml:space="preserve"> </w:t>
      </w:r>
      <w:r w:rsidRPr="00FA51D7">
        <w:rPr>
          <w:rFonts w:ascii="Consolas" w:hAnsi="Consolas"/>
          <w:sz w:val="20"/>
          <w:szCs w:val="20"/>
          <w:lang w:val="en-US"/>
        </w:rPr>
        <w:t>mod</w:t>
      </w:r>
      <w:r w:rsidRPr="00C82396">
        <w:rPr>
          <w:rFonts w:ascii="Consolas" w:hAnsi="Consolas"/>
          <w:sz w:val="20"/>
          <w:szCs w:val="20"/>
        </w:rPr>
        <w:t>_</w:t>
      </w:r>
      <w:r w:rsidRPr="00FA51D7">
        <w:rPr>
          <w:rFonts w:ascii="Consolas" w:hAnsi="Consolas"/>
          <w:sz w:val="20"/>
          <w:szCs w:val="20"/>
          <w:lang w:val="en-US"/>
        </w:rPr>
        <w:t>gauss</w:t>
      </w:r>
      <w:r w:rsidRPr="00C82396">
        <w:rPr>
          <w:rFonts w:ascii="Consolas" w:hAnsi="Consolas"/>
          <w:sz w:val="20"/>
          <w:szCs w:val="20"/>
        </w:rPr>
        <w:t xml:space="preserve"> {</w:t>
      </w:r>
    </w:p>
    <w:p w:rsidR="005C542C" w:rsidRPr="00C82396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C82396">
        <w:rPr>
          <w:rFonts w:ascii="Consolas" w:hAnsi="Consolas"/>
          <w:sz w:val="20"/>
          <w:szCs w:val="20"/>
        </w:rPr>
        <w:tab/>
        <w:t>//Проверка переполнения и неопределённости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82396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&amp; result)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(result) == INFINITY)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exception("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Возможно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переполнение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при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вычислениях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!");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isnan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(result))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r w:rsidRPr="00FA51D7">
        <w:rPr>
          <w:rFonts w:ascii="Consolas" w:hAnsi="Consolas"/>
          <w:sz w:val="20"/>
          <w:szCs w:val="20"/>
          <w:lang w:val="en-US"/>
        </w:rPr>
        <w:t>exception</w:t>
      </w:r>
      <w:r w:rsidRPr="00FA51D7">
        <w:rPr>
          <w:rFonts w:ascii="Consolas" w:hAnsi="Consolas"/>
          <w:sz w:val="20"/>
          <w:szCs w:val="20"/>
        </w:rPr>
        <w:t>("Возможна неопределённость при вычислениях");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  <w:t xml:space="preserve">//Подстановка </w:t>
      </w:r>
      <w:r w:rsidRPr="00FA51D7">
        <w:rPr>
          <w:rFonts w:ascii="Consolas" w:hAnsi="Consolas"/>
          <w:sz w:val="20"/>
          <w:szCs w:val="20"/>
          <w:lang w:val="en-US"/>
        </w:rPr>
        <w:t>max</w:t>
      </w:r>
      <w:r w:rsidRPr="00FA51D7">
        <w:rPr>
          <w:rFonts w:ascii="Consolas" w:hAnsi="Consolas"/>
          <w:sz w:val="20"/>
          <w:szCs w:val="20"/>
        </w:rPr>
        <w:t xml:space="preserve"> элемента на место главного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set_max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(double** matrix, double*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&amp; row,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row;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row;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 xml:space="preserve"> = </w:t>
      </w:r>
      <w:r w:rsidRPr="00FA51D7">
        <w:rPr>
          <w:rFonts w:ascii="Consolas" w:hAnsi="Consolas"/>
          <w:sz w:val="20"/>
          <w:szCs w:val="20"/>
          <w:lang w:val="en-US"/>
        </w:rPr>
        <w:t>row</w:t>
      </w:r>
      <w:r w:rsidRPr="00FA51D7">
        <w:rPr>
          <w:rFonts w:ascii="Consolas" w:hAnsi="Consolas"/>
          <w:sz w:val="20"/>
          <w:szCs w:val="20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++) { //Нахождение индексов максимального по модулю элемента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j = row; j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][j]);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][j]) &gt;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iMax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jMax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= j;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== 0)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r w:rsidRPr="00FA51D7">
        <w:rPr>
          <w:rFonts w:ascii="Consolas" w:hAnsi="Consolas"/>
          <w:sz w:val="20"/>
          <w:szCs w:val="20"/>
          <w:lang w:val="en-US"/>
        </w:rPr>
        <w:t>exception</w:t>
      </w:r>
      <w:r w:rsidRPr="00FA51D7">
        <w:rPr>
          <w:rFonts w:ascii="Consolas" w:hAnsi="Consolas"/>
          <w:sz w:val="20"/>
          <w:szCs w:val="20"/>
        </w:rPr>
        <w:t>("Система несовместна или имеет бесконечное множество решений!");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iMax</w:t>
      </w:r>
      <w:proofErr w:type="spellEnd"/>
      <w:r w:rsidRPr="00FA51D7">
        <w:rPr>
          <w:rFonts w:ascii="Consolas" w:hAnsi="Consolas"/>
          <w:sz w:val="20"/>
          <w:szCs w:val="20"/>
        </w:rPr>
        <w:t xml:space="preserve"> != </w:t>
      </w:r>
      <w:r w:rsidRPr="00FA51D7">
        <w:rPr>
          <w:rFonts w:ascii="Consolas" w:hAnsi="Consolas"/>
          <w:sz w:val="20"/>
          <w:szCs w:val="20"/>
          <w:lang w:val="en-US"/>
        </w:rPr>
        <w:t>row</w:t>
      </w:r>
      <w:r w:rsidRPr="00FA51D7">
        <w:rPr>
          <w:rFonts w:ascii="Consolas" w:hAnsi="Consolas"/>
          <w:sz w:val="20"/>
          <w:szCs w:val="20"/>
        </w:rPr>
        <w:t xml:space="preserve">) { //Если это не та же строка, то меняем местами с </w:t>
      </w:r>
      <w:r w:rsidRPr="00FA51D7">
        <w:rPr>
          <w:rFonts w:ascii="Consolas" w:hAnsi="Consolas"/>
          <w:sz w:val="20"/>
          <w:szCs w:val="20"/>
          <w:lang w:val="en-US"/>
        </w:rPr>
        <w:t>max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matrix[row][j], 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][j]);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swap(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[row],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jMax</w:t>
      </w:r>
      <w:proofErr w:type="spellEnd"/>
      <w:r w:rsidRPr="00FA51D7">
        <w:rPr>
          <w:rFonts w:ascii="Consolas" w:hAnsi="Consolas"/>
          <w:sz w:val="20"/>
          <w:szCs w:val="20"/>
        </w:rPr>
        <w:t xml:space="preserve"> != </w:t>
      </w:r>
      <w:r w:rsidRPr="00FA51D7">
        <w:rPr>
          <w:rFonts w:ascii="Consolas" w:hAnsi="Consolas"/>
          <w:sz w:val="20"/>
          <w:szCs w:val="20"/>
          <w:lang w:val="en-US"/>
        </w:rPr>
        <w:t>row</w:t>
      </w:r>
      <w:r w:rsidRPr="00FA51D7">
        <w:rPr>
          <w:rFonts w:ascii="Consolas" w:hAnsi="Consolas"/>
          <w:sz w:val="20"/>
          <w:szCs w:val="20"/>
        </w:rPr>
        <w:t xml:space="preserve">) { //Если это не тот же столбец, то меняем местами с </w:t>
      </w:r>
      <w:r w:rsidRPr="00FA51D7">
        <w:rPr>
          <w:rFonts w:ascii="Consolas" w:hAnsi="Consolas"/>
          <w:sz w:val="20"/>
          <w:szCs w:val="20"/>
          <w:lang w:val="en-US"/>
        </w:rPr>
        <w:t>max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swap(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[row],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][row], 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Модифицированный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метод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Гаусса</w:t>
      </w:r>
      <w:proofErr w:type="spellEnd"/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resh_sist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(double** matrix, double*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double*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forResult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//Прямой ход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A51D7">
        <w:rPr>
          <w:rFonts w:ascii="Consolas" w:hAnsi="Consolas"/>
          <w:sz w:val="20"/>
          <w:szCs w:val="20"/>
        </w:rPr>
        <w:t xml:space="preserve">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</w:rPr>
        <w:t xml:space="preserve"> = </w:t>
      </w:r>
      <w:r w:rsidRPr="00FA51D7">
        <w:rPr>
          <w:rFonts w:ascii="Consolas" w:hAnsi="Consolas"/>
          <w:sz w:val="20"/>
          <w:szCs w:val="20"/>
          <w:lang w:val="en-US"/>
        </w:rPr>
        <w:t>new</w:t>
      </w:r>
      <w:r w:rsidRPr="00FA51D7">
        <w:rPr>
          <w:rFonts w:ascii="Consolas" w:hAnsi="Consolas"/>
          <w:sz w:val="20"/>
          <w:szCs w:val="20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</w:rPr>
        <w:t>]; //Вектор нумерации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print_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inf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//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max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print_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inf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lastRenderedPageBreak/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//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+ 1; j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][j] / 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</w:t>
      </w:r>
      <w:r w:rsidRPr="00FA51D7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][</w:t>
      </w:r>
      <w:r w:rsidRPr="00FA51D7">
        <w:rPr>
          <w:rFonts w:ascii="Consolas" w:hAnsi="Consolas"/>
          <w:sz w:val="20"/>
          <w:szCs w:val="20"/>
          <w:lang w:val="en-US"/>
        </w:rPr>
        <w:t>j</w:t>
      </w:r>
      <w:r w:rsidRPr="00FA51D7">
        <w:rPr>
          <w:rFonts w:ascii="Consolas" w:hAnsi="Consolas"/>
          <w:sz w:val="20"/>
          <w:szCs w:val="20"/>
        </w:rPr>
        <w:t xml:space="preserve">] /= </w:t>
      </w:r>
      <w:r w:rsidRPr="00FA51D7">
        <w:rPr>
          <w:rFonts w:ascii="Consolas" w:hAnsi="Consolas"/>
          <w:sz w:val="20"/>
          <w:szCs w:val="20"/>
          <w:lang w:val="en-US"/>
        </w:rPr>
        <w:t>matrix</w:t>
      </w:r>
      <w:r w:rsidRPr="00FA51D7">
        <w:rPr>
          <w:rFonts w:ascii="Consolas" w:hAnsi="Consolas"/>
          <w:sz w:val="20"/>
          <w:szCs w:val="20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]; //Деление элементов строки на главный элемент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k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+ 1; k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 k++)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matrix[k][j] - 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][j] * matrix[k][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k][j] -= 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][j] * matrix[k][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Преобразование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других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элементов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столбца</w:t>
      </w:r>
      <w:proofErr w:type="spellEnd"/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print_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inf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//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/ 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 xml:space="preserve">] /= </w:t>
      </w:r>
      <w:r w:rsidRPr="00FA51D7">
        <w:rPr>
          <w:rFonts w:ascii="Consolas" w:hAnsi="Consolas"/>
          <w:sz w:val="20"/>
          <w:szCs w:val="20"/>
          <w:lang w:val="en-US"/>
        </w:rPr>
        <w:t>matrix</w:t>
      </w:r>
      <w:r w:rsidRPr="00FA51D7">
        <w:rPr>
          <w:rFonts w:ascii="Consolas" w:hAnsi="Consolas"/>
          <w:sz w:val="20"/>
          <w:szCs w:val="20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]; //Преобразование свободного члена главной строки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k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+ 1; k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 k++)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[k] -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* matrix[k][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</w:rPr>
        <w:t>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k</w:t>
      </w:r>
      <w:r w:rsidRPr="00FA51D7">
        <w:rPr>
          <w:rFonts w:ascii="Consolas" w:hAnsi="Consolas"/>
          <w:sz w:val="20"/>
          <w:szCs w:val="20"/>
        </w:rPr>
        <w:t xml:space="preserve">] -=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 xml:space="preserve">] * </w:t>
      </w:r>
      <w:r w:rsidRPr="00FA51D7">
        <w:rPr>
          <w:rFonts w:ascii="Consolas" w:hAnsi="Consolas"/>
          <w:sz w:val="20"/>
          <w:szCs w:val="20"/>
          <w:lang w:val="en-US"/>
        </w:rPr>
        <w:t>matrix</w:t>
      </w:r>
      <w:r w:rsidRPr="00FA51D7">
        <w:rPr>
          <w:rFonts w:ascii="Consolas" w:hAnsi="Consolas"/>
          <w:sz w:val="20"/>
          <w:szCs w:val="20"/>
        </w:rPr>
        <w:t>[</w:t>
      </w:r>
      <w:r w:rsidRPr="00FA51D7">
        <w:rPr>
          <w:rFonts w:ascii="Consolas" w:hAnsi="Consolas"/>
          <w:sz w:val="20"/>
          <w:szCs w:val="20"/>
          <w:lang w:val="en-US"/>
        </w:rPr>
        <w:t>k</w:t>
      </w:r>
      <w:r w:rsidRPr="00FA51D7">
        <w:rPr>
          <w:rFonts w:ascii="Consolas" w:hAnsi="Consolas"/>
          <w:sz w:val="20"/>
          <w:szCs w:val="20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]; //Преобразование свободных членов других строк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valid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matrix[k][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</w:t>
      </w:r>
      <w:r w:rsidRPr="00FA51D7">
        <w:rPr>
          <w:rFonts w:ascii="Consolas" w:hAnsi="Consolas"/>
          <w:sz w:val="20"/>
          <w:szCs w:val="20"/>
        </w:rPr>
        <w:t>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k</w:t>
      </w:r>
      <w:r w:rsidRPr="00FA51D7">
        <w:rPr>
          <w:rFonts w:ascii="Consolas" w:hAnsi="Consolas"/>
          <w:sz w:val="20"/>
          <w:szCs w:val="20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 = 0; //Преобразование элементов, которые находятся под главным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print_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inf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FA51D7">
        <w:rPr>
          <w:rFonts w:ascii="Consolas" w:hAnsi="Consolas"/>
          <w:sz w:val="20"/>
          <w:szCs w:val="20"/>
        </w:rPr>
        <w:t xml:space="preserve"> // </w:t>
      </w:r>
      <w:r w:rsidRPr="00FA51D7">
        <w:rPr>
          <w:rFonts w:ascii="Consolas" w:hAnsi="Consolas"/>
          <w:sz w:val="20"/>
          <w:szCs w:val="20"/>
          <w:lang w:val="en-US"/>
        </w:rPr>
        <w:t>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</w:t>
      </w:r>
      <w:r w:rsidRPr="00FA51D7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 = 1; //Преобразование главного элемента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print_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inf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//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Обратный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ход</w:t>
      </w:r>
      <w:proofErr w:type="spellEnd"/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- 1;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--)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j] -= matrix[j][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 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j][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= 0;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print_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inf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//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forResult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]]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print_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inf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addedPart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// DEBUG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vect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Исходная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функция</w:t>
      </w:r>
      <w:proofErr w:type="spellEnd"/>
    </w:p>
    <w:p w:rsidR="005C542C" w:rsidRPr="005C542C" w:rsidRDefault="005C542C" w:rsidP="005C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4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task_func</w:t>
      </w:r>
      <w:proofErr w:type="spellEnd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4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4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C54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(1 / </w:t>
      </w:r>
      <w:proofErr w:type="spellStart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4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C542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FA51D7">
        <w:rPr>
          <w:rFonts w:ascii="Consolas" w:hAnsi="Consolas"/>
          <w:sz w:val="20"/>
          <w:szCs w:val="20"/>
          <w:lang w:val="en-US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Подсчёт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коэффициентов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МНСП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FA51D7">
        <w:rPr>
          <w:rFonts w:ascii="Consolas" w:hAnsi="Consolas"/>
          <w:sz w:val="20"/>
          <w:szCs w:val="20"/>
          <w:lang w:val="en-US"/>
        </w:rPr>
        <w:lastRenderedPageBreak/>
        <w:t>void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count_coefs_MNSP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* X, double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* Y,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double*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+ 1;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Размерность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матрицы</w:t>
      </w:r>
      <w:proofErr w:type="spellEnd"/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** matrix = new double* 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Сама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матрица</w:t>
      </w:r>
      <w:proofErr w:type="spellEnd"/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= new double[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rightPart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new double[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Правая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часть</w:t>
      </w:r>
      <w:proofErr w:type="spellEnd"/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//Подсчёт коэффициентов матрицы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</w:t>
      </w:r>
      <w:r w:rsidRPr="00FA51D7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][</w:t>
      </w:r>
      <w:r w:rsidRPr="00FA51D7">
        <w:rPr>
          <w:rFonts w:ascii="Consolas" w:hAnsi="Consolas"/>
          <w:sz w:val="20"/>
          <w:szCs w:val="20"/>
          <w:lang w:val="en-US"/>
        </w:rPr>
        <w:t>j</w:t>
      </w:r>
      <w:r w:rsidRPr="00FA51D7">
        <w:rPr>
          <w:rFonts w:ascii="Consolas" w:hAnsi="Consolas"/>
          <w:sz w:val="20"/>
          <w:szCs w:val="20"/>
        </w:rPr>
        <w:t>] = 0;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k = 0; k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k++) 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][j] += pow(X[k],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+ j);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  <w:t>//Подсчёт коэффициентов правой части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rightPart</w:t>
      </w:r>
      <w:proofErr w:type="spellEnd"/>
      <w:r w:rsidRPr="00FA51D7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</w:rPr>
        <w:t>] = 0;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k = 0; k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 k++)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rightPart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 += Y[k] * pow(X[k],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mod_gauss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resh_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sist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rightPart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rightPart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matrSize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] matrix[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] matrix;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Функция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МНСП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count_MNSP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(double x, double*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result = 0;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 * pow(x,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r w:rsidRPr="00FA51D7">
        <w:rPr>
          <w:rFonts w:ascii="Consolas" w:hAnsi="Consolas"/>
          <w:sz w:val="20"/>
          <w:szCs w:val="20"/>
          <w:lang w:val="en-US"/>
        </w:rPr>
        <w:t>result</w:t>
      </w:r>
      <w:r w:rsidRPr="00FA51D7">
        <w:rPr>
          <w:rFonts w:ascii="Consolas" w:hAnsi="Consolas"/>
          <w:sz w:val="20"/>
          <w:szCs w:val="20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 xml:space="preserve">//Форматирование вывода </w:t>
      </w:r>
      <w:r w:rsidRPr="00FA51D7">
        <w:rPr>
          <w:rFonts w:ascii="Consolas" w:hAnsi="Consolas"/>
          <w:sz w:val="20"/>
          <w:szCs w:val="20"/>
          <w:lang w:val="en-US"/>
        </w:rPr>
        <w:t>double</w:t>
      </w:r>
      <w:r w:rsidRPr="00FA51D7">
        <w:rPr>
          <w:rFonts w:ascii="Consolas" w:hAnsi="Consolas"/>
          <w:sz w:val="20"/>
          <w:szCs w:val="20"/>
        </w:rPr>
        <w:t xml:space="preserve"> в файл .</w:t>
      </w:r>
      <w:r w:rsidRPr="00FA51D7">
        <w:rPr>
          <w:rFonts w:ascii="Consolas" w:hAnsi="Consolas"/>
          <w:sz w:val="20"/>
          <w:szCs w:val="20"/>
          <w:lang w:val="en-US"/>
        </w:rPr>
        <w:t>csv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FA51D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format_double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strNum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to_string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strNum.length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strNum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== ',')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strNum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= '.';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strNum</w:t>
      </w:r>
      <w:proofErr w:type="spellEnd"/>
      <w:r w:rsidRPr="00FA51D7">
        <w:rPr>
          <w:rFonts w:ascii="Consolas" w:hAnsi="Consolas"/>
          <w:sz w:val="20"/>
          <w:szCs w:val="20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>//Построение таблицы в консоли и в файле .</w:t>
      </w:r>
      <w:r w:rsidRPr="00FA51D7">
        <w:rPr>
          <w:rFonts w:ascii="Consolas" w:hAnsi="Consolas"/>
          <w:sz w:val="20"/>
          <w:szCs w:val="20"/>
          <w:lang w:val="en-US"/>
        </w:rPr>
        <w:t>csv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FA51D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build_and_parse_table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a, double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b,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double**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h1 = (b - a) /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Величина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шага</w:t>
      </w:r>
      <w:proofErr w:type="spellEnd"/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r w:rsidRPr="00FA51D7">
        <w:rPr>
          <w:rFonts w:ascii="Consolas" w:hAnsi="Consolas"/>
          <w:sz w:val="20"/>
          <w:szCs w:val="20"/>
          <w:lang w:val="en-US"/>
        </w:rPr>
        <w:t>x</w:t>
      </w:r>
      <w:r w:rsidRPr="00FA51D7">
        <w:rPr>
          <w:rFonts w:ascii="Consolas" w:hAnsi="Consolas"/>
          <w:sz w:val="20"/>
          <w:szCs w:val="20"/>
        </w:rPr>
        <w:t xml:space="preserve"> = </w:t>
      </w:r>
      <w:r w:rsidRPr="00FA51D7">
        <w:rPr>
          <w:rFonts w:ascii="Consolas" w:hAnsi="Consolas"/>
          <w:sz w:val="20"/>
          <w:szCs w:val="20"/>
          <w:lang w:val="en-US"/>
        </w:rPr>
        <w:t>a</w:t>
      </w:r>
      <w:r w:rsidRPr="00FA51D7">
        <w:rPr>
          <w:rFonts w:ascii="Consolas" w:hAnsi="Consolas"/>
          <w:sz w:val="20"/>
          <w:szCs w:val="20"/>
        </w:rPr>
        <w:t>; //Аргумент для функций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ofstream</w:t>
      </w:r>
      <w:proofErr w:type="spellEnd"/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fout</w:t>
      </w:r>
      <w:proofErr w:type="spellEnd"/>
      <w:r w:rsidRPr="00FA51D7">
        <w:rPr>
          <w:rFonts w:ascii="Consolas" w:hAnsi="Consolas"/>
          <w:sz w:val="20"/>
          <w:szCs w:val="20"/>
        </w:rPr>
        <w:t>; //Вывод результатов в файл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fout</w:t>
      </w:r>
      <w:proofErr w:type="spellEnd"/>
      <w:r w:rsidRPr="00FA51D7">
        <w:rPr>
          <w:rFonts w:ascii="Consolas" w:hAnsi="Consolas"/>
          <w:sz w:val="20"/>
          <w:szCs w:val="20"/>
        </w:rPr>
        <w:t>.</w:t>
      </w:r>
      <w:r w:rsidRPr="00FA51D7">
        <w:rPr>
          <w:rFonts w:ascii="Consolas" w:hAnsi="Consolas"/>
          <w:sz w:val="20"/>
          <w:szCs w:val="20"/>
          <w:lang w:val="en-US"/>
        </w:rPr>
        <w:t>open</w:t>
      </w:r>
      <w:r w:rsidRPr="00FA51D7">
        <w:rPr>
          <w:rFonts w:ascii="Consolas" w:hAnsi="Consolas"/>
          <w:sz w:val="20"/>
          <w:szCs w:val="20"/>
        </w:rPr>
        <w:t>(</w:t>
      </w:r>
      <w:proofErr w:type="gramEnd"/>
      <w:r w:rsidRPr="00FA51D7">
        <w:rPr>
          <w:rFonts w:ascii="Consolas" w:hAnsi="Consolas"/>
          <w:sz w:val="20"/>
          <w:szCs w:val="20"/>
        </w:rPr>
        <w:t>"</w:t>
      </w:r>
      <w:r w:rsidRPr="00FA51D7">
        <w:rPr>
          <w:rFonts w:ascii="Consolas" w:hAnsi="Consolas"/>
          <w:sz w:val="20"/>
          <w:szCs w:val="20"/>
          <w:lang w:val="en-US"/>
        </w:rPr>
        <w:t>results</w:t>
      </w:r>
      <w:r w:rsidRPr="00FA51D7">
        <w:rPr>
          <w:rFonts w:ascii="Consolas" w:hAnsi="Consolas"/>
          <w:sz w:val="20"/>
          <w:szCs w:val="20"/>
        </w:rPr>
        <w:t>.</w:t>
      </w:r>
      <w:r w:rsidRPr="00FA51D7">
        <w:rPr>
          <w:rFonts w:ascii="Consolas" w:hAnsi="Consolas"/>
          <w:sz w:val="20"/>
          <w:szCs w:val="20"/>
          <w:lang w:val="en-US"/>
        </w:rPr>
        <w:t>csv</w:t>
      </w:r>
      <w:r w:rsidRPr="00FA51D7">
        <w:rPr>
          <w:rFonts w:ascii="Consolas" w:hAnsi="Consolas"/>
          <w:sz w:val="20"/>
          <w:szCs w:val="20"/>
        </w:rPr>
        <w:t>");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isOpen</w:t>
      </w:r>
      <w:proofErr w:type="spellEnd"/>
      <w:r w:rsidRPr="00FA51D7">
        <w:rPr>
          <w:rFonts w:ascii="Consolas" w:hAnsi="Consolas"/>
          <w:sz w:val="20"/>
          <w:szCs w:val="20"/>
        </w:rPr>
        <w:t xml:space="preserve">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fout</w:t>
      </w:r>
      <w:proofErr w:type="spellEnd"/>
      <w:r w:rsidRPr="00FA51D7">
        <w:rPr>
          <w:rFonts w:ascii="Consolas" w:hAnsi="Consolas"/>
          <w:sz w:val="20"/>
          <w:szCs w:val="20"/>
        </w:rPr>
        <w:t>.</w:t>
      </w:r>
      <w:r w:rsidRPr="00FA51D7">
        <w:rPr>
          <w:rFonts w:ascii="Consolas" w:hAnsi="Consolas"/>
          <w:sz w:val="20"/>
          <w:szCs w:val="20"/>
          <w:lang w:val="en-US"/>
        </w:rPr>
        <w:t>is</w:t>
      </w:r>
      <w:r w:rsidRPr="00FA51D7">
        <w:rPr>
          <w:rFonts w:ascii="Consolas" w:hAnsi="Consolas"/>
          <w:sz w:val="20"/>
          <w:szCs w:val="20"/>
        </w:rPr>
        <w:t>_</w:t>
      </w:r>
      <w:r w:rsidRPr="00FA51D7">
        <w:rPr>
          <w:rFonts w:ascii="Consolas" w:hAnsi="Consolas"/>
          <w:sz w:val="20"/>
          <w:szCs w:val="20"/>
          <w:lang w:val="en-US"/>
        </w:rPr>
        <w:t>open</w:t>
      </w:r>
      <w:r w:rsidRPr="00FA51D7">
        <w:rPr>
          <w:rFonts w:ascii="Consolas" w:hAnsi="Consolas"/>
          <w:sz w:val="20"/>
          <w:szCs w:val="20"/>
        </w:rPr>
        <w:t>(); //Условие открытия файла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  <w:t>//Построение таблицы и вывод в файл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(8) &lt;&lt; "x" &lt;&lt; '|'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(8) &lt;&lt; "f(x)" &lt;&lt; '|'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 xml:space="preserve">&lt;&lt; </w:t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8) &lt;&lt; "P1(x)" &lt;&lt; '|'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(8) &lt;&lt; "P2(x)" &lt;&lt; '|'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 xml:space="preserve">&lt;&lt; </w:t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8) &lt;&lt; "P5(x)" &lt;&lt; '|'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(8) &lt;&lt; "P6(x)" &lt;&lt; '|'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isOpen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fout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"x" &lt;&lt; ';' &lt;&lt; "f(x)" &lt;&lt; ';'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&lt;&lt; "P1(x)" &lt;&lt; ';' &lt;&lt; "P2(x)" &lt;&lt; ';'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&lt;&lt; "P5(x)" &lt;&lt; ';' &lt;&lt; "P6(x)" &lt;&lt; '\n';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(8) &lt;&lt; x &lt;&lt; '|'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(8)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task_func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(x) &lt;&lt; '|';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isOpen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fout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format_double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(x) &lt;&lt; ';'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format_double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task_func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(x));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j = 0; j &lt; 4;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(8)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count_MNSP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[j],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[j]) &lt;&lt; '|';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isOpen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fout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';'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format_double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count_MNSP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(x,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[j],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[j]));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isOpen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fout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'\n';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x</w:t>
      </w:r>
      <w:r w:rsidRPr="00FA51D7">
        <w:rPr>
          <w:rFonts w:ascii="Consolas" w:hAnsi="Consolas"/>
          <w:sz w:val="20"/>
          <w:szCs w:val="20"/>
        </w:rPr>
        <w:t xml:space="preserve"> += </w:t>
      </w:r>
      <w:r w:rsidRPr="00FA51D7">
        <w:rPr>
          <w:rFonts w:ascii="Consolas" w:hAnsi="Consolas"/>
          <w:sz w:val="20"/>
          <w:szCs w:val="20"/>
          <w:lang w:val="en-US"/>
        </w:rPr>
        <w:t>h</w:t>
      </w:r>
      <w:r w:rsidRPr="00FA51D7">
        <w:rPr>
          <w:rFonts w:ascii="Consolas" w:hAnsi="Consolas"/>
          <w:sz w:val="20"/>
          <w:szCs w:val="20"/>
        </w:rPr>
        <w:t>1; //Увеличение аргумента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A51D7">
        <w:rPr>
          <w:rFonts w:ascii="Consolas" w:hAnsi="Consolas"/>
          <w:sz w:val="20"/>
          <w:szCs w:val="20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isOpen</w:t>
      </w:r>
      <w:proofErr w:type="spellEnd"/>
      <w:r w:rsidRPr="00FA51D7">
        <w:rPr>
          <w:rFonts w:ascii="Consolas" w:hAnsi="Consolas"/>
          <w:sz w:val="20"/>
          <w:szCs w:val="20"/>
        </w:rPr>
        <w:t>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fout.close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main()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LC_ALL, "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ru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");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cout.setf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ios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::fixed);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cout.precision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4);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//Отрезок аппроксимации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r w:rsidRPr="00FA51D7">
        <w:rPr>
          <w:rFonts w:ascii="Consolas" w:hAnsi="Consolas"/>
          <w:sz w:val="20"/>
          <w:szCs w:val="20"/>
          <w:lang w:val="en-US"/>
        </w:rPr>
        <w:t>a</w:t>
      </w:r>
      <w:r w:rsidRPr="00FA51D7">
        <w:rPr>
          <w:rFonts w:ascii="Consolas" w:hAnsi="Consolas"/>
          <w:sz w:val="20"/>
          <w:szCs w:val="20"/>
        </w:rPr>
        <w:t xml:space="preserve">, </w:t>
      </w:r>
      <w:r w:rsidRPr="00FA51D7">
        <w:rPr>
          <w:rFonts w:ascii="Consolas" w:hAnsi="Consolas"/>
          <w:sz w:val="20"/>
          <w:szCs w:val="20"/>
          <w:lang w:val="en-US"/>
        </w:rPr>
        <w:t>b</w:t>
      </w:r>
      <w:r w:rsidRPr="00FA51D7">
        <w:rPr>
          <w:rFonts w:ascii="Consolas" w:hAnsi="Consolas"/>
          <w:sz w:val="20"/>
          <w:szCs w:val="20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</w:rPr>
        <w:t xml:space="preserve"> &lt;&lt; "Введите границы отрезка: ";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&gt;&gt; a &gt;&gt; b;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FA51D7">
        <w:rPr>
          <w:rFonts w:ascii="Consolas" w:hAnsi="Consolas"/>
          <w:sz w:val="20"/>
          <w:szCs w:val="20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</w:rPr>
        <w:t xml:space="preserve"> = 10; //Количество отрезков между </w:t>
      </w:r>
      <w:r w:rsidRPr="00FA51D7">
        <w:rPr>
          <w:rFonts w:ascii="Consolas" w:hAnsi="Consolas"/>
          <w:sz w:val="20"/>
          <w:szCs w:val="20"/>
          <w:lang w:val="en-US"/>
        </w:rPr>
        <w:t>a</w:t>
      </w:r>
      <w:r w:rsidRPr="00FA51D7">
        <w:rPr>
          <w:rFonts w:ascii="Consolas" w:hAnsi="Consolas"/>
          <w:sz w:val="20"/>
          <w:szCs w:val="20"/>
        </w:rPr>
        <w:t xml:space="preserve"> и </w:t>
      </w:r>
      <w:r w:rsidRPr="00FA51D7">
        <w:rPr>
          <w:rFonts w:ascii="Consolas" w:hAnsi="Consolas"/>
          <w:sz w:val="20"/>
          <w:szCs w:val="20"/>
          <w:lang w:val="en-US"/>
        </w:rPr>
        <w:t>b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  <w:t>//Значения аргументов и функции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</w:rPr>
        <w:t xml:space="preserve"> </w:t>
      </w:r>
      <w:r w:rsidRPr="00FA51D7">
        <w:rPr>
          <w:rFonts w:ascii="Consolas" w:hAnsi="Consolas"/>
          <w:sz w:val="20"/>
          <w:szCs w:val="20"/>
          <w:lang w:val="en-US"/>
        </w:rPr>
        <w:t>X</w:t>
      </w:r>
      <w:r w:rsidRPr="00FA51D7">
        <w:rPr>
          <w:rFonts w:ascii="Consolas" w:hAnsi="Consolas"/>
          <w:sz w:val="20"/>
          <w:szCs w:val="20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</w:rPr>
        <w:t xml:space="preserve"> + 1], </w:t>
      </w:r>
      <w:r w:rsidRPr="00FA51D7">
        <w:rPr>
          <w:rFonts w:ascii="Consolas" w:hAnsi="Consolas"/>
          <w:sz w:val="20"/>
          <w:szCs w:val="20"/>
          <w:lang w:val="en-US"/>
        </w:rPr>
        <w:t>Y</w:t>
      </w:r>
      <w:r w:rsidRPr="00FA51D7">
        <w:rPr>
          <w:rFonts w:ascii="Consolas" w:hAnsi="Consolas"/>
          <w:sz w:val="20"/>
          <w:szCs w:val="20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</w:rPr>
        <w:t xml:space="preserve"> + 1];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 = a +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* (b - a) /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Y[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task_func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</w:rPr>
        <w:tab/>
        <w:t>//Построение таблицы значений аргументов и функции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(3) &lt;&lt; "X|";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(8) &lt;&lt; X[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&lt;&lt; '|';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(3) &lt;&lt; "Y|";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(8) &lt;&lt; Y[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&lt;&lt; '|';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[4] = { 1, 2, 5, 6 };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Массив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количества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коэффициентов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МНСП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**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new double* [4];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Массив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коэффициентов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МНСП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= new double[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+ 1];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count_coefs_MNSP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(X, Y,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numOfSteps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]); 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Подсчёт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коэффициентов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МНСП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таблицы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коэффициентов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МНСП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"n="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 &lt;&lt; '|';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j = 0; j &lt;=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];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 {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(8)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][j] &lt;&lt; '|';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  <w:t>}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  <w:r w:rsidRPr="00FA51D7">
        <w:rPr>
          <w:rFonts w:ascii="Consolas" w:hAnsi="Consolas"/>
          <w:sz w:val="20"/>
          <w:szCs w:val="20"/>
          <w:lang w:val="en-US"/>
        </w:rPr>
        <w:tab/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</w:rPr>
        <w:t>//Вывод таблицы для построения графиков на экран и в файл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</w:rPr>
        <w:tab/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build_and_parse_</w:t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table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a, b, 50,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numCoef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);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++)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];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coefs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A51D7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FA51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FA51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FA51D7">
        <w:rPr>
          <w:rFonts w:ascii="Consolas" w:hAnsi="Consolas"/>
          <w:sz w:val="20"/>
          <w:szCs w:val="20"/>
          <w:lang w:val="en-US"/>
        </w:rPr>
        <w:t>;</w:t>
      </w:r>
    </w:p>
    <w:p w:rsidR="005C542C" w:rsidRPr="00FA51D7" w:rsidRDefault="005C542C" w:rsidP="005C542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FA51D7">
        <w:rPr>
          <w:rFonts w:ascii="Consolas" w:hAnsi="Consolas"/>
          <w:sz w:val="20"/>
          <w:szCs w:val="20"/>
          <w:lang w:val="en-US"/>
        </w:rPr>
        <w:t>"pause");</w:t>
      </w: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A51D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A51D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F60D50">
        <w:rPr>
          <w:rFonts w:ascii="Consolas" w:hAnsi="Consolas"/>
          <w:sz w:val="20"/>
          <w:szCs w:val="20"/>
        </w:rPr>
        <w:t xml:space="preserve"> 0;</w:t>
      </w: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  <w:r w:rsidRPr="00F60D50">
        <w:rPr>
          <w:rFonts w:ascii="Consolas" w:hAnsi="Consolas"/>
          <w:sz w:val="20"/>
          <w:szCs w:val="20"/>
        </w:rPr>
        <w:t>}</w:t>
      </w: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Pr="00F60D50" w:rsidRDefault="005C542C" w:rsidP="005C542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C542C" w:rsidRDefault="005C542C" w:rsidP="005C542C">
      <w:pPr>
        <w:spacing w:line="240" w:lineRule="auto"/>
        <w:rPr>
          <w:b/>
          <w:szCs w:val="28"/>
        </w:rPr>
      </w:pPr>
      <w:r w:rsidRPr="00B06C6D">
        <w:rPr>
          <w:b/>
          <w:szCs w:val="28"/>
        </w:rPr>
        <w:lastRenderedPageBreak/>
        <w:t>Результаты работы программ</w:t>
      </w:r>
      <w:r>
        <w:rPr>
          <w:b/>
          <w:szCs w:val="28"/>
        </w:rPr>
        <w:t>ы</w:t>
      </w:r>
    </w:p>
    <w:p w:rsidR="005C542C" w:rsidRDefault="00F60D50" w:rsidP="005C542C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C63E87" wp14:editId="4C9DD6CD">
            <wp:extent cx="6120130" cy="35617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BC2CCC" wp14:editId="7C26F826">
            <wp:extent cx="6120130" cy="3411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883487C" wp14:editId="18506646">
            <wp:extent cx="6120130" cy="12293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C" w:rsidRDefault="005C542C" w:rsidP="005C542C">
      <w:pPr>
        <w:spacing w:line="240" w:lineRule="auto"/>
        <w:rPr>
          <w:szCs w:val="28"/>
        </w:rPr>
      </w:pPr>
    </w:p>
    <w:p w:rsidR="00F60D50" w:rsidRPr="00F60D50" w:rsidRDefault="00F60D50" w:rsidP="005C542C">
      <w:pPr>
        <w:spacing w:line="240" w:lineRule="auto"/>
        <w:rPr>
          <w:szCs w:val="28"/>
        </w:rPr>
      </w:pPr>
    </w:p>
    <w:p w:rsidR="005C542C" w:rsidRDefault="005C542C" w:rsidP="005C542C">
      <w:pPr>
        <w:spacing w:line="240" w:lineRule="auto"/>
        <w:rPr>
          <w:szCs w:val="28"/>
        </w:rPr>
      </w:pPr>
      <w:r>
        <w:rPr>
          <w:szCs w:val="28"/>
        </w:rPr>
        <w:lastRenderedPageBreak/>
        <w:t>Графики функций</w:t>
      </w:r>
    </w:p>
    <w:p w:rsidR="005C542C" w:rsidRDefault="002D5915" w:rsidP="005C542C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1703A8" wp14:editId="4BCE6E53">
            <wp:extent cx="3856616" cy="37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117" cy="37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15" w:rsidRPr="002D5915" w:rsidRDefault="002D5915" w:rsidP="005C542C">
      <w:pPr>
        <w:spacing w:line="240" w:lineRule="auto"/>
        <w:rPr>
          <w:szCs w:val="28"/>
        </w:rPr>
      </w:pPr>
      <w:r>
        <w:rPr>
          <w:szCs w:val="28"/>
        </w:rPr>
        <w:t xml:space="preserve">Жёлтый – </w:t>
      </w:r>
      <w:r>
        <w:rPr>
          <w:szCs w:val="28"/>
          <w:lang w:val="en-US"/>
        </w:rPr>
        <w:t>f</w:t>
      </w:r>
      <w:r w:rsidRPr="002D5915">
        <w:rPr>
          <w:szCs w:val="28"/>
        </w:rPr>
        <w:t>(</w:t>
      </w:r>
      <w:r>
        <w:rPr>
          <w:szCs w:val="28"/>
          <w:lang w:val="en-US"/>
        </w:rPr>
        <w:t>x</w:t>
      </w:r>
      <w:r w:rsidRPr="002D5915">
        <w:rPr>
          <w:szCs w:val="28"/>
        </w:rPr>
        <w:t xml:space="preserve">), </w:t>
      </w:r>
      <w:r>
        <w:rPr>
          <w:szCs w:val="28"/>
        </w:rPr>
        <w:t>синий – P1(x)</w:t>
      </w:r>
    </w:p>
    <w:p w:rsidR="002D5915" w:rsidRPr="002D5915" w:rsidRDefault="002D5915" w:rsidP="002D5915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296E926" wp14:editId="58AEF266">
            <wp:extent cx="3962400" cy="38863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816" cy="38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915">
        <w:rPr>
          <w:szCs w:val="28"/>
        </w:rPr>
        <w:br/>
      </w:r>
      <w:r>
        <w:rPr>
          <w:szCs w:val="28"/>
        </w:rPr>
        <w:t xml:space="preserve">Жёлтый – </w:t>
      </w:r>
      <w:r>
        <w:rPr>
          <w:szCs w:val="28"/>
          <w:lang w:val="en-US"/>
        </w:rPr>
        <w:t>f</w:t>
      </w:r>
      <w:r w:rsidRPr="002D5915">
        <w:rPr>
          <w:szCs w:val="28"/>
        </w:rPr>
        <w:t>(</w:t>
      </w:r>
      <w:r>
        <w:rPr>
          <w:szCs w:val="28"/>
          <w:lang w:val="en-US"/>
        </w:rPr>
        <w:t>x</w:t>
      </w:r>
      <w:r w:rsidRPr="002D5915">
        <w:rPr>
          <w:szCs w:val="28"/>
        </w:rPr>
        <w:t xml:space="preserve">), </w:t>
      </w:r>
      <w:r>
        <w:rPr>
          <w:szCs w:val="28"/>
        </w:rPr>
        <w:t>синий –</w:t>
      </w:r>
      <w:r>
        <w:rPr>
          <w:szCs w:val="28"/>
        </w:rPr>
        <w:t xml:space="preserve"> P2</w:t>
      </w:r>
      <w:r>
        <w:rPr>
          <w:szCs w:val="28"/>
        </w:rPr>
        <w:t>(x)</w:t>
      </w:r>
    </w:p>
    <w:p w:rsidR="005C542C" w:rsidRPr="002D5915" w:rsidRDefault="005C542C" w:rsidP="005C542C">
      <w:pPr>
        <w:spacing w:line="240" w:lineRule="auto"/>
        <w:rPr>
          <w:szCs w:val="28"/>
        </w:rPr>
      </w:pPr>
    </w:p>
    <w:p w:rsidR="005C542C" w:rsidRDefault="002D5915" w:rsidP="005C542C">
      <w:pPr>
        <w:spacing w:line="240" w:lineRule="auto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6F530" wp14:editId="57C89241">
            <wp:extent cx="4172375" cy="4124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296" cy="41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15" w:rsidRDefault="002D5915" w:rsidP="002D5915">
      <w:pPr>
        <w:spacing w:line="240" w:lineRule="auto"/>
        <w:rPr>
          <w:szCs w:val="28"/>
        </w:rPr>
      </w:pPr>
      <w:r>
        <w:rPr>
          <w:szCs w:val="28"/>
        </w:rPr>
        <w:t xml:space="preserve">Жёлтый – </w:t>
      </w:r>
      <w:r>
        <w:rPr>
          <w:szCs w:val="28"/>
          <w:lang w:val="en-US"/>
        </w:rPr>
        <w:t>f</w:t>
      </w:r>
      <w:r w:rsidRPr="002D5915">
        <w:rPr>
          <w:szCs w:val="28"/>
        </w:rPr>
        <w:t>(</w:t>
      </w:r>
      <w:r>
        <w:rPr>
          <w:szCs w:val="28"/>
          <w:lang w:val="en-US"/>
        </w:rPr>
        <w:t>x</w:t>
      </w:r>
      <w:r w:rsidRPr="002D5915">
        <w:rPr>
          <w:szCs w:val="28"/>
        </w:rPr>
        <w:t xml:space="preserve">), </w:t>
      </w:r>
      <w:r>
        <w:rPr>
          <w:szCs w:val="28"/>
        </w:rPr>
        <w:t>синий –</w:t>
      </w:r>
      <w:r>
        <w:rPr>
          <w:szCs w:val="28"/>
        </w:rPr>
        <w:t xml:space="preserve"> P5</w:t>
      </w:r>
      <w:r>
        <w:rPr>
          <w:szCs w:val="28"/>
        </w:rPr>
        <w:t>(x)</w:t>
      </w:r>
    </w:p>
    <w:p w:rsidR="002D5915" w:rsidRDefault="002D5915" w:rsidP="002D5915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1CDA5C3" wp14:editId="44C10F4E">
            <wp:extent cx="3947511" cy="3857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242" cy="38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  <w:r>
        <w:rPr>
          <w:szCs w:val="28"/>
        </w:rPr>
        <w:t xml:space="preserve">Жёлтый – </w:t>
      </w:r>
      <w:r>
        <w:rPr>
          <w:szCs w:val="28"/>
          <w:lang w:val="en-US"/>
        </w:rPr>
        <w:t>f</w:t>
      </w:r>
      <w:r w:rsidRPr="002D5915">
        <w:rPr>
          <w:szCs w:val="28"/>
        </w:rPr>
        <w:t>(</w:t>
      </w:r>
      <w:r>
        <w:rPr>
          <w:szCs w:val="28"/>
          <w:lang w:val="en-US"/>
        </w:rPr>
        <w:t>x</w:t>
      </w:r>
      <w:r w:rsidRPr="002D5915">
        <w:rPr>
          <w:szCs w:val="28"/>
        </w:rPr>
        <w:t xml:space="preserve">), </w:t>
      </w:r>
      <w:r>
        <w:rPr>
          <w:szCs w:val="28"/>
        </w:rPr>
        <w:t>синий –</w:t>
      </w:r>
      <w:r>
        <w:rPr>
          <w:szCs w:val="28"/>
        </w:rPr>
        <w:t xml:space="preserve"> P6</w:t>
      </w:r>
      <w:r>
        <w:rPr>
          <w:szCs w:val="28"/>
        </w:rPr>
        <w:t>(x)</w:t>
      </w:r>
    </w:p>
    <w:p w:rsidR="002D5915" w:rsidRPr="002D5915" w:rsidRDefault="002D5915" w:rsidP="002D5915">
      <w:pPr>
        <w:spacing w:line="240" w:lineRule="auto"/>
        <w:rPr>
          <w:szCs w:val="28"/>
        </w:rPr>
      </w:pPr>
    </w:p>
    <w:p w:rsidR="005C542C" w:rsidRDefault="005C542C" w:rsidP="005C542C">
      <w:pPr>
        <w:spacing w:line="240" w:lineRule="auto"/>
        <w:rPr>
          <w:b/>
          <w:szCs w:val="28"/>
        </w:rPr>
      </w:pPr>
      <w:bookmarkStart w:id="0" w:name="_GoBack"/>
    </w:p>
    <w:bookmarkEnd w:id="0"/>
    <w:p w:rsidR="005C542C" w:rsidRDefault="005C542C" w:rsidP="005C542C">
      <w:pPr>
        <w:spacing w:line="240" w:lineRule="auto"/>
        <w:rPr>
          <w:szCs w:val="28"/>
        </w:rPr>
      </w:pPr>
      <w:r>
        <w:rPr>
          <w:b/>
          <w:szCs w:val="28"/>
        </w:rPr>
        <w:lastRenderedPageBreak/>
        <w:t>Вывод</w:t>
      </w:r>
    </w:p>
    <w:p w:rsidR="005C542C" w:rsidRPr="00E14732" w:rsidRDefault="005C542C" w:rsidP="005C542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Как видно по графикам, функция аппроксимируется с помощью МНСП достаточно точно. Графики многочленов 5-ой и 6-ой степени совпадают с графиком исходной функции.</w:t>
      </w:r>
    </w:p>
    <w:p w:rsidR="00AE3E4E" w:rsidRPr="005C542C" w:rsidRDefault="00AE3E4E">
      <w:pPr>
        <w:rPr>
          <w:lang w:val="en-US"/>
        </w:rPr>
      </w:pPr>
    </w:p>
    <w:sectPr w:rsidR="00AE3E4E" w:rsidRPr="005C542C" w:rsidSect="0089214B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1"/>
    <w:rsid w:val="002D5915"/>
    <w:rsid w:val="005C542C"/>
    <w:rsid w:val="008E173E"/>
    <w:rsid w:val="00AE3E4E"/>
    <w:rsid w:val="00DF5181"/>
    <w:rsid w:val="00F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6B02E-21CD-41AB-9103-5DB88227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42C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17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8E173E"/>
    <w:pPr>
      <w:spacing w:line="360" w:lineRule="auto"/>
      <w:ind w:firstLine="709"/>
      <w:jc w:val="both"/>
    </w:pPr>
    <w:rPr>
      <w:color w:val="000000" w:themeColor="text1"/>
    </w:rPr>
  </w:style>
  <w:style w:type="character" w:customStyle="1" w:styleId="a4">
    <w:name w:val="Для текста Знак"/>
    <w:basedOn w:val="a0"/>
    <w:link w:val="a3"/>
    <w:rsid w:val="008E173E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8E173E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5C5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oleObject" Target="embeddings/oleObject4.bin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2022-04-26T19:12:00Z</dcterms:created>
  <dcterms:modified xsi:type="dcterms:W3CDTF">2022-04-26T20:52:00Z</dcterms:modified>
</cp:coreProperties>
</file>