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6A307" w14:textId="77777777" w:rsidR="00711660" w:rsidRDefault="00000000">
      <w:r>
        <w:rPr>
          <w:noProof/>
        </w:rPr>
        <mc:AlternateContent>
          <mc:Choice Requires="wpg">
            <w:drawing>
              <wp:anchor distT="0" distB="635" distL="0" distR="2540" simplePos="0" relativeHeight="15" behindDoc="1" locked="0" layoutInCell="0" allowOverlap="1" wp14:anchorId="2ACDA654" wp14:editId="52C36A44">
                <wp:simplePos x="0" y="0"/>
                <wp:positionH relativeFrom="page">
                  <wp:align>center</wp:align>
                </wp:positionH>
                <wp:positionV relativeFrom="page">
                  <wp:align>center</wp:align>
                </wp:positionV>
                <wp:extent cx="6864985" cy="9123680"/>
                <wp:effectExtent l="0" t="635" r="0" b="0"/>
                <wp:wrapNone/>
                <wp:docPr id="1" name="Group 198"/>
                <wp:cNvGraphicFramePr/>
                <a:graphic xmlns:a="http://schemas.openxmlformats.org/drawingml/2006/main">
                  <a:graphicData uri="http://schemas.microsoft.com/office/word/2010/wordprocessingGroup">
                    <wpg:wgp>
                      <wpg:cNvGrpSpPr/>
                      <wpg:grpSpPr>
                        <a:xfrm>
                          <a:off x="0" y="0"/>
                          <a:ext cx="6864840" cy="9123840"/>
                          <a:chOff x="0" y="0"/>
                          <a:chExt cx="6864840" cy="9123840"/>
                        </a:xfrm>
                      </wpg:grpSpPr>
                      <wps:wsp>
                        <wps:cNvPr id="2" name="Rectangle 194"/>
                        <wps:cNvSpPr/>
                        <wps:spPr>
                          <a:xfrm>
                            <a:off x="0" y="0"/>
                            <a:ext cx="6858000" cy="13708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bodyPr/>
                      </wps:wsp>
                      <wps:wsp>
                        <wps:cNvPr id="3" name="Rectangle 195"/>
                        <wps:cNvSpPr/>
                        <wps:spPr>
                          <a:xfrm>
                            <a:off x="0" y="4094640"/>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txbx>
                          <w:txbxContent>
                            <w:p w14:paraId="79123477" w14:textId="77777777" w:rsidR="00711660" w:rsidRDefault="00000000">
                              <w:pPr>
                                <w:pStyle w:val="NoSpacing"/>
                                <w:spacing w:before="120"/>
                                <w:jc w:val="center"/>
                                <w:rPr>
                                  <w:color w:val="FFFFFF" w:themeColor="background1"/>
                                </w:rPr>
                              </w:pPr>
                              <w:sdt>
                                <w:sdtPr>
                                  <w:alias w:val="Author"/>
                                  <w:id w:val="945428907"/>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Jim Johnson</w:t>
                                  </w:r>
                                </w:sdtContent>
                              </w:sdt>
                            </w:p>
                            <w:p w14:paraId="4A73C126" w14:textId="77777777" w:rsidR="00711660" w:rsidRDefault="00000000">
                              <w:pPr>
                                <w:pStyle w:val="NoSpacing"/>
                                <w:spacing w:before="120"/>
                                <w:jc w:val="center"/>
                                <w:rPr>
                                  <w:color w:val="FFFFFF" w:themeColor="background1"/>
                                </w:rPr>
                              </w:pPr>
                              <w:sdt>
                                <w:sdtPr>
                                  <w:alias w:val="Company"/>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alias w:val="Address"/>
                                  <w:id w:val="-253358678"/>
                                  <w:showingPlcHdr/>
                                  <w:dataBinding w:prefixMappings="xmlns:ns0='http://schemas.microsoft.com/office/2006/coverPageProps' " w:xpath="/ns0:CoverPageProperties[1]/ns0:CompanyAddress[1]" w:storeItemID="{55AF091B-3C7A-41E3-B477-F2FDAA23CFDA}"/>
                                  <w:text/>
                                </w:sdtPr>
                                <w:sdtContent>
                                  <w:r w:rsidR="005531E8">
                                    <w:t xml:space="preserve">     </w:t>
                                  </w:r>
                                </w:sdtContent>
                              </w:sdt>
                            </w:p>
                          </w:txbxContent>
                        </wps:txbx>
                        <wps:bodyPr lIns="457200" tIns="731520" rIns="457200" bIns="457200" anchor="b">
                          <a:noAutofit/>
                        </wps:bodyPr>
                      </wps:wsp>
                      <wps:wsp>
                        <wps:cNvPr id="4" name="Text Box 196"/>
                        <wps:cNvSpPr/>
                        <wps:spPr>
                          <a:xfrm>
                            <a:off x="6840" y="1371600"/>
                            <a:ext cx="6858000" cy="272232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14:paraId="1DC37282" w14:textId="275A65D4" w:rsidR="00711660" w:rsidRDefault="00000000">
                              <w:pPr>
                                <w:pStyle w:val="NoSpacing"/>
                                <w:jc w:val="center"/>
                                <w:rPr>
                                  <w:rFonts w:asciiTheme="majorHAnsi" w:eastAsiaTheme="majorEastAsia" w:hAnsiTheme="majorHAnsi" w:cstheme="majorBidi"/>
                                  <w:caps/>
                                  <w:color w:val="4472C4" w:themeColor="accent1"/>
                                  <w:sz w:val="72"/>
                                  <w:szCs w:val="72"/>
                                </w:rPr>
                              </w:pPr>
                              <w:sdt>
                                <w:sdtPr>
                                  <w:alias w:val="Title"/>
                                  <w:id w:val="-9991715"/>
                                  <w:dataBinding w:prefixMappings="xmlns:ns0='http://purl.org/dc/elements/1.1/' xmlns:ns1='http://schemas.openxmlformats.org/package/2006/metadata/core-properties' " w:xpath="/ns1:coreProperties[1]/ns0:title[1]" w:storeItemID="{6C3C8BC8-F283-45AE-878A-BAB7291924A1}"/>
                                  <w:text/>
                                </w:sdtPr>
                                <w:sdtContent>
                                  <w:r w:rsidR="00D7743C">
                                    <w:rPr>
                                      <w:rFonts w:asciiTheme="majorHAnsi" w:eastAsiaTheme="majorEastAsia" w:hAnsiTheme="majorHAnsi" w:cstheme="majorBidi"/>
                                      <w:caps/>
                                      <w:color w:val="4472C4" w:themeColor="accent1"/>
                                      <w:sz w:val="72"/>
                                      <w:szCs w:val="72"/>
                                    </w:rPr>
                                    <w:t xml:space="preserve">installing </w:t>
                                  </w:r>
                                  <w:r>
                                    <w:rPr>
                                      <w:rFonts w:asciiTheme="majorHAnsi" w:eastAsiaTheme="majorEastAsia" w:hAnsiTheme="majorHAnsi" w:cstheme="majorBidi"/>
                                      <w:caps/>
                                      <w:color w:val="4472C4" w:themeColor="accent1"/>
                                      <w:sz w:val="72"/>
                                      <w:szCs w:val="72"/>
                                    </w:rPr>
                                    <w:t xml:space="preserve">Visual Studio </w:t>
                                  </w:r>
                                  <w:r w:rsidR="00D7743C">
                                    <w:rPr>
                                      <w:rFonts w:asciiTheme="majorHAnsi" w:eastAsiaTheme="majorEastAsia" w:hAnsiTheme="majorHAnsi" w:cstheme="majorBidi"/>
                                      <w:caps/>
                                      <w:color w:val="4472C4" w:themeColor="accent1"/>
                                      <w:sz w:val="72"/>
                                      <w:szCs w:val="72"/>
                                    </w:rPr>
                                    <w:t>2026</w:t>
                                  </w:r>
                                </w:sdtContent>
                              </w:sdt>
                            </w:p>
                          </w:txbxContent>
                        </wps:txbx>
                        <wps:bodyPr lIns="457200" tIns="91440" rIns="457200" bIns="91440" anchor="ctr">
                          <a:noAutofit/>
                        </wps:bodyPr>
                      </wps:wsp>
                    </wpg:wgp>
                  </a:graphicData>
                </a:graphic>
                <wp14:sizeRelH relativeFrom="page">
                  <wp14:pctWidth>88000</wp14:pctWidth>
                </wp14:sizeRelH>
                <wp14:sizeRelV relativeFrom="page">
                  <wp14:pctHeight>91000</wp14:pctHeight>
                </wp14:sizeRelV>
              </wp:anchor>
            </w:drawing>
          </mc:Choice>
          <mc:Fallback>
            <w:pict>
              <v:group w14:anchorId="2ACDA654" id="Group 198" o:spid="_x0000_s1026" style="position:absolute;margin-left:0;margin-top:0;width:540.55pt;height:718.4pt;z-index:-503316465;mso-width-percent:880;mso-height-percent:910;mso-wrap-distance-left:0;mso-wrap-distance-right:.2pt;mso-wrap-distance-bottom:.05pt;mso-position-horizontal:center;mso-position-horizontal-relative:page;mso-position-vertical:center;mso-position-vertical-relative:page;mso-width-percent:880;mso-height-percent:910" coordsize="68648,9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" o:allowincell="f">
                <v:rect id="Rectangle 194" o:spid="_x0000_s1027" style="position:absolute;width:68580;height:1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" fillcolor="#4472c4 [3204]" stroked="f" strokeweight="1pt"/>
                <v:rect id="Rectangle 195" o:spid="_x0000_s1028" style="position:absolute;top:40946;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" fillcolor="#4472c4 [3204]" stroked="f" strokeweight="1pt">
                  <v:textbox inset="36pt,57.6pt,36pt,36pt">
                    <w:txbxContent>
                      <w:p w14:paraId="79123477" w14:textId="77777777" w:rsidR="00711660" w:rsidRDefault="00000000">
                        <w:pPr>
                          <w:pStyle w:val="NoSpacing"/>
                          <w:spacing w:before="120"/>
                          <w:jc w:val="center"/>
                          <w:rPr>
                            <w:color w:val="FFFFFF" w:themeColor="background1"/>
                          </w:rPr>
                        </w:pPr>
                        <w:sdt>
                          <w:sdtPr>
                            <w:alias w:val="Author"/>
                            <w:id w:val="945428907"/>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Jim Johnson</w:t>
                            </w:r>
                          </w:sdtContent>
                        </w:sdt>
                      </w:p>
                      <w:p w14:paraId="4A73C126" w14:textId="77777777" w:rsidR="00711660" w:rsidRDefault="00000000">
                        <w:pPr>
                          <w:pStyle w:val="NoSpacing"/>
                          <w:spacing w:before="120"/>
                          <w:jc w:val="center"/>
                          <w:rPr>
                            <w:color w:val="FFFFFF" w:themeColor="background1"/>
                          </w:rPr>
                        </w:pPr>
                        <w:sdt>
                          <w:sdtPr>
                            <w:alias w:val="Company"/>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alias w:val="Address"/>
                            <w:id w:val="-253358678"/>
                            <w:showingPlcHdr/>
                            <w:dataBinding w:prefixMappings="xmlns:ns0='http://schemas.microsoft.com/office/2006/coverPageProps' " w:xpath="/ns0:CoverPageProperties[1]/ns0:CompanyAddress[1]" w:storeItemID="{55AF091B-3C7A-41E3-B477-F2FDAA23CFDA}"/>
                            <w:text/>
                          </w:sdtPr>
                          <w:sdtContent>
                            <w:r w:rsidR="005531E8">
                              <w:t xml:space="preserve">     </w:t>
                            </w:r>
                          </w:sdtContent>
                        </w:sdt>
                      </w:p>
                    </w:txbxContent>
                  </v:textbox>
                </v:rect>
                <v:rect id="Text Box 196" o:spid="_x0000_s1029" style="position:absolute;left:68;top:13716;width:68580;height:27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" fillcolor="white [3212]" stroked="f" strokeweight=".5pt">
                  <v:textbox inset="36pt,7.2pt,36pt,7.2pt">
                    <w:txbxContent>
                      <w:p w14:paraId="1DC37282" w14:textId="275A65D4" w:rsidR="00711660" w:rsidRDefault="00000000">
                        <w:pPr>
                          <w:pStyle w:val="NoSpacing"/>
                          <w:jc w:val="center"/>
                          <w:rPr>
                            <w:rFonts w:asciiTheme="majorHAnsi" w:eastAsiaTheme="majorEastAsia" w:hAnsiTheme="majorHAnsi" w:cstheme="majorBidi"/>
                            <w:caps/>
                            <w:color w:val="4472C4" w:themeColor="accent1"/>
                            <w:sz w:val="72"/>
                            <w:szCs w:val="72"/>
                          </w:rPr>
                        </w:pPr>
                        <w:sdt>
                          <w:sdtPr>
                            <w:alias w:val="Title"/>
                            <w:id w:val="-9991715"/>
                            <w:dataBinding w:prefixMappings="xmlns:ns0='http://purl.org/dc/elements/1.1/' xmlns:ns1='http://schemas.openxmlformats.org/package/2006/metadata/core-properties' " w:xpath="/ns1:coreProperties[1]/ns0:title[1]" w:storeItemID="{6C3C8BC8-F283-45AE-878A-BAB7291924A1}"/>
                            <w:text/>
                          </w:sdtPr>
                          <w:sdtContent>
                            <w:r w:rsidR="00D7743C">
                              <w:rPr>
                                <w:rFonts w:asciiTheme="majorHAnsi" w:eastAsiaTheme="majorEastAsia" w:hAnsiTheme="majorHAnsi" w:cstheme="majorBidi"/>
                                <w:caps/>
                                <w:color w:val="4472C4" w:themeColor="accent1"/>
                                <w:sz w:val="72"/>
                                <w:szCs w:val="72"/>
                              </w:rPr>
                              <w:t xml:space="preserve">installing </w:t>
                            </w:r>
                            <w:r>
                              <w:rPr>
                                <w:rFonts w:asciiTheme="majorHAnsi" w:eastAsiaTheme="majorEastAsia" w:hAnsiTheme="majorHAnsi" w:cstheme="majorBidi"/>
                                <w:caps/>
                                <w:color w:val="4472C4" w:themeColor="accent1"/>
                                <w:sz w:val="72"/>
                                <w:szCs w:val="72"/>
                              </w:rPr>
                              <w:t xml:space="preserve">Visual Studio </w:t>
                            </w:r>
                            <w:r w:rsidR="00D7743C">
                              <w:rPr>
                                <w:rFonts w:asciiTheme="majorHAnsi" w:eastAsiaTheme="majorEastAsia" w:hAnsiTheme="majorHAnsi" w:cstheme="majorBidi"/>
                                <w:caps/>
                                <w:color w:val="4472C4" w:themeColor="accent1"/>
                                <w:sz w:val="72"/>
                                <w:szCs w:val="72"/>
                              </w:rPr>
                              <w:t>2026</w:t>
                            </w:r>
                          </w:sdtContent>
                        </w:sdt>
                      </w:p>
                    </w:txbxContent>
                  </v:textbox>
                </v:rect>
                <w10:wrap anchorx="page" anchory="page"/>
              </v:group>
            </w:pict>
          </mc:Fallback>
        </mc:AlternateContent>
      </w:r>
    </w:p>
    <w:p w14:paraId="6ED94730" w14:textId="77777777" w:rsidR="00711660" w:rsidRDefault="00711660">
      <w:pPr>
        <w:rPr>
          <w:rFonts w:asciiTheme="majorHAnsi" w:eastAsiaTheme="majorEastAsia" w:hAnsiTheme="majorHAnsi" w:cstheme="majorBidi"/>
          <w:spacing w:val="-10"/>
          <w:sz w:val="56"/>
          <w:szCs w:val="56"/>
        </w:rPr>
      </w:pPr>
    </w:p>
    <w:sdt>
      <w:sdtPr>
        <w:rPr>
          <w:rFonts w:asciiTheme="minorHAnsi" w:eastAsiaTheme="minorHAnsi" w:hAnsiTheme="minorHAnsi" w:cstheme="minorBidi"/>
          <w:color w:val="auto"/>
          <w:kern w:val="2"/>
          <w:sz w:val="24"/>
          <w:szCs w:val="24"/>
          <w14:ligatures w14:val="standardContextual"/>
        </w:rPr>
        <w:id w:val="1052886907"/>
        <w:docPartObj>
          <w:docPartGallery w:val="Table of Contents"/>
          <w:docPartUnique/>
        </w:docPartObj>
      </w:sdtPr>
      <w:sdtContent>
        <w:p w14:paraId="208D0230" w14:textId="77777777" w:rsidR="00711660" w:rsidRDefault="00000000">
          <w:pPr>
            <w:pStyle w:val="TOCHeading"/>
            <w:spacing w:before="0"/>
          </w:pPr>
          <w:r>
            <w:br w:type="page"/>
          </w:r>
          <w:r>
            <w:lastRenderedPageBreak/>
            <w:t>Table of Contents</w:t>
          </w:r>
        </w:p>
        <w:p w14:paraId="72E8D60E" w14:textId="106962A2" w:rsidR="00381AE3" w:rsidRDefault="00000000">
          <w:pPr>
            <w:pStyle w:val="TOC1"/>
            <w:tabs>
              <w:tab w:val="right" w:leader="dot" w:pos="9350"/>
            </w:tabs>
            <w:rPr>
              <w:rFonts w:eastAsiaTheme="minorEastAsia"/>
              <w:noProof/>
            </w:rPr>
          </w:pPr>
          <w:r>
            <w:fldChar w:fldCharType="begin"/>
          </w:r>
          <w:r>
            <w:rPr>
              <w:rStyle w:val="IndexLink"/>
              <w:webHidden/>
            </w:rPr>
            <w:instrText xml:space="preserve"> TOC \z \o "1-3" \u \h</w:instrText>
          </w:r>
          <w:r>
            <w:rPr>
              <w:rStyle w:val="IndexLink"/>
            </w:rPr>
            <w:fldChar w:fldCharType="separate"/>
          </w:r>
          <w:hyperlink w:anchor="_Toc237863723" w:history="1">
            <w:r w:rsidR="00381AE3" w:rsidRPr="000D6B40">
              <w:rPr>
                <w:rStyle w:val="Hyperlink"/>
                <w:noProof/>
              </w:rPr>
              <w:t>Tools/Resources for this exercise:</w:t>
            </w:r>
            <w:r w:rsidR="00381AE3">
              <w:rPr>
                <w:noProof/>
                <w:webHidden/>
              </w:rPr>
              <w:tab/>
            </w:r>
            <w:r w:rsidR="00381AE3">
              <w:rPr>
                <w:noProof/>
                <w:webHidden/>
              </w:rPr>
              <w:fldChar w:fldCharType="begin"/>
            </w:r>
            <w:r w:rsidR="00381AE3">
              <w:rPr>
                <w:noProof/>
                <w:webHidden/>
              </w:rPr>
              <w:instrText xml:space="preserve"> PAGEREF _Toc237863723 \h </w:instrText>
            </w:r>
            <w:r w:rsidR="00381AE3">
              <w:rPr>
                <w:noProof/>
                <w:webHidden/>
              </w:rPr>
            </w:r>
            <w:r w:rsidR="00381AE3">
              <w:rPr>
                <w:noProof/>
                <w:webHidden/>
              </w:rPr>
              <w:fldChar w:fldCharType="separate"/>
            </w:r>
            <w:r w:rsidR="00381AE3">
              <w:rPr>
                <w:noProof/>
                <w:webHidden/>
              </w:rPr>
              <w:t>2</w:t>
            </w:r>
            <w:r w:rsidR="00381AE3">
              <w:rPr>
                <w:noProof/>
                <w:webHidden/>
              </w:rPr>
              <w:fldChar w:fldCharType="end"/>
            </w:r>
          </w:hyperlink>
        </w:p>
        <w:p w14:paraId="6968D7D0" w14:textId="441ADC69" w:rsidR="00381AE3" w:rsidRDefault="00381AE3">
          <w:pPr>
            <w:pStyle w:val="TOC1"/>
            <w:tabs>
              <w:tab w:val="right" w:leader="dot" w:pos="9350"/>
            </w:tabs>
            <w:rPr>
              <w:rFonts w:eastAsiaTheme="minorEastAsia"/>
              <w:noProof/>
            </w:rPr>
          </w:pPr>
          <w:hyperlink w:anchor="_Toc237863724" w:history="1">
            <w:r w:rsidRPr="000D6B40">
              <w:rPr>
                <w:rStyle w:val="Hyperlink"/>
                <w:noProof/>
              </w:rPr>
              <w:t>Three Websites to Know</w:t>
            </w:r>
            <w:r>
              <w:rPr>
                <w:noProof/>
                <w:webHidden/>
              </w:rPr>
              <w:tab/>
            </w:r>
            <w:r>
              <w:rPr>
                <w:noProof/>
                <w:webHidden/>
              </w:rPr>
              <w:fldChar w:fldCharType="begin"/>
            </w:r>
            <w:r>
              <w:rPr>
                <w:noProof/>
                <w:webHidden/>
              </w:rPr>
              <w:instrText xml:space="preserve"> PAGEREF _Toc237863724 \h </w:instrText>
            </w:r>
            <w:r>
              <w:rPr>
                <w:noProof/>
                <w:webHidden/>
              </w:rPr>
            </w:r>
            <w:r>
              <w:rPr>
                <w:noProof/>
                <w:webHidden/>
              </w:rPr>
              <w:fldChar w:fldCharType="separate"/>
            </w:r>
            <w:r>
              <w:rPr>
                <w:noProof/>
                <w:webHidden/>
              </w:rPr>
              <w:t>2</w:t>
            </w:r>
            <w:r>
              <w:rPr>
                <w:noProof/>
                <w:webHidden/>
              </w:rPr>
              <w:fldChar w:fldCharType="end"/>
            </w:r>
          </w:hyperlink>
        </w:p>
        <w:p w14:paraId="762C22CC" w14:textId="2388F9FB" w:rsidR="00381AE3" w:rsidRDefault="00381AE3">
          <w:pPr>
            <w:pStyle w:val="TOC2"/>
            <w:tabs>
              <w:tab w:val="left" w:pos="720"/>
              <w:tab w:val="right" w:leader="dot" w:pos="9350"/>
            </w:tabs>
            <w:rPr>
              <w:rFonts w:eastAsiaTheme="minorEastAsia"/>
              <w:noProof/>
            </w:rPr>
          </w:pPr>
          <w:hyperlink w:anchor="_Toc237863725" w:history="1">
            <w:r w:rsidRPr="000D6B40">
              <w:rPr>
                <w:rStyle w:val="Hyperlink"/>
                <w:noProof/>
              </w:rPr>
              <w:t>1.</w:t>
            </w:r>
            <w:r>
              <w:rPr>
                <w:rFonts w:eastAsiaTheme="minorEastAsia"/>
                <w:noProof/>
              </w:rPr>
              <w:tab/>
            </w:r>
            <w:r w:rsidRPr="000D6B40">
              <w:rPr>
                <w:rStyle w:val="Hyperlink"/>
                <w:noProof/>
              </w:rPr>
              <w:t>Azure DevOps (logo is two half arrows that form a box)</w:t>
            </w:r>
            <w:r>
              <w:rPr>
                <w:noProof/>
                <w:webHidden/>
              </w:rPr>
              <w:tab/>
            </w:r>
            <w:r>
              <w:rPr>
                <w:noProof/>
                <w:webHidden/>
              </w:rPr>
              <w:fldChar w:fldCharType="begin"/>
            </w:r>
            <w:r>
              <w:rPr>
                <w:noProof/>
                <w:webHidden/>
              </w:rPr>
              <w:instrText xml:space="preserve"> PAGEREF _Toc237863725 \h </w:instrText>
            </w:r>
            <w:r>
              <w:rPr>
                <w:noProof/>
                <w:webHidden/>
              </w:rPr>
            </w:r>
            <w:r>
              <w:rPr>
                <w:noProof/>
                <w:webHidden/>
              </w:rPr>
              <w:fldChar w:fldCharType="separate"/>
            </w:r>
            <w:r>
              <w:rPr>
                <w:noProof/>
                <w:webHidden/>
              </w:rPr>
              <w:t>2</w:t>
            </w:r>
            <w:r>
              <w:rPr>
                <w:noProof/>
                <w:webHidden/>
              </w:rPr>
              <w:fldChar w:fldCharType="end"/>
            </w:r>
          </w:hyperlink>
        </w:p>
        <w:p w14:paraId="163FDCF4" w14:textId="442BD95B" w:rsidR="00381AE3" w:rsidRDefault="00381AE3">
          <w:pPr>
            <w:pStyle w:val="TOC2"/>
            <w:tabs>
              <w:tab w:val="left" w:pos="720"/>
              <w:tab w:val="right" w:leader="dot" w:pos="9350"/>
            </w:tabs>
            <w:rPr>
              <w:rFonts w:eastAsiaTheme="minorEastAsia"/>
              <w:noProof/>
            </w:rPr>
          </w:pPr>
          <w:hyperlink w:anchor="_Toc237863726" w:history="1">
            <w:r w:rsidRPr="000D6B40">
              <w:rPr>
                <w:rStyle w:val="Hyperlink"/>
                <w:noProof/>
              </w:rPr>
              <w:t>2.</w:t>
            </w:r>
            <w:r>
              <w:rPr>
                <w:rFonts w:eastAsiaTheme="minorEastAsia"/>
                <w:noProof/>
              </w:rPr>
              <w:tab/>
            </w:r>
            <w:r w:rsidRPr="000D6B40">
              <w:rPr>
                <w:rStyle w:val="Hyperlink"/>
                <w:noProof/>
              </w:rPr>
              <w:t>Azure Portal (logo is does not show on landing page. Splash page is letter A folded from a blue ribbon)</w:t>
            </w:r>
            <w:r>
              <w:rPr>
                <w:noProof/>
                <w:webHidden/>
              </w:rPr>
              <w:tab/>
            </w:r>
            <w:r>
              <w:rPr>
                <w:noProof/>
                <w:webHidden/>
              </w:rPr>
              <w:fldChar w:fldCharType="begin"/>
            </w:r>
            <w:r>
              <w:rPr>
                <w:noProof/>
                <w:webHidden/>
              </w:rPr>
              <w:instrText xml:space="preserve"> PAGEREF _Toc237863726 \h </w:instrText>
            </w:r>
            <w:r>
              <w:rPr>
                <w:noProof/>
                <w:webHidden/>
              </w:rPr>
            </w:r>
            <w:r>
              <w:rPr>
                <w:noProof/>
                <w:webHidden/>
              </w:rPr>
              <w:fldChar w:fldCharType="separate"/>
            </w:r>
            <w:r>
              <w:rPr>
                <w:noProof/>
                <w:webHidden/>
              </w:rPr>
              <w:t>2</w:t>
            </w:r>
            <w:r>
              <w:rPr>
                <w:noProof/>
                <w:webHidden/>
              </w:rPr>
              <w:fldChar w:fldCharType="end"/>
            </w:r>
          </w:hyperlink>
        </w:p>
        <w:p w14:paraId="2B0C4566" w14:textId="2FA7ACEB" w:rsidR="00381AE3" w:rsidRDefault="00381AE3">
          <w:pPr>
            <w:pStyle w:val="TOC2"/>
            <w:tabs>
              <w:tab w:val="left" w:pos="720"/>
              <w:tab w:val="right" w:leader="dot" w:pos="9350"/>
            </w:tabs>
            <w:rPr>
              <w:rFonts w:eastAsiaTheme="minorEastAsia"/>
              <w:noProof/>
            </w:rPr>
          </w:pPr>
          <w:hyperlink w:anchor="_Toc237863727" w:history="1">
            <w:r w:rsidRPr="000D6B40">
              <w:rPr>
                <w:rStyle w:val="Hyperlink"/>
                <w:noProof/>
              </w:rPr>
              <w:t>3.</w:t>
            </w:r>
            <w:r>
              <w:rPr>
                <w:rFonts w:eastAsiaTheme="minorEastAsia"/>
                <w:noProof/>
              </w:rPr>
              <w:tab/>
            </w:r>
            <w:r w:rsidRPr="000D6B40">
              <w:rPr>
                <w:rStyle w:val="Hyperlink"/>
                <w:noProof/>
              </w:rPr>
              <w:t>GitHub (Logo is a cat silhouette)</w:t>
            </w:r>
            <w:r>
              <w:rPr>
                <w:noProof/>
                <w:webHidden/>
              </w:rPr>
              <w:tab/>
            </w:r>
            <w:r>
              <w:rPr>
                <w:noProof/>
                <w:webHidden/>
              </w:rPr>
              <w:fldChar w:fldCharType="begin"/>
            </w:r>
            <w:r>
              <w:rPr>
                <w:noProof/>
                <w:webHidden/>
              </w:rPr>
              <w:instrText xml:space="preserve"> PAGEREF _Toc237863727 \h </w:instrText>
            </w:r>
            <w:r>
              <w:rPr>
                <w:noProof/>
                <w:webHidden/>
              </w:rPr>
            </w:r>
            <w:r>
              <w:rPr>
                <w:noProof/>
                <w:webHidden/>
              </w:rPr>
              <w:fldChar w:fldCharType="separate"/>
            </w:r>
            <w:r>
              <w:rPr>
                <w:noProof/>
                <w:webHidden/>
              </w:rPr>
              <w:t>2</w:t>
            </w:r>
            <w:r>
              <w:rPr>
                <w:noProof/>
                <w:webHidden/>
              </w:rPr>
              <w:fldChar w:fldCharType="end"/>
            </w:r>
          </w:hyperlink>
        </w:p>
        <w:p w14:paraId="10CF1BD8" w14:textId="226913B2" w:rsidR="00381AE3" w:rsidRDefault="00381AE3">
          <w:pPr>
            <w:pStyle w:val="TOC1"/>
            <w:tabs>
              <w:tab w:val="right" w:leader="dot" w:pos="9350"/>
            </w:tabs>
            <w:rPr>
              <w:rFonts w:eastAsiaTheme="minorEastAsia"/>
              <w:noProof/>
            </w:rPr>
          </w:pPr>
          <w:hyperlink w:anchor="_Toc237863728" w:history="1">
            <w:r w:rsidRPr="000D6B40">
              <w:rPr>
                <w:rStyle w:val="Hyperlink"/>
                <w:noProof/>
              </w:rPr>
              <w:t>Editors for Azure Work</w:t>
            </w:r>
            <w:r>
              <w:rPr>
                <w:noProof/>
                <w:webHidden/>
              </w:rPr>
              <w:tab/>
            </w:r>
            <w:r>
              <w:rPr>
                <w:noProof/>
                <w:webHidden/>
              </w:rPr>
              <w:fldChar w:fldCharType="begin"/>
            </w:r>
            <w:r>
              <w:rPr>
                <w:noProof/>
                <w:webHidden/>
              </w:rPr>
              <w:instrText xml:space="preserve"> PAGEREF _Toc237863728 \h </w:instrText>
            </w:r>
            <w:r>
              <w:rPr>
                <w:noProof/>
                <w:webHidden/>
              </w:rPr>
            </w:r>
            <w:r>
              <w:rPr>
                <w:noProof/>
                <w:webHidden/>
              </w:rPr>
              <w:fldChar w:fldCharType="separate"/>
            </w:r>
            <w:r>
              <w:rPr>
                <w:noProof/>
                <w:webHidden/>
              </w:rPr>
              <w:t>3</w:t>
            </w:r>
            <w:r>
              <w:rPr>
                <w:noProof/>
                <w:webHidden/>
              </w:rPr>
              <w:fldChar w:fldCharType="end"/>
            </w:r>
          </w:hyperlink>
        </w:p>
        <w:p w14:paraId="746BF360" w14:textId="15498033" w:rsidR="00381AE3" w:rsidRDefault="00381AE3">
          <w:pPr>
            <w:pStyle w:val="TOC2"/>
            <w:tabs>
              <w:tab w:val="left" w:pos="720"/>
              <w:tab w:val="right" w:leader="dot" w:pos="9350"/>
            </w:tabs>
            <w:rPr>
              <w:rFonts w:eastAsiaTheme="minorEastAsia"/>
              <w:noProof/>
            </w:rPr>
          </w:pPr>
          <w:hyperlink w:anchor="_Toc237863729" w:history="1">
            <w:r w:rsidRPr="000D6B40">
              <w:rPr>
                <w:rStyle w:val="Hyperlink"/>
                <w:noProof/>
              </w:rPr>
              <w:t>1.</w:t>
            </w:r>
            <w:r>
              <w:rPr>
                <w:rFonts w:eastAsiaTheme="minorEastAsia"/>
                <w:noProof/>
              </w:rPr>
              <w:tab/>
            </w:r>
            <w:r w:rsidRPr="000D6B40">
              <w:rPr>
                <w:rStyle w:val="Hyperlink"/>
                <w:noProof/>
              </w:rPr>
              <w:t>Visual Studio</w:t>
            </w:r>
            <w:r>
              <w:rPr>
                <w:noProof/>
                <w:webHidden/>
              </w:rPr>
              <w:tab/>
            </w:r>
            <w:r>
              <w:rPr>
                <w:noProof/>
                <w:webHidden/>
              </w:rPr>
              <w:fldChar w:fldCharType="begin"/>
            </w:r>
            <w:r>
              <w:rPr>
                <w:noProof/>
                <w:webHidden/>
              </w:rPr>
              <w:instrText xml:space="preserve"> PAGEREF _Toc237863729 \h </w:instrText>
            </w:r>
            <w:r>
              <w:rPr>
                <w:noProof/>
                <w:webHidden/>
              </w:rPr>
            </w:r>
            <w:r>
              <w:rPr>
                <w:noProof/>
                <w:webHidden/>
              </w:rPr>
              <w:fldChar w:fldCharType="separate"/>
            </w:r>
            <w:r>
              <w:rPr>
                <w:noProof/>
                <w:webHidden/>
              </w:rPr>
              <w:t>3</w:t>
            </w:r>
            <w:r>
              <w:rPr>
                <w:noProof/>
                <w:webHidden/>
              </w:rPr>
              <w:fldChar w:fldCharType="end"/>
            </w:r>
          </w:hyperlink>
        </w:p>
        <w:p w14:paraId="6C6495C5" w14:textId="74BB81BC" w:rsidR="00381AE3" w:rsidRDefault="00381AE3">
          <w:pPr>
            <w:pStyle w:val="TOC2"/>
            <w:tabs>
              <w:tab w:val="left" w:pos="720"/>
              <w:tab w:val="right" w:leader="dot" w:pos="9350"/>
            </w:tabs>
            <w:rPr>
              <w:rFonts w:eastAsiaTheme="minorEastAsia"/>
              <w:noProof/>
            </w:rPr>
          </w:pPr>
          <w:hyperlink w:anchor="_Toc237863730" w:history="1">
            <w:r w:rsidRPr="000D6B40">
              <w:rPr>
                <w:rStyle w:val="Hyperlink"/>
                <w:noProof/>
              </w:rPr>
              <w:t>2.</w:t>
            </w:r>
            <w:r>
              <w:rPr>
                <w:rFonts w:eastAsiaTheme="minorEastAsia"/>
                <w:noProof/>
              </w:rPr>
              <w:tab/>
            </w:r>
            <w:r w:rsidRPr="000D6B40">
              <w:rPr>
                <w:rStyle w:val="Hyperlink"/>
                <w:noProof/>
              </w:rPr>
              <w:t>VS Code</w:t>
            </w:r>
            <w:r>
              <w:rPr>
                <w:noProof/>
                <w:webHidden/>
              </w:rPr>
              <w:tab/>
            </w:r>
            <w:r>
              <w:rPr>
                <w:noProof/>
                <w:webHidden/>
              </w:rPr>
              <w:fldChar w:fldCharType="begin"/>
            </w:r>
            <w:r>
              <w:rPr>
                <w:noProof/>
                <w:webHidden/>
              </w:rPr>
              <w:instrText xml:space="preserve"> PAGEREF _Toc237863730 \h </w:instrText>
            </w:r>
            <w:r>
              <w:rPr>
                <w:noProof/>
                <w:webHidden/>
              </w:rPr>
            </w:r>
            <w:r>
              <w:rPr>
                <w:noProof/>
                <w:webHidden/>
              </w:rPr>
              <w:fldChar w:fldCharType="separate"/>
            </w:r>
            <w:r>
              <w:rPr>
                <w:noProof/>
                <w:webHidden/>
              </w:rPr>
              <w:t>3</w:t>
            </w:r>
            <w:r>
              <w:rPr>
                <w:noProof/>
                <w:webHidden/>
              </w:rPr>
              <w:fldChar w:fldCharType="end"/>
            </w:r>
          </w:hyperlink>
        </w:p>
        <w:p w14:paraId="69D295FC" w14:textId="67606448" w:rsidR="00381AE3" w:rsidRDefault="00381AE3">
          <w:pPr>
            <w:pStyle w:val="TOC1"/>
            <w:tabs>
              <w:tab w:val="right" w:leader="dot" w:pos="9350"/>
            </w:tabs>
            <w:rPr>
              <w:rFonts w:eastAsiaTheme="minorEastAsia"/>
              <w:noProof/>
            </w:rPr>
          </w:pPr>
          <w:hyperlink w:anchor="_Toc237863731" w:history="1">
            <w:r w:rsidRPr="000D6B40">
              <w:rPr>
                <w:rStyle w:val="Hyperlink"/>
                <w:noProof/>
              </w:rPr>
              <w:t>Installing Local Resources</w:t>
            </w:r>
            <w:r>
              <w:rPr>
                <w:noProof/>
                <w:webHidden/>
              </w:rPr>
              <w:tab/>
            </w:r>
            <w:r>
              <w:rPr>
                <w:noProof/>
                <w:webHidden/>
              </w:rPr>
              <w:fldChar w:fldCharType="begin"/>
            </w:r>
            <w:r>
              <w:rPr>
                <w:noProof/>
                <w:webHidden/>
              </w:rPr>
              <w:instrText xml:space="preserve"> PAGEREF _Toc237863731 \h </w:instrText>
            </w:r>
            <w:r>
              <w:rPr>
                <w:noProof/>
                <w:webHidden/>
              </w:rPr>
            </w:r>
            <w:r>
              <w:rPr>
                <w:noProof/>
                <w:webHidden/>
              </w:rPr>
              <w:fldChar w:fldCharType="separate"/>
            </w:r>
            <w:r>
              <w:rPr>
                <w:noProof/>
                <w:webHidden/>
              </w:rPr>
              <w:t>4</w:t>
            </w:r>
            <w:r>
              <w:rPr>
                <w:noProof/>
                <w:webHidden/>
              </w:rPr>
              <w:fldChar w:fldCharType="end"/>
            </w:r>
          </w:hyperlink>
        </w:p>
        <w:p w14:paraId="4ED0C248" w14:textId="6AF5A453" w:rsidR="00381AE3" w:rsidRDefault="00381AE3">
          <w:pPr>
            <w:pStyle w:val="TOC2"/>
            <w:tabs>
              <w:tab w:val="left" w:pos="720"/>
              <w:tab w:val="right" w:leader="dot" w:pos="9350"/>
            </w:tabs>
            <w:rPr>
              <w:rFonts w:eastAsiaTheme="minorEastAsia"/>
              <w:noProof/>
            </w:rPr>
          </w:pPr>
          <w:hyperlink w:anchor="_Toc237863732" w:history="1">
            <w:r w:rsidRPr="000D6B40">
              <w:rPr>
                <w:rStyle w:val="Hyperlink"/>
                <w:noProof/>
              </w:rPr>
              <w:t>3.</w:t>
            </w:r>
            <w:r>
              <w:rPr>
                <w:rFonts w:eastAsiaTheme="minorEastAsia"/>
                <w:noProof/>
              </w:rPr>
              <w:tab/>
            </w:r>
            <w:r w:rsidRPr="000D6B40">
              <w:rPr>
                <w:rStyle w:val="Hyperlink"/>
                <w:noProof/>
              </w:rPr>
              <w:t>Install Visual Studio</w:t>
            </w:r>
            <w:r>
              <w:rPr>
                <w:noProof/>
                <w:webHidden/>
              </w:rPr>
              <w:tab/>
            </w:r>
            <w:r>
              <w:rPr>
                <w:noProof/>
                <w:webHidden/>
              </w:rPr>
              <w:fldChar w:fldCharType="begin"/>
            </w:r>
            <w:r>
              <w:rPr>
                <w:noProof/>
                <w:webHidden/>
              </w:rPr>
              <w:instrText xml:space="preserve"> PAGEREF _Toc237863732 \h </w:instrText>
            </w:r>
            <w:r>
              <w:rPr>
                <w:noProof/>
                <w:webHidden/>
              </w:rPr>
            </w:r>
            <w:r>
              <w:rPr>
                <w:noProof/>
                <w:webHidden/>
              </w:rPr>
              <w:fldChar w:fldCharType="separate"/>
            </w:r>
            <w:r>
              <w:rPr>
                <w:noProof/>
                <w:webHidden/>
              </w:rPr>
              <w:t>4</w:t>
            </w:r>
            <w:r>
              <w:rPr>
                <w:noProof/>
                <w:webHidden/>
              </w:rPr>
              <w:fldChar w:fldCharType="end"/>
            </w:r>
          </w:hyperlink>
        </w:p>
        <w:p w14:paraId="39BA26EA" w14:textId="690CBE45" w:rsidR="00381AE3" w:rsidRDefault="00381AE3">
          <w:pPr>
            <w:pStyle w:val="TOC3"/>
            <w:tabs>
              <w:tab w:val="left" w:pos="960"/>
              <w:tab w:val="right" w:leader="dot" w:pos="9350"/>
            </w:tabs>
            <w:rPr>
              <w:rFonts w:eastAsiaTheme="minorEastAsia"/>
              <w:noProof/>
            </w:rPr>
          </w:pPr>
          <w:hyperlink w:anchor="_Toc237863733" w:history="1">
            <w:r w:rsidRPr="000D6B40">
              <w:rPr>
                <w:rStyle w:val="Hyperlink"/>
                <w:noProof/>
              </w:rPr>
              <w:t>k.</w:t>
            </w:r>
            <w:bookmarkStart w:id="0" w:name="_Toc237733299"/>
            <w:r>
              <w:rPr>
                <w:rFonts w:eastAsiaTheme="minorEastAsia"/>
                <w:noProof/>
              </w:rPr>
              <w:tab/>
            </w:r>
            <w:bookmarkEnd w:id="0"/>
            <w:r w:rsidRPr="000D6B40">
              <w:rPr>
                <w:rStyle w:val="Hyperlink"/>
                <w:noProof/>
              </w:rPr>
              <w:t>Upgrade options.</w:t>
            </w:r>
            <w:r>
              <w:rPr>
                <w:noProof/>
                <w:webHidden/>
              </w:rPr>
              <w:tab/>
            </w:r>
            <w:r>
              <w:rPr>
                <w:noProof/>
                <w:webHidden/>
              </w:rPr>
              <w:fldChar w:fldCharType="begin"/>
            </w:r>
            <w:r>
              <w:rPr>
                <w:noProof/>
                <w:webHidden/>
              </w:rPr>
              <w:instrText xml:space="preserve"> PAGEREF _Toc237863733 \h </w:instrText>
            </w:r>
            <w:r>
              <w:rPr>
                <w:noProof/>
                <w:webHidden/>
              </w:rPr>
            </w:r>
            <w:r>
              <w:rPr>
                <w:noProof/>
                <w:webHidden/>
              </w:rPr>
              <w:fldChar w:fldCharType="separate"/>
            </w:r>
            <w:r>
              <w:rPr>
                <w:noProof/>
                <w:webHidden/>
              </w:rPr>
              <w:t>7</w:t>
            </w:r>
            <w:r>
              <w:rPr>
                <w:noProof/>
                <w:webHidden/>
              </w:rPr>
              <w:fldChar w:fldCharType="end"/>
            </w:r>
          </w:hyperlink>
        </w:p>
        <w:p w14:paraId="3573A1EB" w14:textId="0EC8B17C" w:rsidR="00381AE3" w:rsidRDefault="00381AE3">
          <w:pPr>
            <w:pStyle w:val="TOC2"/>
            <w:tabs>
              <w:tab w:val="left" w:pos="720"/>
              <w:tab w:val="right" w:leader="dot" w:pos="9350"/>
            </w:tabs>
            <w:rPr>
              <w:rFonts w:eastAsiaTheme="minorEastAsia"/>
              <w:noProof/>
            </w:rPr>
          </w:pPr>
          <w:hyperlink w:anchor="_Toc237863734" w:history="1">
            <w:r w:rsidRPr="000D6B40">
              <w:rPr>
                <w:rStyle w:val="Hyperlink"/>
                <w:noProof/>
              </w:rPr>
              <w:t>l.</w:t>
            </w:r>
            <w:r>
              <w:rPr>
                <w:rFonts w:eastAsiaTheme="minorEastAsia"/>
                <w:noProof/>
              </w:rPr>
              <w:tab/>
            </w:r>
            <w:r w:rsidRPr="000D6B40">
              <w:rPr>
                <w:rStyle w:val="Hyperlink"/>
                <w:noProof/>
              </w:rPr>
              <w:t>Traditional Visual Studio Workloads installer dialog</w:t>
            </w:r>
            <w:r>
              <w:rPr>
                <w:noProof/>
                <w:webHidden/>
              </w:rPr>
              <w:tab/>
            </w:r>
            <w:r>
              <w:rPr>
                <w:noProof/>
                <w:webHidden/>
              </w:rPr>
              <w:fldChar w:fldCharType="begin"/>
            </w:r>
            <w:r>
              <w:rPr>
                <w:noProof/>
                <w:webHidden/>
              </w:rPr>
              <w:instrText xml:space="preserve"> PAGEREF _Toc237863734 \h </w:instrText>
            </w:r>
            <w:r>
              <w:rPr>
                <w:noProof/>
                <w:webHidden/>
              </w:rPr>
            </w:r>
            <w:r>
              <w:rPr>
                <w:noProof/>
                <w:webHidden/>
              </w:rPr>
              <w:fldChar w:fldCharType="separate"/>
            </w:r>
            <w:r>
              <w:rPr>
                <w:noProof/>
                <w:webHidden/>
              </w:rPr>
              <w:t>8</w:t>
            </w:r>
            <w:r>
              <w:rPr>
                <w:noProof/>
                <w:webHidden/>
              </w:rPr>
              <w:fldChar w:fldCharType="end"/>
            </w:r>
          </w:hyperlink>
        </w:p>
        <w:p w14:paraId="3D85F310" w14:textId="30179614" w:rsidR="00711660" w:rsidRDefault="00000000">
          <w:r>
            <w:fldChar w:fldCharType="end"/>
          </w:r>
        </w:p>
      </w:sdtContent>
    </w:sdt>
    <w:p w14:paraId="56CA8E5E" w14:textId="77777777" w:rsidR="00711660" w:rsidRDefault="00000000">
      <w:pPr>
        <w:rPr>
          <w:rFonts w:asciiTheme="majorHAnsi" w:eastAsiaTheme="majorEastAsia" w:hAnsiTheme="majorHAnsi" w:cstheme="majorBidi"/>
          <w:spacing w:val="-10"/>
          <w:sz w:val="56"/>
          <w:szCs w:val="56"/>
        </w:rPr>
      </w:pPr>
      <w:r>
        <w:br w:type="page"/>
      </w:r>
    </w:p>
    <w:p w14:paraId="33C49905" w14:textId="77777777" w:rsidR="00711660" w:rsidRDefault="00711660">
      <w:pPr>
        <w:rPr>
          <w:rFonts w:asciiTheme="majorHAnsi" w:eastAsiaTheme="majorEastAsia" w:hAnsiTheme="majorHAnsi" w:cstheme="majorBidi"/>
          <w:spacing w:val="-10"/>
          <w:sz w:val="56"/>
          <w:szCs w:val="56"/>
        </w:rPr>
      </w:pPr>
    </w:p>
    <w:p w14:paraId="182F2BBC" w14:textId="77777777" w:rsidR="00711660" w:rsidRDefault="00000000">
      <w:pPr>
        <w:pStyle w:val="Heading1"/>
      </w:pPr>
      <w:bookmarkStart w:id="1" w:name="_Toc237863723"/>
      <w:r>
        <w:t>Tools/Resources for this exercise:</w:t>
      </w:r>
      <w:bookmarkEnd w:id="1"/>
    </w:p>
    <w:p w14:paraId="64AD99BF" w14:textId="77777777" w:rsidR="00711660" w:rsidRDefault="00000000">
      <w:pPr>
        <w:pStyle w:val="ListParagraph"/>
        <w:numPr>
          <w:ilvl w:val="0"/>
          <w:numId w:val="2"/>
        </w:numPr>
      </w:pPr>
      <w:r>
        <w:t>Azure Free Account Setup</w:t>
      </w:r>
    </w:p>
    <w:p w14:paraId="72F0150B" w14:textId="77777777" w:rsidR="00711660" w:rsidRDefault="00000000">
      <w:pPr>
        <w:pStyle w:val="ListParagraph"/>
        <w:numPr>
          <w:ilvl w:val="0"/>
          <w:numId w:val="2"/>
        </w:numPr>
      </w:pPr>
      <w:r>
        <w:t>Visual Studio</w:t>
      </w:r>
    </w:p>
    <w:p w14:paraId="7F642CF8" w14:textId="77777777" w:rsidR="00711660" w:rsidRDefault="00000000">
      <w:pPr>
        <w:pStyle w:val="Heading1"/>
      </w:pPr>
      <w:bookmarkStart w:id="2" w:name="_Toc237863724"/>
      <w:r>
        <w:t>Three Websites to Know</w:t>
      </w:r>
      <w:bookmarkEnd w:id="2"/>
    </w:p>
    <w:p w14:paraId="411E2E8A" w14:textId="77777777" w:rsidR="00711660" w:rsidRDefault="00000000">
      <w:pPr>
        <w:pStyle w:val="ListParagraph"/>
        <w:numPr>
          <w:ilvl w:val="0"/>
          <w:numId w:val="1"/>
        </w:numPr>
        <w:outlineLvl w:val="1"/>
      </w:pPr>
      <w:bookmarkStart w:id="3" w:name="_Toc237863725"/>
      <w:r>
        <w:t>Azure DevOps (logo is two half arrows that form a box)</w:t>
      </w:r>
      <w:bookmarkEnd w:id="3"/>
    </w:p>
    <w:p w14:paraId="3DEC3521" w14:textId="77777777" w:rsidR="00711660" w:rsidRDefault="00000000">
      <w:pPr>
        <w:pStyle w:val="ListParagraph"/>
        <w:ind w:left="1440"/>
      </w:pPr>
      <w:r>
        <w:rPr>
          <w:noProof/>
        </w:rPr>
        <w:drawing>
          <wp:inline distT="0" distB="0" distL="0" distR="0" wp14:anchorId="2DD09456" wp14:editId="35D774B8">
            <wp:extent cx="5943600" cy="16700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7"/>
                    <a:stretch>
                      <a:fillRect/>
                    </a:stretch>
                  </pic:blipFill>
                  <pic:spPr bwMode="auto">
                    <a:xfrm>
                      <a:off x="0" y="0"/>
                      <a:ext cx="5943600" cy="1670050"/>
                    </a:xfrm>
                    <a:prstGeom prst="rect">
                      <a:avLst/>
                    </a:prstGeom>
                    <a:noFill/>
                  </pic:spPr>
                </pic:pic>
              </a:graphicData>
            </a:graphic>
          </wp:inline>
        </w:drawing>
      </w:r>
    </w:p>
    <w:p w14:paraId="29BF1A64" w14:textId="77777777" w:rsidR="00711660" w:rsidRDefault="00000000">
      <w:pPr>
        <w:pStyle w:val="ListParagraph"/>
        <w:numPr>
          <w:ilvl w:val="0"/>
          <w:numId w:val="1"/>
        </w:numPr>
        <w:outlineLvl w:val="1"/>
      </w:pPr>
      <w:bookmarkStart w:id="4" w:name="_Toc237863726"/>
      <w:r>
        <w:t>Azure Portal (logo is does not show on landing page. Splash page is letter A folded from a blue ribbon)</w:t>
      </w:r>
      <w:bookmarkEnd w:id="4"/>
    </w:p>
    <w:p w14:paraId="23643B48" w14:textId="77777777" w:rsidR="00711660" w:rsidRDefault="00000000">
      <w:pPr>
        <w:pStyle w:val="ListParagraph"/>
      </w:pPr>
      <w:r>
        <w:rPr>
          <w:noProof/>
        </w:rPr>
        <w:drawing>
          <wp:inline distT="0" distB="0" distL="0" distR="0" wp14:anchorId="25A589A4" wp14:editId="5A9E2767">
            <wp:extent cx="5943600" cy="235458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8"/>
                    <a:stretch>
                      <a:fillRect/>
                    </a:stretch>
                  </pic:blipFill>
                  <pic:spPr bwMode="auto">
                    <a:xfrm>
                      <a:off x="0" y="0"/>
                      <a:ext cx="5943600" cy="2354580"/>
                    </a:xfrm>
                    <a:prstGeom prst="rect">
                      <a:avLst/>
                    </a:prstGeom>
                    <a:noFill/>
                  </pic:spPr>
                </pic:pic>
              </a:graphicData>
            </a:graphic>
          </wp:inline>
        </w:drawing>
      </w:r>
    </w:p>
    <w:p w14:paraId="57430189" w14:textId="77777777" w:rsidR="00711660" w:rsidRDefault="00000000">
      <w:pPr>
        <w:pStyle w:val="ListParagraph"/>
        <w:numPr>
          <w:ilvl w:val="0"/>
          <w:numId w:val="1"/>
        </w:numPr>
        <w:outlineLvl w:val="1"/>
      </w:pPr>
      <w:bookmarkStart w:id="5" w:name="_Toc237863727"/>
      <w:r>
        <w:t>GitHub (Logo is a cat silhouette)</w:t>
      </w:r>
      <w:bookmarkEnd w:id="5"/>
    </w:p>
    <w:p w14:paraId="409ED071" w14:textId="77777777" w:rsidR="00711660" w:rsidRDefault="00000000">
      <w:pPr>
        <w:pStyle w:val="ListParagraph"/>
      </w:pPr>
      <w:r>
        <w:rPr>
          <w:noProof/>
        </w:rPr>
        <w:drawing>
          <wp:inline distT="0" distB="0" distL="0" distR="0" wp14:anchorId="005A778F" wp14:editId="29A953F6">
            <wp:extent cx="5943600" cy="75628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9"/>
                    <a:stretch>
                      <a:fillRect/>
                    </a:stretch>
                  </pic:blipFill>
                  <pic:spPr bwMode="auto">
                    <a:xfrm>
                      <a:off x="0" y="0"/>
                      <a:ext cx="5943600" cy="756285"/>
                    </a:xfrm>
                    <a:prstGeom prst="rect">
                      <a:avLst/>
                    </a:prstGeom>
                    <a:noFill/>
                  </pic:spPr>
                </pic:pic>
              </a:graphicData>
            </a:graphic>
          </wp:inline>
        </w:drawing>
      </w:r>
    </w:p>
    <w:p w14:paraId="27AF5991" w14:textId="77777777" w:rsidR="00711660" w:rsidRDefault="00000000">
      <w:pPr>
        <w:pStyle w:val="Heading1"/>
      </w:pPr>
      <w:bookmarkStart w:id="6" w:name="_Toc237863728"/>
      <w:r>
        <w:lastRenderedPageBreak/>
        <w:t>Editors for Azure Work</w:t>
      </w:r>
      <w:bookmarkEnd w:id="6"/>
    </w:p>
    <w:p w14:paraId="0D0BD357" w14:textId="77777777" w:rsidR="00711660" w:rsidRDefault="00000000">
      <w:pPr>
        <w:pStyle w:val="ListParagraph"/>
        <w:numPr>
          <w:ilvl w:val="0"/>
          <w:numId w:val="3"/>
        </w:numPr>
        <w:outlineLvl w:val="1"/>
      </w:pPr>
      <w:bookmarkStart w:id="7" w:name="_Toc237863729"/>
      <w:r>
        <w:t>Visual Studio</w:t>
      </w:r>
      <w:bookmarkEnd w:id="7"/>
    </w:p>
    <w:p w14:paraId="19B764E8" w14:textId="77777777" w:rsidR="00711660" w:rsidRDefault="00000000">
      <w:pPr>
        <w:pStyle w:val="ListParagraph"/>
        <w:numPr>
          <w:ilvl w:val="1"/>
          <w:numId w:val="3"/>
        </w:numPr>
      </w:pPr>
      <w:r>
        <w:t xml:space="preserve">There are two major editors used for developing and deploying code to Azure: Visual Studio and VS Code.  Visual Studio has been used the longest and has the largest market share.  Visual Studio has been around since the late 1990s.  It gets upgrades every year and continues to be upgraded.  Visual Studio is wizard based so starting off this will be easier.  Visual Studio comes with almost everything </w:t>
      </w:r>
      <w:proofErr w:type="spellStart"/>
      <w:proofErr w:type="gramStart"/>
      <w:r>
        <w:t>pre installed</w:t>
      </w:r>
      <w:proofErr w:type="spellEnd"/>
      <w:proofErr w:type="gramEnd"/>
      <w:r>
        <w:t xml:space="preserve">.  Most things are done via </w:t>
      </w:r>
      <w:proofErr w:type="gramStart"/>
      <w:r>
        <w:t>step by step</w:t>
      </w:r>
      <w:proofErr w:type="gramEnd"/>
      <w:r>
        <w:t xml:space="preserve"> wizard, hence why it is chosen for this first exercise.  </w:t>
      </w:r>
    </w:p>
    <w:p w14:paraId="2BA6E9E1" w14:textId="77777777" w:rsidR="00711660" w:rsidRDefault="00000000">
      <w:pPr>
        <w:pStyle w:val="ListParagraph"/>
        <w:numPr>
          <w:ilvl w:val="1"/>
          <w:numId w:val="3"/>
        </w:numPr>
      </w:pPr>
      <w:r>
        <w:t xml:space="preserve">Both Visual Studio and VS Code have a mode where they can download and upload code to websites designed to manage source code.  Visual Studio has been chosen to be the </w:t>
      </w:r>
      <w:r>
        <w:rPr>
          <w:b/>
          <w:bCs/>
        </w:rPr>
        <w:t>default for GitHub for</w:t>
      </w:r>
      <w:r>
        <w:t xml:space="preserve"> </w:t>
      </w:r>
      <w:r>
        <w:rPr>
          <w:b/>
          <w:bCs/>
        </w:rPr>
        <w:t>downloads</w:t>
      </w:r>
      <w:r>
        <w:t xml:space="preserve">.  There is an option for it on the GitHub website to encourage its use for downloading code.  When the option is chosen, Visual Studio is launched in a special mode for linking the remote repository to a local folder on your machine that should be empty.  The code will be downloaded to that folder without turning it into a zip file.  This is the intended way that developers join a development effort and upload code for review if permissions are </w:t>
      </w:r>
      <w:proofErr w:type="gramStart"/>
      <w:r>
        <w:t>setup</w:t>
      </w:r>
      <w:proofErr w:type="gramEnd"/>
      <w:r>
        <w:t xml:space="preserve"> for the person downloading the code. We will see more on this shortly.  GitHub was purchased by Microsoft.  It is where startup and hobby developers display and share their code and their talent.  </w:t>
      </w:r>
    </w:p>
    <w:p w14:paraId="3D672F29" w14:textId="77777777" w:rsidR="00711660" w:rsidRDefault="00711660">
      <w:pPr>
        <w:pStyle w:val="ListParagraph"/>
      </w:pPr>
    </w:p>
    <w:p w14:paraId="3A890A3E" w14:textId="77777777" w:rsidR="00711660" w:rsidRDefault="00000000">
      <w:pPr>
        <w:pStyle w:val="ListParagraph"/>
        <w:numPr>
          <w:ilvl w:val="0"/>
          <w:numId w:val="3"/>
        </w:numPr>
        <w:outlineLvl w:val="1"/>
      </w:pPr>
      <w:bookmarkStart w:id="8" w:name="_Toc237863730"/>
      <w:r>
        <w:t>VS Code</w:t>
      </w:r>
      <w:bookmarkEnd w:id="8"/>
      <w:r>
        <w:t xml:space="preserve"> </w:t>
      </w:r>
    </w:p>
    <w:p w14:paraId="365AB7E7" w14:textId="77777777" w:rsidR="00711660" w:rsidRDefault="00000000">
      <w:pPr>
        <w:pStyle w:val="ListParagraph"/>
        <w:numPr>
          <w:ilvl w:val="1"/>
          <w:numId w:val="3"/>
        </w:numPr>
      </w:pPr>
      <w:r>
        <w:t xml:space="preserve">VS Code came later to attract Linux developers who were used to lighter weight tools that are not wizard based, meaning they do something directly such as a tree view of azure or are command line based.  This started in early 20 teens (e.g. 2010+).  There was an editor called sublime that was the inspiration for VS Code.  It comes with only basic editing support, then extensions marketplace tab is used to add development support for almost anything is just a quick keyword search. Installing support is very easy and usually done in under 5 minutes.  </w:t>
      </w:r>
    </w:p>
    <w:p w14:paraId="514DE86B" w14:textId="77777777" w:rsidR="00711660" w:rsidRDefault="00000000">
      <w:pPr>
        <w:pStyle w:val="ListParagraph"/>
        <w:numPr>
          <w:ilvl w:val="1"/>
          <w:numId w:val="3"/>
        </w:numPr>
      </w:pPr>
      <w:r>
        <w:rPr>
          <w:b/>
          <w:bCs/>
        </w:rPr>
        <w:t xml:space="preserve">VS code is the encouraged default on the website for downloading code from </w:t>
      </w:r>
      <w:r>
        <w:rPr>
          <w:b/>
          <w:bCs/>
          <w:u w:val="single"/>
        </w:rPr>
        <w:t>Azure DevOps</w:t>
      </w:r>
      <w:r>
        <w:t xml:space="preserve">. Azure DevOps is the </w:t>
      </w:r>
      <w:r>
        <w:rPr>
          <w:b/>
          <w:bCs/>
        </w:rPr>
        <w:t>main site</w:t>
      </w:r>
      <w:r>
        <w:t xml:space="preserve"> Microsoft uses to manage development specs, stories, testing, and deployment.  In other words, </w:t>
      </w:r>
      <w:r>
        <w:rPr>
          <w:b/>
          <w:bCs/>
          <w:u w:val="single"/>
        </w:rPr>
        <w:t>development and automated deployment</w:t>
      </w:r>
      <w:r>
        <w:t xml:space="preserve"> is done in DevOps.  Not hosting, or production environments which </w:t>
      </w:r>
      <w:proofErr w:type="gramStart"/>
      <w:r>
        <w:t>is</w:t>
      </w:r>
      <w:proofErr w:type="gramEnd"/>
      <w:r>
        <w:t xml:space="preserve"> done in </w:t>
      </w:r>
      <w:r>
        <w:rPr>
          <w:b/>
          <w:bCs/>
          <w:u w:val="single"/>
        </w:rPr>
        <w:t>Azure Portal.</w:t>
      </w:r>
      <w:r>
        <w:t xml:space="preserve">   </w:t>
      </w:r>
    </w:p>
    <w:p w14:paraId="34DA1FFF" w14:textId="77777777" w:rsidR="00711660" w:rsidRDefault="00000000">
      <w:pPr>
        <w:pStyle w:val="Heading1"/>
      </w:pPr>
      <w:bookmarkStart w:id="9" w:name="_Toc237863731"/>
      <w:r>
        <w:lastRenderedPageBreak/>
        <w:t>Installing Local Resources</w:t>
      </w:r>
      <w:bookmarkEnd w:id="9"/>
    </w:p>
    <w:p w14:paraId="2F0A4C49" w14:textId="77777777" w:rsidR="00711660" w:rsidRDefault="00000000">
      <w:pPr>
        <w:pStyle w:val="ListParagraph"/>
        <w:numPr>
          <w:ilvl w:val="0"/>
          <w:numId w:val="3"/>
        </w:numPr>
        <w:outlineLvl w:val="1"/>
      </w:pPr>
      <w:bookmarkStart w:id="10" w:name="_Toc237863732"/>
      <w:r>
        <w:t>Install Visual Studio</w:t>
      </w:r>
      <w:bookmarkEnd w:id="10"/>
    </w:p>
    <w:p w14:paraId="391D4D68" w14:textId="77777777" w:rsidR="00711660" w:rsidRDefault="00711660">
      <w:pPr>
        <w:pStyle w:val="ListParagraph"/>
        <w:numPr>
          <w:ilvl w:val="1"/>
          <w:numId w:val="3"/>
        </w:numPr>
      </w:pPr>
      <w:hyperlink r:id="rId10">
        <w:r>
          <w:rPr>
            <w:rStyle w:val="Hyperlink"/>
          </w:rPr>
          <w:t>https://visualstudio.microsoft.com/downloads/</w:t>
        </w:r>
      </w:hyperlink>
    </w:p>
    <w:p w14:paraId="342F7429" w14:textId="77777777" w:rsidR="00711660" w:rsidRDefault="00000000">
      <w:pPr>
        <w:pStyle w:val="ListParagraph"/>
        <w:numPr>
          <w:ilvl w:val="1"/>
          <w:numId w:val="3"/>
        </w:numPr>
      </w:pPr>
      <w:r>
        <w:t xml:space="preserve">Be sure to choose the </w:t>
      </w:r>
      <w:r>
        <w:rPr>
          <w:b/>
          <w:bCs/>
          <w:u w:val="single"/>
        </w:rPr>
        <w:t>community edition</w:t>
      </w:r>
      <w:r>
        <w:t xml:space="preserve"> of Visual Studio.  We will not be needing the professional tools for network management and enterprise tools.</w:t>
      </w:r>
    </w:p>
    <w:p w14:paraId="1B881985" w14:textId="77777777" w:rsidR="00711660" w:rsidRDefault="00000000">
      <w:pPr>
        <w:pStyle w:val="ListParagraph"/>
        <w:ind w:left="2160"/>
      </w:pPr>
      <w:r>
        <w:rPr>
          <w:noProof/>
        </w:rPr>
        <w:drawing>
          <wp:inline distT="0" distB="0" distL="0" distR="0" wp14:anchorId="6006C1E2" wp14:editId="7E48E832">
            <wp:extent cx="5943600" cy="308927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1"/>
                    <a:stretch>
                      <a:fillRect/>
                    </a:stretch>
                  </pic:blipFill>
                  <pic:spPr bwMode="auto">
                    <a:xfrm>
                      <a:off x="0" y="0"/>
                      <a:ext cx="5943600" cy="3089275"/>
                    </a:xfrm>
                    <a:prstGeom prst="rect">
                      <a:avLst/>
                    </a:prstGeom>
                    <a:noFill/>
                  </pic:spPr>
                </pic:pic>
              </a:graphicData>
            </a:graphic>
          </wp:inline>
        </w:drawing>
      </w:r>
    </w:p>
    <w:p w14:paraId="4F47C7E0" w14:textId="77777777" w:rsidR="00711660" w:rsidRDefault="00000000">
      <w:pPr>
        <w:pStyle w:val="ListParagraph"/>
        <w:numPr>
          <w:ilvl w:val="2"/>
          <w:numId w:val="3"/>
        </w:numPr>
      </w:pPr>
      <w:r>
        <w:rPr>
          <w:b/>
          <w:bCs/>
        </w:rPr>
        <w:t>Community version</w:t>
      </w:r>
      <w:r>
        <w:t xml:space="preserve"> is free and intended to support home development, startups, and </w:t>
      </w:r>
      <w:proofErr w:type="gramStart"/>
      <w:r>
        <w:t>open source</w:t>
      </w:r>
      <w:proofErr w:type="gramEnd"/>
      <w:r>
        <w:t xml:space="preserve"> small groups.  </w:t>
      </w:r>
      <w:r>
        <w:rPr>
          <w:b/>
          <w:bCs/>
        </w:rPr>
        <w:t>Professional version</w:t>
      </w:r>
      <w:r>
        <w:t xml:space="preserve"> is intended for businesses who want enterprise tools.  Professional version gives you a trial then requires a credit card.</w:t>
      </w:r>
    </w:p>
    <w:p w14:paraId="0FCBBDEF" w14:textId="77777777" w:rsidR="00711660" w:rsidRDefault="00000000">
      <w:pPr>
        <w:pStyle w:val="ListParagraph"/>
        <w:numPr>
          <w:ilvl w:val="1"/>
          <w:numId w:val="3"/>
        </w:numPr>
      </w:pPr>
      <w:r>
        <w:t xml:space="preserve"> Click download and the download will start immediately.  This installer is a download manager that is designed to download quickly.</w:t>
      </w:r>
    </w:p>
    <w:p w14:paraId="16424056" w14:textId="77777777" w:rsidR="00711660" w:rsidRDefault="00000000">
      <w:pPr>
        <w:pStyle w:val="ListParagraph"/>
        <w:numPr>
          <w:ilvl w:val="1"/>
          <w:numId w:val="3"/>
        </w:numPr>
      </w:pPr>
      <w:r>
        <w:t xml:space="preserve">You will be redirected to a page of tutorials and quick starts.  </w:t>
      </w:r>
    </w:p>
    <w:p w14:paraId="06AAD3CD" w14:textId="77777777" w:rsidR="00711660" w:rsidRDefault="00000000">
      <w:pPr>
        <w:pStyle w:val="ListParagraph"/>
        <w:numPr>
          <w:ilvl w:val="1"/>
          <w:numId w:val="3"/>
        </w:numPr>
      </w:pPr>
      <w:r>
        <w:rPr>
          <w:noProof/>
        </w:rPr>
        <w:lastRenderedPageBreak/>
        <w:drawing>
          <wp:anchor distT="0" distB="0" distL="114300" distR="114300" simplePos="0" relativeHeight="19" behindDoc="0" locked="0" layoutInCell="0" allowOverlap="1" wp14:anchorId="4E00B1FC" wp14:editId="0BB8F913">
            <wp:simplePos x="0" y="0"/>
            <wp:positionH relativeFrom="column">
              <wp:posOffset>914400</wp:posOffset>
            </wp:positionH>
            <wp:positionV relativeFrom="paragraph">
              <wp:posOffset>635</wp:posOffset>
            </wp:positionV>
            <wp:extent cx="5943600" cy="5495290"/>
            <wp:effectExtent l="0" t="0" r="0" b="0"/>
            <wp:wrapTopAndBottom/>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12"/>
                    <a:stretch>
                      <a:fillRect/>
                    </a:stretch>
                  </pic:blipFill>
                  <pic:spPr bwMode="auto">
                    <a:xfrm>
                      <a:off x="0" y="0"/>
                      <a:ext cx="5943600" cy="5495290"/>
                    </a:xfrm>
                    <a:prstGeom prst="rect">
                      <a:avLst/>
                    </a:prstGeom>
                    <a:noFill/>
                  </pic:spPr>
                </pic:pic>
              </a:graphicData>
            </a:graphic>
          </wp:anchor>
        </w:drawing>
      </w:r>
      <w:r>
        <w:t>If necessary, the “Click here to retry” link will restart download of the installer.</w:t>
      </w:r>
    </w:p>
    <w:p w14:paraId="628C078F" w14:textId="77777777" w:rsidR="00711660" w:rsidRDefault="00000000">
      <w:pPr>
        <w:pStyle w:val="ListParagraph"/>
        <w:numPr>
          <w:ilvl w:val="1"/>
          <w:numId w:val="3"/>
        </w:numPr>
      </w:pPr>
      <w:r>
        <w:rPr>
          <w:noProof/>
        </w:rPr>
        <w:drawing>
          <wp:anchor distT="0" distB="0" distL="114300" distR="114300" simplePos="0" relativeHeight="20" behindDoc="0" locked="0" layoutInCell="0" allowOverlap="1" wp14:anchorId="5238104A" wp14:editId="4BD5BE2D">
            <wp:simplePos x="0" y="0"/>
            <wp:positionH relativeFrom="column">
              <wp:posOffset>914400</wp:posOffset>
            </wp:positionH>
            <wp:positionV relativeFrom="paragraph">
              <wp:posOffset>-1905</wp:posOffset>
            </wp:positionV>
            <wp:extent cx="5943600" cy="2101850"/>
            <wp:effectExtent l="0" t="0" r="0" b="0"/>
            <wp:wrapTopAndBottom/>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13"/>
                    <a:stretch>
                      <a:fillRect/>
                    </a:stretch>
                  </pic:blipFill>
                  <pic:spPr bwMode="auto">
                    <a:xfrm>
                      <a:off x="0" y="0"/>
                      <a:ext cx="5943600" cy="2101850"/>
                    </a:xfrm>
                    <a:prstGeom prst="rect">
                      <a:avLst/>
                    </a:prstGeom>
                    <a:noFill/>
                  </pic:spPr>
                </pic:pic>
              </a:graphicData>
            </a:graphic>
          </wp:anchor>
        </w:drawing>
      </w:r>
      <w:r>
        <w:t>Below is the download section in Chrome browser.</w:t>
      </w:r>
    </w:p>
    <w:p w14:paraId="310AD99C" w14:textId="77777777" w:rsidR="00711660" w:rsidRDefault="00000000">
      <w:pPr>
        <w:pStyle w:val="ListParagraph"/>
        <w:numPr>
          <w:ilvl w:val="1"/>
          <w:numId w:val="3"/>
        </w:numPr>
      </w:pPr>
      <w:r>
        <w:lastRenderedPageBreak/>
        <w:t>Find the downloaded setup file and double click it. A small dialog with a progress bar loads first.</w:t>
      </w:r>
    </w:p>
    <w:p w14:paraId="084AF54A" w14:textId="77777777" w:rsidR="00711660" w:rsidRDefault="00000000">
      <w:pPr>
        <w:pStyle w:val="ListParagraph"/>
        <w:numPr>
          <w:ilvl w:val="1"/>
          <w:numId w:val="3"/>
        </w:numPr>
      </w:pPr>
      <w:r>
        <w:t>Next you will likely get a screen that takes over the computer with a dialog box in the center.  This dialog box is asking for you to click “OK” or “Cancel”.  In this case, “OK” grants permission to the setup program to have administrator permission finish its installation.</w:t>
      </w:r>
    </w:p>
    <w:p w14:paraId="3EB0D387" w14:textId="77777777" w:rsidR="00711660" w:rsidRDefault="00000000">
      <w:pPr>
        <w:pStyle w:val="ListParagraph"/>
        <w:numPr>
          <w:ilvl w:val="1"/>
          <w:numId w:val="3"/>
        </w:numPr>
      </w:pPr>
      <w:r>
        <w:t>After clicking “OK” there will be a small dialog notifying of initial setup about to start.</w:t>
      </w:r>
    </w:p>
    <w:p w14:paraId="20AFAC00" w14:textId="77777777" w:rsidR="00711660" w:rsidRDefault="00000000">
      <w:pPr>
        <w:pStyle w:val="ListParagraph"/>
        <w:numPr>
          <w:ilvl w:val="1"/>
          <w:numId w:val="3"/>
        </w:numPr>
      </w:pPr>
      <w:r>
        <w:rPr>
          <w:noProof/>
        </w:rPr>
        <w:drawing>
          <wp:anchor distT="0" distB="0" distL="114300" distR="114300" simplePos="0" relativeHeight="18" behindDoc="0" locked="0" layoutInCell="0" allowOverlap="1" wp14:anchorId="61ED8F46" wp14:editId="719E62D8">
            <wp:simplePos x="0" y="0"/>
            <wp:positionH relativeFrom="column">
              <wp:posOffset>914400</wp:posOffset>
            </wp:positionH>
            <wp:positionV relativeFrom="paragraph">
              <wp:posOffset>635</wp:posOffset>
            </wp:positionV>
            <wp:extent cx="5943600" cy="3564255"/>
            <wp:effectExtent l="0" t="0" r="0" b="0"/>
            <wp:wrapTopAndBottom/>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4"/>
                    <a:stretch>
                      <a:fillRect/>
                    </a:stretch>
                  </pic:blipFill>
                  <pic:spPr bwMode="auto">
                    <a:xfrm>
                      <a:off x="0" y="0"/>
                      <a:ext cx="5943600" cy="3564255"/>
                    </a:xfrm>
                    <a:prstGeom prst="rect">
                      <a:avLst/>
                    </a:prstGeom>
                    <a:noFill/>
                  </pic:spPr>
                </pic:pic>
              </a:graphicData>
            </a:graphic>
          </wp:anchor>
        </w:drawing>
      </w:r>
      <w:r>
        <w:t>Click “continue” to start the installation</w:t>
      </w:r>
    </w:p>
    <w:p w14:paraId="0E663A32" w14:textId="77777777" w:rsidR="00711660" w:rsidRDefault="00000000">
      <w:pPr>
        <w:pStyle w:val="ListParagraph"/>
        <w:numPr>
          <w:ilvl w:val="1"/>
          <w:numId w:val="3"/>
        </w:numPr>
        <w:outlineLvl w:val="2"/>
      </w:pPr>
      <w:bookmarkStart w:id="11" w:name="_Toc237863733"/>
      <w:r>
        <w:rPr>
          <w:noProof/>
        </w:rPr>
        <w:lastRenderedPageBreak/>
        <w:drawing>
          <wp:anchor distT="0" distB="0" distL="114300" distR="114300" simplePos="0" relativeHeight="21" behindDoc="0" locked="0" layoutInCell="0" allowOverlap="1" wp14:anchorId="6442E051" wp14:editId="74A47A56">
            <wp:simplePos x="0" y="0"/>
            <wp:positionH relativeFrom="column">
              <wp:posOffset>914400</wp:posOffset>
            </wp:positionH>
            <wp:positionV relativeFrom="paragraph">
              <wp:posOffset>635</wp:posOffset>
            </wp:positionV>
            <wp:extent cx="5943600" cy="3576955"/>
            <wp:effectExtent l="0" t="0" r="0" b="0"/>
            <wp:wrapTopAndBottom/>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15"/>
                    <a:stretch>
                      <a:fillRect/>
                    </a:stretch>
                  </pic:blipFill>
                  <pic:spPr bwMode="auto">
                    <a:xfrm>
                      <a:off x="0" y="0"/>
                      <a:ext cx="5943600" cy="3576955"/>
                    </a:xfrm>
                    <a:prstGeom prst="rect">
                      <a:avLst/>
                    </a:prstGeom>
                    <a:noFill/>
                  </pic:spPr>
                </pic:pic>
              </a:graphicData>
            </a:graphic>
          </wp:anchor>
        </w:drawing>
      </w:r>
      <w:r>
        <w:t>Upgrade options.</w:t>
      </w:r>
      <w:bookmarkEnd w:id="11"/>
    </w:p>
    <w:p w14:paraId="02D33A81" w14:textId="77777777" w:rsidR="00711660" w:rsidRDefault="00000000">
      <w:pPr>
        <w:pStyle w:val="ListParagraph"/>
        <w:numPr>
          <w:ilvl w:val="2"/>
          <w:numId w:val="3"/>
        </w:numPr>
      </w:pPr>
      <w:r>
        <w:t xml:space="preserve">A key thing to know about Visual Studio is that a download installation </w:t>
      </w:r>
      <w:proofErr w:type="gramStart"/>
      <w:r>
        <w:t>installs</w:t>
      </w:r>
      <w:proofErr w:type="gramEnd"/>
      <w:r>
        <w:t xml:space="preserve"> </w:t>
      </w:r>
      <w:r>
        <w:rPr>
          <w:b/>
          <w:bCs/>
        </w:rPr>
        <w:t>next to older versions of Visual Studio.</w:t>
      </w:r>
      <w:r>
        <w:t xml:space="preserve">  Microsoft does intend for you to be able to run older versions of Visual Studio to support older applications with familiar tools.  </w:t>
      </w:r>
      <w:r>
        <w:rPr>
          <w:b/>
          <w:bCs/>
        </w:rPr>
        <w:t xml:space="preserve">Microsoft will make it hard to download older versions of Visual </w:t>
      </w:r>
      <w:proofErr w:type="gramStart"/>
      <w:r>
        <w:rPr>
          <w:b/>
          <w:bCs/>
        </w:rPr>
        <w:t>Studio, but</w:t>
      </w:r>
      <w:proofErr w:type="gramEnd"/>
      <w:r>
        <w:rPr>
          <w:b/>
          <w:bCs/>
        </w:rPr>
        <w:t xml:space="preserve"> will not wipe out what you have already installed from a new install.</w:t>
      </w:r>
    </w:p>
    <w:p w14:paraId="7C780C06" w14:textId="77777777" w:rsidR="00711660" w:rsidRDefault="00000000">
      <w:pPr>
        <w:pStyle w:val="ListParagraph"/>
        <w:numPr>
          <w:ilvl w:val="2"/>
          <w:numId w:val="3"/>
        </w:numPr>
      </w:pPr>
      <w:r>
        <w:rPr>
          <w:noProof/>
        </w:rPr>
        <w:drawing>
          <wp:anchor distT="0" distB="0" distL="114300" distR="114300" simplePos="0" relativeHeight="22" behindDoc="0" locked="0" layoutInCell="0" allowOverlap="1" wp14:anchorId="64F61932" wp14:editId="503178FE">
            <wp:simplePos x="0" y="0"/>
            <wp:positionH relativeFrom="page">
              <wp:posOffset>1562100</wp:posOffset>
            </wp:positionH>
            <wp:positionV relativeFrom="page">
              <wp:posOffset>6799580</wp:posOffset>
            </wp:positionV>
            <wp:extent cx="5943600" cy="3355340"/>
            <wp:effectExtent l="0" t="0" r="0" b="0"/>
            <wp:wrapTopAndBottom/>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6"/>
                    <a:stretch>
                      <a:fillRect/>
                    </a:stretch>
                  </pic:blipFill>
                  <pic:spPr bwMode="auto">
                    <a:xfrm>
                      <a:off x="0" y="0"/>
                      <a:ext cx="5943600" cy="3355340"/>
                    </a:xfrm>
                    <a:prstGeom prst="rect">
                      <a:avLst/>
                    </a:prstGeom>
                    <a:noFill/>
                  </pic:spPr>
                </pic:pic>
              </a:graphicData>
            </a:graphic>
          </wp:anchor>
        </w:drawing>
      </w:r>
      <w:r>
        <w:t>I have previously installed versions, so I am asked to import my settings into new install.</w:t>
      </w:r>
    </w:p>
    <w:p w14:paraId="247245FC" w14:textId="77777777" w:rsidR="00711660" w:rsidRDefault="00000000">
      <w:pPr>
        <w:pStyle w:val="ListParagraph"/>
        <w:numPr>
          <w:ilvl w:val="2"/>
          <w:numId w:val="3"/>
        </w:numPr>
      </w:pPr>
      <w:r>
        <w:lastRenderedPageBreak/>
        <w:t>After clicking next, I am warned about discontinued packages and items in a dialog that appears over the traditional installer.</w:t>
      </w:r>
    </w:p>
    <w:p w14:paraId="4EF38C11" w14:textId="77777777" w:rsidR="00711660" w:rsidRDefault="00000000">
      <w:pPr>
        <w:pStyle w:val="ListParagraph"/>
        <w:numPr>
          <w:ilvl w:val="2"/>
          <w:numId w:val="3"/>
        </w:numPr>
      </w:pPr>
      <w:r>
        <w:rPr>
          <w:noProof/>
        </w:rPr>
        <w:drawing>
          <wp:anchor distT="0" distB="0" distL="114300" distR="114300" simplePos="0" relativeHeight="23" behindDoc="0" locked="0" layoutInCell="0" allowOverlap="1" wp14:anchorId="14FB7C59" wp14:editId="0EDE0E2B">
            <wp:simplePos x="0" y="0"/>
            <wp:positionH relativeFrom="column">
              <wp:posOffset>914400</wp:posOffset>
            </wp:positionH>
            <wp:positionV relativeFrom="paragraph">
              <wp:posOffset>-2540</wp:posOffset>
            </wp:positionV>
            <wp:extent cx="5943600" cy="5943600"/>
            <wp:effectExtent l="0" t="0" r="0" b="0"/>
            <wp:wrapTopAndBottom/>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7"/>
                    <a:stretch>
                      <a:fillRect/>
                    </a:stretch>
                  </pic:blipFill>
                  <pic:spPr bwMode="auto">
                    <a:xfrm>
                      <a:off x="0" y="0"/>
                      <a:ext cx="5943600" cy="5943600"/>
                    </a:xfrm>
                    <a:prstGeom prst="rect">
                      <a:avLst/>
                    </a:prstGeom>
                    <a:noFill/>
                  </pic:spPr>
                </pic:pic>
              </a:graphicData>
            </a:graphic>
          </wp:anchor>
        </w:drawing>
      </w:r>
      <w:r>
        <w:t>I click OK.</w:t>
      </w:r>
    </w:p>
    <w:p w14:paraId="705158DE" w14:textId="77777777" w:rsidR="00711660" w:rsidRDefault="00000000">
      <w:pPr>
        <w:pStyle w:val="ListParagraph"/>
        <w:numPr>
          <w:ilvl w:val="1"/>
          <w:numId w:val="3"/>
        </w:numPr>
        <w:outlineLvl w:val="1"/>
      </w:pPr>
      <w:bookmarkStart w:id="12" w:name="_Toc237863734"/>
      <w:r>
        <w:t>Traditional Visual Studio Workloads installer dialog</w:t>
      </w:r>
      <w:bookmarkEnd w:id="12"/>
    </w:p>
    <w:p w14:paraId="7BCB1DAD" w14:textId="77777777" w:rsidR="00711660" w:rsidRDefault="00000000">
      <w:pPr>
        <w:pStyle w:val="ListParagraph"/>
        <w:numPr>
          <w:ilvl w:val="2"/>
          <w:numId w:val="3"/>
        </w:numPr>
      </w:pPr>
      <w:r>
        <w:t>Workloads are packages that enable support for things like certain programming languages, desktop programming vs web programming and more.</w:t>
      </w:r>
    </w:p>
    <w:p w14:paraId="3A3E7EBE" w14:textId="77777777" w:rsidR="00711660" w:rsidRDefault="00000000">
      <w:pPr>
        <w:pStyle w:val="ListParagraph"/>
        <w:numPr>
          <w:ilvl w:val="2"/>
          <w:numId w:val="3"/>
        </w:numPr>
      </w:pPr>
      <w:r>
        <w:t>These are the support behind the interface that add options to your wizard when you create projects.</w:t>
      </w:r>
    </w:p>
    <w:p w14:paraId="0A911379" w14:textId="77777777" w:rsidR="00711660" w:rsidRDefault="00000000">
      <w:pPr>
        <w:pStyle w:val="ListParagraph"/>
        <w:numPr>
          <w:ilvl w:val="2"/>
          <w:numId w:val="3"/>
        </w:numPr>
      </w:pPr>
      <w:r>
        <w:lastRenderedPageBreak/>
        <w:t xml:space="preserve">You don’t need to worry about compatibility at this point. Our objective is to focus on the workloads for this lab.  </w:t>
      </w:r>
    </w:p>
    <w:p w14:paraId="7AA4B144" w14:textId="77777777" w:rsidR="00711660" w:rsidRDefault="00000000">
      <w:pPr>
        <w:pStyle w:val="ListParagraph"/>
        <w:numPr>
          <w:ilvl w:val="2"/>
          <w:numId w:val="3"/>
        </w:numPr>
      </w:pPr>
      <w:r>
        <w:t>We care about “ASP.NET and web development” and “Azure ad AI development”.  Make sure those two checkboxes are checked.</w:t>
      </w:r>
    </w:p>
    <w:p w14:paraId="1B317345" w14:textId="77777777" w:rsidR="00711660" w:rsidRDefault="00000000">
      <w:pPr>
        <w:pStyle w:val="ListParagraph"/>
        <w:numPr>
          <w:ilvl w:val="2"/>
          <w:numId w:val="3"/>
        </w:numPr>
      </w:pPr>
      <w:r>
        <w:rPr>
          <w:noProof/>
        </w:rPr>
        <w:drawing>
          <wp:anchor distT="0" distB="0" distL="114300" distR="114300" simplePos="0" relativeHeight="24" behindDoc="0" locked="0" layoutInCell="0" allowOverlap="1" wp14:anchorId="77D2450F" wp14:editId="58B04E8D">
            <wp:simplePos x="0" y="0"/>
            <wp:positionH relativeFrom="column">
              <wp:posOffset>1371600</wp:posOffset>
            </wp:positionH>
            <wp:positionV relativeFrom="paragraph">
              <wp:posOffset>-4445</wp:posOffset>
            </wp:positionV>
            <wp:extent cx="5124450" cy="1438910"/>
            <wp:effectExtent l="0" t="0" r="0" b="0"/>
            <wp:wrapTopAndBottom/>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18"/>
                    <a:stretch>
                      <a:fillRect/>
                    </a:stretch>
                  </pic:blipFill>
                  <pic:spPr bwMode="auto">
                    <a:xfrm>
                      <a:off x="0" y="0"/>
                      <a:ext cx="5124450" cy="1438910"/>
                    </a:xfrm>
                    <a:prstGeom prst="rect">
                      <a:avLst/>
                    </a:prstGeom>
                    <a:noFill/>
                  </pic:spPr>
                </pic:pic>
              </a:graphicData>
            </a:graphic>
          </wp:anchor>
        </w:drawing>
      </w:r>
      <w:r>
        <w:t xml:space="preserve">Then at the bottom of the dialog make sure drop down is set to Install while downloading and click the install button as shown. </w:t>
      </w:r>
    </w:p>
    <w:p w14:paraId="531FD164" w14:textId="77777777" w:rsidR="00711660" w:rsidRDefault="00000000">
      <w:pPr>
        <w:pStyle w:val="ListParagraph"/>
        <w:ind w:left="2160"/>
      </w:pPr>
      <w:r>
        <w:rPr>
          <w:noProof/>
        </w:rPr>
        <w:drawing>
          <wp:anchor distT="0" distB="0" distL="114300" distR="114300" simplePos="0" relativeHeight="25" behindDoc="0" locked="0" layoutInCell="0" allowOverlap="1" wp14:anchorId="7EC26C08" wp14:editId="03B775EE">
            <wp:simplePos x="0" y="0"/>
            <wp:positionH relativeFrom="column">
              <wp:posOffset>1371600</wp:posOffset>
            </wp:positionH>
            <wp:positionV relativeFrom="paragraph">
              <wp:posOffset>-2540</wp:posOffset>
            </wp:positionV>
            <wp:extent cx="4277360" cy="1323975"/>
            <wp:effectExtent l="0" t="0" r="0" b="0"/>
            <wp:wrapTopAndBottom/>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19"/>
                    <a:stretch>
                      <a:fillRect/>
                    </a:stretch>
                  </pic:blipFill>
                  <pic:spPr bwMode="auto">
                    <a:xfrm>
                      <a:off x="0" y="0"/>
                      <a:ext cx="4277360" cy="1323975"/>
                    </a:xfrm>
                    <a:prstGeom prst="rect">
                      <a:avLst/>
                    </a:prstGeom>
                    <a:noFill/>
                  </pic:spPr>
                </pic:pic>
              </a:graphicData>
            </a:graphic>
          </wp:anchor>
        </w:drawing>
      </w:r>
    </w:p>
    <w:p w14:paraId="06B0D36E" w14:textId="77777777" w:rsidR="00711660" w:rsidRDefault="00000000">
      <w:pPr>
        <w:pStyle w:val="ListParagraph"/>
        <w:numPr>
          <w:ilvl w:val="2"/>
          <w:numId w:val="3"/>
        </w:numPr>
      </w:pPr>
      <w:r>
        <w:t xml:space="preserve">When the workloads selected are all loaded, you will see all installs of Visual Studio.  </w:t>
      </w:r>
    </w:p>
    <w:p w14:paraId="48ABDE3B" w14:textId="77777777" w:rsidR="00711660" w:rsidRDefault="00000000">
      <w:pPr>
        <w:pStyle w:val="NormalWeb"/>
        <w:spacing w:before="280" w:after="280"/>
        <w:ind w:left="720"/>
      </w:pPr>
      <w:r>
        <w:rPr>
          <w:noProof/>
        </w:rPr>
        <w:drawing>
          <wp:inline distT="0" distB="0" distL="0" distR="0" wp14:anchorId="3033EB3A" wp14:editId="52D3D9A6">
            <wp:extent cx="5943600" cy="3303905"/>
            <wp:effectExtent l="0" t="0" r="0" b="0"/>
            <wp:docPr id="1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pic:cNvPicPr>
                      <a:picLocks noChangeAspect="1" noChangeArrowheads="1"/>
                    </pic:cNvPicPr>
                  </pic:nvPicPr>
                  <pic:blipFill>
                    <a:blip r:embed="rId20"/>
                    <a:stretch>
                      <a:fillRect/>
                    </a:stretch>
                  </pic:blipFill>
                  <pic:spPr bwMode="auto">
                    <a:xfrm>
                      <a:off x="0" y="0"/>
                      <a:ext cx="5943600" cy="3303905"/>
                    </a:xfrm>
                    <a:prstGeom prst="rect">
                      <a:avLst/>
                    </a:prstGeom>
                    <a:noFill/>
                  </pic:spPr>
                </pic:pic>
              </a:graphicData>
            </a:graphic>
          </wp:inline>
        </w:drawing>
      </w:r>
    </w:p>
    <w:p w14:paraId="04794AEA" w14:textId="77777777" w:rsidR="00711660" w:rsidRDefault="00711660">
      <w:pPr>
        <w:pStyle w:val="ListParagraph"/>
      </w:pPr>
    </w:p>
    <w:p w14:paraId="3C3B9F71" w14:textId="77777777" w:rsidR="00711660" w:rsidRDefault="00000000">
      <w:pPr>
        <w:pStyle w:val="ListParagraph"/>
        <w:numPr>
          <w:ilvl w:val="1"/>
          <w:numId w:val="3"/>
        </w:numPr>
      </w:pPr>
      <w:r>
        <w:t xml:space="preserve">When you click the “More” drop down for each install of Visual Studio the options include the ability to </w:t>
      </w:r>
      <w:r>
        <w:rPr>
          <w:b/>
          <w:bCs/>
        </w:rPr>
        <w:t xml:space="preserve">uninstall.  </w:t>
      </w:r>
    </w:p>
    <w:p w14:paraId="566080E0" w14:textId="77777777" w:rsidR="00711660" w:rsidRDefault="00000000">
      <w:pPr>
        <w:pStyle w:val="NormalWeb"/>
        <w:spacing w:before="280" w:after="280"/>
        <w:ind w:left="720"/>
      </w:pPr>
      <w:r>
        <w:rPr>
          <w:noProof/>
        </w:rPr>
        <w:drawing>
          <wp:inline distT="0" distB="0" distL="0" distR="0" wp14:anchorId="24519D62" wp14:editId="6A0F778A">
            <wp:extent cx="3248025" cy="232410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noChangeArrowheads="1"/>
                    </pic:cNvPicPr>
                  </pic:nvPicPr>
                  <pic:blipFill>
                    <a:blip r:embed="rId21"/>
                    <a:stretch>
                      <a:fillRect/>
                    </a:stretch>
                  </pic:blipFill>
                  <pic:spPr bwMode="auto">
                    <a:xfrm>
                      <a:off x="0" y="0"/>
                      <a:ext cx="3248025" cy="2324100"/>
                    </a:xfrm>
                    <a:prstGeom prst="rect">
                      <a:avLst/>
                    </a:prstGeom>
                    <a:noFill/>
                  </pic:spPr>
                </pic:pic>
              </a:graphicData>
            </a:graphic>
          </wp:inline>
        </w:drawing>
      </w:r>
    </w:p>
    <w:p w14:paraId="4F3CEE83" w14:textId="77777777" w:rsidR="00711660" w:rsidRDefault="00000000">
      <w:pPr>
        <w:pStyle w:val="NormalWeb"/>
        <w:numPr>
          <w:ilvl w:val="0"/>
          <w:numId w:val="3"/>
        </w:numPr>
        <w:spacing w:before="280" w:after="280"/>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The first time to run Visual Studio, you will need to launch Visual Studio from the installer. Do this from the “</w:t>
      </w:r>
      <w:r>
        <w:rPr>
          <w:rFonts w:asciiTheme="minorHAnsi" w:eastAsiaTheme="minorHAnsi" w:hAnsiTheme="minorHAnsi" w:cstheme="minorBidi"/>
          <w:b/>
          <w:bCs/>
          <w:kern w:val="2"/>
          <w14:ligatures w14:val="standardContextual"/>
        </w:rPr>
        <w:t>Launch</w:t>
      </w:r>
      <w:r>
        <w:rPr>
          <w:rFonts w:asciiTheme="minorHAnsi" w:eastAsiaTheme="minorHAnsi" w:hAnsiTheme="minorHAnsi" w:cstheme="minorBidi"/>
          <w:kern w:val="2"/>
          <w14:ligatures w14:val="standardContextual"/>
        </w:rPr>
        <w:t>” button.</w:t>
      </w:r>
    </w:p>
    <w:p w14:paraId="6F96E8F6" w14:textId="77777777" w:rsidR="00711660" w:rsidRDefault="00000000">
      <w:pP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anchor distT="0" distB="0" distL="114300" distR="114300" simplePos="0" relativeHeight="26" behindDoc="0" locked="0" layoutInCell="0" allowOverlap="1" wp14:anchorId="6E69D926" wp14:editId="6DBC75D9">
            <wp:simplePos x="0" y="0"/>
            <wp:positionH relativeFrom="column">
              <wp:posOffset>457200</wp:posOffset>
            </wp:positionH>
            <wp:positionV relativeFrom="paragraph">
              <wp:posOffset>635</wp:posOffset>
            </wp:positionV>
            <wp:extent cx="5943600" cy="815340"/>
            <wp:effectExtent l="0" t="0" r="0" b="0"/>
            <wp:wrapTopAndBottom/>
            <wp:docPr id="1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pic:cNvPicPr>
                      <a:picLocks noChangeAspect="1" noChangeArrowheads="1"/>
                    </pic:cNvPicPr>
                  </pic:nvPicPr>
                  <pic:blipFill>
                    <a:blip r:embed="rId22"/>
                    <a:stretch>
                      <a:fillRect/>
                    </a:stretch>
                  </pic:blipFill>
                  <pic:spPr bwMode="auto">
                    <a:xfrm>
                      <a:off x="0" y="0"/>
                      <a:ext cx="5943600" cy="815340"/>
                    </a:xfrm>
                    <a:prstGeom prst="rect">
                      <a:avLst/>
                    </a:prstGeom>
                    <a:noFill/>
                  </pic:spPr>
                </pic:pic>
              </a:graphicData>
            </a:graphic>
          </wp:anchor>
        </w:drawing>
      </w:r>
      <w:r>
        <w:br w:type="page"/>
      </w:r>
    </w:p>
    <w:p w14:paraId="0B740940" w14:textId="77777777" w:rsidR="00711660" w:rsidRDefault="00000000">
      <w:pPr>
        <w:pStyle w:val="NormalWeb"/>
        <w:numPr>
          <w:ilvl w:val="0"/>
          <w:numId w:val="3"/>
        </w:numPr>
        <w:spacing w:after="0"/>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lastRenderedPageBreak/>
        <w:t xml:space="preserve">The dialog will first ask you to sign in.  </w:t>
      </w:r>
      <w:r>
        <w:rPr>
          <w:rFonts w:asciiTheme="minorHAnsi" w:eastAsiaTheme="minorHAnsi" w:hAnsiTheme="minorHAnsi" w:cstheme="minorBidi"/>
          <w:b/>
          <w:bCs/>
          <w:kern w:val="2"/>
          <w14:ligatures w14:val="standardContextual"/>
        </w:rPr>
        <w:t>The same credentials that allow you into Azure will also work for logging into Visual Studio</w:t>
      </w:r>
      <w:r>
        <w:rPr>
          <w:rFonts w:asciiTheme="minorHAnsi" w:eastAsiaTheme="minorHAnsi" w:hAnsiTheme="minorHAnsi" w:cstheme="minorBidi"/>
          <w:kern w:val="2"/>
          <w14:ligatures w14:val="standardContextual"/>
        </w:rPr>
        <w:t xml:space="preserve">.  Once you </w:t>
      </w:r>
      <w:proofErr w:type="gramStart"/>
      <w:r>
        <w:rPr>
          <w:rFonts w:asciiTheme="minorHAnsi" w:eastAsiaTheme="minorHAnsi" w:hAnsiTheme="minorHAnsi" w:cstheme="minorBidi"/>
          <w:kern w:val="2"/>
          <w14:ligatures w14:val="standardContextual"/>
        </w:rPr>
        <w:t>login</w:t>
      </w:r>
      <w:proofErr w:type="gramEnd"/>
      <w:r>
        <w:rPr>
          <w:rFonts w:asciiTheme="minorHAnsi" w:eastAsiaTheme="minorHAnsi" w:hAnsiTheme="minorHAnsi" w:cstheme="minorBidi"/>
          <w:kern w:val="2"/>
          <w14:ligatures w14:val="standardContextual"/>
        </w:rPr>
        <w:t xml:space="preserve">, you won’t have to </w:t>
      </w:r>
      <w:proofErr w:type="gramStart"/>
      <w:r>
        <w:rPr>
          <w:rFonts w:asciiTheme="minorHAnsi" w:eastAsiaTheme="minorHAnsi" w:hAnsiTheme="minorHAnsi" w:cstheme="minorBidi"/>
          <w:kern w:val="2"/>
          <w14:ligatures w14:val="standardContextual"/>
        </w:rPr>
        <w:t>login</w:t>
      </w:r>
      <w:proofErr w:type="gramEnd"/>
      <w:r>
        <w:rPr>
          <w:rFonts w:asciiTheme="minorHAnsi" w:eastAsiaTheme="minorHAnsi" w:hAnsiTheme="minorHAnsi" w:cstheme="minorBidi"/>
          <w:kern w:val="2"/>
          <w14:ligatures w14:val="standardContextual"/>
        </w:rPr>
        <w:t xml:space="preserve"> again unless you log out.</w:t>
      </w:r>
    </w:p>
    <w:p w14:paraId="7518C827" w14:textId="77777777" w:rsidR="00711660" w:rsidRDefault="00711660"/>
    <w:sectPr w:rsidR="00711660">
      <w:pgSz w:w="12240" w:h="15840"/>
      <w:pgMar w:top="1440" w:right="1440" w:bottom="1440" w:left="1440" w:header="0" w:footer="0" w:gutter="0"/>
      <w:pgNumType w:start="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Lucida Sans">
    <w:panose1 w:val="020B0602030504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81246"/>
    <w:multiLevelType w:val="multilevel"/>
    <w:tmpl w:val="6180D2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4DD3620C"/>
    <w:multiLevelType w:val="multilevel"/>
    <w:tmpl w:val="77DE0F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A657A7D"/>
    <w:multiLevelType w:val="multilevel"/>
    <w:tmpl w:val="A27ABA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72E47182"/>
    <w:multiLevelType w:val="multilevel"/>
    <w:tmpl w:val="67A0E0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83647724">
    <w:abstractNumId w:val="3"/>
  </w:num>
  <w:num w:numId="2" w16cid:durableId="409275829">
    <w:abstractNumId w:val="2"/>
  </w:num>
  <w:num w:numId="3" w16cid:durableId="1928807775">
    <w:abstractNumId w:val="0"/>
  </w:num>
  <w:num w:numId="4" w16cid:durableId="1986355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660"/>
    <w:rsid w:val="001F5C1A"/>
    <w:rsid w:val="0029540D"/>
    <w:rsid w:val="00381AE3"/>
    <w:rsid w:val="005531E8"/>
    <w:rsid w:val="006A470C"/>
    <w:rsid w:val="006A4FAC"/>
    <w:rsid w:val="006C662D"/>
    <w:rsid w:val="00711660"/>
    <w:rsid w:val="009A12C1"/>
    <w:rsid w:val="00D774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B29E2"/>
  <w15:docId w15:val="{1DC59109-2C97-40F5-B397-26BDEEF5E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F31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4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4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4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314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F314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F314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F314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F314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F31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F31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F31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F3147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F3147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F3147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F3147D"/>
    <w:rPr>
      <w:i/>
      <w:iCs/>
      <w:color w:val="404040" w:themeColor="text1" w:themeTint="BF"/>
    </w:rPr>
  </w:style>
  <w:style w:type="character" w:styleId="IntenseEmphasis">
    <w:name w:val="Intense Emphasis"/>
    <w:basedOn w:val="DefaultParagraphFont"/>
    <w:uiPriority w:val="21"/>
    <w:qFormat/>
    <w:rsid w:val="00F3147D"/>
    <w:rPr>
      <w:i/>
      <w:iCs/>
      <w:color w:val="2F5496" w:themeColor="accent1" w:themeShade="BF"/>
    </w:rPr>
  </w:style>
  <w:style w:type="character" w:customStyle="1" w:styleId="IntenseQuoteChar">
    <w:name w:val="Intense Quote Char"/>
    <w:basedOn w:val="DefaultParagraphFont"/>
    <w:link w:val="IntenseQuote"/>
    <w:uiPriority w:val="30"/>
    <w:qFormat/>
    <w:rsid w:val="00F3147D"/>
    <w:rPr>
      <w:i/>
      <w:iCs/>
      <w:color w:val="2F5496" w:themeColor="accent1" w:themeShade="BF"/>
    </w:rPr>
  </w:style>
  <w:style w:type="character" w:styleId="IntenseReference">
    <w:name w:val="Intense Reference"/>
    <w:basedOn w:val="DefaultParagraphFont"/>
    <w:uiPriority w:val="32"/>
    <w:qFormat/>
    <w:rsid w:val="00F3147D"/>
    <w:rPr>
      <w:b/>
      <w:bCs/>
      <w:smallCaps/>
      <w:color w:val="2F5496" w:themeColor="accent1" w:themeShade="BF"/>
      <w:spacing w:val="5"/>
    </w:rPr>
  </w:style>
  <w:style w:type="character" w:styleId="Hyperlink">
    <w:name w:val="Hyperlink"/>
    <w:basedOn w:val="DefaultParagraphFont"/>
    <w:uiPriority w:val="99"/>
    <w:unhideWhenUsed/>
    <w:rsid w:val="007E40BE"/>
    <w:rPr>
      <w:color w:val="0563C1" w:themeColor="hyperlink"/>
      <w:u w:val="single"/>
    </w:rPr>
  </w:style>
  <w:style w:type="character" w:styleId="UnresolvedMention">
    <w:name w:val="Unresolved Mention"/>
    <w:basedOn w:val="DefaultParagraphFont"/>
    <w:uiPriority w:val="99"/>
    <w:semiHidden/>
    <w:unhideWhenUsed/>
    <w:qFormat/>
    <w:rsid w:val="007E40BE"/>
    <w:rPr>
      <w:color w:val="605E5C"/>
      <w:shd w:val="clear" w:color="auto" w:fill="E1DFDD"/>
    </w:rPr>
  </w:style>
  <w:style w:type="character" w:customStyle="1" w:styleId="NoSpacingChar">
    <w:name w:val="No Spacing Char"/>
    <w:basedOn w:val="DefaultParagraphFont"/>
    <w:link w:val="NoSpacing"/>
    <w:uiPriority w:val="1"/>
    <w:qFormat/>
    <w:rsid w:val="00397E06"/>
    <w:rPr>
      <w:rFonts w:eastAsiaTheme="minorEastAsia"/>
      <w:kern w:val="0"/>
      <w:sz w:val="22"/>
      <w:szCs w:val="22"/>
      <w14:ligatures w14:val="non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3147D"/>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31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47D"/>
    <w:pPr>
      <w:spacing w:before="160"/>
      <w:jc w:val="center"/>
    </w:pPr>
    <w:rPr>
      <w:i/>
      <w:iCs/>
      <w:color w:val="404040" w:themeColor="text1" w:themeTint="BF"/>
    </w:rPr>
  </w:style>
  <w:style w:type="paragraph" w:styleId="ListParagraph">
    <w:name w:val="List Paragraph"/>
    <w:basedOn w:val="Normal"/>
    <w:uiPriority w:val="34"/>
    <w:qFormat/>
    <w:rsid w:val="00F3147D"/>
    <w:pPr>
      <w:ind w:left="720"/>
      <w:contextualSpacing/>
    </w:pPr>
  </w:style>
  <w:style w:type="paragraph" w:styleId="IntenseQuote">
    <w:name w:val="Intense Quote"/>
    <w:basedOn w:val="Normal"/>
    <w:next w:val="Normal"/>
    <w:link w:val="IntenseQuoteChar"/>
    <w:uiPriority w:val="30"/>
    <w:qFormat/>
    <w:rsid w:val="00F31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Spacing">
    <w:name w:val="No Spacing"/>
    <w:link w:val="NoSpacingChar"/>
    <w:uiPriority w:val="1"/>
    <w:qFormat/>
    <w:rsid w:val="00397E06"/>
    <w:rPr>
      <w:rFonts w:ascii="Calibri" w:eastAsiaTheme="minorEastAsia" w:hAnsi="Calibri"/>
      <w:kern w:val="0"/>
      <w:sz w:val="22"/>
      <w:szCs w:val="22"/>
      <w14:ligatures w14:val="none"/>
    </w:rPr>
  </w:style>
  <w:style w:type="paragraph" w:styleId="IndexHeading">
    <w:name w:val="index heading"/>
    <w:basedOn w:val="Heading"/>
  </w:style>
  <w:style w:type="paragraph" w:styleId="TOCHeading">
    <w:name w:val="TOC Heading"/>
    <w:basedOn w:val="Heading1"/>
    <w:next w:val="Normal"/>
    <w:uiPriority w:val="39"/>
    <w:unhideWhenUsed/>
    <w:qFormat/>
    <w:rsid w:val="00F4179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B4ECA"/>
    <w:pPr>
      <w:spacing w:after="100"/>
    </w:pPr>
  </w:style>
  <w:style w:type="paragraph" w:styleId="TOC2">
    <w:name w:val="toc 2"/>
    <w:basedOn w:val="Normal"/>
    <w:next w:val="Normal"/>
    <w:autoRedefine/>
    <w:uiPriority w:val="39"/>
    <w:unhideWhenUsed/>
    <w:rsid w:val="00B12951"/>
    <w:pPr>
      <w:spacing w:after="100"/>
      <w:ind w:left="240"/>
    </w:pPr>
  </w:style>
  <w:style w:type="paragraph" w:styleId="NormalWeb">
    <w:name w:val="Normal (Web)"/>
    <w:basedOn w:val="Normal"/>
    <w:uiPriority w:val="99"/>
    <w:unhideWhenUsed/>
    <w:qFormat/>
    <w:rsid w:val="00D31C0A"/>
    <w:pPr>
      <w:spacing w:beforeAutospacing="1"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5A26DD"/>
    <w:pPr>
      <w:spacing w:after="100"/>
      <w:ind w:left="480"/>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yperlink" Target="https://visualstudio.microsoft.com/downloads/" TargetMode="External"/><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
  <Abstract/>
  <CompanyAddress>Mahomet, Illinois</CompanyAddress>
  <CompanyPhone/>
  <CompanyFax/>
  <CompanyEmail/>
</CoverPageProperties>
</file>

<file path=customXml/itemProps1.xml><?xml version="1.0" encoding="utf-8"?>
<ds:datastoreItem xmlns:ds="http://schemas.openxmlformats.org/officeDocument/2006/customXml" ds:itemID="{84C89F70-45B8-42F1-8F97-77BA113E199F}">
  <ds:schemaRefs>
    <ds:schemaRef ds:uri="http://schemas.openxmlformats.org/officeDocument/2006/bibliography"/>
  </ds:schemaRefs>
</ds:datastoreItem>
</file>

<file path=customXml/itemProps2.xml><?xml version="1.0" encoding="utf-8"?>
<ds:datastoreItem xmlns:ds="http://schemas.openxmlformats.org/officeDocument/2006/customXml" ds:itemID="{B4916CE0-3DF7-4FAB-BE3A-FD188A23B4A4}">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Deploying to Azure App service from Visual Studio (without Docker)</vt:lpstr>
    </vt:vector>
  </TitlesOfParts>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installing Visual Studio 2026</dc:title>
  <dc:subject/>
  <dc:creator>Jim Johnson</dc:creator>
  <dc:description/>
  <cp:lastModifiedBy>Jim Johnson</cp:lastModifiedBy>
  <cp:revision>5</cp:revision>
  <dcterms:created xsi:type="dcterms:W3CDTF">2026-08-17T17:45:00Z</dcterms:created>
  <dcterms:modified xsi:type="dcterms:W3CDTF">2026-08-17T17:55:00Z</dcterms:modified>
  <dc:language>en-US</dc:language>
</cp:coreProperties>
</file>