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922" w:rsidRDefault="00954922" w:rsidP="0095492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86FA1F2" wp14:editId="5DA48D91">
            <wp:extent cx="10028808" cy="9359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esta_Run_2017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7862" cy="93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15" w:rsidRPr="00912015" w:rsidRDefault="00912015" w:rsidP="00954922">
      <w:pPr>
        <w:jc w:val="center"/>
        <w:rPr>
          <w:rFonts w:ascii="Arial Black" w:hAnsi="Arial Black"/>
          <w:noProof/>
          <w:sz w:val="72"/>
          <w:szCs w:val="72"/>
        </w:rPr>
      </w:pPr>
      <w:r w:rsidRPr="00912015">
        <w:rPr>
          <w:rFonts w:ascii="Arial Black" w:hAnsi="Arial Black"/>
          <w:noProof/>
          <w:sz w:val="72"/>
          <w:szCs w:val="72"/>
        </w:rPr>
        <w:t>Register one of 3 ways:</w:t>
      </w:r>
    </w:p>
    <w:p w:rsidR="00912015" w:rsidRPr="00912015" w:rsidRDefault="00912015" w:rsidP="00954922">
      <w:pPr>
        <w:jc w:val="center"/>
        <w:rPr>
          <w:rFonts w:ascii="Arial Black" w:hAnsi="Arial Black"/>
          <w:noProof/>
          <w:sz w:val="36"/>
          <w:szCs w:val="36"/>
        </w:rPr>
      </w:pPr>
      <w:r w:rsidRPr="00912015">
        <w:rPr>
          <w:rFonts w:ascii="Arial Black" w:hAnsi="Arial Black"/>
          <w:noProof/>
          <w:sz w:val="36"/>
          <w:szCs w:val="36"/>
        </w:rPr>
        <w:t>Visit</w:t>
      </w:r>
      <w:r w:rsidR="00954922" w:rsidRPr="00912015">
        <w:rPr>
          <w:rFonts w:ascii="Arial Black" w:hAnsi="Arial Black"/>
          <w:noProof/>
          <w:sz w:val="36"/>
          <w:szCs w:val="36"/>
        </w:rPr>
        <w:t xml:space="preserve"> </w:t>
      </w:r>
      <w:hyperlink r:id="rId5" w:history="1">
        <w:r w:rsidR="00954922" w:rsidRPr="00912015">
          <w:rPr>
            <w:rStyle w:val="Hyperlink"/>
            <w:rFonts w:ascii="Arial Black" w:hAnsi="Arial Black"/>
            <w:noProof/>
            <w:sz w:val="36"/>
            <w:szCs w:val="36"/>
          </w:rPr>
          <w:t>www.active.com</w:t>
        </w:r>
      </w:hyperlink>
      <w:r>
        <w:rPr>
          <w:rFonts w:ascii="Arial Black" w:hAnsi="Arial Black"/>
          <w:noProof/>
          <w:sz w:val="36"/>
          <w:szCs w:val="36"/>
        </w:rPr>
        <w:t>.</w:t>
      </w:r>
    </w:p>
    <w:p w:rsidR="00912015" w:rsidRPr="00912015" w:rsidRDefault="00912015" w:rsidP="00954922">
      <w:pPr>
        <w:jc w:val="center"/>
        <w:rPr>
          <w:rFonts w:ascii="Arial Black" w:hAnsi="Arial Black"/>
          <w:noProof/>
          <w:sz w:val="36"/>
          <w:szCs w:val="36"/>
        </w:rPr>
      </w:pPr>
      <w:r w:rsidRPr="00912015">
        <w:rPr>
          <w:rFonts w:ascii="Arial Black" w:hAnsi="Arial Black"/>
          <w:noProof/>
          <w:sz w:val="36"/>
          <w:szCs w:val="36"/>
        </w:rPr>
        <w:t xml:space="preserve">Visit </w:t>
      </w:r>
      <w:hyperlink r:id="rId6" w:history="1">
        <w:r w:rsidRPr="00912015">
          <w:rPr>
            <w:rStyle w:val="Hyperlink"/>
            <w:rFonts w:ascii="Arial Black" w:hAnsi="Arial Black"/>
            <w:noProof/>
            <w:sz w:val="36"/>
            <w:szCs w:val="36"/>
          </w:rPr>
          <w:t>www.lvfiestarun.com</w:t>
        </w:r>
      </w:hyperlink>
      <w:r w:rsidRPr="00912015">
        <w:rPr>
          <w:rFonts w:ascii="Arial Black" w:hAnsi="Arial Black"/>
          <w:noProof/>
          <w:sz w:val="36"/>
          <w:szCs w:val="36"/>
        </w:rPr>
        <w:t xml:space="preserve"> to download form and mail it in</w:t>
      </w:r>
      <w:r>
        <w:rPr>
          <w:rFonts w:ascii="Arial Black" w:hAnsi="Arial Black"/>
          <w:noProof/>
          <w:sz w:val="36"/>
          <w:szCs w:val="36"/>
        </w:rPr>
        <w:t>.</w:t>
      </w:r>
    </w:p>
    <w:p w:rsidR="00954922" w:rsidRPr="00912015" w:rsidRDefault="00912015" w:rsidP="00954922">
      <w:pPr>
        <w:jc w:val="center"/>
        <w:rPr>
          <w:rFonts w:ascii="Arial Black" w:hAnsi="Arial Black"/>
          <w:noProof/>
          <w:sz w:val="36"/>
          <w:szCs w:val="36"/>
        </w:rPr>
      </w:pPr>
      <w:r w:rsidRPr="00912015">
        <w:rPr>
          <w:rFonts w:ascii="Arial Black" w:hAnsi="Arial Black"/>
          <w:noProof/>
          <w:sz w:val="36"/>
          <w:szCs w:val="36"/>
        </w:rPr>
        <w:t>T</w:t>
      </w:r>
      <w:r w:rsidR="00954922" w:rsidRPr="00912015">
        <w:rPr>
          <w:rFonts w:ascii="Arial Black" w:hAnsi="Arial Black"/>
          <w:noProof/>
          <w:sz w:val="36"/>
          <w:szCs w:val="36"/>
        </w:rPr>
        <w:t>ake a picture of the image below</w:t>
      </w:r>
      <w:r w:rsidRPr="00912015">
        <w:rPr>
          <w:rFonts w:ascii="Arial Black" w:hAnsi="Arial Black"/>
          <w:noProof/>
          <w:sz w:val="36"/>
          <w:szCs w:val="36"/>
        </w:rPr>
        <w:t xml:space="preserve"> with your smartphone and follow the link.</w:t>
      </w:r>
    </w:p>
    <w:p w:rsidR="00954922" w:rsidRPr="00912015" w:rsidRDefault="00954922" w:rsidP="00954922">
      <w:pPr>
        <w:jc w:val="center"/>
        <w:rPr>
          <w:noProof/>
          <w:sz w:val="20"/>
          <w:szCs w:val="20"/>
        </w:rPr>
      </w:pPr>
    </w:p>
    <w:p w:rsidR="00954922" w:rsidRPr="00912015" w:rsidRDefault="00954922" w:rsidP="00954922">
      <w:pPr>
        <w:jc w:val="center"/>
        <w:rPr>
          <w:noProof/>
          <w:sz w:val="36"/>
          <w:szCs w:val="36"/>
        </w:rPr>
      </w:pPr>
      <w:r w:rsidRPr="00912015">
        <w:rPr>
          <w:rFonts w:ascii="Arial Black" w:hAnsi="Arial Black"/>
          <w:noProof/>
          <w:sz w:val="36"/>
          <w:szCs w:val="36"/>
        </w:rPr>
        <w:drawing>
          <wp:inline distT="0" distB="0" distL="0" distR="0">
            <wp:extent cx="1419225" cy="1419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-E-01KFTKB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12015" w:rsidRPr="00912015" w:rsidRDefault="00912015" w:rsidP="00954922">
      <w:pPr>
        <w:jc w:val="center"/>
        <w:rPr>
          <w:noProof/>
          <w:sz w:val="20"/>
          <w:szCs w:val="20"/>
        </w:rPr>
      </w:pPr>
    </w:p>
    <w:p w:rsidR="00954922" w:rsidRPr="00912015" w:rsidRDefault="00AC120A" w:rsidP="00954922">
      <w:pPr>
        <w:jc w:val="center"/>
        <w:rPr>
          <w:rFonts w:ascii="Arial Black" w:hAnsi="Arial Black"/>
          <w:noProof/>
          <w:sz w:val="36"/>
          <w:szCs w:val="36"/>
        </w:rPr>
      </w:pPr>
      <w:r w:rsidRPr="00912015">
        <w:rPr>
          <w:rFonts w:ascii="Arial Black" w:hAnsi="Arial Black"/>
          <w:noProof/>
          <w:sz w:val="36"/>
          <w:szCs w:val="36"/>
        </w:rPr>
        <w:t>Call 505-652-0208 for inquiries</w:t>
      </w:r>
    </w:p>
    <w:p w:rsidR="00717914" w:rsidRPr="00954922" w:rsidRDefault="00954922" w:rsidP="00954922">
      <w:pPr>
        <w:jc w:val="center"/>
      </w:pPr>
      <w:r>
        <w:rPr>
          <w:noProof/>
        </w:rPr>
        <w:drawing>
          <wp:inline distT="0" distB="0" distL="0" distR="0" wp14:anchorId="2E87C60D" wp14:editId="29C59BD8">
            <wp:extent cx="7543800" cy="2209686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WCapitalBankcrop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7374" cy="224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914" w:rsidRPr="00954922" w:rsidSect="00954922">
      <w:pgSz w:w="15840" w:h="24480" w:code="3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922"/>
    <w:rsid w:val="00430166"/>
    <w:rsid w:val="00912015"/>
    <w:rsid w:val="00954922"/>
    <w:rsid w:val="00AC120A"/>
    <w:rsid w:val="00AC5A77"/>
    <w:rsid w:val="00AD7D5F"/>
    <w:rsid w:val="00FB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F2379-AEF8-4BF0-99A7-06E80BB3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49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0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0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vfiestarun.com" TargetMode="External"/><Relationship Id="rId5" Type="http://schemas.openxmlformats.org/officeDocument/2006/relationships/hyperlink" Target="http://www.active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Melton</dc:creator>
  <cp:keywords/>
  <dc:description/>
  <cp:lastModifiedBy>Mike Melton</cp:lastModifiedBy>
  <cp:revision>1</cp:revision>
  <cp:lastPrinted>2017-05-17T16:52:00Z</cp:lastPrinted>
  <dcterms:created xsi:type="dcterms:W3CDTF">2017-05-17T14:15:00Z</dcterms:created>
  <dcterms:modified xsi:type="dcterms:W3CDTF">2017-05-17T16:53:00Z</dcterms:modified>
</cp:coreProperties>
</file>