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5750ABD2" w14:textId="1102F784" w:rsidR="0056699B" w:rsidRDefault="00AB0377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MX"/>
                      </w:rPr>
                      <w:t>ABOGABOT</w:t>
                    </w:r>
                  </w:p>
                </w:tc>
              </w:sdtContent>
            </w:sdt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01D11A3F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r w:rsidR="00AB037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AUTOMATIZACIÓN DE DEMANDAS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3-01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3963D55B" w:rsidR="0056699B" w:rsidRDefault="00AB037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</w:t>
                    </w:r>
                    <w:r w:rsidR="00AC03FD"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</w:rPr>
                      <w:t>03</w:t>
                    </w:r>
                    <w:r w:rsidR="00AC03FD">
                      <w:rPr>
                        <w:b/>
                        <w:bCs/>
                      </w:rPr>
                      <w:t>/20</w:t>
                    </w:r>
                    <w:r>
                      <w:rPr>
                        <w:b/>
                        <w:bCs/>
                      </w:rPr>
                      <w:t>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7995D5C" w14:textId="77777777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HISTORIAL DE REVISIONES</w:t>
      </w:r>
    </w:p>
    <w:p w14:paraId="619F739A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2129BFAF" w14:textId="77777777" w:rsidTr="004533C4">
        <w:tc>
          <w:tcPr>
            <w:tcW w:w="1948" w:type="dxa"/>
          </w:tcPr>
          <w:p w14:paraId="3D22CB5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7ADF8DC3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4E64C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37D18B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E6AF881" w14:textId="77777777" w:rsidTr="004533C4">
        <w:tc>
          <w:tcPr>
            <w:tcW w:w="1948" w:type="dxa"/>
          </w:tcPr>
          <w:p w14:paraId="59AB4DA7" w14:textId="3BCCE9E9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0</w:t>
            </w:r>
            <w:r w:rsidR="00AB0377">
              <w:rPr>
                <w:i w:val="0"/>
                <w:color w:val="auto"/>
                <w:sz w:val="22"/>
                <w:szCs w:val="22"/>
              </w:rPr>
              <w:t>1</w:t>
            </w:r>
            <w:r>
              <w:rPr>
                <w:i w:val="0"/>
                <w:color w:val="auto"/>
                <w:sz w:val="22"/>
                <w:szCs w:val="22"/>
              </w:rPr>
              <w:t>/</w:t>
            </w:r>
            <w:r w:rsidR="00AB0377">
              <w:rPr>
                <w:i w:val="0"/>
                <w:color w:val="auto"/>
                <w:sz w:val="22"/>
                <w:szCs w:val="22"/>
              </w:rPr>
              <w:t>02</w:t>
            </w:r>
            <w:r>
              <w:rPr>
                <w:i w:val="0"/>
                <w:color w:val="auto"/>
                <w:sz w:val="22"/>
                <w:szCs w:val="22"/>
              </w:rPr>
              <w:t>/20</w:t>
            </w:r>
            <w:r w:rsidR="00AB0377">
              <w:rPr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1286" w:type="dxa"/>
          </w:tcPr>
          <w:p w14:paraId="1BCED889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6955C394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Primera Entrega del Documento SRS</w:t>
            </w:r>
          </w:p>
        </w:tc>
        <w:tc>
          <w:tcPr>
            <w:tcW w:w="2304" w:type="dxa"/>
          </w:tcPr>
          <w:p w14:paraId="1A3CED5E" w14:textId="4834FEE2" w:rsidR="00FB58F1" w:rsidRPr="000D31A1" w:rsidRDefault="00AB0377" w:rsidP="004533C4">
            <w:pPr>
              <w:pStyle w:val="infoblue"/>
              <w:spacing w:line="240" w:lineRule="auto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Ada V.</w:t>
            </w:r>
          </w:p>
        </w:tc>
      </w:tr>
      <w:tr w:rsidR="00FB58F1" w:rsidRPr="000D31A1" w14:paraId="122193D0" w14:textId="77777777" w:rsidTr="004533C4">
        <w:tc>
          <w:tcPr>
            <w:tcW w:w="1948" w:type="dxa"/>
          </w:tcPr>
          <w:p w14:paraId="58CC4008" w14:textId="0FA69B08" w:rsidR="00FB58F1" w:rsidRPr="000D31A1" w:rsidRDefault="00FB58F1" w:rsidP="00FB58F1"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2EC16493" w14:textId="11666BE5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C3C23EF" w14:textId="45FCE192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3A3B5B12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0129A442" w14:textId="77777777" w:rsidTr="004533C4">
        <w:tc>
          <w:tcPr>
            <w:tcW w:w="1948" w:type="dxa"/>
          </w:tcPr>
          <w:p w14:paraId="2D3056F9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3285621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210680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0A7337A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3C544446" w14:textId="77777777" w:rsidTr="004533C4">
        <w:tc>
          <w:tcPr>
            <w:tcW w:w="1948" w:type="dxa"/>
          </w:tcPr>
          <w:p w14:paraId="358F351E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51F5A221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5759B64F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27B3EB3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07CC055A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38F611F5" w14:textId="77777777" w:rsidR="004603FD" w:rsidRPr="009557DE" w:rsidRDefault="009557DE" w:rsidP="009557DE">
      <w:pPr>
        <w:rPr>
          <w:lang w:val="es-ES"/>
        </w:rPr>
      </w:pPr>
      <w:r>
        <w:rPr>
          <w:lang w:val="es-ES"/>
        </w:rPr>
        <w:br w:type="page"/>
      </w:r>
    </w:p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39FFE7D" w14:textId="144DEFEE" w:rsidR="00B4295B" w:rsidRDefault="00B4295B" w:rsidP="007034F0">
      <w:pPr>
        <w:jc w:val="both"/>
      </w:pPr>
      <w:r>
        <w:t xml:space="preserve">En este documento se podrán encontrar </w:t>
      </w:r>
      <w:r w:rsidRPr="000D31A1">
        <w:t>los requerimien</w:t>
      </w:r>
      <w:r>
        <w:t>tos y desarrollo de Software del proyecto “</w:t>
      </w:r>
      <w:r w:rsidR="007034F0">
        <w:t>AUTOMATIZACIÓN DE DEMANDAS (AD)”</w:t>
      </w:r>
      <w:r>
        <w:t xml:space="preserve"> hecho por </w:t>
      </w:r>
      <w:r w:rsidR="007034F0">
        <w:t>Ada V</w:t>
      </w:r>
      <w:r>
        <w:t>.</w:t>
      </w:r>
    </w:p>
    <w:p w14:paraId="0CFA4A7E" w14:textId="77777777" w:rsidR="007034F0" w:rsidRPr="007034F0" w:rsidRDefault="007034F0" w:rsidP="007034F0">
      <w:pPr>
        <w:jc w:val="both"/>
      </w:pPr>
    </w:p>
    <w:p w14:paraId="7BF2B46F" w14:textId="2C32BCA9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</w:t>
      </w:r>
      <w:r w:rsidR="007034F0">
        <w:rPr>
          <w:b/>
          <w:sz w:val="24"/>
          <w:szCs w:val="24"/>
          <w:u w:val="single"/>
          <w:lang w:val="es-ES"/>
        </w:rPr>
        <w:t>Ó</w:t>
      </w:r>
      <w:r w:rsidRPr="00F826BF">
        <w:rPr>
          <w:b/>
          <w:sz w:val="24"/>
          <w:szCs w:val="24"/>
          <w:u w:val="single"/>
          <w:lang w:val="es-ES"/>
        </w:rPr>
        <w:t>SITO</w:t>
      </w:r>
    </w:p>
    <w:p w14:paraId="2900FAEA" w14:textId="025EED14" w:rsidR="00B4295B" w:rsidRPr="007034F0" w:rsidRDefault="00B4295B" w:rsidP="00BF7F61">
      <w:r w:rsidRPr="000D31A1">
        <w:t>Este documento define y describe los</w:t>
      </w:r>
      <w:r>
        <w:t xml:space="preserve"> requerimientos de operaciones y desempeño del proyecto “</w:t>
      </w:r>
      <w:r w:rsidR="007034F0">
        <w:t>automatización de demandas”</w:t>
      </w:r>
      <w:r>
        <w:t xml:space="preserve"> el cual</w:t>
      </w:r>
      <w:r w:rsidR="00CB62ED">
        <w:t xml:space="preserve"> </w:t>
      </w:r>
      <w:r>
        <w:t>va</w:t>
      </w:r>
      <w:r w:rsidRPr="000D31A1">
        <w:t xml:space="preserve"> dirigido a </w:t>
      </w:r>
      <w:r w:rsidR="007034F0">
        <w:t xml:space="preserve">los clientes de un despacho de abogados, </w:t>
      </w:r>
      <w:r w:rsidR="00BF7F61">
        <w:t>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BF7F61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BF7F61"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40C36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40C36"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40C36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40C36">
      <w:pPr>
        <w:tabs>
          <w:tab w:val="num" w:pos="720"/>
        </w:tabs>
        <w:spacing w:after="0" w:line="240" w:lineRule="auto"/>
        <w:jc w:val="both"/>
      </w:pPr>
    </w:p>
    <w:p w14:paraId="780BAC8C" w14:textId="19C1A206" w:rsidR="00F128F7" w:rsidRDefault="00F128F7" w:rsidP="00F128F7">
      <w:pPr>
        <w:spacing w:after="0" w:line="240" w:lineRule="auto"/>
        <w:jc w:val="both"/>
      </w:pPr>
      <w:r>
        <w:rPr>
          <w:b/>
        </w:rPr>
        <w:t>DOCUMENTO</w:t>
      </w:r>
      <w:r w:rsidRPr="000D31A1">
        <w:rPr>
          <w:b/>
        </w:rPr>
        <w:t xml:space="preserve">: </w:t>
      </w:r>
      <w:r>
        <w:t xml:space="preserve">Es todo </w:t>
      </w:r>
      <w:r w:rsidRPr="000D31A1">
        <w:t>escrito que describe</w:t>
      </w:r>
      <w:r>
        <w:t xml:space="preserve"> y demuestra</w:t>
      </w:r>
      <w:r w:rsidRPr="000D31A1">
        <w:t xml:space="preserve"> un proceso, un procedimiento,</w:t>
      </w:r>
      <w:r>
        <w:t xml:space="preserve"> como </w:t>
      </w:r>
      <w:r w:rsidRPr="000D31A1">
        <w:t xml:space="preserve">un manual, un formato sin diligenciar entre otros. </w:t>
      </w:r>
    </w:p>
    <w:p w14:paraId="72E7647A" w14:textId="77777777" w:rsidR="00F128F7" w:rsidRPr="000D31A1" w:rsidRDefault="00F128F7" w:rsidP="00F128F7">
      <w:pPr>
        <w:spacing w:after="0" w:line="240" w:lineRule="auto"/>
        <w:jc w:val="both"/>
      </w:pPr>
    </w:p>
    <w:p w14:paraId="320692A2" w14:textId="77777777" w:rsidR="00F128F7" w:rsidRDefault="00F128F7" w:rsidP="00F128F7">
      <w:pPr>
        <w:spacing w:after="0" w:line="240" w:lineRule="auto"/>
        <w:jc w:val="both"/>
      </w:pPr>
      <w:r>
        <w:rPr>
          <w:b/>
        </w:rPr>
        <w:t xml:space="preserve">REGISTRO: </w:t>
      </w:r>
      <w:r w:rsidRPr="000D31A1">
        <w:t>Evidencia objet</w:t>
      </w:r>
      <w:r>
        <w:t xml:space="preserve">iva de que algo se está realizando, </w:t>
      </w:r>
      <w:r w:rsidRPr="000D31A1">
        <w:t xml:space="preserve">no </w:t>
      </w:r>
      <w:r>
        <w:t>puede ser modificado o alterado</w:t>
      </w:r>
      <w:r w:rsidRPr="000D31A1">
        <w:t xml:space="preserve"> una vez se realice</w:t>
      </w:r>
      <w:r>
        <w:t xml:space="preserve"> el registro</w:t>
      </w:r>
      <w:r w:rsidRPr="000D31A1">
        <w:t>.</w:t>
      </w:r>
    </w:p>
    <w:p w14:paraId="4134237F" w14:textId="77777777" w:rsidR="00F128F7" w:rsidRDefault="00F128F7" w:rsidP="00F128F7">
      <w:pPr>
        <w:spacing w:after="0" w:line="240" w:lineRule="auto"/>
        <w:jc w:val="both"/>
      </w:pPr>
    </w:p>
    <w:p w14:paraId="0842A664" w14:textId="77777777" w:rsidR="00F128F7" w:rsidRPr="000D31A1" w:rsidRDefault="00F128F7" w:rsidP="00F128F7">
      <w:pPr>
        <w:spacing w:after="0" w:line="240" w:lineRule="auto"/>
        <w:jc w:val="both"/>
      </w:pPr>
      <w:r w:rsidRPr="000D31A1">
        <w:rPr>
          <w:b/>
        </w:rPr>
        <w:t xml:space="preserve">VPN: </w:t>
      </w:r>
      <w:r w:rsidRPr="000D31A1">
        <w:t>Redes privadas virtuales</w:t>
      </w:r>
    </w:p>
    <w:p w14:paraId="7FF60957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1CD14598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FTP</w:t>
      </w:r>
      <w:r w:rsidRPr="000D31A1">
        <w:t xml:space="preserve">: File Transfer </w:t>
      </w:r>
      <w:proofErr w:type="spellStart"/>
      <w:r w:rsidRPr="000D31A1">
        <w:t>Protocol</w:t>
      </w:r>
      <w:proofErr w:type="spellEnd"/>
      <w:r w:rsidRPr="000D31A1">
        <w:t xml:space="preserve">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23679CC8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58F65FD9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SAD</w:t>
      </w:r>
      <w:r w:rsidRPr="000D31A1">
        <w:t xml:space="preserve">: Software </w:t>
      </w:r>
      <w:proofErr w:type="spellStart"/>
      <w:r w:rsidRPr="000D31A1">
        <w:t>Architecture</w:t>
      </w:r>
      <w:proofErr w:type="spellEnd"/>
      <w:r w:rsidRPr="000D31A1">
        <w:t xml:space="preserve"> </w:t>
      </w:r>
      <w:proofErr w:type="spellStart"/>
      <w:r w:rsidRPr="000D31A1">
        <w:t>Document</w:t>
      </w:r>
      <w:proofErr w:type="spellEnd"/>
      <w:r w:rsidRPr="000D31A1">
        <w:t xml:space="preserve">. Documento que provee una descripción comprensiva de la arquitectura, expone los subsistemas identificados, sus interfaces, capas, paquetes y clases esenciales. </w:t>
      </w:r>
    </w:p>
    <w:p w14:paraId="7EC7F4B3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5803744E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t>HTTP</w:t>
      </w:r>
      <w:r w:rsidRPr="00F650A7">
        <w:rPr>
          <w:lang w:val="en-US"/>
        </w:rPr>
        <w:t xml:space="preserve">: Hyper Text Transfer Protocol. </w:t>
      </w:r>
      <w:r w:rsidRPr="000D31A1">
        <w:t xml:space="preserve">Protocolo de transferencia de hipertexto, es el método más común de intercambio de información en </w:t>
      </w:r>
      <w:smartTag w:uri="urn:schemas-microsoft-com:office:smarttags" w:element="City">
        <w:smartTagPr>
          <w:attr w:name="ProductID" w:val="la World Wide"/>
        </w:smartTagPr>
        <w:smartTag w:uri="urn:schemas-microsoft-com:office:smarttags" w:element="PersonName">
          <w:smartTagPr>
            <w:attr w:name="ProductID" w:val="la World Wide"/>
          </w:smartTagPr>
          <w:smartTag w:uri="urn:schemas-microsoft-com:office:smarttags" w:element="City">
            <w:smartTagPr>
              <w:attr w:name="ProductID" w:val="la World"/>
            </w:smartTagPr>
            <w:r w:rsidRPr="000D31A1">
              <w:t xml:space="preserve">la </w:t>
            </w:r>
            <w:proofErr w:type="spellStart"/>
            <w:r w:rsidRPr="000D31A1">
              <w:t>World</w:t>
            </w:r>
          </w:smartTag>
          <w:proofErr w:type="spellEnd"/>
          <w:r w:rsidRPr="000D31A1">
            <w:t xml:space="preserve"> Wide</w:t>
          </w:r>
        </w:smartTag>
      </w:smartTag>
      <w:r w:rsidRPr="000D31A1">
        <w:t xml:space="preserve"> Web.</w:t>
      </w:r>
    </w:p>
    <w:p w14:paraId="1791C927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lastRenderedPageBreak/>
        <w:t>SMTP</w:t>
      </w:r>
      <w:r w:rsidRPr="00F650A7">
        <w:rPr>
          <w:lang w:val="en-US"/>
        </w:rPr>
        <w:t xml:space="preserve">: Simple Mail Transfer Protocol. </w:t>
      </w:r>
      <w:r w:rsidRPr="000D31A1">
        <w:t>Protocolo simple de transferencia de correo,  utilizado para el intercambio de correo electrónico.</w:t>
      </w:r>
    </w:p>
    <w:p w14:paraId="4EDE9776" w14:textId="77777777" w:rsidR="00F128F7" w:rsidRDefault="00F128F7" w:rsidP="00F128F7">
      <w:pPr>
        <w:tabs>
          <w:tab w:val="num" w:pos="720"/>
        </w:tabs>
        <w:spacing w:after="0" w:line="240" w:lineRule="auto"/>
        <w:jc w:val="both"/>
      </w:pPr>
    </w:p>
    <w:p w14:paraId="4C656FD8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FTP</w:t>
      </w:r>
      <w:r w:rsidRPr="000D31A1">
        <w:t xml:space="preserve">: File Transfer </w:t>
      </w:r>
      <w:proofErr w:type="spellStart"/>
      <w:r w:rsidRPr="000D31A1">
        <w:t>Protocol</w:t>
      </w:r>
      <w:proofErr w:type="spellEnd"/>
      <w:r w:rsidRPr="000D31A1">
        <w:t xml:space="preserve">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6A809379" w14:textId="77777777" w:rsidR="00F128F7" w:rsidRPr="000D31A1" w:rsidRDefault="00F128F7" w:rsidP="00F128F7">
      <w:pPr>
        <w:jc w:val="both"/>
      </w:pPr>
    </w:p>
    <w:p w14:paraId="61A67946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J2EE</w:t>
      </w:r>
      <w:r w:rsidRPr="000D31A1">
        <w:t xml:space="preserve">: Java 2 Enterprise </w:t>
      </w:r>
      <w:proofErr w:type="spellStart"/>
      <w:r w:rsidRPr="000D31A1">
        <w:t>Edition</w:t>
      </w:r>
      <w:proofErr w:type="spellEnd"/>
      <w:r w:rsidRPr="000D31A1">
        <w:t>. Versión del paquete Java orientado al entorno empresarial.</w:t>
      </w:r>
    </w:p>
    <w:p w14:paraId="4A8756FC" w14:textId="77777777" w:rsidR="00F128F7" w:rsidRPr="000D31A1" w:rsidRDefault="00F128F7" w:rsidP="00F128F7">
      <w:pPr>
        <w:jc w:val="both"/>
      </w:pPr>
    </w:p>
    <w:p w14:paraId="4520D23F" w14:textId="77777777" w:rsidR="00F128F7" w:rsidRPr="000D31A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.NET</w:t>
      </w:r>
      <w:r w:rsidRPr="000D31A1">
        <w:t>: Plataforma de desarrollo de software de Microsoft.</w:t>
      </w:r>
    </w:p>
    <w:p w14:paraId="172E866B" w14:textId="77777777" w:rsidR="00F128F7" w:rsidRPr="000D31A1" w:rsidRDefault="00F128F7" w:rsidP="00F128F7">
      <w:pPr>
        <w:jc w:val="both"/>
      </w:pPr>
    </w:p>
    <w:p w14:paraId="6EE76DF1" w14:textId="77777777" w:rsidR="004F3B01" w:rsidRDefault="00F128F7" w:rsidP="00F128F7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 xml:space="preserve">RUP: </w:t>
      </w:r>
      <w:proofErr w:type="spellStart"/>
      <w:r w:rsidRPr="000D31A1">
        <w:t>Rational</w:t>
      </w:r>
      <w:proofErr w:type="spellEnd"/>
      <w:r w:rsidRPr="000D31A1">
        <w:t xml:space="preserve"> </w:t>
      </w:r>
      <w:proofErr w:type="spellStart"/>
      <w:r w:rsidRPr="000D31A1">
        <w:t>Unified</w:t>
      </w:r>
      <w:proofErr w:type="spellEnd"/>
      <w:r w:rsidRPr="000D31A1">
        <w:t xml:space="preserve"> </w:t>
      </w:r>
      <w:proofErr w:type="spellStart"/>
      <w:r w:rsidRPr="000D31A1">
        <w:t>Process</w:t>
      </w:r>
      <w:proofErr w:type="spellEnd"/>
      <w:r w:rsidRPr="000D31A1">
        <w:t>. Proceso Racional Unificado, es un proceso de desarrollo de software, pretende implementar las mejores prácticas en ingeniería de software.</w:t>
      </w:r>
    </w:p>
    <w:p w14:paraId="3F71A3CC" w14:textId="77777777" w:rsidR="004F3B01" w:rsidRDefault="004F3B01">
      <w:r>
        <w:br w:type="page"/>
      </w:r>
    </w:p>
    <w:p w14:paraId="05A59CA9" w14:textId="77777777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25E81CC6" w:rsidR="00975497" w:rsidRP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6CC5EB83" w14:textId="305976F6" w:rsidR="000A4C2E" w:rsidRDefault="000A4C2E" w:rsidP="000A4C2E">
      <w:pPr>
        <w:jc w:val="both"/>
      </w:pPr>
      <w:r w:rsidRPr="000D31A1">
        <w:t xml:space="preserve">El diseño del sistema que se presenta con este </w:t>
      </w:r>
      <w:r w:rsidR="007034F0" w:rsidRPr="000D31A1">
        <w:t>proyecto</w:t>
      </w:r>
      <w:r w:rsidRPr="000D31A1">
        <w:t xml:space="preserve"> pretende establecer </w:t>
      </w:r>
      <w:r>
        <w:t>las funciones de</w:t>
      </w:r>
      <w:r w:rsidR="007034F0">
        <w:t xml:space="preserve"> la página web,</w:t>
      </w:r>
      <w:r>
        <w:t xml:space="preserve"> </w:t>
      </w:r>
      <w:r w:rsidR="005604F6">
        <w:t xml:space="preserve">donde se incluyen el </w:t>
      </w:r>
      <w:r w:rsidR="007034F0">
        <w:t>formulario,</w:t>
      </w:r>
      <w:r w:rsidR="005604F6">
        <w:t xml:space="preserve"> seguimiento de demanda, actualizaciones del proceso legal </w:t>
      </w:r>
      <w:r>
        <w:t xml:space="preserve">y fácil comunicación </w:t>
      </w:r>
      <w:r w:rsidR="005604F6">
        <w:t>entre cliente – abogado.</w:t>
      </w:r>
    </w:p>
    <w:p w14:paraId="5223EC67" w14:textId="77777777" w:rsidR="005604F6" w:rsidRDefault="005604F6" w:rsidP="000A4C2E">
      <w:pPr>
        <w:jc w:val="both"/>
      </w:pPr>
    </w:p>
    <w:p w14:paraId="7FE8FFD1" w14:textId="77777777" w:rsidR="000A4C2E" w:rsidRPr="000A4C2E" w:rsidRDefault="000A4C2E" w:rsidP="000A4C2E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0A4C2E">
        <w:rPr>
          <w:b/>
          <w:sz w:val="24"/>
          <w:szCs w:val="24"/>
          <w:u w:val="single"/>
        </w:rPr>
        <w:t>CARACTERISTICAS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0A4C2E" w14:paraId="3B597895" w14:textId="77777777" w:rsidTr="000A4C2E">
        <w:tc>
          <w:tcPr>
            <w:tcW w:w="4489" w:type="dxa"/>
          </w:tcPr>
          <w:p w14:paraId="28AADF40" w14:textId="77777777" w:rsidR="000A4C2E" w:rsidRDefault="000A4C2E" w:rsidP="00EA2746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3E436A80" w14:textId="412F8DFF" w:rsidR="000A4C2E" w:rsidRDefault="005604F6" w:rsidP="00EA2746">
            <w:pPr>
              <w:jc w:val="both"/>
            </w:pPr>
            <w:r>
              <w:t>DEMANDANTE</w:t>
            </w:r>
          </w:p>
        </w:tc>
      </w:tr>
      <w:tr w:rsidR="000A4C2E" w14:paraId="7F0FA73D" w14:textId="77777777" w:rsidTr="000A4C2E">
        <w:tc>
          <w:tcPr>
            <w:tcW w:w="4489" w:type="dxa"/>
          </w:tcPr>
          <w:p w14:paraId="7273BBED" w14:textId="77777777" w:rsidR="000A4C2E" w:rsidRDefault="000A4C2E" w:rsidP="00EA2746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5CFD5E18" w14:textId="1C746634" w:rsidR="000A4C2E" w:rsidRDefault="00CB62ED" w:rsidP="00EA2746">
            <w:pPr>
              <w:jc w:val="both"/>
            </w:pPr>
            <w:r>
              <w:t>MEDIA SUPERIOR O SUPERIOR</w:t>
            </w:r>
          </w:p>
        </w:tc>
      </w:tr>
      <w:tr w:rsidR="000A4C2E" w14:paraId="78FB15E0" w14:textId="77777777" w:rsidTr="000A4C2E">
        <w:tc>
          <w:tcPr>
            <w:tcW w:w="4489" w:type="dxa"/>
          </w:tcPr>
          <w:p w14:paraId="168FDE47" w14:textId="6028DED5" w:rsidR="000A4C2E" w:rsidRDefault="000A4C2E" w:rsidP="00EA2746">
            <w:pPr>
              <w:jc w:val="both"/>
            </w:pPr>
            <w:r>
              <w:t>H</w:t>
            </w:r>
            <w:r w:rsidR="00CB62ED">
              <w:t>A</w:t>
            </w:r>
            <w:r>
              <w:t>BILIDADES</w:t>
            </w:r>
          </w:p>
        </w:tc>
        <w:tc>
          <w:tcPr>
            <w:tcW w:w="4489" w:type="dxa"/>
          </w:tcPr>
          <w:p w14:paraId="284EFADF" w14:textId="7CCA11CA" w:rsidR="000A4C2E" w:rsidRDefault="000A4C2E" w:rsidP="00EA2746">
            <w:pPr>
              <w:jc w:val="both"/>
            </w:pPr>
            <w:r>
              <w:t>CONOCIMIENTO MEDIO DEL MANEJO DE UNA PC</w:t>
            </w:r>
          </w:p>
        </w:tc>
      </w:tr>
      <w:tr w:rsidR="000A4C2E" w14:paraId="3FBFCB18" w14:textId="77777777" w:rsidTr="000A4C2E">
        <w:tc>
          <w:tcPr>
            <w:tcW w:w="4489" w:type="dxa"/>
          </w:tcPr>
          <w:p w14:paraId="53831C8C" w14:textId="77777777" w:rsidR="000A4C2E" w:rsidRPr="00CB62ED" w:rsidRDefault="000A4C2E" w:rsidP="00EA2746">
            <w:pPr>
              <w:jc w:val="both"/>
            </w:pPr>
            <w:r w:rsidRPr="00CB62ED">
              <w:t>ACTIVIDADES</w:t>
            </w:r>
          </w:p>
        </w:tc>
        <w:tc>
          <w:tcPr>
            <w:tcW w:w="4489" w:type="dxa"/>
          </w:tcPr>
          <w:p w14:paraId="67EB0F88" w14:textId="2F809DC3" w:rsidR="000A4C2E" w:rsidRPr="00CB62ED" w:rsidRDefault="00CB62ED" w:rsidP="00EA2746">
            <w:pPr>
              <w:jc w:val="both"/>
            </w:pPr>
            <w:r w:rsidRPr="00CB62ED">
              <w:t xml:space="preserve">Rellena un formulario para realizar una demanda, </w:t>
            </w:r>
            <w:r w:rsidR="00B40482">
              <w:t xml:space="preserve">paga una tarifa, </w:t>
            </w:r>
            <w:r w:rsidRPr="00CB62ED">
              <w:t>crea una cuenta en la plataforma para ver el seguimiento de su proceso legal, recibe notificaciones del avance del proceso vía correo electrónico.</w:t>
            </w:r>
          </w:p>
        </w:tc>
      </w:tr>
    </w:tbl>
    <w:p w14:paraId="3BDF26C5" w14:textId="77777777" w:rsidR="00EA2746" w:rsidRPr="000D31A1" w:rsidRDefault="00EA2746" w:rsidP="00EA2746">
      <w:pPr>
        <w:jc w:val="both"/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14:paraId="1230CE46" w14:textId="77777777" w:rsidTr="000A4C2E">
        <w:tc>
          <w:tcPr>
            <w:tcW w:w="4489" w:type="dxa"/>
          </w:tcPr>
          <w:p w14:paraId="7ADF1F3E" w14:textId="77777777" w:rsidR="000A4C2E" w:rsidRDefault="000A4C2E" w:rsidP="00E67BE8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5CBE78E5" w14:textId="64DEA79F" w:rsidR="000A4C2E" w:rsidRDefault="005604F6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ABOGADO</w:t>
            </w:r>
            <w:r w:rsidR="00B40482">
              <w:rPr>
                <w:rFonts w:eastAsia="Arial Unicode MS"/>
              </w:rPr>
              <w:t>/ADMINISTRADOR</w:t>
            </w:r>
          </w:p>
        </w:tc>
      </w:tr>
      <w:tr w:rsidR="000A4C2E" w14:paraId="57CE493F" w14:textId="77777777" w:rsidTr="000A4C2E">
        <w:tc>
          <w:tcPr>
            <w:tcW w:w="4489" w:type="dxa"/>
          </w:tcPr>
          <w:p w14:paraId="7566082D" w14:textId="77777777" w:rsidR="000A4C2E" w:rsidRDefault="000A4C2E" w:rsidP="00E67BE8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6654A1C1" w14:textId="0A364533" w:rsidR="000A4C2E" w:rsidRDefault="005604F6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LICENCIADO EN DERECHO/ LEYES</w:t>
            </w:r>
          </w:p>
        </w:tc>
      </w:tr>
      <w:tr w:rsidR="000A4C2E" w14:paraId="65A97B65" w14:textId="77777777" w:rsidTr="000A4C2E">
        <w:tc>
          <w:tcPr>
            <w:tcW w:w="4489" w:type="dxa"/>
          </w:tcPr>
          <w:p w14:paraId="1FDCD174" w14:textId="191BD16F" w:rsidR="000A4C2E" w:rsidRDefault="000A4C2E" w:rsidP="00E67BE8">
            <w:pPr>
              <w:jc w:val="both"/>
            </w:pPr>
            <w:r>
              <w:t>H</w:t>
            </w:r>
            <w:r w:rsidR="00CB62ED">
              <w:t>A</w:t>
            </w:r>
            <w:r>
              <w:t>BILIDADES</w:t>
            </w:r>
          </w:p>
        </w:tc>
        <w:tc>
          <w:tcPr>
            <w:tcW w:w="4489" w:type="dxa"/>
          </w:tcPr>
          <w:p w14:paraId="755C0144" w14:textId="41CE1584" w:rsidR="000A4C2E" w:rsidRDefault="000A4C2E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CONOCIMIENTO </w:t>
            </w:r>
            <w:r w:rsidR="005604F6">
              <w:rPr>
                <w:rFonts w:eastAsia="Arial Unicode MS"/>
              </w:rPr>
              <w:t xml:space="preserve">ALTO - </w:t>
            </w:r>
            <w:r>
              <w:rPr>
                <w:rFonts w:eastAsia="Arial Unicode MS"/>
              </w:rPr>
              <w:t>MEDIO DEL MANEJO DE UNA PC</w:t>
            </w:r>
          </w:p>
        </w:tc>
      </w:tr>
      <w:tr w:rsidR="000A4C2E" w14:paraId="70F0DF0C" w14:textId="77777777" w:rsidTr="000A4C2E">
        <w:tc>
          <w:tcPr>
            <w:tcW w:w="4489" w:type="dxa"/>
          </w:tcPr>
          <w:p w14:paraId="31EFCEE6" w14:textId="77777777" w:rsidR="000A4C2E" w:rsidRDefault="000A4C2E" w:rsidP="00E67BE8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2179A635" w14:textId="45CEF0DA" w:rsidR="00B40482" w:rsidRPr="00C87617" w:rsidRDefault="00B40482" w:rsidP="00EA2746">
            <w:pPr>
              <w:jc w:val="both"/>
            </w:pPr>
            <w:r w:rsidRPr="00C87617">
              <w:t xml:space="preserve">Recibe notificación de una nueva demanda y un documento en formato </w:t>
            </w:r>
            <w:proofErr w:type="spellStart"/>
            <w:r w:rsidRPr="00C87617">
              <w:t>word</w:t>
            </w:r>
            <w:proofErr w:type="spellEnd"/>
            <w:r w:rsidRPr="00C87617">
              <w:t xml:space="preserve"> automáticamente llenado con los datos del formulario para iniciar el proceso legar.</w:t>
            </w:r>
          </w:p>
          <w:p w14:paraId="2EFAC49F" w14:textId="6555D10A" w:rsidR="00B40482" w:rsidRPr="00C87617" w:rsidRDefault="00B40482" w:rsidP="00EA2746">
            <w:pPr>
              <w:jc w:val="both"/>
            </w:pPr>
          </w:p>
          <w:p w14:paraId="172F8902" w14:textId="18D9A657" w:rsidR="00B40482" w:rsidRPr="00C87617" w:rsidRDefault="00B40482" w:rsidP="00EA2746">
            <w:pPr>
              <w:jc w:val="both"/>
            </w:pPr>
            <w:r w:rsidRPr="00C87617">
              <w:t>Recibe el pago, el cual debe de poder ver en un dashboard donde se muestren los ingresos.</w:t>
            </w:r>
          </w:p>
          <w:p w14:paraId="623F16CD" w14:textId="77777777" w:rsidR="00B40482" w:rsidRPr="00C87617" w:rsidRDefault="00B40482" w:rsidP="00EA2746">
            <w:pPr>
              <w:jc w:val="both"/>
            </w:pPr>
          </w:p>
          <w:p w14:paraId="57E11509" w14:textId="7AF2E974" w:rsidR="000A4C2E" w:rsidRPr="00C87617" w:rsidRDefault="00CB62ED" w:rsidP="00EA2746">
            <w:pPr>
              <w:jc w:val="both"/>
              <w:rPr>
                <w:highlight w:val="yellow"/>
              </w:rPr>
            </w:pPr>
            <w:r w:rsidRPr="00C87617">
              <w:t>Se encarga de</w:t>
            </w:r>
            <w:r w:rsidR="00C87617" w:rsidRPr="00C87617">
              <w:t xml:space="preserve"> actualizar el estatus de la demanda y agregar comentarios en cada etapa del proceso.</w:t>
            </w:r>
          </w:p>
        </w:tc>
      </w:tr>
    </w:tbl>
    <w:p w14:paraId="63A9B4F6" w14:textId="77777777" w:rsidR="00EA2746" w:rsidRPr="00EA2746" w:rsidRDefault="00EA2746" w:rsidP="00EA2746">
      <w:pPr>
        <w:jc w:val="both"/>
        <w:rPr>
          <w:rFonts w:eastAsia="Arial Unicode MS"/>
        </w:rPr>
      </w:pPr>
    </w:p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77777777" w:rsidR="00E67BE8" w:rsidRPr="00772C2A" w:rsidRDefault="00E67BE8" w:rsidP="00E67BE8">
            <w:pPr>
              <w:jc w:val="both"/>
            </w:pPr>
            <w:r w:rsidRPr="00772C2A">
              <w:t>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06AE5565" w:rsidR="00E67BE8" w:rsidRPr="00772C2A" w:rsidRDefault="00EC1945" w:rsidP="00E67BE8">
            <w:pPr>
              <w:jc w:val="both"/>
            </w:pPr>
            <w:r w:rsidRPr="004531E8">
              <w:t>Formulario de demandante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lastRenderedPageBreak/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19AA0F61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</w:t>
                  </w:r>
                  <w:r w:rsidR="004531E8" w:rsidRPr="004531E8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04580EDE" w14:textId="77777777" w:rsidR="00E67BE8" w:rsidRPr="00772C2A" w:rsidRDefault="00E67BE8" w:rsidP="00E67BE8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69E60329" w:rsidR="00E67BE8" w:rsidRPr="00772C2A" w:rsidRDefault="00772C2A" w:rsidP="00E67BE8">
            <w:pPr>
              <w:jc w:val="both"/>
            </w:pPr>
            <w:r w:rsidRPr="00772C2A">
              <w:t>Cliente</w:t>
            </w:r>
            <w:r w:rsidR="00EC1945">
              <w:t>/ Administrador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029EEA6" w14:textId="49AF2328" w:rsidR="00E67BE8" w:rsidRPr="00772C2A" w:rsidRDefault="00772C2A" w:rsidP="00E67BE8">
            <w:pPr>
              <w:jc w:val="both"/>
            </w:pPr>
            <w:r w:rsidRPr="00772C2A">
              <w:t xml:space="preserve">El sistema debe ser capaz </w:t>
            </w:r>
            <w:r w:rsidR="004531E8">
              <w:t>de almacenar los datos vaciados en el formulario.</w:t>
            </w: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046ADE03" w:rsidR="00772C2A" w:rsidRPr="00772C2A" w:rsidRDefault="00772C2A" w:rsidP="00E67BE8">
                  <w:pPr>
                    <w:jc w:val="both"/>
                  </w:pPr>
                  <w:r w:rsidRPr="00772C2A">
                    <w:t xml:space="preserve">Alta </w:t>
                  </w:r>
                  <w:r w:rsidR="004531E8" w:rsidRPr="004531E8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A7324B">
        <w:tc>
          <w:tcPr>
            <w:tcW w:w="448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62B475B1" w14:textId="77777777" w:rsidR="00772C2A" w:rsidRPr="00772C2A" w:rsidRDefault="00772C2A" w:rsidP="00A7324B">
            <w:pPr>
              <w:jc w:val="both"/>
            </w:pPr>
            <w:r w:rsidRPr="00772C2A">
              <w:t>0</w:t>
            </w:r>
            <w:r>
              <w:t>2</w:t>
            </w:r>
          </w:p>
        </w:tc>
      </w:tr>
      <w:tr w:rsidR="00772C2A" w:rsidRPr="00772C2A" w14:paraId="32A9CD87" w14:textId="77777777" w:rsidTr="00A7324B">
        <w:tc>
          <w:tcPr>
            <w:tcW w:w="448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7034BFAA" w14:textId="16E62C42" w:rsidR="00772C2A" w:rsidRPr="0010297B" w:rsidRDefault="00EC1945" w:rsidP="00A7324B">
            <w:pPr>
              <w:jc w:val="both"/>
            </w:pPr>
            <w:r w:rsidRPr="0010297B">
              <w:t>Proceso de pago</w:t>
            </w:r>
          </w:p>
        </w:tc>
      </w:tr>
      <w:tr w:rsidR="00772C2A" w:rsidRPr="00772C2A" w14:paraId="21BC691F" w14:textId="77777777" w:rsidTr="00A7324B">
        <w:tc>
          <w:tcPr>
            <w:tcW w:w="448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10297B" w14:paraId="2C87AFCD" w14:textId="77777777" w:rsidTr="00A7324B">
              <w:tc>
                <w:tcPr>
                  <w:tcW w:w="2056" w:type="dxa"/>
                </w:tcPr>
                <w:p w14:paraId="7238526A" w14:textId="682E1BDE" w:rsidR="00772C2A" w:rsidRPr="0010297B" w:rsidRDefault="00772C2A" w:rsidP="00A7324B">
                  <w:pPr>
                    <w:jc w:val="both"/>
                  </w:pPr>
                  <w:r w:rsidRPr="0010297B">
                    <w:t xml:space="preserve">Requisito </w:t>
                  </w:r>
                  <w:r w:rsidR="004531E8" w:rsidRPr="0010297B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75BE9C86" w14:textId="77777777" w:rsidR="00772C2A" w:rsidRPr="0010297B" w:rsidRDefault="00772C2A" w:rsidP="00A7324B">
                  <w:pPr>
                    <w:jc w:val="both"/>
                  </w:pPr>
                  <w:r w:rsidRPr="0010297B">
                    <w:t>Restricción</w:t>
                  </w:r>
                </w:p>
              </w:tc>
            </w:tr>
          </w:tbl>
          <w:p w14:paraId="6C700D55" w14:textId="77777777" w:rsidR="00772C2A" w:rsidRPr="0010297B" w:rsidRDefault="00772C2A" w:rsidP="00A7324B">
            <w:pPr>
              <w:jc w:val="both"/>
            </w:pPr>
          </w:p>
        </w:tc>
      </w:tr>
      <w:tr w:rsidR="00772C2A" w:rsidRPr="00772C2A" w14:paraId="2C6592B7" w14:textId="77777777" w:rsidTr="00A7324B">
        <w:tc>
          <w:tcPr>
            <w:tcW w:w="4489" w:type="dxa"/>
          </w:tcPr>
          <w:p w14:paraId="54198BD3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315F504" w14:textId="59D84EA5" w:rsidR="00772C2A" w:rsidRPr="00772C2A" w:rsidRDefault="00772C2A" w:rsidP="00A7324B">
            <w:pPr>
              <w:jc w:val="both"/>
            </w:pPr>
            <w:r w:rsidRPr="00772C2A">
              <w:t>Cliente</w:t>
            </w:r>
            <w:r w:rsidR="004531E8">
              <w:t>/</w:t>
            </w:r>
            <w:r w:rsidR="00484ECF">
              <w:t>Demandante</w:t>
            </w:r>
          </w:p>
        </w:tc>
      </w:tr>
      <w:tr w:rsidR="00772C2A" w:rsidRPr="00772C2A" w14:paraId="7E21B546" w14:textId="77777777" w:rsidTr="00A7324B">
        <w:tc>
          <w:tcPr>
            <w:tcW w:w="4489" w:type="dxa"/>
          </w:tcPr>
          <w:p w14:paraId="4FBA3E7C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36FC0A3E" w14:textId="471F7B19" w:rsidR="00772C2A" w:rsidRPr="00772C2A" w:rsidRDefault="00484ECF" w:rsidP="00A7324B">
            <w:pPr>
              <w:jc w:val="both"/>
            </w:pPr>
            <w:r>
              <w:t>El sistema debe ser capaz de mandar al cliente</w:t>
            </w:r>
            <w:r w:rsidR="0010297B">
              <w:t xml:space="preserve"> al proceso de pago para finalizar la transacción.</w:t>
            </w:r>
          </w:p>
        </w:tc>
      </w:tr>
      <w:tr w:rsidR="00772C2A" w:rsidRPr="00772C2A" w14:paraId="6FE380BF" w14:textId="77777777" w:rsidTr="00A7324B">
        <w:tc>
          <w:tcPr>
            <w:tcW w:w="4489" w:type="dxa"/>
          </w:tcPr>
          <w:p w14:paraId="6E344CF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62B56267" w:rsidR="00772C2A" w:rsidRPr="00772C2A" w:rsidRDefault="00772C2A" w:rsidP="00A7324B">
                  <w:pPr>
                    <w:jc w:val="both"/>
                  </w:pPr>
                  <w:r w:rsidRPr="00772C2A">
                    <w:t xml:space="preserve">Alta </w:t>
                  </w:r>
                  <w:r w:rsidR="004531E8" w:rsidRPr="004531E8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1A841501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772C2A" w:rsidRPr="00772C2A" w:rsidRDefault="00772C2A" w:rsidP="00A7324B">
            <w:pPr>
              <w:jc w:val="both"/>
            </w:pPr>
          </w:p>
        </w:tc>
      </w:tr>
    </w:tbl>
    <w:p w14:paraId="05CF163A" w14:textId="77777777" w:rsidR="00B13391" w:rsidRDefault="00B13391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77777777" w:rsidR="00772C2A" w:rsidRPr="00772C2A" w:rsidRDefault="00772C2A" w:rsidP="00A7324B">
            <w:pPr>
              <w:jc w:val="both"/>
            </w:pPr>
            <w:r>
              <w:t>03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64ED879D" w:rsidR="00772C2A" w:rsidRPr="00772C2A" w:rsidRDefault="0010297B" w:rsidP="00A7324B">
            <w:pPr>
              <w:jc w:val="both"/>
            </w:pPr>
            <w:r>
              <w:t>Generación de documento legal</w:t>
            </w:r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0C6E41BF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10297B" w:rsidRPr="0010297B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17B620CB" w14:textId="396FADE0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4D0BE2FD" w:rsidR="00772C2A" w:rsidRPr="00772C2A" w:rsidRDefault="00772C2A" w:rsidP="00A7324B">
            <w:pPr>
              <w:jc w:val="both"/>
            </w:pPr>
            <w:r w:rsidRPr="00772C2A">
              <w:t>Cliente</w:t>
            </w:r>
            <w:r w:rsidR="0010297B">
              <w:t>/</w:t>
            </w:r>
            <w:r w:rsidR="007D0665">
              <w:t>Administrador</w:t>
            </w:r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27552EF" w14:textId="23E35B13" w:rsidR="00772C2A" w:rsidRPr="00772C2A" w:rsidRDefault="004531E8" w:rsidP="00A7324B">
            <w:pPr>
              <w:jc w:val="both"/>
            </w:pPr>
            <w:r>
              <w:t xml:space="preserve">El sistema deberá ser capaz de generar </w:t>
            </w:r>
            <w:r w:rsidR="0010297B">
              <w:t>automáticamente un documento legal con los datos del formulario, en formato Word</w:t>
            </w:r>
            <w:r w:rsidR="00B9560F">
              <w:t>, para iniciar el proceso legal.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34F342D7" w:rsidR="00772C2A" w:rsidRPr="00772C2A" w:rsidRDefault="00772C2A" w:rsidP="00A7324B">
                  <w:pPr>
                    <w:jc w:val="both"/>
                  </w:pPr>
                  <w:r w:rsidRPr="00772C2A">
                    <w:t xml:space="preserve">Alta </w:t>
                  </w:r>
                  <w:r w:rsidR="0010297B" w:rsidRPr="0010297B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324C0DE4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560C49D7" w14:textId="77777777" w:rsidTr="00A7324B">
        <w:tc>
          <w:tcPr>
            <w:tcW w:w="4489" w:type="dxa"/>
          </w:tcPr>
          <w:p w14:paraId="2ABDA325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8288893" w14:textId="77777777" w:rsidR="00772C2A" w:rsidRPr="00772C2A" w:rsidRDefault="00772C2A" w:rsidP="00A7324B">
            <w:pPr>
              <w:jc w:val="both"/>
            </w:pPr>
            <w:r>
              <w:t>04</w:t>
            </w:r>
          </w:p>
        </w:tc>
      </w:tr>
      <w:tr w:rsidR="00772C2A" w:rsidRPr="00772C2A" w14:paraId="7E1F9B6E" w14:textId="77777777" w:rsidTr="00A7324B">
        <w:tc>
          <w:tcPr>
            <w:tcW w:w="4489" w:type="dxa"/>
          </w:tcPr>
          <w:p w14:paraId="3079A029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50223AE" w14:textId="4DC6DFC8" w:rsidR="00772C2A" w:rsidRPr="00772C2A" w:rsidRDefault="00B9560F" w:rsidP="00A7324B">
            <w:pPr>
              <w:jc w:val="both"/>
            </w:pPr>
            <w:r>
              <w:t>Visualización de proceso legal</w:t>
            </w:r>
          </w:p>
        </w:tc>
      </w:tr>
      <w:tr w:rsidR="00772C2A" w:rsidRPr="00772C2A" w14:paraId="05442320" w14:textId="77777777" w:rsidTr="00A7324B">
        <w:tc>
          <w:tcPr>
            <w:tcW w:w="4489" w:type="dxa"/>
          </w:tcPr>
          <w:p w14:paraId="1D9AC745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72C2A" w:rsidRPr="00772C2A" w14:paraId="075022C5" w14:textId="77777777" w:rsidTr="00A7324B">
              <w:tc>
                <w:tcPr>
                  <w:tcW w:w="2056" w:type="dxa"/>
                </w:tcPr>
                <w:p w14:paraId="55DB62BB" w14:textId="5FCF2DBF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B9560F" w:rsidRPr="00B9560F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5C677068" w14:textId="505B761E" w:rsidR="00772C2A" w:rsidRPr="00772C2A" w:rsidRDefault="00772C2A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2852A301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379AF946" w14:textId="77777777" w:rsidTr="00A7324B">
        <w:tc>
          <w:tcPr>
            <w:tcW w:w="4489" w:type="dxa"/>
          </w:tcPr>
          <w:p w14:paraId="22043A39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73A6E02" w14:textId="7C777EDE" w:rsidR="00772C2A" w:rsidRPr="00772C2A" w:rsidRDefault="00772C2A" w:rsidP="00A7324B">
            <w:pPr>
              <w:jc w:val="both"/>
            </w:pPr>
            <w:r w:rsidRPr="00772C2A">
              <w:t>Cliente</w:t>
            </w:r>
            <w:r>
              <w:t xml:space="preserve">/ </w:t>
            </w:r>
            <w:r w:rsidR="00B9560F">
              <w:t>Demandante</w:t>
            </w:r>
          </w:p>
        </w:tc>
      </w:tr>
      <w:tr w:rsidR="00772C2A" w:rsidRPr="00772C2A" w14:paraId="60A182ED" w14:textId="77777777" w:rsidTr="00A7324B">
        <w:tc>
          <w:tcPr>
            <w:tcW w:w="4489" w:type="dxa"/>
          </w:tcPr>
          <w:p w14:paraId="4F59D542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4573538" w14:textId="302383BD" w:rsidR="00772C2A" w:rsidRPr="00772C2A" w:rsidRDefault="00772C2A" w:rsidP="00A7324B">
            <w:pPr>
              <w:jc w:val="both"/>
            </w:pPr>
            <w:r>
              <w:t>Se podrán consultar</w:t>
            </w:r>
            <w:r w:rsidR="00B9560F">
              <w:t xml:space="preserve"> todas</w:t>
            </w:r>
            <w:r>
              <w:t xml:space="preserve"> l</w:t>
            </w:r>
            <w:r w:rsidR="00B9560F">
              <w:t>as actualizaciones del proceso legal.</w:t>
            </w:r>
          </w:p>
        </w:tc>
      </w:tr>
      <w:tr w:rsidR="00772C2A" w:rsidRPr="00772C2A" w14:paraId="64FEE37D" w14:textId="77777777" w:rsidTr="00A7324B">
        <w:tc>
          <w:tcPr>
            <w:tcW w:w="4489" w:type="dxa"/>
          </w:tcPr>
          <w:p w14:paraId="2F28B948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72C2A" w:rsidRPr="00772C2A" w14:paraId="713048D6" w14:textId="77777777" w:rsidTr="00A7324B">
              <w:tc>
                <w:tcPr>
                  <w:tcW w:w="1386" w:type="dxa"/>
                </w:tcPr>
                <w:p w14:paraId="4858CA4F" w14:textId="61F16D63" w:rsidR="00772C2A" w:rsidRPr="00772C2A" w:rsidRDefault="00772C2A" w:rsidP="00A7324B">
                  <w:pPr>
                    <w:jc w:val="both"/>
                  </w:pPr>
                  <w:r w:rsidRPr="00772C2A">
                    <w:t xml:space="preserve">Alta </w:t>
                  </w:r>
                  <w:r w:rsidR="00B9560F" w:rsidRPr="00B9560F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115619A9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F231D8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4672B8E" w14:textId="77777777" w:rsidR="00772C2A" w:rsidRPr="00772C2A" w:rsidRDefault="00772C2A" w:rsidP="00A7324B">
            <w:pPr>
              <w:jc w:val="both"/>
            </w:pPr>
          </w:p>
        </w:tc>
      </w:tr>
    </w:tbl>
    <w:p w14:paraId="216A2ABF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DE4FB61" w14:textId="77777777" w:rsidTr="00A7324B">
        <w:tc>
          <w:tcPr>
            <w:tcW w:w="4489" w:type="dxa"/>
          </w:tcPr>
          <w:p w14:paraId="00F6B04A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2D5C4A0" w14:textId="77777777" w:rsidR="00A7324B" w:rsidRPr="00772C2A" w:rsidRDefault="00A7324B" w:rsidP="00A7324B">
            <w:pPr>
              <w:jc w:val="both"/>
            </w:pPr>
            <w:r>
              <w:t>05</w:t>
            </w:r>
          </w:p>
        </w:tc>
      </w:tr>
      <w:tr w:rsidR="00A7324B" w:rsidRPr="00772C2A" w14:paraId="4398379D" w14:textId="77777777" w:rsidTr="00A7324B">
        <w:tc>
          <w:tcPr>
            <w:tcW w:w="4489" w:type="dxa"/>
          </w:tcPr>
          <w:p w14:paraId="448C81A1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D55E753" w14:textId="4210D28E" w:rsidR="00A7324B" w:rsidRPr="00772C2A" w:rsidRDefault="00B9560F" w:rsidP="00A7324B">
            <w:pPr>
              <w:jc w:val="both"/>
            </w:pPr>
            <w:r>
              <w:t>Notificación de nueva demanda</w:t>
            </w:r>
          </w:p>
        </w:tc>
      </w:tr>
      <w:tr w:rsidR="00A7324B" w:rsidRPr="00772C2A" w14:paraId="348ADA75" w14:textId="77777777" w:rsidTr="00A7324B">
        <w:tc>
          <w:tcPr>
            <w:tcW w:w="4489" w:type="dxa"/>
          </w:tcPr>
          <w:p w14:paraId="419A616B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63A735FA" w14:textId="77777777" w:rsidTr="00A7324B">
              <w:tc>
                <w:tcPr>
                  <w:tcW w:w="2056" w:type="dxa"/>
                </w:tcPr>
                <w:p w14:paraId="5A98287A" w14:textId="0A9A8E25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B9560F" w:rsidRPr="00B9560F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1A55ABA9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</w:p>
              </w:tc>
            </w:tr>
          </w:tbl>
          <w:p w14:paraId="20CEB1E1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95DF958" w14:textId="77777777" w:rsidTr="00A7324B">
        <w:tc>
          <w:tcPr>
            <w:tcW w:w="4489" w:type="dxa"/>
          </w:tcPr>
          <w:p w14:paraId="4DEB8C8D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7BD317" w14:textId="42D331EA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</w:t>
            </w:r>
            <w:r w:rsidR="00B9560F">
              <w:t>Administrador</w:t>
            </w:r>
          </w:p>
        </w:tc>
      </w:tr>
      <w:tr w:rsidR="00A7324B" w:rsidRPr="00772C2A" w14:paraId="43A9BC47" w14:textId="77777777" w:rsidTr="00A7324B">
        <w:tc>
          <w:tcPr>
            <w:tcW w:w="4489" w:type="dxa"/>
          </w:tcPr>
          <w:p w14:paraId="75334C3A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673C939C" w14:textId="141E5E89" w:rsidR="00A7324B" w:rsidRDefault="00A7324B" w:rsidP="00A7324B">
            <w:pPr>
              <w:jc w:val="both"/>
            </w:pPr>
            <w:r w:rsidRPr="00780C1D">
              <w:t xml:space="preserve">El sistema deberá ser capaz de </w:t>
            </w:r>
            <w:r w:rsidR="00B9560F">
              <w:t>notificar al administrador</w:t>
            </w:r>
            <w:r w:rsidR="007E2CF5">
              <w:t xml:space="preserve"> sobre una nueva demanda.</w:t>
            </w:r>
          </w:p>
          <w:p w14:paraId="4C00542A" w14:textId="2F799B03" w:rsidR="00B9560F" w:rsidRPr="00772C2A" w:rsidRDefault="00B9560F" w:rsidP="00A7324B">
            <w:pPr>
              <w:jc w:val="both"/>
            </w:pPr>
          </w:p>
        </w:tc>
      </w:tr>
      <w:tr w:rsidR="00A7324B" w:rsidRPr="00772C2A" w14:paraId="5F36AFC5" w14:textId="77777777" w:rsidTr="00A7324B">
        <w:tc>
          <w:tcPr>
            <w:tcW w:w="4489" w:type="dxa"/>
          </w:tcPr>
          <w:p w14:paraId="61A8D4A5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47DCC533" w14:textId="77777777" w:rsidTr="00A7324B">
              <w:tc>
                <w:tcPr>
                  <w:tcW w:w="1386" w:type="dxa"/>
                </w:tcPr>
                <w:p w14:paraId="24F2AA84" w14:textId="7D692022" w:rsidR="00A7324B" w:rsidRPr="00772C2A" w:rsidRDefault="00A7324B" w:rsidP="00A7324B">
                  <w:pPr>
                    <w:jc w:val="both"/>
                  </w:pPr>
                  <w:r w:rsidRPr="00772C2A">
                    <w:t xml:space="preserve">Alta </w:t>
                  </w:r>
                  <w:r w:rsidR="007E2CF5" w:rsidRPr="007E2CF5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0C844500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957C992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B86033A" w14:textId="77777777" w:rsidR="00A7324B" w:rsidRPr="00772C2A" w:rsidRDefault="00A7324B" w:rsidP="00A7324B">
            <w:pPr>
              <w:jc w:val="both"/>
            </w:pPr>
          </w:p>
        </w:tc>
      </w:tr>
    </w:tbl>
    <w:p w14:paraId="50020164" w14:textId="77777777" w:rsidR="00A7324B" w:rsidRDefault="00A7324B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2AEEE043" w14:textId="77777777" w:rsidTr="00A7324B">
        <w:tc>
          <w:tcPr>
            <w:tcW w:w="4489" w:type="dxa"/>
          </w:tcPr>
          <w:p w14:paraId="77FC3796" w14:textId="77777777" w:rsidR="00A7324B" w:rsidRPr="00772C2A" w:rsidRDefault="00A7324B" w:rsidP="00A7324B">
            <w:pPr>
              <w:jc w:val="both"/>
            </w:pPr>
            <w:r w:rsidRPr="00772C2A">
              <w:lastRenderedPageBreak/>
              <w:t>Número de requisito</w:t>
            </w:r>
          </w:p>
        </w:tc>
        <w:tc>
          <w:tcPr>
            <w:tcW w:w="4489" w:type="dxa"/>
          </w:tcPr>
          <w:p w14:paraId="21ED62AA" w14:textId="77777777" w:rsidR="00A7324B" w:rsidRPr="00772C2A" w:rsidRDefault="00A7324B" w:rsidP="00A7324B">
            <w:pPr>
              <w:jc w:val="both"/>
            </w:pPr>
            <w:r>
              <w:t>06</w:t>
            </w:r>
          </w:p>
        </w:tc>
      </w:tr>
      <w:tr w:rsidR="00A7324B" w:rsidRPr="00772C2A" w14:paraId="0C82A380" w14:textId="77777777" w:rsidTr="00A7324B">
        <w:tc>
          <w:tcPr>
            <w:tcW w:w="4489" w:type="dxa"/>
          </w:tcPr>
          <w:p w14:paraId="291E2F47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6086E78" w14:textId="57122D42" w:rsidR="00A7324B" w:rsidRPr="00772C2A" w:rsidRDefault="007E2CF5" w:rsidP="00A7324B">
            <w:pPr>
              <w:jc w:val="both"/>
            </w:pPr>
            <w:r>
              <w:t>Visualización en dashboard</w:t>
            </w:r>
          </w:p>
        </w:tc>
      </w:tr>
      <w:tr w:rsidR="00A7324B" w:rsidRPr="00772C2A" w14:paraId="0C5A03C3" w14:textId="77777777" w:rsidTr="00A7324B">
        <w:tc>
          <w:tcPr>
            <w:tcW w:w="4489" w:type="dxa"/>
          </w:tcPr>
          <w:p w14:paraId="0AC717EE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3775A5A5" w14:textId="77777777" w:rsidTr="00A7324B">
              <w:tc>
                <w:tcPr>
                  <w:tcW w:w="2056" w:type="dxa"/>
                </w:tcPr>
                <w:p w14:paraId="12EDC24E" w14:textId="6F5F1491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7E2CF5" w:rsidRPr="007E2CF5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4643F0B2" w14:textId="2DA4E57B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376081A2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5229D8A1" w14:textId="77777777" w:rsidTr="00A7324B">
        <w:tc>
          <w:tcPr>
            <w:tcW w:w="4489" w:type="dxa"/>
          </w:tcPr>
          <w:p w14:paraId="744F167F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91EEAFE" w14:textId="5A7E1A90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</w:t>
            </w:r>
            <w:r w:rsidR="007E2CF5">
              <w:t>Administrador</w:t>
            </w:r>
          </w:p>
        </w:tc>
      </w:tr>
      <w:tr w:rsidR="00A7324B" w:rsidRPr="00772C2A" w14:paraId="4FDB0B72" w14:textId="77777777" w:rsidTr="00A7324B">
        <w:tc>
          <w:tcPr>
            <w:tcW w:w="4489" w:type="dxa"/>
          </w:tcPr>
          <w:p w14:paraId="2A6887D5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72FCD13" w14:textId="41144042" w:rsidR="00A7324B" w:rsidRPr="00772C2A" w:rsidRDefault="007E2CF5" w:rsidP="00A7324B">
            <w:pPr>
              <w:jc w:val="both"/>
            </w:pPr>
            <w:r>
              <w:t>El sistema debe ser capaz de mostrar en un dashboard de pagos cada nuevo ingreso recibido.</w:t>
            </w:r>
          </w:p>
        </w:tc>
      </w:tr>
      <w:tr w:rsidR="00A7324B" w:rsidRPr="00772C2A" w14:paraId="77092400" w14:textId="77777777" w:rsidTr="00A7324B">
        <w:tc>
          <w:tcPr>
            <w:tcW w:w="4489" w:type="dxa"/>
          </w:tcPr>
          <w:p w14:paraId="21530170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45C573A" w14:textId="77777777" w:rsidTr="00A7324B">
              <w:tc>
                <w:tcPr>
                  <w:tcW w:w="1386" w:type="dxa"/>
                </w:tcPr>
                <w:p w14:paraId="086AE42E" w14:textId="4CD1FC65" w:rsidR="00A7324B" w:rsidRPr="00772C2A" w:rsidRDefault="00A7324B" w:rsidP="00A7324B">
                  <w:pPr>
                    <w:jc w:val="both"/>
                  </w:pPr>
                  <w:r w:rsidRPr="00772C2A">
                    <w:t xml:space="preserve">Alta </w:t>
                  </w:r>
                  <w:r w:rsidR="007E2CF5" w:rsidRPr="007E2CF5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07C07EEC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ED1DEC6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58B2B4D" w14:textId="77777777" w:rsidR="00A7324B" w:rsidRPr="00772C2A" w:rsidRDefault="00A7324B" w:rsidP="00A7324B">
            <w:pPr>
              <w:jc w:val="both"/>
            </w:pPr>
          </w:p>
        </w:tc>
      </w:tr>
    </w:tbl>
    <w:p w14:paraId="34B71E18" w14:textId="77777777" w:rsidR="00A7324B" w:rsidRDefault="00A7324B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A7324B" w:rsidRPr="00772C2A" w14:paraId="1E05056D" w14:textId="77777777" w:rsidTr="00A7324B">
        <w:tc>
          <w:tcPr>
            <w:tcW w:w="4489" w:type="dxa"/>
          </w:tcPr>
          <w:p w14:paraId="700A4F90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569B4724" w14:textId="77777777" w:rsidR="00A7324B" w:rsidRPr="00772C2A" w:rsidRDefault="00A7324B" w:rsidP="00A7324B">
            <w:pPr>
              <w:jc w:val="both"/>
            </w:pPr>
            <w:r>
              <w:t>07</w:t>
            </w:r>
          </w:p>
        </w:tc>
      </w:tr>
      <w:tr w:rsidR="00A7324B" w:rsidRPr="00772C2A" w14:paraId="46D43906" w14:textId="77777777" w:rsidTr="00A7324B">
        <w:tc>
          <w:tcPr>
            <w:tcW w:w="4489" w:type="dxa"/>
          </w:tcPr>
          <w:p w14:paraId="41ADD5CD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4F003F2" w14:textId="645E0070" w:rsidR="00A7324B" w:rsidRPr="00772C2A" w:rsidRDefault="007E2CF5" w:rsidP="00A7324B">
            <w:pPr>
              <w:jc w:val="both"/>
            </w:pPr>
            <w:r>
              <w:t>Actualización de proceso legal</w:t>
            </w:r>
          </w:p>
        </w:tc>
      </w:tr>
      <w:tr w:rsidR="00A7324B" w:rsidRPr="00772C2A" w14:paraId="1D4CC7E6" w14:textId="77777777" w:rsidTr="00A7324B">
        <w:tc>
          <w:tcPr>
            <w:tcW w:w="4489" w:type="dxa"/>
          </w:tcPr>
          <w:p w14:paraId="569C7A6A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A7324B" w:rsidRPr="00772C2A" w14:paraId="5F3CFB4C" w14:textId="77777777" w:rsidTr="00A7324B">
              <w:tc>
                <w:tcPr>
                  <w:tcW w:w="2056" w:type="dxa"/>
                </w:tcPr>
                <w:p w14:paraId="4C11092D" w14:textId="153FE73E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7E2CF5" w:rsidRPr="007E2CF5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4499E6ED" w14:textId="77777777" w:rsidR="00A7324B" w:rsidRPr="00772C2A" w:rsidRDefault="00A7324B" w:rsidP="00A7324B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41816D59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D0A3604" w14:textId="77777777" w:rsidTr="00A7324B">
        <w:tc>
          <w:tcPr>
            <w:tcW w:w="4489" w:type="dxa"/>
          </w:tcPr>
          <w:p w14:paraId="259D90DB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CAF448" w14:textId="18C75A2E" w:rsidR="00A7324B" w:rsidRPr="00772C2A" w:rsidRDefault="00A7324B" w:rsidP="00A7324B">
            <w:pPr>
              <w:jc w:val="both"/>
            </w:pPr>
            <w:r w:rsidRPr="00772C2A">
              <w:t>Cliente</w:t>
            </w:r>
            <w:r>
              <w:t>/</w:t>
            </w:r>
            <w:r w:rsidR="007E2CF5">
              <w:t>Administrador</w:t>
            </w:r>
          </w:p>
        </w:tc>
      </w:tr>
      <w:tr w:rsidR="00A7324B" w:rsidRPr="00772C2A" w14:paraId="5341AAEA" w14:textId="77777777" w:rsidTr="00A7324B">
        <w:tc>
          <w:tcPr>
            <w:tcW w:w="4489" w:type="dxa"/>
          </w:tcPr>
          <w:p w14:paraId="5BC6F258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A4C1154" w14:textId="60D6ABE3" w:rsidR="00A7324B" w:rsidRPr="00772C2A" w:rsidRDefault="00A7324B" w:rsidP="00A7324B">
            <w:pPr>
              <w:jc w:val="both"/>
            </w:pPr>
            <w:r w:rsidRPr="00780C1D">
              <w:t>El sistema deberá ser capaz de</w:t>
            </w:r>
            <w:r w:rsidR="007E2CF5">
              <w:t xml:space="preserve"> recibir y mostrar las actualizaciones y comentarios del proceso entregadas por el administrador.</w:t>
            </w:r>
          </w:p>
        </w:tc>
      </w:tr>
      <w:tr w:rsidR="00A7324B" w:rsidRPr="00772C2A" w14:paraId="40766DF4" w14:textId="77777777" w:rsidTr="00A7324B">
        <w:tc>
          <w:tcPr>
            <w:tcW w:w="4489" w:type="dxa"/>
          </w:tcPr>
          <w:p w14:paraId="1946C653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A7324B" w:rsidRPr="00772C2A" w14:paraId="5FD0C451" w14:textId="77777777" w:rsidTr="00A7324B">
              <w:tc>
                <w:tcPr>
                  <w:tcW w:w="1386" w:type="dxa"/>
                </w:tcPr>
                <w:p w14:paraId="4B332688" w14:textId="215269C4" w:rsidR="00A7324B" w:rsidRPr="00772C2A" w:rsidRDefault="00A7324B" w:rsidP="00A7324B">
                  <w:pPr>
                    <w:jc w:val="both"/>
                  </w:pPr>
                  <w:r w:rsidRPr="00772C2A">
                    <w:t xml:space="preserve">Alta </w:t>
                  </w:r>
                  <w:r w:rsidR="007E2CF5" w:rsidRPr="007E2CF5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045A1B15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0FCDA8C8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7083216" w14:textId="77777777" w:rsidR="00A7324B" w:rsidRPr="00772C2A" w:rsidRDefault="00A7324B" w:rsidP="00A7324B">
            <w:pPr>
              <w:jc w:val="both"/>
            </w:pPr>
          </w:p>
        </w:tc>
      </w:tr>
    </w:tbl>
    <w:p w14:paraId="1A64FC10" w14:textId="0512A671" w:rsidR="00A7324B" w:rsidRDefault="00A7324B" w:rsidP="00A7324B">
      <w:pPr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E2CF5" w:rsidRPr="00772C2A" w14:paraId="0DF08383" w14:textId="77777777" w:rsidTr="00CD5D26">
        <w:tc>
          <w:tcPr>
            <w:tcW w:w="4489" w:type="dxa"/>
          </w:tcPr>
          <w:p w14:paraId="76C12A17" w14:textId="77777777" w:rsidR="007E2CF5" w:rsidRPr="00772C2A" w:rsidRDefault="007E2CF5" w:rsidP="00CD5D26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6B78A220" w14:textId="236F551E" w:rsidR="007E2CF5" w:rsidRPr="00772C2A" w:rsidRDefault="007E2CF5" w:rsidP="00CD5D26">
            <w:pPr>
              <w:jc w:val="both"/>
            </w:pPr>
            <w:r>
              <w:t>0</w:t>
            </w:r>
            <w:r>
              <w:t>8</w:t>
            </w:r>
          </w:p>
        </w:tc>
      </w:tr>
      <w:tr w:rsidR="007E2CF5" w:rsidRPr="00772C2A" w14:paraId="42E905C4" w14:textId="77777777" w:rsidTr="00CD5D26">
        <w:tc>
          <w:tcPr>
            <w:tcW w:w="4489" w:type="dxa"/>
          </w:tcPr>
          <w:p w14:paraId="5EF202FE" w14:textId="77777777" w:rsidR="007E2CF5" w:rsidRPr="00772C2A" w:rsidRDefault="007E2CF5" w:rsidP="00CD5D26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569B247" w14:textId="4E9EC808" w:rsidR="007E2CF5" w:rsidRPr="00772C2A" w:rsidRDefault="007E2CF5" w:rsidP="00CD5D26">
            <w:pPr>
              <w:jc w:val="both"/>
            </w:pPr>
            <w:r>
              <w:t>Notificación a usuario</w:t>
            </w:r>
          </w:p>
        </w:tc>
      </w:tr>
      <w:tr w:rsidR="007E2CF5" w:rsidRPr="00772C2A" w14:paraId="228C2F68" w14:textId="77777777" w:rsidTr="00CD5D26">
        <w:tc>
          <w:tcPr>
            <w:tcW w:w="4489" w:type="dxa"/>
          </w:tcPr>
          <w:p w14:paraId="008EFDFC" w14:textId="77777777" w:rsidR="007E2CF5" w:rsidRPr="00772C2A" w:rsidRDefault="007E2CF5" w:rsidP="00CD5D26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7E2CF5" w:rsidRPr="00772C2A" w14:paraId="50E3A0AC" w14:textId="77777777" w:rsidTr="00CD5D26">
              <w:tc>
                <w:tcPr>
                  <w:tcW w:w="2056" w:type="dxa"/>
                </w:tcPr>
                <w:p w14:paraId="08B24E7E" w14:textId="77777777" w:rsidR="007E2CF5" w:rsidRPr="00772C2A" w:rsidRDefault="007E2CF5" w:rsidP="00CD5D26">
                  <w:pPr>
                    <w:jc w:val="both"/>
                  </w:pPr>
                  <w:r w:rsidRPr="00772C2A">
                    <w:t xml:space="preserve">Requisito </w:t>
                  </w:r>
                  <w:r w:rsidRPr="007E2CF5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3B79F61E" w14:textId="77777777" w:rsidR="007E2CF5" w:rsidRPr="00772C2A" w:rsidRDefault="007E2CF5" w:rsidP="00CD5D26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4797B875" w14:textId="77777777" w:rsidR="007E2CF5" w:rsidRPr="00772C2A" w:rsidRDefault="007E2CF5" w:rsidP="00CD5D26">
            <w:pPr>
              <w:jc w:val="both"/>
            </w:pPr>
          </w:p>
        </w:tc>
      </w:tr>
      <w:tr w:rsidR="007E2CF5" w:rsidRPr="00772C2A" w14:paraId="658161CA" w14:textId="77777777" w:rsidTr="00CD5D26">
        <w:tc>
          <w:tcPr>
            <w:tcW w:w="4489" w:type="dxa"/>
          </w:tcPr>
          <w:p w14:paraId="77036685" w14:textId="77777777" w:rsidR="007E2CF5" w:rsidRPr="00772C2A" w:rsidRDefault="007E2CF5" w:rsidP="00CD5D26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5880EFEE" w14:textId="3B2920DA" w:rsidR="007E2CF5" w:rsidRPr="00772C2A" w:rsidRDefault="007E2CF5" w:rsidP="00CD5D26">
            <w:pPr>
              <w:jc w:val="both"/>
            </w:pPr>
            <w:r w:rsidRPr="00772C2A">
              <w:t>Cliente</w:t>
            </w:r>
            <w:r>
              <w:t>/</w:t>
            </w:r>
            <w:r>
              <w:t>Demandante</w:t>
            </w:r>
          </w:p>
        </w:tc>
      </w:tr>
      <w:tr w:rsidR="007E2CF5" w:rsidRPr="00772C2A" w14:paraId="3C1AF47E" w14:textId="77777777" w:rsidTr="00CD5D26">
        <w:tc>
          <w:tcPr>
            <w:tcW w:w="4489" w:type="dxa"/>
          </w:tcPr>
          <w:p w14:paraId="2F91648A" w14:textId="77777777" w:rsidR="007E2CF5" w:rsidRPr="00772C2A" w:rsidRDefault="007E2CF5" w:rsidP="00CD5D26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77CADA05" w14:textId="0D79DA3C" w:rsidR="007E2CF5" w:rsidRPr="00772C2A" w:rsidRDefault="007E2CF5" w:rsidP="00CD5D26">
            <w:pPr>
              <w:jc w:val="both"/>
            </w:pPr>
            <w:r w:rsidRPr="00780C1D">
              <w:t>El sistema deberá ser capaz de</w:t>
            </w:r>
            <w:r>
              <w:t xml:space="preserve"> </w:t>
            </w:r>
            <w:r w:rsidR="00142C01">
              <w:t>mandar notificaciones por correo electrónico al demandante sobre el avance de su proceso.</w:t>
            </w:r>
          </w:p>
        </w:tc>
      </w:tr>
      <w:tr w:rsidR="007E2CF5" w:rsidRPr="00772C2A" w14:paraId="229C8C05" w14:textId="77777777" w:rsidTr="00CD5D26">
        <w:tc>
          <w:tcPr>
            <w:tcW w:w="4489" w:type="dxa"/>
          </w:tcPr>
          <w:p w14:paraId="71225738" w14:textId="77777777" w:rsidR="007E2CF5" w:rsidRPr="00772C2A" w:rsidRDefault="007E2CF5" w:rsidP="00CD5D26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7E2CF5" w:rsidRPr="00772C2A" w14:paraId="422B2354" w14:textId="77777777" w:rsidTr="00CD5D26">
              <w:tc>
                <w:tcPr>
                  <w:tcW w:w="1386" w:type="dxa"/>
                </w:tcPr>
                <w:p w14:paraId="4D78EA31" w14:textId="77777777" w:rsidR="007E2CF5" w:rsidRPr="00772C2A" w:rsidRDefault="007E2CF5" w:rsidP="00CD5D26">
                  <w:pPr>
                    <w:jc w:val="both"/>
                  </w:pPr>
                  <w:r w:rsidRPr="00772C2A">
                    <w:t xml:space="preserve">Alta </w:t>
                  </w:r>
                  <w:r w:rsidRPr="007E2CF5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32BD348A" w14:textId="77777777" w:rsidR="007E2CF5" w:rsidRPr="00772C2A" w:rsidRDefault="007E2CF5" w:rsidP="00CD5D26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F956AB3" w14:textId="77777777" w:rsidR="007E2CF5" w:rsidRPr="00772C2A" w:rsidRDefault="007E2CF5" w:rsidP="00CD5D26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BF7203D" w14:textId="77777777" w:rsidR="007E2CF5" w:rsidRPr="00772C2A" w:rsidRDefault="007E2CF5" w:rsidP="00CD5D26">
            <w:pPr>
              <w:jc w:val="both"/>
            </w:pPr>
          </w:p>
        </w:tc>
      </w:tr>
    </w:tbl>
    <w:p w14:paraId="3787FB51" w14:textId="77777777" w:rsidR="007E2CF5" w:rsidRDefault="007E2CF5" w:rsidP="00A7324B">
      <w:pPr>
        <w:rPr>
          <w:lang w:val="es-ES" w:eastAsia="es-ES"/>
        </w:rPr>
      </w:pPr>
    </w:p>
    <w:p w14:paraId="03A42FA0" w14:textId="77777777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t>REQUERIMIENTOS 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520EE9E0" w14:textId="77777777" w:rsidTr="00E234DA">
        <w:tc>
          <w:tcPr>
            <w:tcW w:w="4489" w:type="dxa"/>
          </w:tcPr>
          <w:p w14:paraId="4CC3B177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A7BFFBF" w14:textId="77777777" w:rsidR="00EF0219" w:rsidRPr="00772C2A" w:rsidRDefault="00EF0219" w:rsidP="00E234DA">
            <w:pPr>
              <w:jc w:val="both"/>
            </w:pPr>
            <w:r>
              <w:t>NF1</w:t>
            </w:r>
          </w:p>
        </w:tc>
      </w:tr>
      <w:tr w:rsidR="00EF0219" w:rsidRPr="00772C2A" w14:paraId="1201907A" w14:textId="77777777" w:rsidTr="00E234DA">
        <w:tc>
          <w:tcPr>
            <w:tcW w:w="4489" w:type="dxa"/>
          </w:tcPr>
          <w:p w14:paraId="212F05A7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23F891E4" w14:textId="54F14622" w:rsidR="00EF0219" w:rsidRPr="00772C2A" w:rsidRDefault="005604F6" w:rsidP="00E234DA">
            <w:pPr>
              <w:jc w:val="both"/>
            </w:pPr>
            <w:r>
              <w:t>Sitio web responsive</w:t>
            </w:r>
          </w:p>
        </w:tc>
      </w:tr>
      <w:tr w:rsidR="00EF0219" w:rsidRPr="00772C2A" w14:paraId="6346CD85" w14:textId="77777777" w:rsidTr="00E234DA">
        <w:tc>
          <w:tcPr>
            <w:tcW w:w="4489" w:type="dxa"/>
          </w:tcPr>
          <w:p w14:paraId="61105815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1CBD77D7" w14:textId="77777777" w:rsidTr="00E234DA">
              <w:tc>
                <w:tcPr>
                  <w:tcW w:w="2056" w:type="dxa"/>
                </w:tcPr>
                <w:p w14:paraId="4B100D92" w14:textId="5CE7781C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  <w:r w:rsidR="005604F6">
                    <w:t xml:space="preserve"> </w:t>
                  </w:r>
                  <w:r w:rsidR="005604F6" w:rsidRPr="005604F6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41E5821D" w14:textId="471C7BC4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2BAB3C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2ADC690" w14:textId="77777777" w:rsidTr="00E234DA">
        <w:tc>
          <w:tcPr>
            <w:tcW w:w="4489" w:type="dxa"/>
          </w:tcPr>
          <w:p w14:paraId="2E474880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FB52087" w14:textId="10BCD983" w:rsidR="00EF0219" w:rsidRPr="00772C2A" w:rsidRDefault="00224314" w:rsidP="00E234DA">
            <w:pPr>
              <w:jc w:val="both"/>
            </w:pPr>
            <w:r>
              <w:t>Cliente/</w:t>
            </w:r>
            <w:r w:rsidR="005F1803">
              <w:t>Demandante</w:t>
            </w:r>
          </w:p>
        </w:tc>
      </w:tr>
      <w:tr w:rsidR="00EF0219" w:rsidRPr="00772C2A" w14:paraId="70BEC47D" w14:textId="77777777" w:rsidTr="00E234DA">
        <w:tc>
          <w:tcPr>
            <w:tcW w:w="4489" w:type="dxa"/>
          </w:tcPr>
          <w:p w14:paraId="3FA77554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FC8ADC3" w14:textId="033A052E" w:rsidR="00224314" w:rsidRPr="00224314" w:rsidRDefault="00224314" w:rsidP="00224314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t>La página debe de poder visualizarse desde el celular.</w:t>
            </w:r>
          </w:p>
        </w:tc>
      </w:tr>
      <w:tr w:rsidR="00EF0219" w:rsidRPr="00772C2A" w14:paraId="28B430E1" w14:textId="77777777" w:rsidTr="00E234DA">
        <w:tc>
          <w:tcPr>
            <w:tcW w:w="4489" w:type="dxa"/>
          </w:tcPr>
          <w:p w14:paraId="6184E785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6BD58D39" w14:textId="77777777" w:rsidTr="00E234DA">
              <w:tc>
                <w:tcPr>
                  <w:tcW w:w="1386" w:type="dxa"/>
                </w:tcPr>
                <w:p w14:paraId="42B2B9C0" w14:textId="74C193EF" w:rsidR="00EF0219" w:rsidRPr="00772C2A" w:rsidRDefault="00EF0219" w:rsidP="00E234DA">
                  <w:pPr>
                    <w:jc w:val="both"/>
                  </w:pPr>
                  <w:r w:rsidRPr="00772C2A">
                    <w:t xml:space="preserve">Alta </w:t>
                  </w:r>
                  <w:r w:rsidR="00224314" w:rsidRPr="00224314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5D8CCBD2" w14:textId="77777777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D7425A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A97B2D3" w14:textId="77777777" w:rsidR="00EF0219" w:rsidRPr="00772C2A" w:rsidRDefault="00EF0219" w:rsidP="00E234DA">
            <w:pPr>
              <w:jc w:val="both"/>
            </w:pPr>
          </w:p>
        </w:tc>
      </w:tr>
    </w:tbl>
    <w:p w14:paraId="23C3F4B1" w14:textId="77777777" w:rsidR="00EF0219" w:rsidRDefault="00EF0219" w:rsidP="00EF0219">
      <w:pPr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EF0219" w:rsidRPr="00772C2A" w14:paraId="2FF3009E" w14:textId="77777777" w:rsidTr="00E234DA">
        <w:tc>
          <w:tcPr>
            <w:tcW w:w="4489" w:type="dxa"/>
          </w:tcPr>
          <w:p w14:paraId="2F8EF2AF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A00E8E3" w14:textId="77777777" w:rsidR="00EF0219" w:rsidRPr="00772C2A" w:rsidRDefault="00EF0219" w:rsidP="00E234DA">
            <w:pPr>
              <w:jc w:val="both"/>
            </w:pPr>
            <w:r>
              <w:t>NF2</w:t>
            </w:r>
          </w:p>
        </w:tc>
      </w:tr>
      <w:tr w:rsidR="00EF0219" w:rsidRPr="00772C2A" w14:paraId="7B325521" w14:textId="77777777" w:rsidTr="00E234DA">
        <w:tc>
          <w:tcPr>
            <w:tcW w:w="4489" w:type="dxa"/>
          </w:tcPr>
          <w:p w14:paraId="186B7110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6CDD271C" w14:textId="616B556B" w:rsidR="00EF0219" w:rsidRPr="00772C2A" w:rsidRDefault="005F1803" w:rsidP="00E234DA">
            <w:pPr>
              <w:jc w:val="both"/>
            </w:pPr>
            <w:r>
              <w:t>Colores</w:t>
            </w:r>
          </w:p>
        </w:tc>
      </w:tr>
      <w:tr w:rsidR="00EF0219" w:rsidRPr="00772C2A" w14:paraId="0E98B00F" w14:textId="77777777" w:rsidTr="00E234DA">
        <w:tc>
          <w:tcPr>
            <w:tcW w:w="4489" w:type="dxa"/>
          </w:tcPr>
          <w:p w14:paraId="54F8CBD9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5"/>
              <w:gridCol w:w="2038"/>
            </w:tblGrid>
            <w:tr w:rsidR="00EF0219" w:rsidRPr="00772C2A" w14:paraId="6C7A5993" w14:textId="77777777" w:rsidTr="00E234DA">
              <w:tc>
                <w:tcPr>
                  <w:tcW w:w="2056" w:type="dxa"/>
                </w:tcPr>
                <w:p w14:paraId="67B11D38" w14:textId="2D14EA96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  <w:r w:rsidR="00224314" w:rsidRPr="00224314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10BAE1EF" w14:textId="7A83CB23" w:rsidR="00EF0219" w:rsidRPr="00772C2A" w:rsidRDefault="00EF0219" w:rsidP="00E234DA">
                  <w:pPr>
                    <w:jc w:val="both"/>
                  </w:pPr>
                  <w:r w:rsidRPr="00772C2A">
                    <w:t>Restricción</w:t>
                  </w:r>
                  <w:r>
                    <w:t xml:space="preserve"> </w:t>
                  </w:r>
                </w:p>
              </w:tc>
            </w:tr>
          </w:tbl>
          <w:p w14:paraId="2CCB4EBF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29DA4362" w14:textId="77777777" w:rsidTr="00E234DA">
        <w:tc>
          <w:tcPr>
            <w:tcW w:w="4489" w:type="dxa"/>
          </w:tcPr>
          <w:p w14:paraId="12A6EB8B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28A700E6" w14:textId="5DA18862" w:rsidR="00EF0219" w:rsidRPr="00772C2A" w:rsidRDefault="00EF0219" w:rsidP="00E234DA">
            <w:pPr>
              <w:jc w:val="both"/>
            </w:pPr>
            <w:r w:rsidRPr="00772C2A">
              <w:t>Cliente</w:t>
            </w:r>
            <w:r>
              <w:t>/</w:t>
            </w:r>
            <w:r w:rsidR="005F1803">
              <w:t>Abogado</w:t>
            </w:r>
          </w:p>
        </w:tc>
      </w:tr>
      <w:tr w:rsidR="00EF0219" w:rsidRPr="00772C2A" w14:paraId="21F31328" w14:textId="77777777" w:rsidTr="00E234DA">
        <w:tc>
          <w:tcPr>
            <w:tcW w:w="4489" w:type="dxa"/>
          </w:tcPr>
          <w:p w14:paraId="3557D98C" w14:textId="77777777" w:rsidR="00EF0219" w:rsidRPr="00772C2A" w:rsidRDefault="00EF0219" w:rsidP="00E234DA">
            <w:pPr>
              <w:jc w:val="both"/>
            </w:pPr>
            <w:r w:rsidRPr="00772C2A">
              <w:lastRenderedPageBreak/>
              <w:t xml:space="preserve">Descripción </w:t>
            </w:r>
          </w:p>
        </w:tc>
        <w:tc>
          <w:tcPr>
            <w:tcW w:w="4489" w:type="dxa"/>
          </w:tcPr>
          <w:p w14:paraId="0641ACA0" w14:textId="01E9E498" w:rsidR="00EF0219" w:rsidRPr="00EF0219" w:rsidRDefault="005F1803" w:rsidP="00E234DA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Las preferencias del cliente son azul marino y blanco, pero acepta propuestas.</w:t>
            </w:r>
          </w:p>
          <w:p w14:paraId="208824A8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3A961DD6" w14:textId="77777777" w:rsidTr="00E234DA">
        <w:tc>
          <w:tcPr>
            <w:tcW w:w="4489" w:type="dxa"/>
          </w:tcPr>
          <w:p w14:paraId="05329C02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EF0219" w:rsidRPr="00772C2A" w14:paraId="1494B998" w14:textId="77777777" w:rsidTr="00E234DA">
              <w:tc>
                <w:tcPr>
                  <w:tcW w:w="1386" w:type="dxa"/>
                </w:tcPr>
                <w:p w14:paraId="0197AE3B" w14:textId="26EFF3ED" w:rsidR="00EF0219" w:rsidRPr="00772C2A" w:rsidRDefault="00EF0219" w:rsidP="00E234DA">
                  <w:pPr>
                    <w:jc w:val="both"/>
                  </w:pPr>
                  <w:r w:rsidRPr="00772C2A"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3303B512" w14:textId="2D385590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  <w:r w:rsidR="005F1803">
                    <w:t xml:space="preserve"> </w:t>
                  </w:r>
                  <w:r w:rsidR="005F1803" w:rsidRPr="005F1803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304650C1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8A0C444" w14:textId="77777777" w:rsidR="00EF0219" w:rsidRPr="00772C2A" w:rsidRDefault="00EF0219" w:rsidP="00E234DA">
            <w:pPr>
              <w:jc w:val="both"/>
            </w:pPr>
          </w:p>
        </w:tc>
      </w:tr>
    </w:tbl>
    <w:p w14:paraId="6B330C34" w14:textId="77777777" w:rsidR="001938D1" w:rsidRDefault="001938D1" w:rsidP="00EC1945"/>
    <w:p w14:paraId="42473265" w14:textId="024BC4BB" w:rsidR="001938D1" w:rsidRPr="007D22BF" w:rsidRDefault="001938D1" w:rsidP="001938D1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1DBBD" w14:textId="77777777" w:rsidR="00C72BAB" w:rsidRDefault="00C72BAB" w:rsidP="00FB58F1">
      <w:pPr>
        <w:spacing w:after="0" w:line="240" w:lineRule="auto"/>
      </w:pPr>
      <w:r>
        <w:separator/>
      </w:r>
    </w:p>
  </w:endnote>
  <w:endnote w:type="continuationSeparator" w:id="0">
    <w:p w14:paraId="0DF9ABA5" w14:textId="77777777" w:rsidR="00C72BAB" w:rsidRDefault="00C72BAB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GPMinchoE">
    <w:altName w:val="HGP明朝E"/>
    <w:charset w:val="80"/>
    <w:family w:val="roman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D7FF" w14:textId="77777777" w:rsidR="00C72BAB" w:rsidRDefault="00C72BAB" w:rsidP="00FB58F1">
      <w:pPr>
        <w:spacing w:after="0" w:line="240" w:lineRule="auto"/>
      </w:pPr>
      <w:r>
        <w:separator/>
      </w:r>
    </w:p>
  </w:footnote>
  <w:footnote w:type="continuationSeparator" w:id="0">
    <w:p w14:paraId="3F0A8FD1" w14:textId="77777777" w:rsidR="00C72BAB" w:rsidRDefault="00C72BAB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C72BAB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A4C2E"/>
    <w:rsid w:val="000D07E1"/>
    <w:rsid w:val="000E1D34"/>
    <w:rsid w:val="0010297B"/>
    <w:rsid w:val="00135F13"/>
    <w:rsid w:val="00142C01"/>
    <w:rsid w:val="001938D1"/>
    <w:rsid w:val="001E0EFA"/>
    <w:rsid w:val="001E14BA"/>
    <w:rsid w:val="001E5A0F"/>
    <w:rsid w:val="00224314"/>
    <w:rsid w:val="00232D21"/>
    <w:rsid w:val="003D22B4"/>
    <w:rsid w:val="003F2404"/>
    <w:rsid w:val="00421B2B"/>
    <w:rsid w:val="004531E8"/>
    <w:rsid w:val="004533C4"/>
    <w:rsid w:val="004603FD"/>
    <w:rsid w:val="00484ECF"/>
    <w:rsid w:val="004B1AB1"/>
    <w:rsid w:val="004E3773"/>
    <w:rsid w:val="004F3B01"/>
    <w:rsid w:val="005604F6"/>
    <w:rsid w:val="0056699B"/>
    <w:rsid w:val="005933DF"/>
    <w:rsid w:val="005F07D0"/>
    <w:rsid w:val="005F1803"/>
    <w:rsid w:val="006715BB"/>
    <w:rsid w:val="006778F3"/>
    <w:rsid w:val="006B79AF"/>
    <w:rsid w:val="007034F0"/>
    <w:rsid w:val="007127F9"/>
    <w:rsid w:val="007332EB"/>
    <w:rsid w:val="00772C2A"/>
    <w:rsid w:val="007B4B5F"/>
    <w:rsid w:val="007D0665"/>
    <w:rsid w:val="007D22BF"/>
    <w:rsid w:val="007E2CF5"/>
    <w:rsid w:val="008B403B"/>
    <w:rsid w:val="009557DE"/>
    <w:rsid w:val="00975497"/>
    <w:rsid w:val="00A03569"/>
    <w:rsid w:val="00A1526D"/>
    <w:rsid w:val="00A4690C"/>
    <w:rsid w:val="00A7324B"/>
    <w:rsid w:val="00AA702C"/>
    <w:rsid w:val="00AB0377"/>
    <w:rsid w:val="00AC03FD"/>
    <w:rsid w:val="00B05134"/>
    <w:rsid w:val="00B13391"/>
    <w:rsid w:val="00B261B8"/>
    <w:rsid w:val="00B40482"/>
    <w:rsid w:val="00B4295B"/>
    <w:rsid w:val="00B67BC6"/>
    <w:rsid w:val="00B8125B"/>
    <w:rsid w:val="00B9560F"/>
    <w:rsid w:val="00BE55F4"/>
    <w:rsid w:val="00BF7F61"/>
    <w:rsid w:val="00C61074"/>
    <w:rsid w:val="00C72BAB"/>
    <w:rsid w:val="00C87617"/>
    <w:rsid w:val="00CA4D30"/>
    <w:rsid w:val="00CB62ED"/>
    <w:rsid w:val="00D3707F"/>
    <w:rsid w:val="00D40C36"/>
    <w:rsid w:val="00E234DA"/>
    <w:rsid w:val="00E67BE8"/>
    <w:rsid w:val="00EA2746"/>
    <w:rsid w:val="00EB6B8F"/>
    <w:rsid w:val="00EC1945"/>
    <w:rsid w:val="00EF0219"/>
    <w:rsid w:val="00F128F7"/>
    <w:rsid w:val="00F40446"/>
    <w:rsid w:val="00F60E28"/>
    <w:rsid w:val="00F826BF"/>
    <w:rsid w:val="00FB58F1"/>
    <w:rsid w:val="00FB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GPMinchoE">
    <w:altName w:val="HGP明朝E"/>
    <w:charset w:val="80"/>
    <w:family w:val="roman"/>
    <w:pitch w:val="variable"/>
    <w:sig w:usb0="E00002FF" w:usb1="2AC7EDFE" w:usb2="00000012" w:usb3="00000000" w:csb0="0002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3A67B2"/>
    <w:rsid w:val="00807FD4"/>
    <w:rsid w:val="00D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>ABOGABOT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“AUTOMATIZACIÓN DE DEMANDAS”</dc:subject>
  <dc:creator>Lilian Ripsthein</dc:creator>
  <cp:lastModifiedBy>Ada Jimena Vargas Aguirre</cp:lastModifiedBy>
  <cp:revision>2</cp:revision>
  <dcterms:created xsi:type="dcterms:W3CDTF">2022-03-03T20:44:00Z</dcterms:created>
  <dcterms:modified xsi:type="dcterms:W3CDTF">2022-03-03T20:44:00Z</dcterms:modified>
</cp:coreProperties>
</file>