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68C937AE" w:rsidR="0010194B" w:rsidRPr="001D5BF9" w:rsidRDefault="0010194B" w:rsidP="0010194B">
            <w:pPr>
              <w:spacing w:before="120" w:after="120"/>
              <w:rPr>
                <w:rFonts w:ascii="Arial" w:hAnsi="Arial" w:cs="Arial"/>
              </w:rPr>
            </w:pPr>
            <w:r>
              <w:rPr>
                <w:rFonts w:ascii="Arial" w:hAnsi="Arial" w:cs="Arial"/>
              </w:rPr>
              <w:t>TBD</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4CB5434D" w14:textId="77777777" w:rsidTr="00650BF0">
        <w:trPr>
          <w:trHeight w:val="313"/>
        </w:trPr>
        <w:tc>
          <w:tcPr>
            <w:tcW w:w="5589" w:type="dxa"/>
          </w:tcPr>
          <w:p w14:paraId="64E0B45E" w14:textId="77777777" w:rsidR="0010194B" w:rsidRPr="00E9750D" w:rsidRDefault="0010194B" w:rsidP="00650BF0">
            <w:pPr>
              <w:rPr>
                <w:rFonts w:ascii="Arial" w:hAnsi="Arial" w:cs="Arial"/>
              </w:rPr>
            </w:pPr>
            <w:r w:rsidRPr="00E9750D">
              <w:rPr>
                <w:rFonts w:ascii="Arial" w:hAnsi="Arial" w:cs="Arial"/>
              </w:rPr>
              <w:t>Midterm Group Participation Feedback</w:t>
            </w:r>
          </w:p>
        </w:tc>
        <w:tc>
          <w:tcPr>
            <w:tcW w:w="1124" w:type="dxa"/>
          </w:tcPr>
          <w:p w14:paraId="1B7455B7"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5909169C" w14:textId="37A592CB"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6</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7777777" w:rsidR="0010194B" w:rsidRPr="00E9750D" w:rsidRDefault="0010194B" w:rsidP="00650BF0">
            <w:pPr>
              <w:rPr>
                <w:rFonts w:ascii="Arial" w:hAnsi="Arial" w:cs="Arial"/>
              </w:rPr>
            </w:pPr>
            <w:r w:rsidRPr="00E9750D">
              <w:rPr>
                <w:rFonts w:ascii="Arial" w:hAnsi="Arial" w:cs="Arial"/>
              </w:rPr>
              <w:t>Terms &amp; Definitions log – at least 50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77777777" w:rsidR="0010194B" w:rsidRPr="00E9750D" w:rsidRDefault="0010194B" w:rsidP="00650BF0">
            <w:pPr>
              <w:rPr>
                <w:rFonts w:ascii="Arial" w:hAnsi="Arial" w:cs="Arial"/>
              </w:rPr>
            </w:pPr>
            <w:r w:rsidRPr="00E9750D">
              <w:rPr>
                <w:rFonts w:ascii="Arial" w:hAnsi="Arial" w:cs="Arial"/>
              </w:rPr>
              <w:t>Final Group Participation Rating</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77777777" w:rsidR="0010194B" w:rsidRPr="00E9750D" w:rsidRDefault="0010194B" w:rsidP="00650BF0">
            <w:pPr>
              <w:rPr>
                <w:rFonts w:ascii="Arial" w:hAnsi="Arial" w:cs="Arial"/>
              </w:rPr>
            </w:pPr>
            <w:r w:rsidRPr="00E9750D">
              <w:rPr>
                <w:rFonts w:ascii="Arial" w:hAnsi="Arial" w:cs="Arial"/>
              </w:rPr>
              <w:t>Quizzes – must complete at least 1</w:t>
            </w:r>
            <w:r>
              <w:rPr>
                <w:rFonts w:ascii="Arial" w:hAnsi="Arial" w:cs="Arial"/>
              </w:rPr>
              <w:t>2</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3416BDA3" w:rsidR="00C065E2" w:rsidRDefault="00C065E2" w:rsidP="00466734">
      <w:pPr>
        <w:pStyle w:val="Header"/>
        <w:rPr>
          <w:rFonts w:cs="Arial"/>
          <w:bCs/>
        </w:rPr>
      </w:pPr>
      <w:r>
        <w:rPr>
          <w:rFonts w:cs="Arial"/>
          <w:b/>
        </w:rPr>
        <w:t>UO COVID-19 REGULATIONS &amp; PREVENTION FOR IN-PERSON CLASS</w:t>
      </w:r>
    </w:p>
    <w:p w14:paraId="6775F05A" w14:textId="2E06F905"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1B33C1DC" w14:textId="77777777" w:rsidR="00127F8C" w:rsidRDefault="00C065E2" w:rsidP="00466734">
      <w:pPr>
        <w:pStyle w:val="Header"/>
        <w:rPr>
          <w:rFonts w:cs="Arial"/>
          <w:bCs/>
        </w:rPr>
      </w:pPr>
      <w:r>
        <w:rPr>
          <w:rFonts w:cs="Arial"/>
          <w:bCs/>
        </w:rPr>
        <w:lastRenderedPageBreak/>
        <w:t xml:space="preserve">The University of Oregon (UO), in accordance with guidance from the Centers for Disease Control, Oregon Health Authority, and Lane County Public Health requires faculty, staff, students, visitors, and vendors across all UO locations to use face coverings with in UO owned, leased, or controlled buildings. This includes classrooms. Please correctly wear a suitable face covering during class. Students unable to wear face coverings can work with the </w:t>
      </w:r>
      <w:hyperlink r:id="rId8" w:history="1">
        <w:r w:rsidRPr="00C065E2">
          <w:rPr>
            <w:rStyle w:val="Hyperlink"/>
            <w:rFonts w:cs="Arial"/>
            <w:bCs/>
          </w:rPr>
          <w:t>Accessible Education Center</w:t>
        </w:r>
      </w:hyperlink>
      <w:r>
        <w:rPr>
          <w:rFonts w:cs="Arial"/>
          <w:bCs/>
        </w:rPr>
        <w:t xml:space="preserve"> </w:t>
      </w:r>
      <w:r w:rsidR="00127F8C">
        <w:rPr>
          <w:rFonts w:cs="Arial"/>
          <w:bCs/>
        </w:rPr>
        <w:t xml:space="preserve">to find a reasonable accommodation. Students refusing to wear a face covering will be asked to leave the class. </w:t>
      </w:r>
    </w:p>
    <w:p w14:paraId="53CFD03B" w14:textId="77777777" w:rsidR="00127F8C" w:rsidRDefault="00127F8C" w:rsidP="00466734">
      <w:pPr>
        <w:pStyle w:val="Header"/>
        <w:rPr>
          <w:rFonts w:cs="Arial"/>
          <w:bCs/>
        </w:rPr>
      </w:pPr>
    </w:p>
    <w:p w14:paraId="713EB074" w14:textId="1419D59C" w:rsidR="00C065E2" w:rsidRDefault="00127F8C" w:rsidP="00466734">
      <w:pPr>
        <w:pStyle w:val="Header"/>
        <w:rPr>
          <w:rFonts w:cs="Arial"/>
          <w:bCs/>
        </w:rPr>
      </w:pPr>
      <w:r>
        <w:rPr>
          <w:rFonts w:cs="Arial"/>
          <w:bCs/>
        </w:rPr>
        <w:t xml:space="preserve">Face covering are not required for fully vaccinated instructors, providing there is 6 feet of distance to others and that all others in the class are masked. For full guidelines, which are subject to change, see the UO’s </w:t>
      </w:r>
      <w:hyperlink r:id="rId9" w:anchor=":~:text=Face%20Coverings%3A%20Face%20coverings%20are,cover%20the%20nose%20and%20mouth." w:history="1">
        <w:r w:rsidRPr="00127F8C">
          <w:rPr>
            <w:rStyle w:val="Hyperlink"/>
            <w:rFonts w:cs="Arial"/>
            <w:bCs/>
          </w:rPr>
          <w:t>face covering regulations</w:t>
        </w:r>
      </w:hyperlink>
      <w:r>
        <w:rPr>
          <w:rFonts w:cs="Arial"/>
          <w:bCs/>
        </w:rPr>
        <w:t xml:space="preserve">. Students should obtain wipes available outside of classrooms before they enter class and use them to wipe down the table and seat they will use. </w:t>
      </w:r>
    </w:p>
    <w:p w14:paraId="3E248615" w14:textId="1A38A740" w:rsidR="00127F8C" w:rsidRDefault="00127F8C" w:rsidP="00466734">
      <w:pPr>
        <w:pStyle w:val="Header"/>
        <w:rPr>
          <w:rFonts w:cs="Arial"/>
          <w:bCs/>
        </w:rPr>
      </w:pPr>
    </w:p>
    <w:p w14:paraId="2B88B915" w14:textId="2DFDB5E8" w:rsidR="00127F8C" w:rsidRPr="00127F8C" w:rsidRDefault="00127F8C" w:rsidP="00127F8C">
      <w:pPr>
        <w:pStyle w:val="Header"/>
        <w:rPr>
          <w:rFonts w:cs="Arial"/>
          <w:bCs/>
        </w:rPr>
      </w:pPr>
      <w:r w:rsidRPr="00127F8C">
        <w:rPr>
          <w:rFonts w:cs="Arial"/>
          <w:bCs/>
        </w:rPr>
        <w:t xml:space="preserve">Please conduct regular </w:t>
      </w:r>
      <w:hyperlink r:id="rId10" w:anchor="before-campus" w:history="1">
        <w:r w:rsidRPr="00127F8C">
          <w:rPr>
            <w:rStyle w:val="Hyperlink"/>
            <w:rFonts w:cs="Arial"/>
            <w:bCs/>
          </w:rPr>
          <w:t>symptom self-checks</w:t>
        </w:r>
      </w:hyperlink>
      <w:r w:rsidRPr="00127F8C">
        <w:rPr>
          <w:rFonts w:cs="Arial"/>
          <w:bCs/>
        </w:rPr>
        <w:t xml:space="preserve"> and do not come to class if you are</w:t>
      </w:r>
    </w:p>
    <w:p w14:paraId="37311F57" w14:textId="77777777" w:rsidR="00127F8C" w:rsidRPr="00127F8C" w:rsidRDefault="00127F8C" w:rsidP="00127F8C">
      <w:pPr>
        <w:pStyle w:val="Header"/>
        <w:rPr>
          <w:rFonts w:cs="Arial"/>
          <w:bCs/>
        </w:rPr>
      </w:pPr>
      <w:r w:rsidRPr="00127F8C">
        <w:rPr>
          <w:rFonts w:cs="Arial"/>
          <w:bCs/>
        </w:rPr>
        <w:t>experiencing symptoms. I will work with you to make sure you can stay caught up with the</w:t>
      </w:r>
    </w:p>
    <w:p w14:paraId="0A751101" w14:textId="42D34BC2" w:rsidR="00127F8C" w:rsidRPr="00C065E2" w:rsidRDefault="00127F8C" w:rsidP="00166894">
      <w:pPr>
        <w:pStyle w:val="Header"/>
        <w:rPr>
          <w:rFonts w:cs="Arial"/>
          <w:bCs/>
        </w:rPr>
      </w:pPr>
      <w:r w:rsidRPr="00127F8C">
        <w:rPr>
          <w:rFonts w:cs="Arial"/>
          <w:bCs/>
        </w:rPr>
        <w:t xml:space="preserve">class. Use this </w:t>
      </w:r>
      <w:hyperlink r:id="rId11" w:history="1">
        <w:r w:rsidRPr="00127F8C">
          <w:rPr>
            <w:rStyle w:val="Hyperlink"/>
            <w:rFonts w:cs="Arial"/>
            <w:bCs/>
          </w:rPr>
          <w:t>self-check log</w:t>
        </w:r>
      </w:hyperlink>
      <w:r w:rsidRPr="00127F8C">
        <w:rPr>
          <w:rFonts w:cs="Arial"/>
          <w:bCs/>
        </w:rPr>
        <w:t xml:space="preserve"> to track your symptoms. </w:t>
      </w:r>
    </w:p>
    <w:p w14:paraId="4200A0FA" w14:textId="3F0E28FE" w:rsidR="00466734" w:rsidRDefault="00466734" w:rsidP="00466734">
      <w:pPr>
        <w:pStyle w:val="Header"/>
        <w:rPr>
          <w:rFonts w:cs="Arial"/>
          <w:bCs/>
        </w:rPr>
      </w:pPr>
    </w:p>
    <w:p w14:paraId="0B50568D" w14:textId="77777777" w:rsidR="00166894" w:rsidRPr="00166894" w:rsidRDefault="00166894" w:rsidP="00166894">
      <w:pPr>
        <w:pStyle w:val="Header"/>
        <w:rPr>
          <w:rFonts w:cs="Arial"/>
          <w:b/>
        </w:rPr>
      </w:pPr>
      <w:r w:rsidRPr="00166894">
        <w:rPr>
          <w:rFonts w:cs="Arial"/>
          <w:b/>
        </w:rPr>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62BC68CE" w:rsidR="00166894" w:rsidRDefault="00166894" w:rsidP="00166894">
      <w:pPr>
        <w:pStyle w:val="Header"/>
        <w:rPr>
          <w:rFonts w:cs="Arial"/>
          <w:bCs/>
        </w:rPr>
      </w:pPr>
      <w:r w:rsidRPr="00166894">
        <w:rPr>
          <w:rFonts w:cs="Arial"/>
          <w:bCs/>
        </w:rPr>
        <w:t>regarding COVID (</w:t>
      </w:r>
      <w:hyperlink r:id="rId12" w:history="1">
        <w:r w:rsidRPr="00090A85">
          <w:rPr>
            <w:rStyle w:val="Hyperlink"/>
            <w:rFonts w:cs="Arial"/>
            <w:bCs/>
          </w:rPr>
          <w:t>https://coronavirus.uoregon.edu/covid-19-regulations</w:t>
        </w:r>
      </w:hyperlink>
      <w:r>
        <w:rPr>
          <w:rFonts w:cs="Arial"/>
          <w:bCs/>
        </w:rPr>
        <w:t>).</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166894" w:rsidRDefault="00166894" w:rsidP="00166894">
      <w:pPr>
        <w:pStyle w:val="Header"/>
        <w:rPr>
          <w:rFonts w:cs="Arial"/>
        </w:rPr>
      </w:pPr>
      <w:r w:rsidRPr="00166894">
        <w:rPr>
          <w:rFonts w:cs="Arial"/>
        </w:rPr>
        <w:t>All lectures will be recorded via Zoom and uploaded directly to the course Canvas site. If</w:t>
      </w:r>
    </w:p>
    <w:p w14:paraId="2ED5DA97" w14:textId="77777777" w:rsidR="00166894" w:rsidRPr="00166894" w:rsidRDefault="00166894" w:rsidP="00166894">
      <w:pPr>
        <w:pStyle w:val="Header"/>
        <w:rPr>
          <w:rFonts w:cs="Arial"/>
        </w:rPr>
      </w:pPr>
      <w:r w:rsidRPr="00166894">
        <w:rPr>
          <w:rFonts w:cs="Arial"/>
        </w:rPr>
        <w:t>students need to be absent for 2 classes or less due to a COVID related quarantine or illness,</w:t>
      </w:r>
    </w:p>
    <w:p w14:paraId="5D2F9D1C" w14:textId="77777777" w:rsidR="00166894" w:rsidRPr="00166894" w:rsidRDefault="00166894" w:rsidP="00166894">
      <w:pPr>
        <w:pStyle w:val="Header"/>
        <w:rPr>
          <w:rFonts w:cs="Arial"/>
        </w:rPr>
      </w:pPr>
      <w:r w:rsidRPr="00166894">
        <w:rPr>
          <w:rFonts w:cs="Arial"/>
        </w:rPr>
        <w:t>please make sure to access the recorded lectures. You may set up an appointment to meet</w:t>
      </w:r>
    </w:p>
    <w:p w14:paraId="06AB153D" w14:textId="77777777" w:rsidR="00166894" w:rsidRPr="00166894" w:rsidRDefault="00166894" w:rsidP="00166894">
      <w:pPr>
        <w:pStyle w:val="Header"/>
        <w:rPr>
          <w:rFonts w:cs="Arial"/>
        </w:rPr>
      </w:pPr>
      <w:r w:rsidRPr="00166894">
        <w:rPr>
          <w:rFonts w:cs="Arial"/>
        </w:rPr>
        <w:t>with me to also go over all material missed. If students need to be absent due to a COVID</w:t>
      </w:r>
    </w:p>
    <w:p w14:paraId="6C5A855F" w14:textId="77777777" w:rsidR="00166894" w:rsidRPr="00166894" w:rsidRDefault="00166894" w:rsidP="00166894">
      <w:pPr>
        <w:pStyle w:val="Header"/>
        <w:rPr>
          <w:rFonts w:cs="Arial"/>
        </w:rPr>
      </w:pPr>
      <w:r w:rsidRPr="00166894">
        <w:rPr>
          <w:rFonts w:cs="Arial"/>
        </w:rPr>
        <w:t>related quarantine or illness for 3 class sessions or more, please set up an appointment to</w:t>
      </w:r>
    </w:p>
    <w:p w14:paraId="67BB80E6" w14:textId="77777777" w:rsidR="00166894" w:rsidRPr="00166894" w:rsidRDefault="00166894" w:rsidP="00166894">
      <w:pPr>
        <w:pStyle w:val="Header"/>
        <w:rPr>
          <w:rFonts w:cs="Arial"/>
        </w:rPr>
      </w:pPr>
      <w:r w:rsidRPr="00166894">
        <w:rPr>
          <w:rFonts w:cs="Arial"/>
        </w:rPr>
        <w:t>meet with me to discuss an individualized plan. Depending on student need, assignment and</w:t>
      </w:r>
    </w:p>
    <w:p w14:paraId="1F4CED45" w14:textId="7ECDC779" w:rsidR="00166894" w:rsidRDefault="00166894" w:rsidP="00166894">
      <w:pPr>
        <w:pStyle w:val="Header"/>
        <w:rPr>
          <w:rFonts w:cs="Arial"/>
        </w:rPr>
      </w:pPr>
      <w:r w:rsidRPr="00166894">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lastRenderedPageBreak/>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3"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This course is graded as Pass/No-Pass.  Grading procedures are detailed in this syllabus.  Please contact me immediately with any questions or concerns.  For most of you, this is your 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14"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 xml:space="preserve">works with students to provide an instructor notification letter that outlines accommodations and adjustments to class design </w:t>
      </w:r>
      <w:r w:rsidRPr="00D3609F">
        <w:rPr>
          <w:rStyle w:val="Emphasis"/>
          <w:rFonts w:ascii="Arial" w:hAnsi="Arial" w:cs="Arial"/>
          <w:i w:val="0"/>
          <w:iCs w:val="0"/>
          <w:color w:val="000000"/>
          <w:shd w:val="clear" w:color="auto" w:fill="FFFFFF"/>
        </w:rPr>
        <w:lastRenderedPageBreak/>
        <w:t>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2074B6" w:rsidP="00D3609F">
      <w:pPr>
        <w:rPr>
          <w:rFonts w:ascii="Arial" w:hAnsi="Arial" w:cs="Arial"/>
          <w:bCs/>
          <w:color w:val="000000"/>
          <w:u w:val="single"/>
          <w:shd w:val="clear" w:color="auto" w:fill="FFFFFF"/>
        </w:rPr>
      </w:pPr>
      <w:hyperlink r:id="rId15"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lastRenderedPageBreak/>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16"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17"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18"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19"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0"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1"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2"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3"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24"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25"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26"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27"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28"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29"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lastRenderedPageBreak/>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0"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1"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2"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3">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34"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35">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36"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37"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2074B6" w:rsidP="0010194B"/>
    <w:sectPr w:rsidR="00115283" w:rsidRPr="00F201DB">
      <w:footerReference w:type="default" r:id="rId38"/>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BC86" w14:textId="77777777" w:rsidR="002074B6" w:rsidRDefault="002074B6" w:rsidP="006854E3">
      <w:r>
        <w:separator/>
      </w:r>
    </w:p>
  </w:endnote>
  <w:endnote w:type="continuationSeparator" w:id="0">
    <w:p w14:paraId="72D84F49" w14:textId="77777777" w:rsidR="002074B6" w:rsidRDefault="002074B6"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2074B6">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690F" w14:textId="77777777" w:rsidR="002074B6" w:rsidRDefault="002074B6" w:rsidP="006854E3">
      <w:r>
        <w:separator/>
      </w:r>
    </w:p>
  </w:footnote>
  <w:footnote w:type="continuationSeparator" w:id="0">
    <w:p w14:paraId="38FE4721" w14:textId="77777777" w:rsidR="002074B6" w:rsidRDefault="002074B6"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FB6C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9"/>
  </w:num>
  <w:num w:numId="7">
    <w:abstractNumId w:val="10"/>
  </w:num>
  <w:num w:numId="8">
    <w:abstractNumId w:val="6"/>
  </w:num>
  <w:num w:numId="9">
    <w:abstractNumId w:val="5"/>
  </w:num>
  <w:num w:numId="10">
    <w:abstractNumId w:val="13"/>
  </w:num>
  <w:num w:numId="11">
    <w:abstractNumId w:val="0"/>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7F26"/>
    <w:rsid w:val="000422B1"/>
    <w:rsid w:val="00094D25"/>
    <w:rsid w:val="0009722B"/>
    <w:rsid w:val="000D02FB"/>
    <w:rsid w:val="0010194B"/>
    <w:rsid w:val="00127F8C"/>
    <w:rsid w:val="00166894"/>
    <w:rsid w:val="001B09E3"/>
    <w:rsid w:val="002074B6"/>
    <w:rsid w:val="002F14BC"/>
    <w:rsid w:val="00311FF0"/>
    <w:rsid w:val="00372873"/>
    <w:rsid w:val="00401692"/>
    <w:rsid w:val="00466734"/>
    <w:rsid w:val="00617A1D"/>
    <w:rsid w:val="00657E5A"/>
    <w:rsid w:val="006854E3"/>
    <w:rsid w:val="0068663C"/>
    <w:rsid w:val="00702999"/>
    <w:rsid w:val="007574DB"/>
    <w:rsid w:val="00767DE5"/>
    <w:rsid w:val="007700A6"/>
    <w:rsid w:val="00773B87"/>
    <w:rsid w:val="00791000"/>
    <w:rsid w:val="007B0B4E"/>
    <w:rsid w:val="007E7A86"/>
    <w:rsid w:val="0086500A"/>
    <w:rsid w:val="008A53ED"/>
    <w:rsid w:val="00954CCD"/>
    <w:rsid w:val="009D55B1"/>
    <w:rsid w:val="00AC7BB1"/>
    <w:rsid w:val="00AE1135"/>
    <w:rsid w:val="00AE7F3C"/>
    <w:rsid w:val="00B97F14"/>
    <w:rsid w:val="00BA10F7"/>
    <w:rsid w:val="00BA126A"/>
    <w:rsid w:val="00BF029D"/>
    <w:rsid w:val="00C065E2"/>
    <w:rsid w:val="00CD648C"/>
    <w:rsid w:val="00D23C72"/>
    <w:rsid w:val="00D3609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c.uoregon.edu/make-appointment-aec" TargetMode="External"/><Relationship Id="rId18" Type="http://schemas.openxmlformats.org/officeDocument/2006/relationships/hyperlink" Target="https://titleix.uoregon.edu" TargetMode="External"/><Relationship Id="rId26" Type="http://schemas.openxmlformats.org/officeDocument/2006/relationships/hyperlink" Target="https://hr.uoregon.edu/about-hr/campus-notifications/inclement-weather/inclement-weather-immediate-updates" TargetMode="External"/><Relationship Id="rId39" Type="http://schemas.openxmlformats.org/officeDocument/2006/relationships/fontTable" Target="fontTable.xml"/><Relationship Id="rId21" Type="http://schemas.openxmlformats.org/officeDocument/2006/relationships/hyperlink" Target="https://respect.uoregon.edu/" TargetMode="External"/><Relationship Id="rId34" Type="http://schemas.openxmlformats.org/officeDocument/2006/relationships/hyperlink" Target="http://studentlife.uoregon.edu/support" TargetMode="External"/><Relationship Id="rId7" Type="http://schemas.openxmlformats.org/officeDocument/2006/relationships/hyperlink" Target="https://coronavirus.uoregon.edu/covid-19-regulations" TargetMode="External"/><Relationship Id="rId12" Type="http://schemas.openxmlformats.org/officeDocument/2006/relationships/hyperlink" Target="https://coronavirus.uoregon.edu/covid-19-regulations" TargetMode="External"/><Relationship Id="rId17" Type="http://schemas.openxmlformats.org/officeDocument/2006/relationships/hyperlink" Target="http://aaeo.uoregon.edu/content/discrimination-harassment" TargetMode="External"/><Relationship Id="rId25" Type="http://schemas.openxmlformats.org/officeDocument/2006/relationships/hyperlink" Target="https://researchguides.uoregon.edu/citing-plagiarism" TargetMode="External"/><Relationship Id="rId33" Type="http://schemas.openxmlformats.org/officeDocument/2006/relationships/hyperlink" Target="http://bias.uoregon.edu/whatbrt.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aeo.uoregon.edu/" TargetMode="External"/><Relationship Id="rId20" Type="http://schemas.openxmlformats.org/officeDocument/2006/relationships/hyperlink" Target="http://safe.uoregon.edu/" TargetMode="External"/><Relationship Id="rId29" Type="http://schemas.openxmlformats.org/officeDocument/2006/relationships/hyperlink" Target="https://do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sites/coronavirus1.uoregon.edu/files/2020-08/self-monitoring.pdf" TargetMode="External"/><Relationship Id="rId24" Type="http://schemas.openxmlformats.org/officeDocument/2006/relationships/hyperlink" Target="http://conduct.uoregon.edu/" TargetMode="External"/><Relationship Id="rId32" Type="http://schemas.openxmlformats.org/officeDocument/2006/relationships/hyperlink" Target="mailto:lduran@uoregon.edu" TargetMode="External"/><Relationship Id="rId37" Type="http://schemas.openxmlformats.org/officeDocument/2006/relationships/hyperlink" Target="https://education.uoregon.edu/academics/incompletes-cours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entlife.uoregon.edu/pronouns" TargetMode="External"/><Relationship Id="rId23" Type="http://schemas.openxmlformats.org/officeDocument/2006/relationships/hyperlink" Target="https://hr.uoregon.edu/policies-leaves/general-information/mandatory-reporting-child-abuse-and-neglect" TargetMode="External"/><Relationship Id="rId28" Type="http://schemas.openxmlformats.org/officeDocument/2006/relationships/hyperlink" Target="https://blogs.uoregon.edu/basicneeds/food/" TargetMode="External"/><Relationship Id="rId36" Type="http://schemas.openxmlformats.org/officeDocument/2006/relationships/hyperlink" Target="mailto:lduran@uoregon.edu" TargetMode="External"/><Relationship Id="rId10" Type="http://schemas.openxmlformats.org/officeDocument/2006/relationships/hyperlink" Target="https://coronavirus.uoregon.edu/" TargetMode="External"/><Relationship Id="rId19" Type="http://schemas.openxmlformats.org/officeDocument/2006/relationships/hyperlink" Target="https://investigations.uoregon.edu/employee-responsibilities" TargetMode="External"/><Relationship Id="rId31" Type="http://schemas.openxmlformats.org/officeDocument/2006/relationships/hyperlink" Target="https://registrar.uoregon.edu/calendars/religious-observances" TargetMode="External"/><Relationship Id="rId4" Type="http://schemas.openxmlformats.org/officeDocument/2006/relationships/webSettings" Target="webSettings.xml"/><Relationship Id="rId9" Type="http://schemas.openxmlformats.org/officeDocument/2006/relationships/hyperlink" Target="https://coronavirus.uoregon.edu/covid-19-regulations" TargetMode="External"/><Relationship Id="rId14" Type="http://schemas.openxmlformats.org/officeDocument/2006/relationships/hyperlink" Target="https://aec.uoregon.edu/" TargetMode="External"/><Relationship Id="rId22" Type="http://schemas.openxmlformats.org/officeDocument/2006/relationships/hyperlink" Target="https://investigations.uoregon.edu/" TargetMode="External"/><Relationship Id="rId27" Type="http://schemas.openxmlformats.org/officeDocument/2006/relationships/hyperlink" Target="https://health.uoregon.edu/ducknest" TargetMode="External"/><Relationship Id="rId30" Type="http://schemas.openxmlformats.org/officeDocument/2006/relationships/hyperlink" Target="mailto:sisterclare@welcometocentral.net" TargetMode="External"/><Relationship Id="rId35" Type="http://schemas.openxmlformats.org/officeDocument/2006/relationships/hyperlink" Target="http://aaeo.uoregon.edu/" TargetMode="External"/><Relationship Id="rId8" Type="http://schemas.openxmlformats.org/officeDocument/2006/relationships/hyperlink" Target="https://aec.uorego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5317</Words>
  <Characters>30310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23</cp:revision>
  <dcterms:created xsi:type="dcterms:W3CDTF">2021-11-23T21:15:00Z</dcterms:created>
  <dcterms:modified xsi:type="dcterms:W3CDTF">2021-12-23T19:42:00Z</dcterms:modified>
</cp:coreProperties>
</file>