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F9AF" w14:textId="5BEB0BD3" w:rsidR="00030EE3" w:rsidRDefault="00030EE3" w:rsidP="00030EE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PCSS Severity Ratings for Students who Completed Three Post-Injury Test</w:t>
      </w:r>
      <w:r w:rsidR="00A0463D">
        <w:rPr>
          <w:rFonts w:ascii="Times New Roman" w:hAnsi="Times New Roman" w:cs="Times New Roman"/>
          <w:i/>
          <w:iCs/>
        </w:rPr>
        <w:t>s</w:t>
      </w:r>
    </w:p>
    <w:p w14:paraId="760B578F" w14:textId="77777777" w:rsidR="00030EE3" w:rsidRDefault="00030EE3" w:rsidP="00030E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030EE3" w:rsidRPr="00080B58" w14:paraId="7D43C4A0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2C2AF08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659398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801313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0C9A26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269508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030EE3" w:rsidRPr="00080B58" w14:paraId="15BAFE39" w14:textId="77777777" w:rsidTr="007B3C88">
        <w:tc>
          <w:tcPr>
            <w:tcW w:w="2695" w:type="dxa"/>
          </w:tcPr>
          <w:p w14:paraId="2BDB300D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12CF3B5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3325340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354ACBB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174E72C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4CD53A5B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B2C97D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8C8EFD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FA5C67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030EE3" w:rsidRPr="00080B58" w14:paraId="00956506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41B79F75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C6D21AC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41B198F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5546925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F685C6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31ACFA7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5411590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3892664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636A4C64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000184A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554BAD5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53461AA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43787E6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30EE3" w:rsidRPr="00080B58" w14:paraId="56D1E733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7E514E7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1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103C7A1D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7B2556D1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280772D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7568DEDF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533B15EF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1CC554A8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94D7AE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0C711A3C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A081E40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47D6EC4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6B0F362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419D9E62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3757E7D5" w14:textId="77777777" w:rsidTr="007B3C88">
        <w:tc>
          <w:tcPr>
            <w:tcW w:w="2695" w:type="dxa"/>
          </w:tcPr>
          <w:p w14:paraId="4D9F61F3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767D799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6AFBA81" w14:textId="4F681D65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40</w:t>
            </w:r>
          </w:p>
        </w:tc>
        <w:tc>
          <w:tcPr>
            <w:tcW w:w="1260" w:type="dxa"/>
            <w:vAlign w:val="center"/>
          </w:tcPr>
          <w:p w14:paraId="5E92B683" w14:textId="5920DF67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4.13</w:t>
            </w:r>
          </w:p>
        </w:tc>
        <w:tc>
          <w:tcPr>
            <w:tcW w:w="270" w:type="dxa"/>
          </w:tcPr>
          <w:p w14:paraId="3D709CA7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4367D13" w14:textId="21C22F08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3.35</w:t>
            </w:r>
          </w:p>
        </w:tc>
        <w:tc>
          <w:tcPr>
            <w:tcW w:w="1080" w:type="dxa"/>
            <w:vAlign w:val="center"/>
          </w:tcPr>
          <w:p w14:paraId="5969038A" w14:textId="317D67EA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3.71</w:t>
            </w:r>
          </w:p>
        </w:tc>
        <w:tc>
          <w:tcPr>
            <w:tcW w:w="270" w:type="dxa"/>
          </w:tcPr>
          <w:p w14:paraId="2CB9A378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8C1005E" w14:textId="3D4F8A42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80" w:type="dxa"/>
          </w:tcPr>
          <w:p w14:paraId="4F3804D1" w14:textId="14CF1B57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0.20</w:t>
            </w:r>
          </w:p>
        </w:tc>
        <w:tc>
          <w:tcPr>
            <w:tcW w:w="270" w:type="dxa"/>
          </w:tcPr>
          <w:p w14:paraId="331DAAA1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1427C120" w14:textId="42D7917F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1075" w:type="dxa"/>
          </w:tcPr>
          <w:p w14:paraId="5428ABE9" w14:textId="56811D6C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</w:tr>
      <w:tr w:rsidR="00030EE3" w:rsidRPr="00080B58" w14:paraId="31B5B155" w14:textId="77777777" w:rsidTr="007B3C88">
        <w:tc>
          <w:tcPr>
            <w:tcW w:w="2695" w:type="dxa"/>
          </w:tcPr>
          <w:p w14:paraId="42659638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4E40B2E4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31BB8C9" w14:textId="0B0CAE3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4.15</w:t>
            </w:r>
          </w:p>
        </w:tc>
        <w:tc>
          <w:tcPr>
            <w:tcW w:w="1260" w:type="dxa"/>
            <w:vAlign w:val="center"/>
          </w:tcPr>
          <w:p w14:paraId="798CB655" w14:textId="63028933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4.91</w:t>
            </w:r>
          </w:p>
        </w:tc>
        <w:tc>
          <w:tcPr>
            <w:tcW w:w="270" w:type="dxa"/>
          </w:tcPr>
          <w:p w14:paraId="263BC761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5E5C8850" w14:textId="4A796AD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3.35</w:t>
            </w:r>
          </w:p>
        </w:tc>
        <w:tc>
          <w:tcPr>
            <w:tcW w:w="1080" w:type="dxa"/>
            <w:vAlign w:val="center"/>
          </w:tcPr>
          <w:p w14:paraId="1EE6481F" w14:textId="3A76122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4.47</w:t>
            </w:r>
          </w:p>
        </w:tc>
        <w:tc>
          <w:tcPr>
            <w:tcW w:w="270" w:type="dxa"/>
          </w:tcPr>
          <w:p w14:paraId="036985B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023A5BCD" w14:textId="41353CD4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1080" w:type="dxa"/>
          </w:tcPr>
          <w:p w14:paraId="13E0770E" w14:textId="17ED514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0.21</w:t>
            </w:r>
          </w:p>
        </w:tc>
        <w:tc>
          <w:tcPr>
            <w:tcW w:w="270" w:type="dxa"/>
          </w:tcPr>
          <w:p w14:paraId="254414AE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FDA115B" w14:textId="1F2F75F7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1075" w:type="dxa"/>
          </w:tcPr>
          <w:p w14:paraId="2BD8A81A" w14:textId="095E13C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0.19</w:t>
            </w:r>
          </w:p>
        </w:tc>
      </w:tr>
      <w:tr w:rsidR="00030EE3" w:rsidRPr="00080B58" w14:paraId="1E0B5F14" w14:textId="77777777" w:rsidTr="007B3C88">
        <w:tc>
          <w:tcPr>
            <w:tcW w:w="2695" w:type="dxa"/>
          </w:tcPr>
          <w:p w14:paraId="2260D316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778EB83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393E5C9E" w14:textId="519CCA47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2.85</w:t>
            </w:r>
          </w:p>
        </w:tc>
        <w:tc>
          <w:tcPr>
            <w:tcW w:w="1260" w:type="dxa"/>
            <w:vAlign w:val="center"/>
          </w:tcPr>
          <w:p w14:paraId="2873E142" w14:textId="50BEFC88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4.30</w:t>
            </w:r>
          </w:p>
        </w:tc>
        <w:tc>
          <w:tcPr>
            <w:tcW w:w="270" w:type="dxa"/>
          </w:tcPr>
          <w:p w14:paraId="00955BE0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CF24B01" w14:textId="421BE5B0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1.54</w:t>
            </w:r>
          </w:p>
        </w:tc>
        <w:tc>
          <w:tcPr>
            <w:tcW w:w="1080" w:type="dxa"/>
            <w:vAlign w:val="center"/>
          </w:tcPr>
          <w:p w14:paraId="76347320" w14:textId="1432D079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2.99</w:t>
            </w:r>
          </w:p>
        </w:tc>
        <w:tc>
          <w:tcPr>
            <w:tcW w:w="270" w:type="dxa"/>
          </w:tcPr>
          <w:p w14:paraId="5531917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9A6E317" w14:textId="6DD9F27D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080" w:type="dxa"/>
          </w:tcPr>
          <w:p w14:paraId="4262C72A" w14:textId="3B89F824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627F7FF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05DA556" w14:textId="46064455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75" w:type="dxa"/>
          </w:tcPr>
          <w:p w14:paraId="339CB653" w14:textId="780F8CF2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0.12</w:t>
            </w:r>
          </w:p>
        </w:tc>
      </w:tr>
      <w:tr w:rsidR="00030EE3" w:rsidRPr="00080B58" w14:paraId="1131D6AC" w14:textId="77777777" w:rsidTr="007B3C88">
        <w:tc>
          <w:tcPr>
            <w:tcW w:w="2695" w:type="dxa"/>
          </w:tcPr>
          <w:p w14:paraId="354B3C56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2256805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B856B6E" w14:textId="63AC3F1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0.47</w:t>
            </w:r>
          </w:p>
        </w:tc>
        <w:tc>
          <w:tcPr>
            <w:tcW w:w="1260" w:type="dxa"/>
            <w:vAlign w:val="center"/>
          </w:tcPr>
          <w:p w14:paraId="78774A27" w14:textId="6709094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1.04</w:t>
            </w:r>
          </w:p>
        </w:tc>
        <w:tc>
          <w:tcPr>
            <w:tcW w:w="270" w:type="dxa"/>
          </w:tcPr>
          <w:p w14:paraId="1364A94A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7BF3DBF" w14:textId="59F1AF6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1080" w:type="dxa"/>
            <w:vAlign w:val="center"/>
          </w:tcPr>
          <w:p w14:paraId="1EB09544" w14:textId="498F6EF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0.98</w:t>
            </w:r>
          </w:p>
        </w:tc>
        <w:tc>
          <w:tcPr>
            <w:tcW w:w="270" w:type="dxa"/>
          </w:tcPr>
          <w:p w14:paraId="775B131D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BF92F53" w14:textId="4A3CA5FB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080" w:type="dxa"/>
          </w:tcPr>
          <w:p w14:paraId="219983A8" w14:textId="47367978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0.17</w:t>
            </w:r>
          </w:p>
        </w:tc>
        <w:tc>
          <w:tcPr>
            <w:tcW w:w="270" w:type="dxa"/>
          </w:tcPr>
          <w:p w14:paraId="195C8B4A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0E5865C2" w14:textId="51C612C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075" w:type="dxa"/>
          </w:tcPr>
          <w:p w14:paraId="70448F14" w14:textId="332415C8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0.16</w:t>
            </w:r>
          </w:p>
        </w:tc>
      </w:tr>
      <w:tr w:rsidR="00030EE3" w:rsidRPr="00080B58" w14:paraId="703C856F" w14:textId="77777777" w:rsidTr="007B3C88">
        <w:tc>
          <w:tcPr>
            <w:tcW w:w="2695" w:type="dxa"/>
          </w:tcPr>
          <w:p w14:paraId="4005473F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258B0FA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2E47CB7" w14:textId="37B9555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2.67</w:t>
            </w:r>
          </w:p>
        </w:tc>
        <w:tc>
          <w:tcPr>
            <w:tcW w:w="1260" w:type="dxa"/>
            <w:vAlign w:val="center"/>
          </w:tcPr>
          <w:p w14:paraId="72916CC4" w14:textId="74BFB44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3.47</w:t>
            </w:r>
          </w:p>
        </w:tc>
        <w:tc>
          <w:tcPr>
            <w:tcW w:w="270" w:type="dxa"/>
          </w:tcPr>
          <w:p w14:paraId="500697CF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7FABCBD" w14:textId="08EFE86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2.34</w:t>
            </w:r>
          </w:p>
        </w:tc>
        <w:tc>
          <w:tcPr>
            <w:tcW w:w="1080" w:type="dxa"/>
            <w:vAlign w:val="center"/>
          </w:tcPr>
          <w:p w14:paraId="59275EA6" w14:textId="3794C96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3.34</w:t>
            </w:r>
          </w:p>
        </w:tc>
        <w:tc>
          <w:tcPr>
            <w:tcW w:w="270" w:type="dxa"/>
          </w:tcPr>
          <w:p w14:paraId="5666E4C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463F518" w14:textId="35DA4ED5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080" w:type="dxa"/>
          </w:tcPr>
          <w:p w14:paraId="49BE8025" w14:textId="075AB13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  <w:tc>
          <w:tcPr>
            <w:tcW w:w="270" w:type="dxa"/>
          </w:tcPr>
          <w:p w14:paraId="2C46F0E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89458C9" w14:textId="795AB743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1075" w:type="dxa"/>
          </w:tcPr>
          <w:p w14:paraId="2E1ED776" w14:textId="792072D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0.15</w:t>
            </w:r>
          </w:p>
        </w:tc>
      </w:tr>
      <w:tr w:rsidR="00030EE3" w:rsidRPr="00080B58" w14:paraId="27580C0E" w14:textId="77777777" w:rsidTr="007B3C88">
        <w:tc>
          <w:tcPr>
            <w:tcW w:w="2695" w:type="dxa"/>
          </w:tcPr>
          <w:p w14:paraId="5CD7DCAC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60399B4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D0803F6" w14:textId="13E25D1E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3.99</w:t>
            </w:r>
          </w:p>
        </w:tc>
        <w:tc>
          <w:tcPr>
            <w:tcW w:w="1260" w:type="dxa"/>
            <w:vAlign w:val="center"/>
          </w:tcPr>
          <w:p w14:paraId="578CBB2C" w14:textId="1DD9902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4.52</w:t>
            </w:r>
          </w:p>
        </w:tc>
        <w:tc>
          <w:tcPr>
            <w:tcW w:w="270" w:type="dxa"/>
          </w:tcPr>
          <w:p w14:paraId="4CF579C6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04D8543" w14:textId="448B266B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3.35</w:t>
            </w:r>
          </w:p>
        </w:tc>
        <w:tc>
          <w:tcPr>
            <w:tcW w:w="1080" w:type="dxa"/>
            <w:vAlign w:val="center"/>
          </w:tcPr>
          <w:p w14:paraId="38FE1722" w14:textId="242ACBA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4.41</w:t>
            </w:r>
          </w:p>
        </w:tc>
        <w:tc>
          <w:tcPr>
            <w:tcW w:w="270" w:type="dxa"/>
          </w:tcPr>
          <w:p w14:paraId="06CA4B3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9B57439" w14:textId="68E226AF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080" w:type="dxa"/>
          </w:tcPr>
          <w:p w14:paraId="61387B5B" w14:textId="5860023B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  <w:tc>
          <w:tcPr>
            <w:tcW w:w="270" w:type="dxa"/>
          </w:tcPr>
          <w:p w14:paraId="4EE14B4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412520A" w14:textId="3140159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0.13</w:t>
            </w:r>
          </w:p>
        </w:tc>
        <w:tc>
          <w:tcPr>
            <w:tcW w:w="1075" w:type="dxa"/>
          </w:tcPr>
          <w:p w14:paraId="3DE222A6" w14:textId="1BAE0321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0.18</w:t>
            </w:r>
          </w:p>
        </w:tc>
      </w:tr>
      <w:tr w:rsidR="00030EE3" w:rsidRPr="00080B58" w14:paraId="305DF6E6" w14:textId="77777777" w:rsidTr="007B3C88">
        <w:tc>
          <w:tcPr>
            <w:tcW w:w="2695" w:type="dxa"/>
          </w:tcPr>
          <w:p w14:paraId="77D32F14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</w:tcPr>
          <w:p w14:paraId="7BC202B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EFB27F" w14:textId="2FEE22E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18.53</w:t>
            </w:r>
          </w:p>
        </w:tc>
        <w:tc>
          <w:tcPr>
            <w:tcW w:w="1260" w:type="dxa"/>
            <w:vAlign w:val="center"/>
          </w:tcPr>
          <w:p w14:paraId="729FA7FF" w14:textId="441C60D9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19.10</w:t>
            </w:r>
          </w:p>
        </w:tc>
        <w:tc>
          <w:tcPr>
            <w:tcW w:w="270" w:type="dxa"/>
          </w:tcPr>
          <w:p w14:paraId="71FCD71F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BD5B946" w14:textId="21D07913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14.36</w:t>
            </w:r>
          </w:p>
        </w:tc>
        <w:tc>
          <w:tcPr>
            <w:tcW w:w="1080" w:type="dxa"/>
            <w:vAlign w:val="center"/>
          </w:tcPr>
          <w:p w14:paraId="21317365" w14:textId="7DC65E4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17.15</w:t>
            </w:r>
          </w:p>
        </w:tc>
        <w:tc>
          <w:tcPr>
            <w:tcW w:w="270" w:type="dxa"/>
          </w:tcPr>
          <w:p w14:paraId="0124AFA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7744C59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43A1DDA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33C0531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743F6407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3EED4AD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7D249F66" w14:textId="77777777" w:rsidTr="007B3C88">
        <w:tc>
          <w:tcPr>
            <w:tcW w:w="2695" w:type="dxa"/>
          </w:tcPr>
          <w:p w14:paraId="1FD59DA3" w14:textId="75AAD57B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3</w:t>
            </w:r>
          </w:p>
        </w:tc>
        <w:tc>
          <w:tcPr>
            <w:tcW w:w="270" w:type="dxa"/>
          </w:tcPr>
          <w:p w14:paraId="610D4603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543CC16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4F95085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0B92C0B5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17F790AF" w14:textId="77777777" w:rsidR="00030EE3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0F765481" w14:textId="77777777" w:rsidR="00030EE3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994A4EA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6878CDB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933A45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4D33B3C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385D3C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</w:tcPr>
          <w:p w14:paraId="50197EDC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7CE6D61D" w14:textId="77777777" w:rsidTr="007B3C88">
        <w:tc>
          <w:tcPr>
            <w:tcW w:w="2695" w:type="dxa"/>
          </w:tcPr>
          <w:p w14:paraId="01041853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Headache-migraine cluster</w:t>
            </w:r>
          </w:p>
        </w:tc>
        <w:tc>
          <w:tcPr>
            <w:tcW w:w="270" w:type="dxa"/>
          </w:tcPr>
          <w:p w14:paraId="1525DCD4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8957F17" w14:textId="1AF9474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14:paraId="4A398509" w14:textId="20EDA37C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1.73</w:t>
            </w:r>
          </w:p>
        </w:tc>
        <w:tc>
          <w:tcPr>
            <w:tcW w:w="270" w:type="dxa"/>
          </w:tcPr>
          <w:p w14:paraId="1BB18D2D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0581C833" w14:textId="04D11886" w:rsidR="00030EE3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1080" w:type="dxa"/>
            <w:vAlign w:val="center"/>
          </w:tcPr>
          <w:p w14:paraId="5EE9FFA0" w14:textId="2BF4AE1E" w:rsidR="00030EE3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1.41</w:t>
            </w:r>
          </w:p>
        </w:tc>
        <w:tc>
          <w:tcPr>
            <w:tcW w:w="270" w:type="dxa"/>
          </w:tcPr>
          <w:p w14:paraId="520098AE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7BEE3934" w14:textId="7E8611E1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080" w:type="dxa"/>
          </w:tcPr>
          <w:p w14:paraId="7D15729A" w14:textId="1E3A3A6B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  <w:tc>
          <w:tcPr>
            <w:tcW w:w="270" w:type="dxa"/>
          </w:tcPr>
          <w:p w14:paraId="3ADA81BF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6BB04357" w14:textId="4AFDEB17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64146155" w14:textId="430213DB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</w:tr>
      <w:tr w:rsidR="00030EE3" w:rsidRPr="00080B58" w14:paraId="23050874" w14:textId="77777777" w:rsidTr="007B3C88">
        <w:tc>
          <w:tcPr>
            <w:tcW w:w="2695" w:type="dxa"/>
          </w:tcPr>
          <w:p w14:paraId="3EB10761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Cognitive cluster</w:t>
            </w:r>
          </w:p>
        </w:tc>
        <w:tc>
          <w:tcPr>
            <w:tcW w:w="270" w:type="dxa"/>
          </w:tcPr>
          <w:p w14:paraId="2874DCFF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264EE46D" w14:textId="1A0888F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0.75</w:t>
            </w:r>
          </w:p>
        </w:tc>
        <w:tc>
          <w:tcPr>
            <w:tcW w:w="1260" w:type="dxa"/>
            <w:vAlign w:val="center"/>
          </w:tcPr>
          <w:p w14:paraId="3B9DEF82" w14:textId="44778564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2.18</w:t>
            </w:r>
          </w:p>
        </w:tc>
        <w:tc>
          <w:tcPr>
            <w:tcW w:w="270" w:type="dxa"/>
          </w:tcPr>
          <w:p w14:paraId="34FA13C3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8D4E8E4" w14:textId="4B146956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0.54</w:t>
            </w:r>
          </w:p>
        </w:tc>
        <w:tc>
          <w:tcPr>
            <w:tcW w:w="1080" w:type="dxa"/>
            <w:vAlign w:val="center"/>
          </w:tcPr>
          <w:p w14:paraId="1AF776DB" w14:textId="23A0D32B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1.83</w:t>
            </w:r>
          </w:p>
        </w:tc>
        <w:tc>
          <w:tcPr>
            <w:tcW w:w="270" w:type="dxa"/>
          </w:tcPr>
          <w:p w14:paraId="22976522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250F9E52" w14:textId="7650B33B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633988E1" w14:textId="04AF84E4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270" w:type="dxa"/>
          </w:tcPr>
          <w:p w14:paraId="3144F874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3DFC5661" w14:textId="38B3B461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148A91B8" w14:textId="05B0C8BF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</w:tr>
      <w:tr w:rsidR="00030EE3" w:rsidRPr="00080B58" w14:paraId="38F2D2A3" w14:textId="77777777" w:rsidTr="007B3C88">
        <w:tc>
          <w:tcPr>
            <w:tcW w:w="2695" w:type="dxa"/>
          </w:tcPr>
          <w:p w14:paraId="1321FDFE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Anxiety-mood cluster</w:t>
            </w:r>
          </w:p>
        </w:tc>
        <w:tc>
          <w:tcPr>
            <w:tcW w:w="270" w:type="dxa"/>
          </w:tcPr>
          <w:p w14:paraId="1A19C76D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6A046561" w14:textId="0CF98DFE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0.57</w:t>
            </w:r>
          </w:p>
        </w:tc>
        <w:tc>
          <w:tcPr>
            <w:tcW w:w="1260" w:type="dxa"/>
            <w:vAlign w:val="center"/>
          </w:tcPr>
          <w:p w14:paraId="45B230B3" w14:textId="3EDBFB10" w:rsidR="00030EE3" w:rsidRPr="00080B58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2.04</w:t>
            </w:r>
          </w:p>
        </w:tc>
        <w:tc>
          <w:tcPr>
            <w:tcW w:w="270" w:type="dxa"/>
          </w:tcPr>
          <w:p w14:paraId="60032389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37716CF" w14:textId="232FA171" w:rsidR="00030EE3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0.23</w:t>
            </w:r>
          </w:p>
        </w:tc>
        <w:tc>
          <w:tcPr>
            <w:tcW w:w="1080" w:type="dxa"/>
            <w:vAlign w:val="center"/>
          </w:tcPr>
          <w:p w14:paraId="3AB2ED73" w14:textId="485641AF" w:rsidR="00030EE3" w:rsidRDefault="000229D8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1.00</w:t>
            </w:r>
          </w:p>
        </w:tc>
        <w:tc>
          <w:tcPr>
            <w:tcW w:w="270" w:type="dxa"/>
          </w:tcPr>
          <w:p w14:paraId="7D4C1E21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6C2CD185" w14:textId="40F68508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80" w:type="dxa"/>
          </w:tcPr>
          <w:p w14:paraId="0E6ECD23" w14:textId="1818E178" w:rsidR="00030EE3" w:rsidRPr="00080B58" w:rsidRDefault="000229D8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0.09</w:t>
            </w:r>
          </w:p>
        </w:tc>
        <w:tc>
          <w:tcPr>
            <w:tcW w:w="270" w:type="dxa"/>
          </w:tcPr>
          <w:p w14:paraId="4BC067E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F5E8E2A" w14:textId="0A542FD7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5980B028" w14:textId="25F7878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</w:tr>
      <w:tr w:rsidR="00030EE3" w:rsidRPr="00080B58" w14:paraId="4B50AA97" w14:textId="77777777" w:rsidTr="007B3C88">
        <w:tc>
          <w:tcPr>
            <w:tcW w:w="2695" w:type="dxa"/>
          </w:tcPr>
          <w:p w14:paraId="56878477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Ocular-motor cluster</w:t>
            </w:r>
          </w:p>
        </w:tc>
        <w:tc>
          <w:tcPr>
            <w:tcW w:w="270" w:type="dxa"/>
          </w:tcPr>
          <w:p w14:paraId="27F1AD7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7D99493B" w14:textId="7D246305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260" w:type="dxa"/>
            <w:vAlign w:val="center"/>
          </w:tcPr>
          <w:p w14:paraId="7C9B5ECE" w14:textId="74A832F9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0.32</w:t>
            </w:r>
          </w:p>
        </w:tc>
        <w:tc>
          <w:tcPr>
            <w:tcW w:w="270" w:type="dxa"/>
          </w:tcPr>
          <w:p w14:paraId="6F910722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29CB9EC3" w14:textId="202B514F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1080" w:type="dxa"/>
            <w:vAlign w:val="center"/>
          </w:tcPr>
          <w:p w14:paraId="0396589D" w14:textId="43B965FA" w:rsidR="00030EE3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0.33</w:t>
            </w:r>
          </w:p>
        </w:tc>
        <w:tc>
          <w:tcPr>
            <w:tcW w:w="270" w:type="dxa"/>
          </w:tcPr>
          <w:p w14:paraId="39D2343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502ABA49" w14:textId="40024953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080" w:type="dxa"/>
          </w:tcPr>
          <w:p w14:paraId="12397038" w14:textId="72D5289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270" w:type="dxa"/>
          </w:tcPr>
          <w:p w14:paraId="4092C4D3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959A22" w14:textId="7844F47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5B46EF21" w14:textId="3C690A6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</w:tbl>
    <w:p w14:paraId="70AD4861" w14:textId="041E5A21" w:rsidR="00030EE3" w:rsidRDefault="00030EE3" w:rsidP="00030EE3"/>
    <w:p w14:paraId="1B744AF4" w14:textId="576C3780" w:rsidR="000229D8" w:rsidRDefault="000229D8" w:rsidP="00030EE3"/>
    <w:p w14:paraId="58F4194D" w14:textId="77777777" w:rsidR="000229D8" w:rsidRDefault="000229D8" w:rsidP="00030E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70"/>
        <w:gridCol w:w="1260"/>
        <w:gridCol w:w="1260"/>
        <w:gridCol w:w="270"/>
        <w:gridCol w:w="1170"/>
        <w:gridCol w:w="1080"/>
        <w:gridCol w:w="270"/>
        <w:gridCol w:w="1080"/>
        <w:gridCol w:w="1080"/>
        <w:gridCol w:w="270"/>
        <w:gridCol w:w="1170"/>
        <w:gridCol w:w="1075"/>
      </w:tblGrid>
      <w:tr w:rsidR="00030EE3" w:rsidRPr="00080B58" w14:paraId="5C6F5C76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42BEB629" w14:textId="1D2734B9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</w:t>
            </w:r>
            <w:r w:rsidR="000229D8">
              <w:rPr>
                <w:rFonts w:ascii="Times New Roman" w:hAnsi="Times New Roman" w:cs="Times New Roman"/>
                <w:sz w:val="21"/>
                <w:szCs w:val="21"/>
              </w:rPr>
              <w:t>hree post-injury tests continued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295F25B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2371A7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56FE8B5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E35439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274AED7B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373AFBE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Symptom cluster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CDE890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4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03B057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Non-normalized severity rating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34E7EA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555E8CC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Normalized severity rating</w:t>
            </w:r>
          </w:p>
        </w:tc>
      </w:tr>
      <w:tr w:rsidR="00030EE3" w:rsidRPr="00080B58" w14:paraId="1BFBA5F1" w14:textId="77777777" w:rsidTr="007B3C88">
        <w:tc>
          <w:tcPr>
            <w:tcW w:w="2695" w:type="dxa"/>
          </w:tcPr>
          <w:p w14:paraId="00855CF5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</w:tcPr>
          <w:p w14:paraId="174BCB3E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1C0D1C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D3BC25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5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89BC1C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  <w:tc>
          <w:tcPr>
            <w:tcW w:w="270" w:type="dxa"/>
          </w:tcPr>
          <w:p w14:paraId="7A65A31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282DB0B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Females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7BE17242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5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12E9520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Males</w:t>
            </w:r>
          </w:p>
        </w:tc>
      </w:tr>
      <w:tr w:rsidR="00030EE3" w:rsidRPr="00080B58" w14:paraId="7C313B9D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019BD2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67A80A0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4A52C79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</w:tcBorders>
          </w:tcPr>
          <w:p w14:paraId="7FA8208E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6FF5D88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457F9C83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BA42ABA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7407F2F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6FFFEB6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14:paraId="47F7B9BF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  <w:tc>
          <w:tcPr>
            <w:tcW w:w="270" w:type="dxa"/>
            <w:tcBorders>
              <w:top w:val="single" w:sz="8" w:space="0" w:color="auto"/>
              <w:bottom w:val="single" w:sz="8" w:space="0" w:color="auto"/>
            </w:tcBorders>
          </w:tcPr>
          <w:p w14:paraId="059DA5B0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  <w:bottom w:val="single" w:sz="8" w:space="0" w:color="auto"/>
            </w:tcBorders>
          </w:tcPr>
          <w:p w14:paraId="0BEA077D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M</w:t>
            </w:r>
          </w:p>
        </w:tc>
        <w:tc>
          <w:tcPr>
            <w:tcW w:w="1075" w:type="dxa"/>
            <w:tcBorders>
              <w:top w:val="single" w:sz="8" w:space="0" w:color="auto"/>
              <w:bottom w:val="single" w:sz="8" w:space="0" w:color="auto"/>
            </w:tcBorders>
          </w:tcPr>
          <w:p w14:paraId="2C2E02E1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SD</w:t>
            </w:r>
          </w:p>
        </w:tc>
      </w:tr>
      <w:tr w:rsidR="00030EE3" w14:paraId="000D1DD5" w14:textId="77777777" w:rsidTr="007B3C88">
        <w:tc>
          <w:tcPr>
            <w:tcW w:w="2695" w:type="dxa"/>
            <w:tcBorders>
              <w:top w:val="single" w:sz="8" w:space="0" w:color="auto"/>
            </w:tcBorders>
          </w:tcPr>
          <w:p w14:paraId="07C8F9FD" w14:textId="468B979E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Test 3</w:t>
            </w: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42B0D71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42AF7A2C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14:paraId="60EEC6D2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434E4227" w14:textId="77777777" w:rsidR="00030EE3" w:rsidRPr="00080B58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vAlign w:val="center"/>
          </w:tcPr>
          <w:p w14:paraId="2C4CA02B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12A96ED6" w14:textId="77777777" w:rsidR="00030EE3" w:rsidRPr="009216E6" w:rsidRDefault="00030EE3" w:rsidP="007B3C88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090DB9B9" w14:textId="77777777" w:rsidR="00030EE3" w:rsidRPr="00080B58" w:rsidRDefault="00030EE3" w:rsidP="007B3C88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6E9AA799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3E1C9E0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top w:val="single" w:sz="8" w:space="0" w:color="auto"/>
            </w:tcBorders>
          </w:tcPr>
          <w:p w14:paraId="6AE75FB6" w14:textId="77777777" w:rsidR="00030EE3" w:rsidRPr="00080B58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494FBBE8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top w:val="single" w:sz="8" w:space="0" w:color="auto"/>
            </w:tcBorders>
          </w:tcPr>
          <w:p w14:paraId="12E8979D" w14:textId="77777777" w:rsidR="00030EE3" w:rsidRDefault="00030EE3" w:rsidP="007B3C88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30EE3" w:rsidRPr="00080B58" w14:paraId="213EF3DE" w14:textId="77777777" w:rsidTr="007B3C88">
        <w:tc>
          <w:tcPr>
            <w:tcW w:w="2695" w:type="dxa"/>
          </w:tcPr>
          <w:p w14:paraId="123E25E9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Vestibular cluster</w:t>
            </w:r>
          </w:p>
        </w:tc>
        <w:tc>
          <w:tcPr>
            <w:tcW w:w="270" w:type="dxa"/>
          </w:tcPr>
          <w:p w14:paraId="75411197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4CD352" w14:textId="66CDB49E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0.30</w:t>
            </w:r>
          </w:p>
        </w:tc>
        <w:tc>
          <w:tcPr>
            <w:tcW w:w="1260" w:type="dxa"/>
            <w:vAlign w:val="center"/>
          </w:tcPr>
          <w:p w14:paraId="0A53D62C" w14:textId="4868EB3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1.21</w:t>
            </w:r>
          </w:p>
        </w:tc>
        <w:tc>
          <w:tcPr>
            <w:tcW w:w="270" w:type="dxa"/>
          </w:tcPr>
          <w:p w14:paraId="4D4C003E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77B23571" w14:textId="7F54352F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1080" w:type="dxa"/>
            <w:vAlign w:val="center"/>
          </w:tcPr>
          <w:p w14:paraId="0AB937F9" w14:textId="1C063D1C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0.93</w:t>
            </w:r>
          </w:p>
        </w:tc>
        <w:tc>
          <w:tcPr>
            <w:tcW w:w="270" w:type="dxa"/>
          </w:tcPr>
          <w:p w14:paraId="7EA5121C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1DB4C764" w14:textId="3E83512A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1080" w:type="dxa"/>
          </w:tcPr>
          <w:p w14:paraId="3B520DB0" w14:textId="31AECD7B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270" w:type="dxa"/>
          </w:tcPr>
          <w:p w14:paraId="55E3E1EB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225ECB11" w14:textId="7E1B83A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0.01</w:t>
            </w:r>
          </w:p>
        </w:tc>
        <w:tc>
          <w:tcPr>
            <w:tcW w:w="1075" w:type="dxa"/>
          </w:tcPr>
          <w:p w14:paraId="29A104B9" w14:textId="4DA3AFE6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0.04</w:t>
            </w:r>
          </w:p>
        </w:tc>
      </w:tr>
      <w:tr w:rsidR="00030EE3" w:rsidRPr="00080B58" w14:paraId="278B38B2" w14:textId="77777777" w:rsidTr="007B3C88">
        <w:tc>
          <w:tcPr>
            <w:tcW w:w="2695" w:type="dxa"/>
          </w:tcPr>
          <w:p w14:paraId="071E4A24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Sleep cluster</w:t>
            </w:r>
          </w:p>
        </w:tc>
        <w:tc>
          <w:tcPr>
            <w:tcW w:w="270" w:type="dxa"/>
          </w:tcPr>
          <w:p w14:paraId="300F0D4A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4C7D8AED" w14:textId="122B5D16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0.72</w:t>
            </w:r>
          </w:p>
        </w:tc>
        <w:tc>
          <w:tcPr>
            <w:tcW w:w="1260" w:type="dxa"/>
            <w:vAlign w:val="center"/>
          </w:tcPr>
          <w:p w14:paraId="07478509" w14:textId="7AF0701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1.95</w:t>
            </w:r>
          </w:p>
        </w:tc>
        <w:tc>
          <w:tcPr>
            <w:tcW w:w="270" w:type="dxa"/>
          </w:tcPr>
          <w:p w14:paraId="5DC76310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14:paraId="453050E0" w14:textId="12581AEB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1080" w:type="dxa"/>
            <w:vAlign w:val="center"/>
          </w:tcPr>
          <w:p w14:paraId="699B8913" w14:textId="717BD952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1.65</w:t>
            </w:r>
          </w:p>
        </w:tc>
        <w:tc>
          <w:tcPr>
            <w:tcW w:w="270" w:type="dxa"/>
          </w:tcPr>
          <w:p w14:paraId="0EE686B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CCB6BD5" w14:textId="5357130C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 w:rsidR="00035412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1080" w:type="dxa"/>
          </w:tcPr>
          <w:p w14:paraId="62F4912F" w14:textId="4379295C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270" w:type="dxa"/>
          </w:tcPr>
          <w:p w14:paraId="5B72AADD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</w:tcPr>
          <w:p w14:paraId="5911C49D" w14:textId="7F6A04DD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0.02</w:t>
            </w:r>
          </w:p>
        </w:tc>
        <w:tc>
          <w:tcPr>
            <w:tcW w:w="1075" w:type="dxa"/>
          </w:tcPr>
          <w:p w14:paraId="19B09D32" w14:textId="56D976A0" w:rsidR="00030EE3" w:rsidRPr="00080B58" w:rsidRDefault="00035412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0.07</w:t>
            </w:r>
          </w:p>
        </w:tc>
      </w:tr>
      <w:tr w:rsidR="00030EE3" w:rsidRPr="00080B58" w14:paraId="3934B7C0" w14:textId="77777777" w:rsidTr="007B3C88">
        <w:tc>
          <w:tcPr>
            <w:tcW w:w="2695" w:type="dxa"/>
            <w:tcBorders>
              <w:bottom w:val="single" w:sz="8" w:space="0" w:color="auto"/>
            </w:tcBorders>
          </w:tcPr>
          <w:p w14:paraId="230ABA9D" w14:textId="77777777" w:rsidR="00030EE3" w:rsidRPr="00080B58" w:rsidRDefault="00030EE3" w:rsidP="00030EE3">
            <w:pPr>
              <w:spacing w:before="120" w:after="120"/>
              <w:ind w:left="170"/>
              <w:rPr>
                <w:rFonts w:ascii="Times New Roman" w:hAnsi="Times New Roman" w:cs="Times New Roman"/>
                <w:sz w:val="21"/>
                <w:szCs w:val="21"/>
              </w:rPr>
            </w:pPr>
            <w:r w:rsidRPr="00080B58">
              <w:rPr>
                <w:rFonts w:ascii="Times New Roman" w:hAnsi="Times New Roman" w:cs="Times New Roman"/>
                <w:sz w:val="21"/>
                <w:szCs w:val="21"/>
              </w:rPr>
              <w:t>Total symptom score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6DA5EA7B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11215B89" w14:textId="78B96E20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3.12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14:paraId="47C14B25" w14:textId="57676A3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7.95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5D6CA301" w14:textId="77777777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14:paraId="2BB65207" w14:textId="20FED23D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2.04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vAlign w:val="center"/>
          </w:tcPr>
          <w:p w14:paraId="0C75A944" w14:textId="67C4D441" w:rsidR="00030EE3" w:rsidRPr="00080B58" w:rsidRDefault="00030EE3" w:rsidP="00030EE3">
            <w:pPr>
              <w:tabs>
                <w:tab w:val="decimal" w:pos="429"/>
              </w:tabs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6.13</w:t>
            </w: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8EB5D90" w14:textId="77777777" w:rsidR="00030EE3" w:rsidRPr="00080B58" w:rsidRDefault="00030EE3" w:rsidP="00030EE3">
            <w:pPr>
              <w:spacing w:before="120" w:after="1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1871183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45BA7A40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</w:tcPr>
          <w:p w14:paraId="1DF0D0A7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3A81639F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75" w:type="dxa"/>
            <w:tcBorders>
              <w:bottom w:val="single" w:sz="8" w:space="0" w:color="auto"/>
            </w:tcBorders>
          </w:tcPr>
          <w:p w14:paraId="10D79325" w14:textId="77777777" w:rsidR="00030EE3" w:rsidRPr="00080B58" w:rsidRDefault="00030EE3" w:rsidP="00030EE3">
            <w:pPr>
              <w:spacing w:before="120" w:after="12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534DA3E7" w14:textId="77777777" w:rsidR="00030EE3" w:rsidRPr="00D270A1" w:rsidRDefault="00030EE3">
      <w:pPr>
        <w:rPr>
          <w:rFonts w:ascii="Times New Roman" w:hAnsi="Times New Roman" w:cs="Times New Roman"/>
        </w:rPr>
      </w:pPr>
    </w:p>
    <w:sectPr w:rsidR="00030EE3" w:rsidRPr="00D270A1" w:rsidSect="00E753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A1"/>
    <w:rsid w:val="00007F26"/>
    <w:rsid w:val="000229D8"/>
    <w:rsid w:val="00030EE3"/>
    <w:rsid w:val="00035412"/>
    <w:rsid w:val="0009722B"/>
    <w:rsid w:val="00222A7A"/>
    <w:rsid w:val="00372873"/>
    <w:rsid w:val="00401692"/>
    <w:rsid w:val="007574DB"/>
    <w:rsid w:val="007B0B4E"/>
    <w:rsid w:val="00A0463D"/>
    <w:rsid w:val="00A42BD5"/>
    <w:rsid w:val="00D23C72"/>
    <w:rsid w:val="00D270A1"/>
    <w:rsid w:val="00D56ECF"/>
    <w:rsid w:val="00D90C97"/>
    <w:rsid w:val="00E722B9"/>
    <w:rsid w:val="00F3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2CEF"/>
  <w14:defaultImageDpi w14:val="32767"/>
  <w15:chartTrackingRefBased/>
  <w15:docId w15:val="{63424937-5223-2C4C-9463-F8BB47CE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0A1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D27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8</cp:revision>
  <dcterms:created xsi:type="dcterms:W3CDTF">2021-05-06T19:39:00Z</dcterms:created>
  <dcterms:modified xsi:type="dcterms:W3CDTF">2021-10-01T21:25:00Z</dcterms:modified>
</cp:coreProperties>
</file>