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6BB24E7D" w14:textId="77777777" w:rsidR="00DD6C94" w:rsidRDefault="00DD6C94" w:rsidP="00526447">
      <w:pPr>
        <w:spacing w:after="0" w:line="240" w:lineRule="auto"/>
        <w:rPr>
          <w:rFonts w:ascii="Sanskrit Text" w:hAnsi="Sanskrit Text" w:cs="Sanskrit Text"/>
          <w:sz w:val="20"/>
          <w:szCs w:val="20"/>
        </w:rPr>
      </w:pPr>
      <w:bookmarkStart w:id="0" w:name="Background"/>
    </w:p>
    <w:p w14:paraId="797EFFC4" w14:textId="67FCC7F4" w:rsidR="00AE11A5" w:rsidRPr="00757C00" w:rsidRDefault="00310E15" w:rsidP="00526447">
      <w:pPr>
        <w:spacing w:after="0" w:line="240" w:lineRule="auto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>The</w:t>
      </w:r>
      <w:bookmarkEnd w:id="0"/>
      <w:r w:rsidRPr="00757C00">
        <w:rPr>
          <w:rFonts w:ascii="Sanskrit Text" w:hAnsi="Sanskrit Text" w:cs="Sanskrit Text"/>
          <w:sz w:val="20"/>
          <w:szCs w:val="20"/>
        </w:rPr>
        <w:t xml:space="preserve"> R-Package </w:t>
      </w:r>
      <w:proofErr w:type="spellStart"/>
      <w:r w:rsidR="00B81554">
        <w:rPr>
          <w:rFonts w:ascii="Sanskrit Text" w:hAnsi="Sanskrit Text" w:cs="Sanskrit Text"/>
          <w:i/>
          <w:iCs/>
          <w:sz w:val="20"/>
          <w:szCs w:val="20"/>
        </w:rPr>
        <w:t>WhaleInjuryCovariates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uses Random Forest (RF) classification trees to assess injury severity of large whale entanglements and vessel strikes. Models are built using the R-Package </w:t>
      </w:r>
      <w:proofErr w:type="spellStart"/>
      <w:r w:rsidRPr="00757C00">
        <w:rPr>
          <w:rFonts w:ascii="Sanskrit Text" w:hAnsi="Sanskrit Text" w:cs="Sanskrit Text"/>
          <w:i/>
          <w:iCs/>
          <w:sz w:val="20"/>
          <w:szCs w:val="20"/>
        </w:rPr>
        <w:t>rfPermute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.</w:t>
      </w:r>
    </w:p>
    <w:p w14:paraId="5B813DE7" w14:textId="77777777" w:rsidR="00283DEB" w:rsidRPr="00757C00" w:rsidRDefault="00283DEB" w:rsidP="00526447">
      <w:pPr>
        <w:spacing w:after="0" w:line="240" w:lineRule="auto"/>
        <w:rPr>
          <w:rFonts w:ascii="Sanskrit Text" w:hAnsi="Sanskrit Text" w:cs="Sanskrit Text"/>
          <w:sz w:val="20"/>
          <w:szCs w:val="20"/>
        </w:rPr>
      </w:pPr>
    </w:p>
    <w:p w14:paraId="6B47DD0A" w14:textId="248DFAD0" w:rsidR="00310E15" w:rsidRPr="00757C00" w:rsidRDefault="00310E15" w:rsidP="00526447">
      <w:pPr>
        <w:spacing w:after="0" w:line="240" w:lineRule="auto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 xml:space="preserve">NOAA assesses anthropogenic injuries and deaths under the Marine Mammal Protection Act through a </w:t>
      </w:r>
      <w:hyperlink r:id="rId8" w:history="1">
        <w:r w:rsidRPr="00757C00">
          <w:rPr>
            <w:rStyle w:val="Hyperlink"/>
            <w:rFonts w:ascii="Sanskrit Text" w:hAnsi="Sanskrit Text" w:cs="Sanskrit Text"/>
            <w:sz w:val="20"/>
            <w:szCs w:val="20"/>
          </w:rPr>
          <w:t>Serious Injury Policy</w:t>
        </w:r>
      </w:hyperlink>
      <w:r w:rsidRPr="00757C00">
        <w:rPr>
          <w:rFonts w:ascii="Sanskrit Text" w:hAnsi="Sanskrit Text" w:cs="Sanskrit Text"/>
          <w:sz w:val="20"/>
          <w:szCs w:val="20"/>
        </w:rPr>
        <w:t xml:space="preserve"> and </w:t>
      </w:r>
      <w:hyperlink r:id="rId9" w:history="1">
        <w:r w:rsidRPr="00757C00">
          <w:rPr>
            <w:rStyle w:val="Hyperlink"/>
            <w:rFonts w:ascii="Sanskrit Text" w:hAnsi="Sanskrit Text" w:cs="Sanskrit Text"/>
            <w:sz w:val="20"/>
            <w:szCs w:val="20"/>
          </w:rPr>
          <w:t>Procedural Directive</w:t>
        </w:r>
      </w:hyperlink>
      <w:r w:rsidRPr="00757C00">
        <w:rPr>
          <w:rFonts w:ascii="Sanskrit Text" w:hAnsi="Sanskrit Text" w:cs="Sanskrit Text"/>
          <w:sz w:val="20"/>
          <w:szCs w:val="20"/>
        </w:rPr>
        <w:t>. Injuries are defined as ‘Non-Serious’ or ‘Serious’, where the latter is defined as “</w:t>
      </w:r>
      <w:r w:rsidRPr="00757C00">
        <w:rPr>
          <w:rFonts w:ascii="Sanskrit Text" w:hAnsi="Sanskrit Text" w:cs="Sanskrit Text"/>
          <w:i/>
          <w:iCs/>
          <w:sz w:val="20"/>
          <w:szCs w:val="20"/>
        </w:rPr>
        <w:t>any injury that is more likely than not to result in mortality, or any injury that presents a greater than 50 percent chance of death to a marine mammal</w:t>
      </w:r>
      <w:r w:rsidRPr="00757C00">
        <w:rPr>
          <w:rFonts w:ascii="Sanskrit Text" w:hAnsi="Sanskrit Text" w:cs="Sanskrit Text"/>
          <w:sz w:val="20"/>
          <w:szCs w:val="20"/>
        </w:rPr>
        <w:t>”.</w:t>
      </w:r>
    </w:p>
    <w:p w14:paraId="59404BBD" w14:textId="77777777" w:rsidR="00283DEB" w:rsidRPr="00757C00" w:rsidRDefault="00283DEB" w:rsidP="00526447">
      <w:pPr>
        <w:spacing w:after="0" w:line="240" w:lineRule="auto"/>
        <w:rPr>
          <w:rFonts w:ascii="Sanskrit Text" w:hAnsi="Sanskrit Text" w:cs="Sanskrit Text"/>
          <w:sz w:val="20"/>
          <w:szCs w:val="20"/>
        </w:rPr>
      </w:pPr>
    </w:p>
    <w:p w14:paraId="35E0C253" w14:textId="51F46EE9" w:rsidR="00310E15" w:rsidRPr="00757C00" w:rsidRDefault="00310E15" w:rsidP="00526447">
      <w:pPr>
        <w:spacing w:after="0" w:line="240" w:lineRule="auto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>NOAA is reviewing the Serious Injury policy and procedures for large whales with new data and assessing a new Random Forest method to estimate individual probabilities of a health decline, death, or recovery for entanglements and vessel strikes.</w:t>
      </w:r>
      <w:r w:rsidR="00860F11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 xml:space="preserve">The major proposed change is that current serious injury procedures requiring biologists to assess a series of conditions, </w:t>
      </w:r>
      <w:r w:rsidRPr="00757C00">
        <w:rPr>
          <w:rFonts w:ascii="Sanskrit Text" w:hAnsi="Sanskrit Text" w:cs="Sanskrit Text"/>
          <w:i/>
          <w:iCs/>
          <w:sz w:val="20"/>
          <w:szCs w:val="20"/>
        </w:rPr>
        <w:t>e.g.</w:t>
      </w:r>
      <w:r w:rsidR="005424B1" w:rsidRPr="00757C00">
        <w:rPr>
          <w:rFonts w:ascii="Sanskrit Text" w:hAnsi="Sanskrit Text" w:cs="Sanskrit Text"/>
          <w:i/>
          <w:iCs/>
          <w:sz w:val="20"/>
          <w:szCs w:val="20"/>
        </w:rPr>
        <w:t>,</w:t>
      </w:r>
      <w:r w:rsidRPr="00757C00">
        <w:rPr>
          <w:rFonts w:ascii="Sanskrit Text" w:hAnsi="Sanskrit Text" w:cs="Sanskrit Text"/>
          <w:sz w:val="20"/>
          <w:szCs w:val="20"/>
        </w:rPr>
        <w:t xml:space="preserve"> “Was entangling gear constricting or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loose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?</w:t>
      </w:r>
      <w:proofErr w:type="gramStart"/>
      <w:r w:rsidRPr="00757C00">
        <w:rPr>
          <w:rFonts w:ascii="Sanskrit Text" w:hAnsi="Sanskrit Text" w:cs="Sanskrit Text"/>
          <w:sz w:val="20"/>
          <w:szCs w:val="20"/>
        </w:rPr>
        <w:t>”</w:t>
      </w:r>
      <w:r w:rsidR="00860F11" w:rsidRPr="00757C00">
        <w:rPr>
          <w:rFonts w:ascii="Sanskrit Text" w:hAnsi="Sanskrit Text" w:cs="Sanskrit Text"/>
          <w:sz w:val="20"/>
          <w:szCs w:val="20"/>
        </w:rPr>
        <w:t>,</w:t>
      </w:r>
      <w:proofErr w:type="gramEnd"/>
      <w:r w:rsidR="00860F11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="00B8482D" w:rsidRPr="00757C00">
        <w:rPr>
          <w:rFonts w:ascii="Sanskrit Text" w:hAnsi="Sanskrit Text" w:cs="Sanskrit Text"/>
          <w:sz w:val="20"/>
          <w:szCs w:val="20"/>
        </w:rPr>
        <w:t>can</w:t>
      </w:r>
      <w:r w:rsidRPr="00757C00">
        <w:rPr>
          <w:rFonts w:ascii="Sanskrit Text" w:hAnsi="Sanskrit Text" w:cs="Sanskrit Text"/>
          <w:sz w:val="20"/>
          <w:szCs w:val="20"/>
        </w:rPr>
        <w:t xml:space="preserve"> be automated using a RF </w:t>
      </w:r>
      <w:r w:rsidR="00B8482D" w:rsidRPr="00757C00">
        <w:rPr>
          <w:rFonts w:ascii="Sanskrit Text" w:hAnsi="Sanskrit Text" w:cs="Sanskrit Text"/>
          <w:sz w:val="20"/>
          <w:szCs w:val="20"/>
        </w:rPr>
        <w:t>model</w:t>
      </w:r>
      <w:r w:rsidRPr="00757C00">
        <w:rPr>
          <w:rFonts w:ascii="Sanskrit Text" w:hAnsi="Sanskrit Text" w:cs="Sanskrit Text"/>
          <w:sz w:val="20"/>
          <w:szCs w:val="20"/>
        </w:rPr>
        <w:t xml:space="preserve">. </w:t>
      </w:r>
      <w:r w:rsidR="00C558A3" w:rsidRPr="00757C00">
        <w:rPr>
          <w:rFonts w:ascii="Sanskrit Text" w:hAnsi="Sanskrit Text" w:cs="Sanskrit Text"/>
          <w:sz w:val="20"/>
          <w:szCs w:val="20"/>
        </w:rPr>
        <w:t>M</w:t>
      </w:r>
      <w:r w:rsidRPr="00757C00">
        <w:rPr>
          <w:rFonts w:ascii="Sanskrit Text" w:hAnsi="Sanskrit Text" w:cs="Sanskrit Text"/>
          <w:sz w:val="20"/>
          <w:szCs w:val="20"/>
        </w:rPr>
        <w:t xml:space="preserve">odel covariates </w:t>
      </w:r>
      <w:r w:rsidR="00C558A3" w:rsidRPr="00757C00">
        <w:rPr>
          <w:rFonts w:ascii="Sanskrit Text" w:hAnsi="Sanskrit Text" w:cs="Sanskrit Text"/>
          <w:sz w:val="20"/>
          <w:szCs w:val="20"/>
        </w:rPr>
        <w:t xml:space="preserve">are </w:t>
      </w:r>
      <w:r w:rsidRPr="00757C00">
        <w:rPr>
          <w:rFonts w:ascii="Sanskrit Text" w:hAnsi="Sanskrit Text" w:cs="Sanskrit Text"/>
          <w:sz w:val="20"/>
          <w:szCs w:val="20"/>
        </w:rPr>
        <w:t>derived from key words and phrases in injury narratives known to be good predictors of non-serious vs serious injuries.</w:t>
      </w:r>
      <w:r w:rsidR="00860F11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 xml:space="preserve">Methods, R functions, and application examples for large whale data are summarized in the R-Package </w:t>
      </w:r>
      <w:r w:rsidR="00C65158">
        <w:rPr>
          <w:rFonts w:ascii="Sanskrit Text" w:hAnsi="Sanskrit Text" w:cs="Sanskrit Text"/>
          <w:i/>
          <w:iCs/>
          <w:sz w:val="20"/>
          <w:szCs w:val="20"/>
        </w:rPr>
        <w:t>WhaleInjuryCovariates</w:t>
      </w:r>
      <w:r w:rsidRPr="00757C00">
        <w:rPr>
          <w:rFonts w:ascii="Sanskrit Text" w:hAnsi="Sanskrit Text" w:cs="Sanskrit Text"/>
          <w:sz w:val="20"/>
          <w:szCs w:val="20"/>
        </w:rPr>
        <w:t xml:space="preserve"> and are summarized </w:t>
      </w:r>
      <w:r w:rsidR="00800BEC" w:rsidRPr="00757C00">
        <w:rPr>
          <w:rFonts w:ascii="Sanskrit Text" w:hAnsi="Sanskrit Text" w:cs="Sanskrit Text"/>
          <w:sz w:val="20"/>
          <w:szCs w:val="20"/>
        </w:rPr>
        <w:t>in this document</w:t>
      </w:r>
      <w:r w:rsidRPr="00757C00">
        <w:rPr>
          <w:rFonts w:ascii="Sanskrit Text" w:hAnsi="Sanskrit Text" w:cs="Sanskrit Text"/>
          <w:sz w:val="20"/>
          <w:szCs w:val="20"/>
        </w:rPr>
        <w:t>.</w:t>
      </w:r>
    </w:p>
    <w:p w14:paraId="1DA98231" w14:textId="77777777" w:rsidR="00860F11" w:rsidRPr="00757C00" w:rsidRDefault="00860F11" w:rsidP="00526447">
      <w:pPr>
        <w:spacing w:after="0" w:line="240" w:lineRule="auto"/>
        <w:rPr>
          <w:rFonts w:ascii="Sanskrit Text" w:hAnsi="Sanskrit Text" w:cs="Sanskrit Text"/>
          <w:sz w:val="20"/>
          <w:szCs w:val="20"/>
        </w:rPr>
      </w:pPr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0"/>
      </w:tblGrid>
      <w:tr w:rsidR="00283DEB" w:rsidRPr="00757C00" w14:paraId="4179AD4E" w14:textId="77777777" w:rsidTr="003600BF">
        <w:tc>
          <w:tcPr>
            <w:tcW w:w="9350" w:type="dxa"/>
            <w:shd w:val="clear" w:color="auto" w:fill="FFFFFF" w:themeFill="background1"/>
          </w:tcPr>
          <w:p w14:paraId="3FF1198A" w14:textId="66C1F3E4" w:rsidR="00283DEB" w:rsidRPr="00757C00" w:rsidRDefault="00283DEB" w:rsidP="0052644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To install the latest </w:t>
            </w:r>
            <w:proofErr w:type="spellStart"/>
            <w:r w:rsidR="00B81554">
              <w:rPr>
                <w:rFonts w:ascii="Courier New" w:hAnsi="Courier New" w:cs="Courier New"/>
                <w:sz w:val="20"/>
                <w:szCs w:val="20"/>
              </w:rPr>
              <w:t>WhaleInjuryCovariates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 version from GitHub:</w:t>
            </w:r>
          </w:p>
          <w:p w14:paraId="1F6D8D64" w14:textId="77777777" w:rsidR="00283DEB" w:rsidRPr="00757C00" w:rsidRDefault="00283DEB" w:rsidP="0052644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# make sure you have 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devtools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 installed</w:t>
            </w:r>
          </w:p>
          <w:p w14:paraId="5159981E" w14:textId="1B9D208F" w:rsidR="00283DEB" w:rsidRPr="00757C00" w:rsidRDefault="00283DEB" w:rsidP="0052644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>if (!require('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devtools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')) 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install.packages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devtools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75F6CA0A" w14:textId="77777777" w:rsidR="005424B1" w:rsidRPr="00757C00" w:rsidRDefault="005424B1" w:rsidP="0052644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52DAA49" w14:textId="77777777" w:rsidR="00283DEB" w:rsidRPr="00757C00" w:rsidRDefault="00283DEB" w:rsidP="0052644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># install from GitHub</w:t>
            </w:r>
          </w:p>
          <w:p w14:paraId="419CC933" w14:textId="4D65B235" w:rsidR="00283DEB" w:rsidRPr="00757C00" w:rsidRDefault="00283DEB" w:rsidP="0052644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devtools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::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install_g</w:t>
            </w:r>
            <w:r w:rsidR="00B81554">
              <w:rPr>
                <w:rFonts w:ascii="Courier New" w:hAnsi="Courier New" w:cs="Courier New"/>
                <w:sz w:val="20"/>
                <w:szCs w:val="20"/>
              </w:rPr>
              <w:t>ithub</w:t>
            </w:r>
            <w:proofErr w:type="spellEnd"/>
            <w:r w:rsidR="00B81554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="00B81554">
              <w:rPr>
                <w:rFonts w:ascii="Courier New" w:hAnsi="Courier New" w:cs="Courier New"/>
                <w:sz w:val="20"/>
                <w:szCs w:val="20"/>
              </w:rPr>
              <w:t>JimCarretta</w:t>
            </w:r>
            <w:proofErr w:type="spellEnd"/>
            <w:r w:rsidR="00B81554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="00B81554">
              <w:rPr>
                <w:rFonts w:ascii="Courier New" w:hAnsi="Courier New" w:cs="Courier New"/>
                <w:sz w:val="20"/>
                <w:szCs w:val="20"/>
              </w:rPr>
              <w:t>WhaleInjuryCovariates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36B42AD9" w14:textId="77777777" w:rsidR="002E1568" w:rsidRPr="00757C00" w:rsidRDefault="002E1568" w:rsidP="0052644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EFD2B7A" w14:textId="16798694" w:rsidR="002E1568" w:rsidRPr="00757C00" w:rsidRDefault="002E1568" w:rsidP="00C65158">
            <w:pPr>
              <w:rPr>
                <w:rFonts w:ascii="Sanskrit Text" w:hAnsi="Sanskrit Text" w:cs="Sanskrit Text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# installing </w:t>
            </w:r>
            <w:proofErr w:type="spellStart"/>
            <w:r w:rsidR="00C65158">
              <w:rPr>
                <w:rFonts w:ascii="Courier New" w:hAnsi="Courier New" w:cs="Courier New"/>
                <w:sz w:val="20"/>
                <w:szCs w:val="20"/>
              </w:rPr>
              <w:t>WhaleInjuryCovariates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 will also install 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rfPermute</w:t>
            </w:r>
            <w:proofErr w:type="spellEnd"/>
          </w:p>
        </w:tc>
      </w:tr>
    </w:tbl>
    <w:p w14:paraId="5ADB6664" w14:textId="51D7B94F" w:rsidR="00860F11" w:rsidRPr="00757C00" w:rsidRDefault="00860F11" w:rsidP="00526447">
      <w:pPr>
        <w:rPr>
          <w:rFonts w:ascii="Sanskrit Text" w:hAnsi="Sanskrit Text" w:cs="Sanskrit Text"/>
          <w:sz w:val="20"/>
          <w:szCs w:val="20"/>
        </w:rPr>
      </w:pPr>
    </w:p>
    <w:p w14:paraId="34D6FD19" w14:textId="2DF3F181" w:rsidR="00E419B0" w:rsidRPr="00DD6C94" w:rsidRDefault="00E419B0" w:rsidP="00526447">
      <w:pPr>
        <w:spacing w:after="0"/>
        <w:rPr>
          <w:rFonts w:ascii="Sanskrit Text" w:hAnsi="Sanskrit Text" w:cs="Sanskrit Text"/>
          <w:sz w:val="28"/>
          <w:szCs w:val="28"/>
          <w:u w:val="single"/>
        </w:rPr>
      </w:pPr>
      <w:bookmarkStart w:id="1" w:name="Data"/>
      <w:r w:rsidRPr="00DD6C94">
        <w:rPr>
          <w:rFonts w:ascii="Sanskrit Text" w:hAnsi="Sanskrit Text" w:cs="Sanskrit Text"/>
          <w:sz w:val="28"/>
          <w:szCs w:val="28"/>
          <w:u w:val="single"/>
        </w:rPr>
        <w:t>Data &amp; Injury Narratives</w:t>
      </w:r>
      <w:bookmarkEnd w:id="1"/>
    </w:p>
    <w:p w14:paraId="0284C047" w14:textId="77777777" w:rsidR="00860F11" w:rsidRPr="00757C00" w:rsidRDefault="00860F11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36B87123" w14:textId="7FB60F91" w:rsidR="00E419B0" w:rsidRPr="00757C00" w:rsidRDefault="00E419B0" w:rsidP="00526447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 xml:space="preserve">The </w:t>
      </w:r>
      <w:proofErr w:type="spellStart"/>
      <w:r w:rsidR="002A20E4">
        <w:rPr>
          <w:rFonts w:ascii="Sanskrit Text" w:hAnsi="Sanskrit Text" w:cs="Sanskrit Text"/>
          <w:i/>
          <w:iCs/>
          <w:sz w:val="20"/>
          <w:szCs w:val="20"/>
        </w:rPr>
        <w:t>WhaleInjuryCovariates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package includes </w:t>
      </w:r>
      <w:r w:rsidR="005F73A2">
        <w:rPr>
          <w:rFonts w:ascii="Sanskrit Text" w:hAnsi="Sanskrit Text" w:cs="Sanskrit Text"/>
          <w:sz w:val="20"/>
          <w:szCs w:val="20"/>
        </w:rPr>
        <w:t>the data frame ‘</w:t>
      </w:r>
      <w:proofErr w:type="spellStart"/>
      <w:r w:rsidR="005F73A2">
        <w:rPr>
          <w:rFonts w:ascii="Sanskrit Text" w:hAnsi="Sanskrit Text" w:cs="Sanskrit Text"/>
          <w:sz w:val="20"/>
          <w:szCs w:val="20"/>
        </w:rPr>
        <w:t>WhaleData</w:t>
      </w:r>
      <w:proofErr w:type="spellEnd"/>
      <w:r w:rsidR="005F73A2">
        <w:rPr>
          <w:rFonts w:ascii="Sanskrit Text" w:hAnsi="Sanskrit Text" w:cs="Sanskrit Text"/>
          <w:sz w:val="20"/>
          <w:szCs w:val="20"/>
        </w:rPr>
        <w:t>’</w:t>
      </w:r>
    </w:p>
    <w:p w14:paraId="24B30C89" w14:textId="77777777" w:rsidR="00860F11" w:rsidRPr="00757C00" w:rsidRDefault="00860F11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5CD92960" w14:textId="141C0ADD" w:rsidR="00E419B0" w:rsidRPr="00757C00" w:rsidRDefault="00E419B0" w:rsidP="00526447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>‘</w:t>
      </w:r>
      <w:proofErr w:type="spellStart"/>
      <w:r w:rsidRPr="00757C00">
        <w:rPr>
          <w:rFonts w:ascii="Sanskrit Text" w:hAnsi="Sanskrit Text" w:cs="Sanskrit Text"/>
          <w:b/>
          <w:bCs/>
          <w:sz w:val="20"/>
          <w:szCs w:val="20"/>
        </w:rPr>
        <w:t>WhaleData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’ is raw data for whale injury cases. Injury descriptions are in the ‘Narrative’ field and assessed health status in the ‘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Health.status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’ field.</w:t>
      </w:r>
    </w:p>
    <w:p w14:paraId="11964865" w14:textId="77777777" w:rsidR="002E25C0" w:rsidRPr="00757C00" w:rsidRDefault="002E25C0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121523AA" w14:textId="1F622CCF" w:rsidR="00E419B0" w:rsidRPr="006D195D" w:rsidRDefault="00E419B0" w:rsidP="00526447">
      <w:pPr>
        <w:spacing w:after="0"/>
        <w:rPr>
          <w:rFonts w:ascii="Sanskrit Text" w:hAnsi="Sanskrit Text" w:cs="Sanskrit Text"/>
          <w:sz w:val="20"/>
          <w:szCs w:val="20"/>
        </w:rPr>
      </w:pPr>
      <w:r w:rsidRPr="006D195D">
        <w:rPr>
          <w:rFonts w:ascii="Sanskrit Text" w:hAnsi="Sanskrit Text" w:cs="Sanskrit Text"/>
          <w:sz w:val="20"/>
          <w:szCs w:val="20"/>
        </w:rPr>
        <w:t>‘</w:t>
      </w:r>
      <w:proofErr w:type="spellStart"/>
      <w:r w:rsidRPr="006D195D">
        <w:rPr>
          <w:rFonts w:ascii="Sanskrit Text" w:hAnsi="Sanskrit Text" w:cs="Sanskrit Text"/>
          <w:b/>
          <w:bCs/>
          <w:sz w:val="20"/>
          <w:szCs w:val="20"/>
        </w:rPr>
        <w:t>data.entangle</w:t>
      </w:r>
      <w:proofErr w:type="spellEnd"/>
      <w:r w:rsidRPr="006D195D">
        <w:rPr>
          <w:rFonts w:ascii="Sanskrit Text" w:hAnsi="Sanskrit Text" w:cs="Sanskrit Text"/>
          <w:sz w:val="20"/>
          <w:szCs w:val="20"/>
        </w:rPr>
        <w:t>’ and ‘</w:t>
      </w:r>
      <w:proofErr w:type="spellStart"/>
      <w:r w:rsidRPr="006D195D">
        <w:rPr>
          <w:rFonts w:ascii="Sanskrit Text" w:hAnsi="Sanskrit Text" w:cs="Sanskrit Text"/>
          <w:b/>
          <w:bCs/>
          <w:sz w:val="20"/>
          <w:szCs w:val="20"/>
        </w:rPr>
        <w:t>data.vessel</w:t>
      </w:r>
      <w:proofErr w:type="spellEnd"/>
      <w:r w:rsidRPr="006D195D">
        <w:rPr>
          <w:rFonts w:ascii="Sanskrit Text" w:hAnsi="Sanskrit Text" w:cs="Sanskrit Text"/>
          <w:sz w:val="20"/>
          <w:szCs w:val="20"/>
        </w:rPr>
        <w:t xml:space="preserve">’ are known-outcome </w:t>
      </w:r>
      <w:r w:rsidR="00624C8F" w:rsidRPr="006D195D">
        <w:rPr>
          <w:rFonts w:ascii="Sanskrit Text" w:hAnsi="Sanskrit Text" w:cs="Sanskrit Text"/>
          <w:sz w:val="20"/>
          <w:szCs w:val="20"/>
        </w:rPr>
        <w:t xml:space="preserve">(“DEAD.DECLINE” or “RECOVERED”) </w:t>
      </w:r>
      <w:r w:rsidRPr="006D195D">
        <w:rPr>
          <w:rFonts w:ascii="Sanskrit Text" w:hAnsi="Sanskrit Text" w:cs="Sanskrit Text"/>
          <w:sz w:val="20"/>
          <w:szCs w:val="20"/>
        </w:rPr>
        <w:t>entanglements and vessel strike</w:t>
      </w:r>
      <w:r w:rsidR="000E72BB" w:rsidRPr="006D195D">
        <w:rPr>
          <w:rFonts w:ascii="Sanskrit Text" w:hAnsi="Sanskrit Text" w:cs="Sanskrit Text"/>
          <w:sz w:val="20"/>
          <w:szCs w:val="20"/>
        </w:rPr>
        <w:t xml:space="preserve"> case</w:t>
      </w:r>
      <w:r w:rsidRPr="006D195D">
        <w:rPr>
          <w:rFonts w:ascii="Sanskrit Text" w:hAnsi="Sanskrit Text" w:cs="Sanskrit Text"/>
          <w:sz w:val="20"/>
          <w:szCs w:val="20"/>
        </w:rPr>
        <w:t>s used to build RF models.</w:t>
      </w:r>
      <w:r w:rsidR="00624C8F" w:rsidRPr="006D195D">
        <w:rPr>
          <w:rFonts w:ascii="Sanskrit Text" w:hAnsi="Sanskrit Text" w:cs="Sanskrit Text"/>
          <w:sz w:val="20"/>
          <w:szCs w:val="20"/>
        </w:rPr>
        <w:t xml:space="preserve"> Model covariates are generated with the function </w:t>
      </w:r>
      <w:proofErr w:type="spellStart"/>
      <w:proofErr w:type="gramStart"/>
      <w:r w:rsidR="00624C8F" w:rsidRPr="006D195D">
        <w:rPr>
          <w:rFonts w:ascii="Sanskrit Text" w:hAnsi="Sanskrit Text" w:cs="Sanskrit Text"/>
          <w:sz w:val="20"/>
          <w:szCs w:val="20"/>
        </w:rPr>
        <w:t>InjuryCovariates</w:t>
      </w:r>
      <w:proofErr w:type="spellEnd"/>
      <w:r w:rsidR="00624C8F" w:rsidRPr="006D195D">
        <w:rPr>
          <w:rFonts w:ascii="Sanskrit Text" w:hAnsi="Sanskrit Text" w:cs="Sanskrit Text"/>
          <w:sz w:val="20"/>
          <w:szCs w:val="20"/>
        </w:rPr>
        <w:t>(</w:t>
      </w:r>
      <w:proofErr w:type="gramEnd"/>
      <w:r w:rsidR="00624C8F" w:rsidRPr="006D195D">
        <w:rPr>
          <w:rFonts w:ascii="Sanskrit Text" w:hAnsi="Sanskrit Text" w:cs="Sanskrit Text"/>
          <w:sz w:val="20"/>
          <w:szCs w:val="20"/>
        </w:rPr>
        <w:t xml:space="preserve">). </w:t>
      </w:r>
      <w:r w:rsidRPr="006D195D">
        <w:rPr>
          <w:rFonts w:ascii="Sanskrit Text" w:hAnsi="Sanskrit Text" w:cs="Sanskrit Text"/>
          <w:sz w:val="20"/>
          <w:szCs w:val="20"/>
        </w:rPr>
        <w:t>These data exclude cases where human intervention to remove entanglements occurred.</w:t>
      </w:r>
      <w:r w:rsidRPr="006D195D">
        <w:rPr>
          <w:rFonts w:ascii="Sanskrit Text" w:hAnsi="Sanskrit Text" w:cs="Sanskrit Text"/>
          <w:sz w:val="20"/>
          <w:szCs w:val="20"/>
        </w:rPr>
        <w:br/>
      </w:r>
    </w:p>
    <w:p w14:paraId="6270884B" w14:textId="77777777" w:rsidR="00EA07B7" w:rsidRPr="006D195D" w:rsidRDefault="00E419B0" w:rsidP="00526447">
      <w:pPr>
        <w:spacing w:after="0"/>
        <w:rPr>
          <w:rFonts w:ascii="Sanskrit Text" w:hAnsi="Sanskrit Text" w:cs="Sanskrit Text"/>
          <w:sz w:val="20"/>
          <w:szCs w:val="20"/>
        </w:rPr>
      </w:pPr>
      <w:r w:rsidRPr="006D195D">
        <w:rPr>
          <w:rFonts w:ascii="Sanskrit Text" w:hAnsi="Sanskrit Text" w:cs="Sanskrit Text"/>
          <w:sz w:val="20"/>
          <w:szCs w:val="20"/>
        </w:rPr>
        <w:t>‘</w:t>
      </w:r>
      <w:proofErr w:type="spellStart"/>
      <w:r w:rsidRPr="006D195D">
        <w:rPr>
          <w:rFonts w:ascii="Sanskrit Text" w:hAnsi="Sanskrit Text" w:cs="Sanskrit Text"/>
          <w:b/>
          <w:bCs/>
          <w:sz w:val="20"/>
          <w:szCs w:val="20"/>
        </w:rPr>
        <w:t>data.test.entangle</w:t>
      </w:r>
      <w:proofErr w:type="spellEnd"/>
      <w:r w:rsidRPr="006D195D">
        <w:rPr>
          <w:rFonts w:ascii="Sanskrit Text" w:hAnsi="Sanskrit Text" w:cs="Sanskrit Text"/>
          <w:sz w:val="20"/>
          <w:szCs w:val="20"/>
        </w:rPr>
        <w:t>’ and ‘</w:t>
      </w:r>
      <w:proofErr w:type="spellStart"/>
      <w:r w:rsidRPr="006D195D">
        <w:rPr>
          <w:rFonts w:ascii="Sanskrit Text" w:hAnsi="Sanskrit Text" w:cs="Sanskrit Text"/>
          <w:b/>
          <w:bCs/>
          <w:sz w:val="20"/>
          <w:szCs w:val="20"/>
        </w:rPr>
        <w:t>data.test.vessel</w:t>
      </w:r>
      <w:proofErr w:type="spellEnd"/>
      <w:r w:rsidRPr="006D195D">
        <w:rPr>
          <w:rFonts w:ascii="Sanskrit Text" w:hAnsi="Sanskrit Text" w:cs="Sanskrit Text"/>
          <w:sz w:val="20"/>
          <w:szCs w:val="20"/>
        </w:rPr>
        <w:t>’ include cases with ‘</w:t>
      </w:r>
      <w:proofErr w:type="spellStart"/>
      <w:r w:rsidRPr="006D195D">
        <w:rPr>
          <w:rFonts w:ascii="Sanskrit Text" w:hAnsi="Sanskrit Text" w:cs="Sanskrit Text"/>
          <w:sz w:val="20"/>
          <w:szCs w:val="20"/>
        </w:rPr>
        <w:t>Health.status</w:t>
      </w:r>
      <w:proofErr w:type="spellEnd"/>
      <w:r w:rsidRPr="006D195D">
        <w:rPr>
          <w:rFonts w:ascii="Sanskrit Text" w:hAnsi="Sanskrit Text" w:cs="Sanskrit Text"/>
          <w:sz w:val="20"/>
          <w:szCs w:val="20"/>
        </w:rPr>
        <w:t>’</w:t>
      </w:r>
      <w:r w:rsidR="00526447" w:rsidRPr="006D195D">
        <w:rPr>
          <w:rFonts w:ascii="Sanskrit Text" w:hAnsi="Sanskrit Text" w:cs="Sanskrit Text"/>
          <w:sz w:val="20"/>
          <w:szCs w:val="20"/>
        </w:rPr>
        <w:t xml:space="preserve"> </w:t>
      </w:r>
      <w:r w:rsidRPr="006D195D">
        <w:rPr>
          <w:rFonts w:ascii="Sanskrit Text" w:hAnsi="Sanskrit Text" w:cs="Sanskrit Text"/>
          <w:sz w:val="20"/>
          <w:szCs w:val="20"/>
        </w:rPr>
        <w:t>=</w:t>
      </w:r>
      <w:r w:rsidR="00526447" w:rsidRPr="006D195D">
        <w:rPr>
          <w:rFonts w:ascii="Sanskrit Text" w:hAnsi="Sanskrit Text" w:cs="Sanskrit Text"/>
          <w:sz w:val="20"/>
          <w:szCs w:val="20"/>
        </w:rPr>
        <w:t xml:space="preserve"> </w:t>
      </w:r>
      <w:r w:rsidRPr="006D195D">
        <w:rPr>
          <w:rFonts w:ascii="Sanskrit Text" w:hAnsi="Sanskrit Text" w:cs="Sanskrit Text"/>
          <w:sz w:val="20"/>
          <w:szCs w:val="20"/>
        </w:rPr>
        <w:t xml:space="preserve">“UNKNOWN” and are used with the </w:t>
      </w:r>
      <w:proofErr w:type="gramStart"/>
      <w:r w:rsidRPr="006D195D">
        <w:rPr>
          <w:rFonts w:ascii="Sanskrit Text" w:hAnsi="Sanskrit Text" w:cs="Sanskrit Text"/>
          <w:sz w:val="20"/>
          <w:szCs w:val="20"/>
        </w:rPr>
        <w:t>predict(</w:t>
      </w:r>
      <w:proofErr w:type="gramEnd"/>
      <w:r w:rsidRPr="006D195D">
        <w:rPr>
          <w:rFonts w:ascii="Sanskrit Text" w:hAnsi="Sanskrit Text" w:cs="Sanskrit Text"/>
          <w:sz w:val="20"/>
          <w:szCs w:val="20"/>
        </w:rPr>
        <w:t>) function and the RF objects ‘</w:t>
      </w:r>
      <w:proofErr w:type="spellStart"/>
      <w:r w:rsidRPr="006D195D">
        <w:rPr>
          <w:rFonts w:ascii="Sanskrit Text" w:hAnsi="Sanskrit Text" w:cs="Sanskrit Text"/>
          <w:sz w:val="20"/>
          <w:szCs w:val="20"/>
        </w:rPr>
        <w:t>ModelEntanglement</w:t>
      </w:r>
      <w:proofErr w:type="spellEnd"/>
      <w:r w:rsidRPr="006D195D">
        <w:rPr>
          <w:rFonts w:ascii="Sanskrit Text" w:hAnsi="Sanskrit Text" w:cs="Sanskrit Text"/>
          <w:sz w:val="20"/>
          <w:szCs w:val="20"/>
        </w:rPr>
        <w:t>’ and ‘</w:t>
      </w:r>
      <w:proofErr w:type="spellStart"/>
      <w:r w:rsidRPr="006D195D">
        <w:rPr>
          <w:rFonts w:ascii="Sanskrit Text" w:hAnsi="Sanskrit Text" w:cs="Sanskrit Text"/>
          <w:sz w:val="20"/>
          <w:szCs w:val="20"/>
        </w:rPr>
        <w:t>ModelVessel</w:t>
      </w:r>
      <w:proofErr w:type="spellEnd"/>
      <w:r w:rsidRPr="006D195D">
        <w:rPr>
          <w:rFonts w:ascii="Sanskrit Text" w:hAnsi="Sanskrit Text" w:cs="Sanskrit Text"/>
          <w:sz w:val="20"/>
          <w:szCs w:val="20"/>
        </w:rPr>
        <w:t>’ to assign cases to “DEAD.DECLINE” or “RECOVERED”.</w:t>
      </w:r>
    </w:p>
    <w:p w14:paraId="609AD705" w14:textId="77777777" w:rsidR="00EA07B7" w:rsidRPr="00757C00" w:rsidRDefault="00EA07B7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2F37C3F1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>Example ‘Narrative’ from which model covariates are derived. Key words and phrases in the narrative that are coded as presence / absence covariates include ‘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cyamids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’, ‘fluke’, ‘peduncle’, ‘grey skin’, ‘poor’.</w:t>
      </w:r>
      <w:r w:rsidRPr="00757C00">
        <w:rPr>
          <w:rFonts w:ascii="Sanskrit Text" w:hAnsi="Sanskrit Text" w:cs="Sanskrit Text"/>
          <w:sz w:val="20"/>
          <w:szCs w:val="20"/>
        </w:rPr>
        <w:br/>
      </w:r>
    </w:p>
    <w:p w14:paraId="0964C853" w14:textId="77777777" w:rsidR="00EA07B7" w:rsidRPr="00757C00" w:rsidRDefault="00EA07B7" w:rsidP="00EA07B7">
      <w:pPr>
        <w:spacing w:after="0"/>
        <w:rPr>
          <w:rFonts w:ascii="Sanskrit Text" w:hAnsi="Sanskrit Text" w:cs="Sanskrit Text"/>
          <w:b/>
          <w:bCs/>
          <w:i/>
          <w:iCs/>
          <w:sz w:val="20"/>
          <w:szCs w:val="20"/>
        </w:rPr>
      </w:pPr>
      <w:r w:rsidRPr="00757C00">
        <w:rPr>
          <w:rFonts w:ascii="Sanskrit Text" w:hAnsi="Sanskrit Text" w:cs="Sanskrit Text"/>
          <w:b/>
          <w:bCs/>
          <w:i/>
          <w:iCs/>
          <w:sz w:val="20"/>
          <w:szCs w:val="20"/>
        </w:rPr>
        <w:t xml:space="preserve">“Entanglement injuries at fluke insertions and peduncle with associated </w:t>
      </w:r>
      <w:proofErr w:type="spellStart"/>
      <w:r w:rsidRPr="00757C00">
        <w:rPr>
          <w:rFonts w:ascii="Sanskrit Text" w:hAnsi="Sanskrit Text" w:cs="Sanskrit Text"/>
          <w:b/>
          <w:bCs/>
          <w:i/>
          <w:iCs/>
          <w:sz w:val="20"/>
          <w:szCs w:val="20"/>
        </w:rPr>
        <w:t>cyamids</w:t>
      </w:r>
      <w:proofErr w:type="spellEnd"/>
      <w:r w:rsidRPr="00757C00">
        <w:rPr>
          <w:rFonts w:ascii="Sanskrit Text" w:hAnsi="Sanskrit Text" w:cs="Sanskrit Text"/>
          <w:b/>
          <w:bCs/>
          <w:i/>
          <w:iCs/>
          <w:sz w:val="20"/>
          <w:szCs w:val="20"/>
        </w:rPr>
        <w:t xml:space="preserve"> at injured areas and on head. Grey skin and </w:t>
      </w:r>
      <w:proofErr w:type="spellStart"/>
      <w:r w:rsidRPr="00757C00">
        <w:rPr>
          <w:rFonts w:ascii="Sanskrit Text" w:hAnsi="Sanskrit Text" w:cs="Sanskrit Text"/>
          <w:b/>
          <w:bCs/>
          <w:i/>
          <w:iCs/>
          <w:sz w:val="20"/>
          <w:szCs w:val="20"/>
        </w:rPr>
        <w:t>overal</w:t>
      </w:r>
      <w:proofErr w:type="spellEnd"/>
      <w:r w:rsidRPr="00757C00">
        <w:rPr>
          <w:rFonts w:ascii="Sanskrit Text" w:hAnsi="Sanskrit Text" w:cs="Sanskrit Text"/>
          <w:b/>
          <w:bCs/>
          <w:i/>
          <w:iCs/>
          <w:sz w:val="20"/>
          <w:szCs w:val="20"/>
        </w:rPr>
        <w:t xml:space="preserve"> poor appearance.”</w:t>
      </w:r>
    </w:p>
    <w:p w14:paraId="5005F7CA" w14:textId="57E40B46" w:rsidR="00E419B0" w:rsidRPr="00757C00" w:rsidRDefault="00E419B0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0C7ECE57" w14:textId="77777777" w:rsidR="00DD6C94" w:rsidRDefault="00DD6C94">
      <w:pPr>
        <w:rPr>
          <w:rFonts w:ascii="Sanskrit Text" w:hAnsi="Sanskrit Text" w:cs="Sanskrit Text"/>
          <w:sz w:val="20"/>
          <w:szCs w:val="20"/>
          <w:u w:val="single"/>
        </w:rPr>
      </w:pPr>
      <w:r>
        <w:rPr>
          <w:rFonts w:ascii="Sanskrit Text" w:hAnsi="Sanskrit Text" w:cs="Sanskrit Text"/>
          <w:sz w:val="20"/>
          <w:szCs w:val="20"/>
          <w:u w:val="single"/>
        </w:rPr>
        <w:br w:type="page"/>
      </w:r>
    </w:p>
    <w:p w14:paraId="64F7FFFB" w14:textId="77777777" w:rsidR="00DD6C94" w:rsidRDefault="00DD6C94" w:rsidP="000120BD">
      <w:pPr>
        <w:rPr>
          <w:rFonts w:ascii="Sanskrit Text" w:hAnsi="Sanskrit Text" w:cs="Sanskrit Text"/>
          <w:sz w:val="20"/>
          <w:szCs w:val="20"/>
          <w:u w:val="single"/>
        </w:rPr>
      </w:pPr>
    </w:p>
    <w:p w14:paraId="61B5271C" w14:textId="77BE921B" w:rsidR="00937FE8" w:rsidRPr="00DD6C94" w:rsidRDefault="00EA07B7" w:rsidP="000120BD">
      <w:pPr>
        <w:rPr>
          <w:rFonts w:ascii="Sanskrit Text" w:hAnsi="Sanskrit Text" w:cs="Sanskrit Text"/>
          <w:sz w:val="28"/>
          <w:szCs w:val="28"/>
          <w:u w:val="single"/>
        </w:rPr>
      </w:pPr>
      <w:bookmarkStart w:id="2" w:name="Covariates"/>
      <w:r w:rsidRPr="00DD6C94">
        <w:rPr>
          <w:rFonts w:ascii="Sanskrit Text" w:hAnsi="Sanskrit Text" w:cs="Sanskrit Text"/>
          <w:sz w:val="28"/>
          <w:szCs w:val="28"/>
          <w:u w:val="single"/>
        </w:rPr>
        <w:t>Covariates</w:t>
      </w:r>
      <w:bookmarkEnd w:id="2"/>
    </w:p>
    <w:p w14:paraId="5570EBCA" w14:textId="0815B506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 xml:space="preserve">Covariates are derived from injury narratives with the function </w:t>
      </w:r>
      <w:proofErr w:type="gramStart"/>
      <w:r w:rsidRPr="00757C00">
        <w:rPr>
          <w:rFonts w:ascii="Sanskrit Text" w:hAnsi="Sanskrit Text" w:cs="Sanskrit Text"/>
          <w:sz w:val="20"/>
          <w:szCs w:val="20"/>
        </w:rPr>
        <w:t>‘</w:t>
      </w:r>
      <w:proofErr w:type="spellStart"/>
      <w:r w:rsidR="008E5B58">
        <w:rPr>
          <w:rFonts w:ascii="Sanskrit Text" w:hAnsi="Sanskrit Text" w:cs="Sanskrit Text"/>
          <w:sz w:val="20"/>
          <w:szCs w:val="20"/>
        </w:rPr>
        <w:t>Whale</w:t>
      </w:r>
      <w:r w:rsidRPr="00757C00">
        <w:rPr>
          <w:rFonts w:ascii="Sanskrit Text" w:hAnsi="Sanskrit Text" w:cs="Sanskrit Text"/>
          <w:sz w:val="20"/>
          <w:szCs w:val="20"/>
        </w:rPr>
        <w:t>InjuryCovariates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(</w:t>
      </w:r>
      <w:proofErr w:type="gramEnd"/>
      <w:r w:rsidRPr="00757C00">
        <w:rPr>
          <w:rFonts w:ascii="Sanskrit Text" w:hAnsi="Sanskrit Text" w:cs="Sanskrit Text"/>
          <w:sz w:val="20"/>
          <w:szCs w:val="20"/>
        </w:rPr>
        <w:t xml:space="preserve">)’. Code to define, maintain, and extract covariates from narratives is found in the R-script </w:t>
      </w:r>
      <w:proofErr w:type="spellStart"/>
      <w:r w:rsidR="008E5B58">
        <w:rPr>
          <w:rFonts w:ascii="Sanskrit Text" w:hAnsi="Sanskrit Text" w:cs="Sanskrit Text"/>
          <w:sz w:val="20"/>
          <w:szCs w:val="20"/>
        </w:rPr>
        <w:t>Whale</w:t>
      </w:r>
      <w:r w:rsidRPr="00757C00">
        <w:rPr>
          <w:rFonts w:ascii="Sanskrit Text" w:hAnsi="Sanskrit Text" w:cs="Sanskrit Text"/>
          <w:sz w:val="20"/>
          <w:szCs w:val="20"/>
        </w:rPr>
        <w:t>InjuryCovariates.R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. Covariates are defined below.</w:t>
      </w:r>
    </w:p>
    <w:p w14:paraId="5DAC6895" w14:textId="77777777" w:rsidR="009E7C63" w:rsidRPr="00757C00" w:rsidRDefault="009E7C63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2895417A" w14:textId="357BE25C" w:rsidR="00EA07B7" w:rsidRPr="00757C00" w:rsidRDefault="00351A10" w:rsidP="00351A10">
      <w:pPr>
        <w:spacing w:after="0"/>
        <w:rPr>
          <w:rFonts w:ascii="Sanskrit Text" w:hAnsi="Sanskrit Text" w:cs="Sanskrit Text"/>
          <w:sz w:val="20"/>
          <w:szCs w:val="20"/>
        </w:rPr>
      </w:pPr>
      <w:proofErr w:type="gramStart"/>
      <w:r w:rsidRPr="009247E5">
        <w:rPr>
          <w:rFonts w:ascii="Sanskrit Text" w:hAnsi="Sanskrit Text" w:cs="Sanskrit Text"/>
          <w:b/>
          <w:sz w:val="20"/>
          <w:szCs w:val="20"/>
        </w:rPr>
        <w:t>a</w:t>
      </w:r>
      <w:r w:rsidR="00EA07B7" w:rsidRPr="009247E5">
        <w:rPr>
          <w:rFonts w:ascii="Sanskrit Text" w:hAnsi="Sanskrit Text" w:cs="Sanskrit Text"/>
          <w:b/>
          <w:sz w:val="20"/>
          <w:szCs w:val="20"/>
        </w:rPr>
        <w:t>nchored</w:t>
      </w:r>
      <w:proofErr w:type="gramEnd"/>
      <w:r w:rsidRPr="00757C00">
        <w:rPr>
          <w:rFonts w:ascii="Sanskrit Text" w:hAnsi="Sanskrit Text" w:cs="Sanskrit Text"/>
          <w:sz w:val="20"/>
          <w:szCs w:val="20"/>
        </w:rPr>
        <w:t xml:space="preserve"> - e</w:t>
      </w:r>
      <w:r w:rsidR="00EA07B7" w:rsidRPr="00757C00">
        <w:rPr>
          <w:rFonts w:ascii="Sanskrit Text" w:hAnsi="Sanskrit Text" w:cs="Sanskrit Text"/>
          <w:sz w:val="20"/>
          <w:szCs w:val="20"/>
        </w:rPr>
        <w:t>vidence a whale was anchored or immobilized by entangling material or gear. Narrative mentions inability to dive or swim</w:t>
      </w:r>
      <w:r w:rsidRPr="00757C00">
        <w:rPr>
          <w:rFonts w:ascii="Sanskrit Text" w:hAnsi="Sanskrit Text" w:cs="Sanskrit Text"/>
          <w:sz w:val="20"/>
          <w:szCs w:val="20"/>
        </w:rPr>
        <w:t>, may refer</w:t>
      </w:r>
      <w:r w:rsidR="00EA07B7" w:rsidRPr="00757C00">
        <w:rPr>
          <w:rFonts w:ascii="Sanskrit Text" w:hAnsi="Sanskrit Text" w:cs="Sanskrit Text"/>
          <w:sz w:val="20"/>
          <w:szCs w:val="20"/>
        </w:rPr>
        <w:t xml:space="preserve"> to a heavily-weighted whale with multiple pots/traps impeding normal movement.</w:t>
      </w:r>
    </w:p>
    <w:p w14:paraId="00FDA1DE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723C2DD0" w14:textId="66840A67" w:rsidR="00EA07B7" w:rsidRPr="00757C00" w:rsidRDefault="00EA07B7" w:rsidP="00351A10">
      <w:pPr>
        <w:spacing w:after="0"/>
        <w:rPr>
          <w:rFonts w:ascii="Sanskrit Text" w:hAnsi="Sanskrit Text" w:cs="Sanskrit Text"/>
          <w:sz w:val="20"/>
          <w:szCs w:val="20"/>
        </w:rPr>
      </w:pPr>
      <w:proofErr w:type="spellStart"/>
      <w:r w:rsidRPr="009247E5">
        <w:rPr>
          <w:rFonts w:ascii="Sanskrit Text" w:hAnsi="Sanskrit Text" w:cs="Sanskrit Text"/>
          <w:b/>
          <w:sz w:val="20"/>
          <w:szCs w:val="20"/>
        </w:rPr>
        <w:t>calf.juv</w:t>
      </w:r>
      <w:proofErr w:type="spellEnd"/>
      <w:r w:rsidR="007A103F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="00351A10" w:rsidRPr="00757C00">
        <w:rPr>
          <w:rFonts w:ascii="Sanskrit Text" w:hAnsi="Sanskrit Text" w:cs="Sanskrit Text"/>
          <w:sz w:val="20"/>
          <w:szCs w:val="20"/>
        </w:rPr>
        <w:t>- n</w:t>
      </w:r>
      <w:r w:rsidRPr="00757C00">
        <w:rPr>
          <w:rFonts w:ascii="Sanskrit Text" w:hAnsi="Sanskrit Text" w:cs="Sanskrit Text"/>
          <w:sz w:val="20"/>
          <w:szCs w:val="20"/>
        </w:rPr>
        <w:t>arrative includes reference to an injured calf or juvenile</w:t>
      </w:r>
      <w:r w:rsidR="00351A10" w:rsidRPr="00757C00">
        <w:rPr>
          <w:rFonts w:ascii="Sanskrit Text" w:hAnsi="Sanskrit Text" w:cs="Sanskrit Text"/>
          <w:sz w:val="20"/>
          <w:szCs w:val="20"/>
        </w:rPr>
        <w:t xml:space="preserve"> or that the</w:t>
      </w:r>
      <w:r w:rsidRPr="00757C00">
        <w:rPr>
          <w:rFonts w:ascii="Sanskrit Text" w:hAnsi="Sanskrit Text" w:cs="Sanskrit Text"/>
          <w:sz w:val="20"/>
          <w:szCs w:val="20"/>
        </w:rPr>
        <w:t xml:space="preserve"> injury involves the mother of a dependent calf.</w:t>
      </w:r>
    </w:p>
    <w:p w14:paraId="09B68BA0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0292A792" w14:textId="4B1D6195" w:rsidR="00EA07B7" w:rsidRPr="00757C00" w:rsidRDefault="007A103F" w:rsidP="007A103F">
      <w:pPr>
        <w:spacing w:after="0"/>
        <w:rPr>
          <w:rFonts w:ascii="Sanskrit Text" w:hAnsi="Sanskrit Text" w:cs="Sanskrit Text"/>
          <w:sz w:val="20"/>
          <w:szCs w:val="20"/>
        </w:rPr>
      </w:pPr>
      <w:proofErr w:type="gramStart"/>
      <w:r w:rsidRPr="009247E5">
        <w:rPr>
          <w:rFonts w:ascii="Sanskrit Text" w:hAnsi="Sanskrit Text" w:cs="Sanskrit Text"/>
          <w:b/>
          <w:sz w:val="20"/>
          <w:szCs w:val="20"/>
        </w:rPr>
        <w:t>c</w:t>
      </w:r>
      <w:r w:rsidR="00EA07B7" w:rsidRPr="009247E5">
        <w:rPr>
          <w:rFonts w:ascii="Sanskrit Text" w:hAnsi="Sanskrit Text" w:cs="Sanskrit Text"/>
          <w:b/>
          <w:sz w:val="20"/>
          <w:szCs w:val="20"/>
        </w:rPr>
        <w:t>onstricting</w:t>
      </w:r>
      <w:proofErr w:type="gramEnd"/>
      <w:r w:rsidRPr="00757C00">
        <w:rPr>
          <w:rFonts w:ascii="Sanskrit Text" w:hAnsi="Sanskrit Text" w:cs="Sanskrit Text"/>
          <w:sz w:val="20"/>
          <w:szCs w:val="20"/>
        </w:rPr>
        <w:t xml:space="preserve"> - e</w:t>
      </w:r>
      <w:r w:rsidR="00EA07B7" w:rsidRPr="00757C00">
        <w:rPr>
          <w:rFonts w:ascii="Sanskrit Text" w:hAnsi="Sanskrit Text" w:cs="Sanskrit Text"/>
          <w:sz w:val="20"/>
          <w:szCs w:val="20"/>
        </w:rPr>
        <w:t>vidence of a constricting entanglement, including line cutting into whale, wrapped tightly around body or flippers.</w:t>
      </w:r>
    </w:p>
    <w:p w14:paraId="4F333CD1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508B1274" w14:textId="379D89F2" w:rsidR="00EA07B7" w:rsidRPr="00757C00" w:rsidRDefault="007A103F" w:rsidP="007A103F">
      <w:pPr>
        <w:spacing w:after="0"/>
        <w:rPr>
          <w:rFonts w:ascii="Sanskrit Text" w:hAnsi="Sanskrit Text" w:cs="Sanskrit Text"/>
          <w:sz w:val="20"/>
          <w:szCs w:val="20"/>
        </w:rPr>
      </w:pPr>
      <w:proofErr w:type="gramStart"/>
      <w:r w:rsidRPr="009247E5">
        <w:rPr>
          <w:rFonts w:ascii="Sanskrit Text" w:hAnsi="Sanskrit Text" w:cs="Sanskrit Text"/>
          <w:b/>
          <w:sz w:val="20"/>
          <w:szCs w:val="20"/>
        </w:rPr>
        <w:t>d</w:t>
      </w:r>
      <w:r w:rsidR="00EA07B7" w:rsidRPr="009247E5">
        <w:rPr>
          <w:rFonts w:ascii="Sanskrit Text" w:hAnsi="Sanskrit Text" w:cs="Sanskrit Text"/>
          <w:b/>
          <w:sz w:val="20"/>
          <w:szCs w:val="20"/>
        </w:rPr>
        <w:t>ecline</w:t>
      </w:r>
      <w:proofErr w:type="gramEnd"/>
      <w:r w:rsidRPr="00757C00">
        <w:rPr>
          <w:rFonts w:ascii="Sanskrit Text" w:hAnsi="Sanskrit Text" w:cs="Sanskrit Text"/>
          <w:sz w:val="20"/>
          <w:szCs w:val="20"/>
        </w:rPr>
        <w:t xml:space="preserve"> - n</w:t>
      </w:r>
      <w:r w:rsidR="00EA07B7" w:rsidRPr="00757C00">
        <w:rPr>
          <w:rFonts w:ascii="Sanskrit Text" w:hAnsi="Sanskrit Text" w:cs="Sanskrit Text"/>
          <w:sz w:val="20"/>
          <w:szCs w:val="20"/>
        </w:rPr>
        <w:t xml:space="preserve">arrative includes evidence of a health decline, such as the presence of </w:t>
      </w:r>
      <w:proofErr w:type="spellStart"/>
      <w:r w:rsidR="00EA07B7" w:rsidRPr="00757C00">
        <w:rPr>
          <w:rFonts w:ascii="Sanskrit Text" w:hAnsi="Sanskrit Text" w:cs="Sanskrit Text"/>
          <w:sz w:val="20"/>
          <w:szCs w:val="20"/>
        </w:rPr>
        <w:t>cyamids</w:t>
      </w:r>
      <w:proofErr w:type="spellEnd"/>
      <w:r w:rsidR="00EA07B7" w:rsidRPr="00757C00">
        <w:rPr>
          <w:rFonts w:ascii="Sanskrit Text" w:hAnsi="Sanskrit Text" w:cs="Sanskrit Text"/>
          <w:sz w:val="20"/>
          <w:szCs w:val="20"/>
        </w:rPr>
        <w:t>, emaciation, discolored skin, deformities caused by a chronic entanglement or severe vessel strike incident.</w:t>
      </w:r>
    </w:p>
    <w:p w14:paraId="024FCA2E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484D77D4" w14:textId="1BE5E306" w:rsidR="00EA07B7" w:rsidRPr="00757C00" w:rsidRDefault="00EA07B7" w:rsidP="007A103F">
      <w:pPr>
        <w:spacing w:after="0"/>
        <w:rPr>
          <w:rFonts w:ascii="Sanskrit Text" w:hAnsi="Sanskrit Text" w:cs="Sanskrit Text"/>
          <w:sz w:val="20"/>
          <w:szCs w:val="20"/>
        </w:rPr>
      </w:pPr>
      <w:proofErr w:type="spellStart"/>
      <w:r w:rsidRPr="009247E5">
        <w:rPr>
          <w:rFonts w:ascii="Sanskrit Text" w:hAnsi="Sanskrit Text" w:cs="Sanskrit Text"/>
          <w:b/>
          <w:sz w:val="20"/>
          <w:szCs w:val="20"/>
        </w:rPr>
        <w:t>extensive.severe</w:t>
      </w:r>
      <w:proofErr w:type="spellEnd"/>
      <w:r w:rsidR="007A103F" w:rsidRPr="00757C00">
        <w:rPr>
          <w:rFonts w:ascii="Sanskrit Text" w:hAnsi="Sanskrit Text" w:cs="Sanskrit Text"/>
          <w:sz w:val="20"/>
          <w:szCs w:val="20"/>
        </w:rPr>
        <w:t xml:space="preserve"> - a</w:t>
      </w:r>
      <w:r w:rsidRPr="00757C00">
        <w:rPr>
          <w:rFonts w:ascii="Sanskrit Text" w:hAnsi="Sanskrit Text" w:cs="Sanskrit Text"/>
          <w:sz w:val="20"/>
          <w:szCs w:val="20"/>
        </w:rPr>
        <w:t xml:space="preserve"> severe injury that can include amputation or necrosis of body parts due to a chronic entanglement or acute vessel strike injury.</w:t>
      </w:r>
    </w:p>
    <w:p w14:paraId="5EFAD3DC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77043191" w14:textId="0BE816FC" w:rsidR="00EA07B7" w:rsidRPr="00757C00" w:rsidRDefault="00EA07B7" w:rsidP="007A103F">
      <w:pPr>
        <w:spacing w:after="0"/>
        <w:rPr>
          <w:rFonts w:ascii="Sanskrit Text" w:hAnsi="Sanskrit Text" w:cs="Sanskrit Text"/>
          <w:sz w:val="20"/>
          <w:szCs w:val="20"/>
        </w:rPr>
      </w:pPr>
      <w:proofErr w:type="spellStart"/>
      <w:r w:rsidRPr="009247E5">
        <w:rPr>
          <w:rFonts w:ascii="Sanskrit Text" w:hAnsi="Sanskrit Text" w:cs="Sanskrit Text"/>
          <w:b/>
          <w:sz w:val="20"/>
          <w:szCs w:val="20"/>
        </w:rPr>
        <w:t>fluke.peduncle</w:t>
      </w:r>
      <w:proofErr w:type="spellEnd"/>
      <w:r w:rsidR="007A103F" w:rsidRPr="00757C00">
        <w:rPr>
          <w:rFonts w:ascii="Sanskrit Text" w:hAnsi="Sanskrit Text" w:cs="Sanskrit Text"/>
          <w:sz w:val="20"/>
          <w:szCs w:val="20"/>
        </w:rPr>
        <w:t xml:space="preserve"> </w:t>
      </w:r>
      <w:proofErr w:type="gramStart"/>
      <w:r w:rsidR="007A103F" w:rsidRPr="00757C00">
        <w:rPr>
          <w:rFonts w:ascii="Sanskrit Text" w:hAnsi="Sanskrit Text" w:cs="Sanskrit Text"/>
          <w:sz w:val="20"/>
          <w:szCs w:val="20"/>
        </w:rPr>
        <w:t xml:space="preserve">- </w:t>
      </w:r>
      <w:r w:rsidRPr="00757C00">
        <w:rPr>
          <w:rFonts w:ascii="Sanskrit Text" w:hAnsi="Sanskrit Text" w:cs="Sanskrit Text"/>
          <w:sz w:val="20"/>
          <w:szCs w:val="20"/>
        </w:rPr>
        <w:t xml:space="preserve"> includes</w:t>
      </w:r>
      <w:proofErr w:type="gramEnd"/>
      <w:r w:rsidRPr="00757C00">
        <w:rPr>
          <w:rFonts w:ascii="Sanskrit Text" w:hAnsi="Sanskrit Text" w:cs="Sanskrit Text"/>
          <w:sz w:val="20"/>
          <w:szCs w:val="20"/>
        </w:rPr>
        <w:t xml:space="preserve"> reference of entanglement or vessel strike injury that involves the tail, flukes, or peduncle.</w:t>
      </w:r>
    </w:p>
    <w:p w14:paraId="76EE84A7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11799050" w14:textId="64BA26E5" w:rsidR="00EA07B7" w:rsidRPr="00757C00" w:rsidRDefault="00EA07B7" w:rsidP="001877F3">
      <w:pPr>
        <w:spacing w:after="0"/>
        <w:rPr>
          <w:rFonts w:ascii="Sanskrit Text" w:hAnsi="Sanskrit Text" w:cs="Sanskrit Text"/>
          <w:sz w:val="20"/>
          <w:szCs w:val="20"/>
        </w:rPr>
      </w:pPr>
      <w:proofErr w:type="spellStart"/>
      <w:r w:rsidRPr="009247E5">
        <w:rPr>
          <w:rFonts w:ascii="Sanskrit Text" w:hAnsi="Sanskrit Text" w:cs="Sanskrit Text"/>
          <w:b/>
          <w:sz w:val="20"/>
          <w:szCs w:val="20"/>
        </w:rPr>
        <w:t>gear.free</w:t>
      </w:r>
      <w:proofErr w:type="spellEnd"/>
      <w:r w:rsidR="001877F3" w:rsidRPr="00757C00">
        <w:rPr>
          <w:rFonts w:ascii="Sanskrit Text" w:hAnsi="Sanskrit Text" w:cs="Sanskrit Text"/>
          <w:color w:val="FFC000" w:themeColor="accent4"/>
          <w:sz w:val="20"/>
          <w:szCs w:val="20"/>
        </w:rPr>
        <w:t xml:space="preserve"> </w:t>
      </w:r>
      <w:r w:rsidR="001877F3" w:rsidRPr="00757C00">
        <w:rPr>
          <w:rFonts w:ascii="Sanskrit Text" w:hAnsi="Sanskrit Text" w:cs="Sanskrit Text"/>
          <w:sz w:val="20"/>
          <w:szCs w:val="20"/>
        </w:rPr>
        <w:t>- e</w:t>
      </w:r>
      <w:r w:rsidRPr="00757C00">
        <w:rPr>
          <w:rFonts w:ascii="Sanskrit Text" w:hAnsi="Sanskrit Text" w:cs="Sanskrit Text"/>
          <w:sz w:val="20"/>
          <w:szCs w:val="20"/>
        </w:rPr>
        <w:t xml:space="preserve">vidence the whale freed itself from entangling material. Typically involves a whale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resighted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at a later date than the initial entanglement observation.</w:t>
      </w:r>
    </w:p>
    <w:p w14:paraId="7FA21225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7A060F9A" w14:textId="5FF0D3A8" w:rsidR="00EA07B7" w:rsidRPr="00757C00" w:rsidRDefault="00EA7BB2" w:rsidP="00EA7BB2">
      <w:pPr>
        <w:spacing w:after="0"/>
        <w:rPr>
          <w:rFonts w:ascii="Sanskrit Text" w:hAnsi="Sanskrit Text" w:cs="Sanskrit Text"/>
          <w:color w:val="FFC000"/>
          <w:sz w:val="20"/>
          <w:szCs w:val="20"/>
        </w:rPr>
      </w:pPr>
      <w:proofErr w:type="gramStart"/>
      <w:r w:rsidRPr="009247E5">
        <w:rPr>
          <w:rFonts w:ascii="Sanskrit Text" w:hAnsi="Sanskrit Text" w:cs="Sanskrit Text"/>
          <w:b/>
          <w:sz w:val="20"/>
          <w:szCs w:val="20"/>
        </w:rPr>
        <w:t>h</w:t>
      </w:r>
      <w:r w:rsidR="00EA07B7" w:rsidRPr="009247E5">
        <w:rPr>
          <w:rFonts w:ascii="Sanskrit Text" w:hAnsi="Sanskrit Text" w:cs="Sanskrit Text"/>
          <w:b/>
          <w:sz w:val="20"/>
          <w:szCs w:val="20"/>
        </w:rPr>
        <w:t>ead</w:t>
      </w:r>
      <w:proofErr w:type="gramEnd"/>
      <w:r w:rsidRPr="00757C00">
        <w:rPr>
          <w:rFonts w:ascii="Sanskrit Text" w:hAnsi="Sanskrit Text" w:cs="Sanskrit Text"/>
          <w:color w:val="FFC000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>- N</w:t>
      </w:r>
      <w:r w:rsidR="00EA07B7" w:rsidRPr="00757C00">
        <w:rPr>
          <w:rFonts w:ascii="Sanskrit Text" w:hAnsi="Sanskrit Text" w:cs="Sanskrit Text"/>
          <w:sz w:val="20"/>
          <w:szCs w:val="20"/>
        </w:rPr>
        <w:t>arrative indicates that the head, mouth, or blowhole was involved in the entanglement or vessel strike injury.</w:t>
      </w:r>
    </w:p>
    <w:p w14:paraId="55918DD1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5FB387FA" w14:textId="5FAE9031" w:rsidR="00EA07B7" w:rsidRPr="00757C00" w:rsidRDefault="00EA7BB2" w:rsidP="00EA7BB2">
      <w:pPr>
        <w:spacing w:after="0"/>
        <w:rPr>
          <w:rFonts w:ascii="Sanskrit Text" w:hAnsi="Sanskrit Text" w:cs="Sanskrit Text"/>
          <w:color w:val="FFC000"/>
          <w:sz w:val="20"/>
          <w:szCs w:val="20"/>
        </w:rPr>
      </w:pPr>
      <w:proofErr w:type="gramStart"/>
      <w:r w:rsidRPr="009247E5">
        <w:rPr>
          <w:rFonts w:ascii="Sanskrit Text" w:hAnsi="Sanskrit Text" w:cs="Sanskrit Text"/>
          <w:b/>
          <w:sz w:val="20"/>
          <w:szCs w:val="20"/>
        </w:rPr>
        <w:t>h</w:t>
      </w:r>
      <w:r w:rsidR="00EA07B7" w:rsidRPr="009247E5">
        <w:rPr>
          <w:rFonts w:ascii="Sanskrit Text" w:hAnsi="Sanskrit Text" w:cs="Sanskrit Text"/>
          <w:b/>
          <w:sz w:val="20"/>
          <w:szCs w:val="20"/>
        </w:rPr>
        <w:t>ealing</w:t>
      </w:r>
      <w:proofErr w:type="gramEnd"/>
      <w:r w:rsidRPr="00757C00">
        <w:rPr>
          <w:rFonts w:ascii="Sanskrit Text" w:hAnsi="Sanskrit Text" w:cs="Sanskrit Text"/>
          <w:color w:val="FFC000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>- N</w:t>
      </w:r>
      <w:r w:rsidR="00EA07B7" w:rsidRPr="00757C00">
        <w:rPr>
          <w:rFonts w:ascii="Sanskrit Text" w:hAnsi="Sanskrit Text" w:cs="Sanskrit Text"/>
          <w:sz w:val="20"/>
          <w:szCs w:val="20"/>
        </w:rPr>
        <w:t>arrative refers to healing or healed wounds.</w:t>
      </w:r>
    </w:p>
    <w:p w14:paraId="05747164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21B73DDC" w14:textId="49E41E5C" w:rsidR="00EA07B7" w:rsidRPr="00757C00" w:rsidRDefault="00EA07B7" w:rsidP="00EA7BB2">
      <w:pPr>
        <w:spacing w:after="0"/>
        <w:rPr>
          <w:rFonts w:ascii="Sanskrit Text" w:hAnsi="Sanskrit Text" w:cs="Sanskrit Text"/>
          <w:color w:val="FFC000"/>
          <w:sz w:val="20"/>
          <w:szCs w:val="20"/>
        </w:rPr>
      </w:pPr>
      <w:proofErr w:type="spellStart"/>
      <w:r w:rsidRPr="009247E5">
        <w:rPr>
          <w:rFonts w:ascii="Sanskrit Text" w:hAnsi="Sanskrit Text" w:cs="Sanskrit Text"/>
          <w:b/>
          <w:sz w:val="20"/>
          <w:szCs w:val="20"/>
        </w:rPr>
        <w:t>laceration.deep</w:t>
      </w:r>
      <w:proofErr w:type="spellEnd"/>
      <w:r w:rsidR="009247E5">
        <w:rPr>
          <w:rFonts w:ascii="Sanskrit Text" w:hAnsi="Sanskrit Text" w:cs="Sanskrit Text"/>
          <w:color w:val="FFFFFF" w:themeColor="background1"/>
          <w:sz w:val="20"/>
          <w:szCs w:val="20"/>
        </w:rPr>
        <w:t xml:space="preserve"> </w:t>
      </w:r>
      <w:r w:rsidR="009247E5" w:rsidRPr="00757C00">
        <w:rPr>
          <w:rFonts w:ascii="Sanskrit Text" w:hAnsi="Sanskrit Text" w:cs="Sanskrit Text"/>
          <w:sz w:val="20"/>
          <w:szCs w:val="20"/>
        </w:rPr>
        <w:t>-</w:t>
      </w:r>
      <w:r w:rsidR="009247E5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>Narrative includes reference to deep laceration resulting from vessel strike or entanglement. May include reference to blubber or muscle layers.</w:t>
      </w:r>
    </w:p>
    <w:p w14:paraId="0DCCE8B5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171AB755" w14:textId="1F34EA8E" w:rsidR="00EA07B7" w:rsidRPr="00757C00" w:rsidRDefault="00EA07B7" w:rsidP="00EA7BB2">
      <w:pPr>
        <w:spacing w:after="0"/>
        <w:rPr>
          <w:rFonts w:ascii="Sanskrit Text" w:hAnsi="Sanskrit Text" w:cs="Sanskrit Text"/>
          <w:color w:val="FFC000"/>
          <w:sz w:val="20"/>
          <w:szCs w:val="20"/>
        </w:rPr>
      </w:pPr>
      <w:proofErr w:type="spellStart"/>
      <w:r w:rsidRPr="009247E5">
        <w:rPr>
          <w:rFonts w:ascii="Sanskrit Text" w:hAnsi="Sanskrit Text" w:cs="Sanskrit Text"/>
          <w:b/>
          <w:sz w:val="20"/>
          <w:szCs w:val="20"/>
        </w:rPr>
        <w:t>laceration.shallow</w:t>
      </w:r>
      <w:proofErr w:type="spellEnd"/>
      <w:r w:rsidR="00EA7BB2" w:rsidRPr="00757C00">
        <w:rPr>
          <w:rFonts w:ascii="Sanskrit Text" w:hAnsi="Sanskrit Text" w:cs="Sanskrit Text"/>
          <w:color w:val="FFC000"/>
          <w:sz w:val="20"/>
          <w:szCs w:val="20"/>
        </w:rPr>
        <w:t xml:space="preserve"> </w:t>
      </w:r>
      <w:r w:rsidR="00EA7BB2" w:rsidRPr="00757C00">
        <w:rPr>
          <w:rFonts w:ascii="Sanskrit Text" w:hAnsi="Sanskrit Text" w:cs="Sanskrit Text"/>
          <w:sz w:val="20"/>
          <w:szCs w:val="20"/>
        </w:rPr>
        <w:t>- N</w:t>
      </w:r>
      <w:r w:rsidRPr="00757C00">
        <w:rPr>
          <w:rFonts w:ascii="Sanskrit Text" w:hAnsi="Sanskrit Text" w:cs="Sanskrit Text"/>
          <w:sz w:val="20"/>
          <w:szCs w:val="20"/>
        </w:rPr>
        <w:t>arrative includes reference to shallow or superficial lacerations.</w:t>
      </w:r>
    </w:p>
    <w:p w14:paraId="76F7F88A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778C533A" w14:textId="670EF67B" w:rsidR="00EA07B7" w:rsidRPr="00757C00" w:rsidRDefault="009247E5" w:rsidP="00684A76">
      <w:pPr>
        <w:spacing w:after="0"/>
        <w:rPr>
          <w:rFonts w:ascii="Sanskrit Text" w:hAnsi="Sanskrit Text" w:cs="Sanskrit Text"/>
          <w:sz w:val="20"/>
          <w:szCs w:val="20"/>
        </w:rPr>
      </w:pPr>
      <w:proofErr w:type="gramStart"/>
      <w:r>
        <w:rPr>
          <w:rFonts w:ascii="Sanskrit Text" w:hAnsi="Sanskrit Text" w:cs="Sanskrit Text"/>
          <w:b/>
          <w:sz w:val="20"/>
          <w:szCs w:val="20"/>
        </w:rPr>
        <w:t>p</w:t>
      </w:r>
      <w:r w:rsidR="00EA07B7" w:rsidRPr="009247E5">
        <w:rPr>
          <w:rFonts w:ascii="Sanskrit Text" w:hAnsi="Sanskrit Text" w:cs="Sanskrit Text"/>
          <w:b/>
          <w:sz w:val="20"/>
          <w:szCs w:val="20"/>
        </w:rPr>
        <w:t>ectoral</w:t>
      </w:r>
      <w:proofErr w:type="gramEnd"/>
      <w:r w:rsidR="00684A76" w:rsidRPr="00757C00">
        <w:rPr>
          <w:rFonts w:ascii="Sanskrit Text" w:hAnsi="Sanskrit Text" w:cs="Sanskrit Text"/>
          <w:sz w:val="20"/>
          <w:szCs w:val="20"/>
        </w:rPr>
        <w:t xml:space="preserve"> - </w:t>
      </w:r>
      <w:r w:rsidR="00EA07B7" w:rsidRPr="00757C00">
        <w:rPr>
          <w:rFonts w:ascii="Sanskrit Text" w:hAnsi="Sanskrit Text" w:cs="Sanskrit Text"/>
          <w:sz w:val="20"/>
          <w:szCs w:val="20"/>
        </w:rPr>
        <w:t>Narrative includes involvement of pectoral flipper or ‘fins’ in entanglement or vessel strike.</w:t>
      </w:r>
    </w:p>
    <w:p w14:paraId="5D61CFCE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717E0BEE" w14:textId="767BF5E7" w:rsidR="00EA07B7" w:rsidRPr="00757C00" w:rsidRDefault="00EA07B7" w:rsidP="00684A76">
      <w:pPr>
        <w:spacing w:after="0"/>
        <w:rPr>
          <w:rFonts w:ascii="Sanskrit Text" w:hAnsi="Sanskrit Text" w:cs="Sanskrit Text"/>
          <w:sz w:val="20"/>
          <w:szCs w:val="20"/>
        </w:rPr>
      </w:pPr>
      <w:proofErr w:type="spellStart"/>
      <w:r w:rsidRPr="009247E5">
        <w:rPr>
          <w:rFonts w:ascii="Sanskrit Text" w:hAnsi="Sanskrit Text" w:cs="Sanskrit Text"/>
          <w:b/>
          <w:sz w:val="20"/>
          <w:szCs w:val="20"/>
        </w:rPr>
        <w:t>swim.dive</w:t>
      </w:r>
      <w:proofErr w:type="spellEnd"/>
      <w:r w:rsidR="00684A76" w:rsidRPr="00757C00">
        <w:rPr>
          <w:rFonts w:ascii="Sanskrit Text" w:hAnsi="Sanskrit Text" w:cs="Sanskrit Text"/>
          <w:sz w:val="20"/>
          <w:szCs w:val="20"/>
        </w:rPr>
        <w:t xml:space="preserve"> - </w:t>
      </w:r>
      <w:r w:rsidRPr="00757C00">
        <w:rPr>
          <w:rFonts w:ascii="Sanskrit Text" w:hAnsi="Sanskrit Text" w:cs="Sanskrit Text"/>
          <w:sz w:val="20"/>
          <w:szCs w:val="20"/>
        </w:rPr>
        <w:t>Evidence that the whale is swimming, feeding, or diving normally.</w:t>
      </w:r>
    </w:p>
    <w:p w14:paraId="0B9C91D7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09799BFE" w14:textId="616CFC30" w:rsidR="00EA07B7" w:rsidRPr="00757C00" w:rsidRDefault="00684A76" w:rsidP="00684A76">
      <w:pPr>
        <w:spacing w:after="0"/>
        <w:rPr>
          <w:rFonts w:ascii="Sanskrit Text" w:hAnsi="Sanskrit Text" w:cs="Sanskrit Text"/>
          <w:sz w:val="20"/>
          <w:szCs w:val="20"/>
        </w:rPr>
      </w:pPr>
      <w:proofErr w:type="gramStart"/>
      <w:r w:rsidRPr="009247E5">
        <w:rPr>
          <w:rFonts w:ascii="Sanskrit Text" w:hAnsi="Sanskrit Text" w:cs="Sanskrit Text"/>
          <w:b/>
          <w:sz w:val="20"/>
          <w:szCs w:val="20"/>
        </w:rPr>
        <w:t>t</w:t>
      </w:r>
      <w:r w:rsidR="00EA07B7" w:rsidRPr="009247E5">
        <w:rPr>
          <w:rFonts w:ascii="Sanskrit Text" w:hAnsi="Sanskrit Text" w:cs="Sanskrit Text"/>
          <w:b/>
          <w:sz w:val="20"/>
          <w:szCs w:val="20"/>
        </w:rPr>
        <w:t>railing</w:t>
      </w:r>
      <w:proofErr w:type="gramEnd"/>
      <w:r w:rsidRPr="00757C00">
        <w:rPr>
          <w:rFonts w:ascii="Sanskrit Text" w:hAnsi="Sanskrit Text" w:cs="Sanskrit Text"/>
          <w:sz w:val="20"/>
          <w:szCs w:val="20"/>
        </w:rPr>
        <w:t xml:space="preserve"> - </w:t>
      </w:r>
      <w:r w:rsidR="00EA07B7" w:rsidRPr="00757C00">
        <w:rPr>
          <w:rFonts w:ascii="Sanskrit Text" w:hAnsi="Sanskrit Text" w:cs="Sanskrit Text"/>
          <w:sz w:val="20"/>
          <w:szCs w:val="20"/>
        </w:rPr>
        <w:t>Was the whale trailing gear or other entangling material?</w:t>
      </w:r>
    </w:p>
    <w:p w14:paraId="19622556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3D239A82" w14:textId="515CC87B" w:rsidR="00EA07B7" w:rsidRPr="00757C00" w:rsidRDefault="00EA07B7" w:rsidP="002A612B">
      <w:pPr>
        <w:spacing w:after="0"/>
        <w:rPr>
          <w:rFonts w:ascii="Sanskrit Text" w:hAnsi="Sanskrit Text" w:cs="Sanskrit Text"/>
          <w:sz w:val="20"/>
          <w:szCs w:val="20"/>
        </w:rPr>
      </w:pPr>
      <w:proofErr w:type="spellStart"/>
      <w:r w:rsidRPr="009247E5">
        <w:rPr>
          <w:rFonts w:ascii="Sanskrit Text" w:hAnsi="Sanskrit Text" w:cs="Sanskrit Text"/>
          <w:b/>
          <w:sz w:val="20"/>
          <w:szCs w:val="20"/>
        </w:rPr>
        <w:t>VessSpd</w:t>
      </w:r>
      <w:proofErr w:type="spellEnd"/>
      <w:r w:rsidR="002A612B" w:rsidRPr="00757C00">
        <w:rPr>
          <w:rFonts w:ascii="Sanskrit Text" w:hAnsi="Sanskrit Text" w:cs="Sanskrit Text"/>
          <w:sz w:val="20"/>
          <w:szCs w:val="20"/>
        </w:rPr>
        <w:t xml:space="preserve"> - </w:t>
      </w:r>
      <w:r w:rsidRPr="00757C00">
        <w:rPr>
          <w:rFonts w:ascii="Sanskrit Text" w:hAnsi="Sanskrit Text" w:cs="Sanskrit Text"/>
          <w:sz w:val="20"/>
          <w:szCs w:val="20"/>
        </w:rPr>
        <w:t>Vessel Speed, coded as a factor with 3 possible states: unknown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>=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VSpdUnk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, slow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>=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VSpdSlow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, fas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t </w:t>
      </w:r>
      <w:r w:rsidRPr="00757C00">
        <w:rPr>
          <w:rFonts w:ascii="Sanskrit Text" w:hAnsi="Sanskrit Text" w:cs="Sanskrit Text"/>
          <w:sz w:val="20"/>
          <w:szCs w:val="20"/>
        </w:rPr>
        <w:t>=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VSpdFast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. Based on speed references or inferences from ‘Narrative’. Speeds &lt;=10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kts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are considered slow, &gt;10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kts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are fast.</w:t>
      </w:r>
    </w:p>
    <w:p w14:paraId="19EB4BA4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6C15E65B" w14:textId="77777777" w:rsidR="00DD6C94" w:rsidRDefault="00DD6C94" w:rsidP="00973807">
      <w:pPr>
        <w:spacing w:after="0"/>
        <w:rPr>
          <w:rFonts w:ascii="Sanskrit Text" w:hAnsi="Sanskrit Text" w:cs="Sanskrit Text"/>
          <w:b/>
          <w:sz w:val="20"/>
          <w:szCs w:val="20"/>
        </w:rPr>
      </w:pPr>
    </w:p>
    <w:p w14:paraId="0A79E324" w14:textId="77777777" w:rsidR="00DD6C94" w:rsidRDefault="00DD6C94" w:rsidP="00973807">
      <w:pPr>
        <w:spacing w:after="0"/>
        <w:rPr>
          <w:rFonts w:ascii="Sanskrit Text" w:hAnsi="Sanskrit Text" w:cs="Sanskrit Text"/>
          <w:b/>
          <w:sz w:val="20"/>
          <w:szCs w:val="20"/>
        </w:rPr>
      </w:pPr>
    </w:p>
    <w:p w14:paraId="34DF5D21" w14:textId="77777777" w:rsidR="00DD6C94" w:rsidRDefault="00DD6C94" w:rsidP="00973807">
      <w:pPr>
        <w:spacing w:after="0"/>
        <w:rPr>
          <w:rFonts w:ascii="Sanskrit Text" w:hAnsi="Sanskrit Text" w:cs="Sanskrit Text"/>
          <w:b/>
          <w:sz w:val="20"/>
          <w:szCs w:val="20"/>
        </w:rPr>
      </w:pPr>
    </w:p>
    <w:p w14:paraId="61D11598" w14:textId="010B9853" w:rsidR="00EA07B7" w:rsidRPr="00757C00" w:rsidRDefault="00EA07B7" w:rsidP="00973807">
      <w:pPr>
        <w:spacing w:after="0"/>
        <w:rPr>
          <w:rFonts w:ascii="Sanskrit Text" w:hAnsi="Sanskrit Text" w:cs="Sanskrit Text"/>
          <w:sz w:val="20"/>
          <w:szCs w:val="20"/>
        </w:rPr>
      </w:pPr>
      <w:proofErr w:type="spellStart"/>
      <w:r w:rsidRPr="009247E5">
        <w:rPr>
          <w:rFonts w:ascii="Sanskrit Text" w:hAnsi="Sanskrit Text" w:cs="Sanskrit Text"/>
          <w:b/>
          <w:sz w:val="20"/>
          <w:szCs w:val="20"/>
        </w:rPr>
        <w:t>VessSz</w:t>
      </w:r>
      <w:proofErr w:type="spellEnd"/>
      <w:r w:rsidR="00973807" w:rsidRPr="00757C00">
        <w:rPr>
          <w:rFonts w:ascii="Sanskrit Text" w:hAnsi="Sanskrit Text" w:cs="Sanskrit Text"/>
          <w:sz w:val="20"/>
          <w:szCs w:val="20"/>
        </w:rPr>
        <w:t xml:space="preserve"> - </w:t>
      </w:r>
      <w:r w:rsidRPr="00757C00">
        <w:rPr>
          <w:rFonts w:ascii="Sanskrit Text" w:hAnsi="Sanskrit Text" w:cs="Sanskrit Text"/>
          <w:sz w:val="20"/>
          <w:szCs w:val="20"/>
        </w:rPr>
        <w:t>Vessel Size, coded as a factor with 3 possible states: unknown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>=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VSzUnk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, small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>=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VSzSmall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, large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>=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VSzLarge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. Based on size references or inferences from ‘Narrative’. Sizes &lt;=65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ft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are considered ‘small’, unless the vessel is much larger than whale. Sizes &gt; 65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ft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are considered ‘large’.</w:t>
      </w:r>
    </w:p>
    <w:p w14:paraId="2D365949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01A8B7C3" w14:textId="21A0C98E" w:rsidR="00EA07B7" w:rsidRPr="00757C00" w:rsidRDefault="00EA07B7" w:rsidP="00973807">
      <w:pPr>
        <w:spacing w:after="0"/>
        <w:rPr>
          <w:rFonts w:ascii="Sanskrit Text" w:hAnsi="Sanskrit Text" w:cs="Sanskrit Text"/>
          <w:sz w:val="20"/>
          <w:szCs w:val="20"/>
        </w:rPr>
      </w:pPr>
      <w:proofErr w:type="spellStart"/>
      <w:r w:rsidRPr="009247E5">
        <w:rPr>
          <w:rFonts w:ascii="Sanskrit Text" w:hAnsi="Sanskrit Text" w:cs="Sanskrit Text"/>
          <w:b/>
          <w:sz w:val="20"/>
          <w:szCs w:val="20"/>
        </w:rPr>
        <w:t>wraps.multi</w:t>
      </w:r>
      <w:proofErr w:type="spellEnd"/>
      <w:r w:rsidR="00973807" w:rsidRPr="00757C00">
        <w:rPr>
          <w:rFonts w:ascii="Sanskrit Text" w:hAnsi="Sanskrit Text" w:cs="Sanskrit Text"/>
          <w:sz w:val="20"/>
          <w:szCs w:val="20"/>
        </w:rPr>
        <w:t xml:space="preserve"> - </w:t>
      </w:r>
      <w:r w:rsidRPr="00757C00">
        <w:rPr>
          <w:rFonts w:ascii="Sanskrit Text" w:hAnsi="Sanskrit Text" w:cs="Sanskrit Text"/>
          <w:sz w:val="20"/>
          <w:szCs w:val="20"/>
        </w:rPr>
        <w:t>Narrative includes reference to whale with multiple wraps of line or gear around body or appendage.</w:t>
      </w:r>
    </w:p>
    <w:p w14:paraId="409E5CC0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76BFA37F" w14:textId="2AA4A469" w:rsidR="00EA07B7" w:rsidRPr="00757C00" w:rsidRDefault="00EA07B7" w:rsidP="00973807">
      <w:pPr>
        <w:spacing w:after="0"/>
        <w:rPr>
          <w:rFonts w:ascii="Sanskrit Text" w:hAnsi="Sanskrit Text" w:cs="Sanskrit Text"/>
          <w:color w:val="FFC000"/>
          <w:sz w:val="20"/>
          <w:szCs w:val="20"/>
        </w:rPr>
      </w:pPr>
      <w:r w:rsidRPr="009247E5">
        <w:rPr>
          <w:rFonts w:ascii="Sanskrit Text" w:hAnsi="Sanskrit Text" w:cs="Sanskrit Text"/>
          <w:b/>
          <w:sz w:val="20"/>
          <w:szCs w:val="20"/>
        </w:rPr>
        <w:t>wraps.no</w:t>
      </w:r>
      <w:r w:rsidR="00973807" w:rsidRPr="00757C00">
        <w:rPr>
          <w:rFonts w:ascii="Sanskrit Text" w:hAnsi="Sanskrit Text" w:cs="Sanskrit Text"/>
          <w:color w:val="FFC000"/>
          <w:sz w:val="20"/>
          <w:szCs w:val="20"/>
        </w:rPr>
        <w:t xml:space="preserve"> </w:t>
      </w:r>
      <w:r w:rsidR="00973807" w:rsidRPr="00757C00">
        <w:rPr>
          <w:rFonts w:ascii="Sanskrit Text" w:hAnsi="Sanskrit Text" w:cs="Sanskrit Text"/>
          <w:sz w:val="20"/>
          <w:szCs w:val="20"/>
        </w:rPr>
        <w:t>- N</w:t>
      </w:r>
      <w:r w:rsidRPr="00757C00">
        <w:rPr>
          <w:rFonts w:ascii="Sanskrit Text" w:hAnsi="Sanskrit Text" w:cs="Sanskrit Text"/>
          <w:sz w:val="20"/>
          <w:szCs w:val="20"/>
        </w:rPr>
        <w:t>arrative includes reference to a whale without any wraps of line or gear around body or appendage.</w:t>
      </w:r>
    </w:p>
    <w:p w14:paraId="638E677E" w14:textId="77777777" w:rsidR="007B5A1F" w:rsidRPr="00757C00" w:rsidRDefault="007B5A1F" w:rsidP="007B5A1F">
      <w:pPr>
        <w:rPr>
          <w:rFonts w:ascii="Sanskrit Text" w:hAnsi="Sanskrit Text" w:cs="Sanskrit Text"/>
          <w:sz w:val="20"/>
          <w:szCs w:val="20"/>
          <w:u w:val="single"/>
        </w:rPr>
      </w:pPr>
    </w:p>
    <w:p w14:paraId="48601A4F" w14:textId="1ABEFF3F" w:rsidR="0000269B" w:rsidRPr="00DD6C94" w:rsidRDefault="008763F8" w:rsidP="007B5A1F">
      <w:pPr>
        <w:rPr>
          <w:rFonts w:ascii="Sanskrit Text" w:hAnsi="Sanskrit Text" w:cs="Sanskrit Text"/>
          <w:sz w:val="28"/>
          <w:szCs w:val="28"/>
          <w:u w:val="single"/>
        </w:rPr>
      </w:pPr>
      <w:bookmarkStart w:id="3" w:name="Models"/>
      <w:r w:rsidRPr="00DD6C94">
        <w:rPr>
          <w:rFonts w:ascii="Sanskrit Text" w:hAnsi="Sanskrit Text" w:cs="Sanskrit Text"/>
          <w:sz w:val="28"/>
          <w:szCs w:val="28"/>
          <w:u w:val="single"/>
        </w:rPr>
        <w:t>Injury Models</w:t>
      </w:r>
    </w:p>
    <w:bookmarkEnd w:id="3"/>
    <w:p w14:paraId="7F6384B2" w14:textId="0472BCE9" w:rsidR="0000269B" w:rsidRPr="00757C00" w:rsidRDefault="0000269B" w:rsidP="00554544">
      <w:pPr>
        <w:spacing w:after="0" w:line="240" w:lineRule="auto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 xml:space="preserve">Two models are </w:t>
      </w:r>
      <w:r w:rsidR="005837FE" w:rsidRPr="00757C00">
        <w:rPr>
          <w:rFonts w:ascii="Sanskrit Text" w:hAnsi="Sanskrit Text" w:cs="Sanskrit Text"/>
          <w:sz w:val="20"/>
          <w:szCs w:val="20"/>
        </w:rPr>
        <w:t>used</w:t>
      </w:r>
      <w:r w:rsidRPr="00757C00">
        <w:rPr>
          <w:rFonts w:ascii="Sanskrit Text" w:hAnsi="Sanskrit Text" w:cs="Sanskrit Text"/>
          <w:sz w:val="20"/>
          <w:szCs w:val="20"/>
        </w:rPr>
        <w:t xml:space="preserve"> in the package </w:t>
      </w:r>
      <w:proofErr w:type="spellStart"/>
      <w:r w:rsidR="00AC6B15">
        <w:rPr>
          <w:rFonts w:ascii="Sanskrit Text" w:hAnsi="Sanskrit Text" w:cs="Sanskrit Text"/>
          <w:sz w:val="20"/>
          <w:szCs w:val="20"/>
        </w:rPr>
        <w:t>WhaleInjuryCovariates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, an entanglement and a vessel strike model. Each is based on</w:t>
      </w:r>
      <w:r w:rsidR="00530C0A" w:rsidRPr="00757C00">
        <w:rPr>
          <w:rFonts w:ascii="Sanskrit Text" w:hAnsi="Sanskrit Text" w:cs="Sanskrit Text"/>
          <w:sz w:val="20"/>
          <w:szCs w:val="20"/>
        </w:rPr>
        <w:t xml:space="preserve"> n = 1,000</w:t>
      </w:r>
      <w:r w:rsidRPr="00757C00">
        <w:rPr>
          <w:rFonts w:ascii="Sanskrit Text" w:hAnsi="Sanskrit Text" w:cs="Sanskrit Text"/>
          <w:sz w:val="20"/>
          <w:szCs w:val="20"/>
        </w:rPr>
        <w:t xml:space="preserve"> RF classification trees. </w:t>
      </w:r>
    </w:p>
    <w:p w14:paraId="6B32BEA3" w14:textId="77777777" w:rsidR="0000269B" w:rsidRPr="00757C00" w:rsidRDefault="0000269B" w:rsidP="00554544">
      <w:pPr>
        <w:spacing w:after="0" w:line="240" w:lineRule="auto"/>
        <w:rPr>
          <w:rFonts w:ascii="Sanskrit Text" w:hAnsi="Sanskrit Text" w:cs="Sanskrit Text"/>
          <w:sz w:val="20"/>
          <w:szCs w:val="20"/>
        </w:rPr>
      </w:pPr>
    </w:p>
    <w:p w14:paraId="409CC060" w14:textId="3B1738E1" w:rsidR="000318E1" w:rsidRPr="00757C00" w:rsidRDefault="00337D2D" w:rsidP="000120BD">
      <w:pPr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>Figure 1. Example tree used to classify whale injuries as serious or non-serious. Data are based on known-outcome entanglement and vessel strike cases, where a known-outcome is a documented death, health decline or recovery. Health declines are considered serious injuries and recoveries are considered non-serious.</w:t>
      </w:r>
    </w:p>
    <w:p w14:paraId="54BC26EC" w14:textId="05093030" w:rsidR="00674695" w:rsidRPr="00757C00" w:rsidRDefault="00BC3990" w:rsidP="00526447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noProof/>
          <w:sz w:val="20"/>
          <w:szCs w:val="20"/>
        </w:rPr>
        <w:drawing>
          <wp:inline distT="0" distB="0" distL="0" distR="0" wp14:anchorId="6FD2DB14" wp14:editId="4E9E77D5">
            <wp:extent cx="6099048" cy="3429000"/>
            <wp:effectExtent l="19050" t="19050" r="16510" b="1905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9048" cy="3429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8A440E" w14:textId="6F61A3C7" w:rsidR="003B415E" w:rsidRPr="00757C00" w:rsidRDefault="003B415E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67198684" w14:textId="77777777" w:rsidR="006746D8" w:rsidRPr="00757C00" w:rsidRDefault="006746D8">
      <w:pPr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br w:type="page"/>
      </w:r>
    </w:p>
    <w:p w14:paraId="199A884E" w14:textId="77777777" w:rsidR="001A14DF" w:rsidRPr="00757C00" w:rsidRDefault="001A14DF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0FD4E934" w14:textId="60362E49" w:rsidR="003B415E" w:rsidRPr="00757C00" w:rsidRDefault="003B415E" w:rsidP="00526447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 xml:space="preserve">Figure 2. </w:t>
      </w:r>
      <w:r w:rsidR="00327029" w:rsidRPr="00757C00">
        <w:rPr>
          <w:rFonts w:ascii="Sanskrit Text" w:hAnsi="Sanskrit Text" w:cs="Sanskrit Text"/>
          <w:sz w:val="20"/>
          <w:szCs w:val="20"/>
        </w:rPr>
        <w:t>Model</w:t>
      </w:r>
      <w:r w:rsidR="00383501" w:rsidRPr="00757C00">
        <w:rPr>
          <w:rFonts w:ascii="Sanskrit Text" w:hAnsi="Sanskrit Text" w:cs="Sanskrit Text"/>
          <w:sz w:val="20"/>
          <w:szCs w:val="20"/>
        </w:rPr>
        <w:t>s</w:t>
      </w:r>
      <w:r w:rsidR="00327029" w:rsidRPr="00757C00">
        <w:rPr>
          <w:rFonts w:ascii="Sanskrit Text" w:hAnsi="Sanskrit Text" w:cs="Sanskrit Text"/>
          <w:sz w:val="20"/>
          <w:szCs w:val="20"/>
        </w:rPr>
        <w:t xml:space="preserve"> consist of m</w:t>
      </w:r>
      <w:r w:rsidRPr="00757C00">
        <w:rPr>
          <w:rFonts w:ascii="Sanskrit Text" w:hAnsi="Sanskrit Text" w:cs="Sanskrit Text"/>
          <w:sz w:val="20"/>
          <w:szCs w:val="20"/>
        </w:rPr>
        <w:t xml:space="preserve">ultiple bootstrap trees (a random forest) used to classify </w:t>
      </w:r>
      <w:r w:rsidR="000318E1" w:rsidRPr="00757C00">
        <w:rPr>
          <w:rFonts w:ascii="Sanskrit Text" w:hAnsi="Sanskrit Text" w:cs="Sanskrit Text"/>
          <w:sz w:val="20"/>
          <w:szCs w:val="20"/>
        </w:rPr>
        <w:t>‘out-of-bag’ (</w:t>
      </w:r>
      <w:r w:rsidRPr="00757C00">
        <w:rPr>
          <w:rFonts w:ascii="Sanskrit Text" w:hAnsi="Sanskrit Text" w:cs="Sanskrit Text"/>
          <w:sz w:val="20"/>
          <w:szCs w:val="20"/>
        </w:rPr>
        <w:t>OOB</w:t>
      </w:r>
      <w:r w:rsidR="000318E1" w:rsidRPr="00757C00">
        <w:rPr>
          <w:rFonts w:ascii="Sanskrit Text" w:hAnsi="Sanskrit Text" w:cs="Sanskrit Text"/>
          <w:sz w:val="20"/>
          <w:szCs w:val="20"/>
        </w:rPr>
        <w:t>)</w:t>
      </w:r>
      <w:r w:rsidRPr="00757C00">
        <w:rPr>
          <w:rFonts w:ascii="Sanskrit Text" w:hAnsi="Sanskrit Text" w:cs="Sanskrit Text"/>
          <w:sz w:val="20"/>
          <w:szCs w:val="20"/>
        </w:rPr>
        <w:t xml:space="preserve"> or novel cases.</w:t>
      </w:r>
      <w:r w:rsidR="000318E1" w:rsidRPr="00757C00">
        <w:rPr>
          <w:rFonts w:ascii="Sanskrit Text" w:hAnsi="Sanskrit Text" w:cs="Sanskrit Text"/>
          <w:sz w:val="20"/>
          <w:szCs w:val="20"/>
        </w:rPr>
        <w:t xml:space="preserve"> Samples not used in individual tree construction are considered OOB and are used to assess model accuracy through cross-validation.</w:t>
      </w:r>
      <w:r w:rsidR="002D0E85" w:rsidRPr="00757C00">
        <w:rPr>
          <w:rFonts w:ascii="Sanskrit Text" w:hAnsi="Sanskrit Text" w:cs="Sanskrit Text"/>
          <w:sz w:val="20"/>
          <w:szCs w:val="20"/>
        </w:rPr>
        <w:t xml:space="preserve"> Novel cases represent new data or cases not included in models, for which health status is unknown.</w:t>
      </w:r>
      <w:r w:rsidR="000318E1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 xml:space="preserve"> The fraction of trees ‘voting’ for a particular class represents the probability of that case belonging to the class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Dead.Decline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or Recovered.</w:t>
      </w:r>
    </w:p>
    <w:p w14:paraId="32AB36F5" w14:textId="77777777" w:rsidR="000318E1" w:rsidRPr="00757C00" w:rsidRDefault="000318E1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2062C08D" w14:textId="13D30A71" w:rsidR="003B415E" w:rsidRPr="00757C00" w:rsidRDefault="003B415E" w:rsidP="00526447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noProof/>
          <w:sz w:val="20"/>
          <w:szCs w:val="20"/>
        </w:rPr>
        <w:drawing>
          <wp:inline distT="0" distB="0" distL="0" distR="0" wp14:anchorId="22443ED6" wp14:editId="25F58ECB">
            <wp:extent cx="6071616" cy="3419856"/>
            <wp:effectExtent l="0" t="0" r="5715" b="952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616" cy="341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E19B" w14:textId="4190B37D" w:rsidR="007859AC" w:rsidRPr="00757C00" w:rsidRDefault="007859AC">
      <w:pPr>
        <w:rPr>
          <w:rFonts w:ascii="Lato" w:hAnsi="Lato"/>
          <w:color w:val="FFFFFF"/>
          <w:sz w:val="20"/>
          <w:szCs w:val="20"/>
          <w:shd w:val="clear" w:color="auto" w:fill="222222"/>
        </w:rPr>
      </w:pPr>
      <w:r w:rsidRPr="00757C00">
        <w:rPr>
          <w:rFonts w:ascii="Lato" w:hAnsi="Lato"/>
          <w:color w:val="FFFFFF"/>
          <w:sz w:val="20"/>
          <w:szCs w:val="20"/>
          <w:shd w:val="clear" w:color="auto" w:fill="222222"/>
        </w:rPr>
        <w:br w:type="page"/>
      </w:r>
    </w:p>
    <w:p w14:paraId="6423AD71" w14:textId="77777777" w:rsidR="00DD6C94" w:rsidRDefault="00DD6C94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778E5E79" w14:textId="5CF9544B" w:rsidR="00BC3990" w:rsidRPr="00757C00" w:rsidRDefault="00BC3990" w:rsidP="00526447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 xml:space="preserve">The </w:t>
      </w:r>
      <w:r w:rsidR="007859AC" w:rsidRPr="00757C00">
        <w:rPr>
          <w:rFonts w:ascii="Sanskrit Text" w:hAnsi="Sanskrit Text" w:cs="Sanskrit Text"/>
          <w:sz w:val="20"/>
          <w:szCs w:val="20"/>
        </w:rPr>
        <w:t>e</w:t>
      </w:r>
      <w:r w:rsidRPr="00757C00">
        <w:rPr>
          <w:rFonts w:ascii="Sanskrit Text" w:hAnsi="Sanskrit Text" w:cs="Sanskrit Text"/>
          <w:sz w:val="20"/>
          <w:szCs w:val="20"/>
        </w:rPr>
        <w:t>ntanglement</w:t>
      </w:r>
      <w:r w:rsidR="007859AC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>(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ModelEntangle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)</w:t>
      </w:r>
      <w:r w:rsidR="007859AC" w:rsidRPr="00757C00">
        <w:rPr>
          <w:rFonts w:ascii="Sanskrit Text" w:hAnsi="Sanskrit Text" w:cs="Sanskrit Text"/>
          <w:sz w:val="20"/>
          <w:szCs w:val="20"/>
        </w:rPr>
        <w:t xml:space="preserve"> and vessel strike </w:t>
      </w:r>
      <w:r w:rsidR="000120BD">
        <w:rPr>
          <w:rFonts w:ascii="Sanskrit Text" w:hAnsi="Sanskrit Text" w:cs="Sanskrit Text"/>
          <w:sz w:val="20"/>
          <w:szCs w:val="20"/>
        </w:rPr>
        <w:t>(</w:t>
      </w:r>
      <w:proofErr w:type="spellStart"/>
      <w:r w:rsidR="000120BD">
        <w:rPr>
          <w:rFonts w:ascii="Sanskrit Text" w:hAnsi="Sanskrit Text" w:cs="Sanskrit Text"/>
          <w:sz w:val="20"/>
          <w:szCs w:val="20"/>
        </w:rPr>
        <w:t>ModelVessel</w:t>
      </w:r>
      <w:proofErr w:type="spellEnd"/>
      <w:r w:rsidR="000120BD">
        <w:rPr>
          <w:rFonts w:ascii="Sanskrit Text" w:hAnsi="Sanskrit Text" w:cs="Sanskrit Text"/>
          <w:sz w:val="20"/>
          <w:szCs w:val="20"/>
        </w:rPr>
        <w:t xml:space="preserve">) </w:t>
      </w:r>
      <w:r w:rsidR="007859AC" w:rsidRPr="00757C00">
        <w:rPr>
          <w:rFonts w:ascii="Sanskrit Text" w:hAnsi="Sanskrit Text" w:cs="Sanskrit Text"/>
          <w:sz w:val="20"/>
          <w:szCs w:val="20"/>
        </w:rPr>
        <w:t>models are</w:t>
      </w:r>
      <w:r w:rsidRPr="00757C00">
        <w:rPr>
          <w:rFonts w:ascii="Sanskrit Text" w:hAnsi="Sanskrit Text" w:cs="Sanskrit Text"/>
          <w:sz w:val="20"/>
          <w:szCs w:val="20"/>
        </w:rPr>
        <w:t xml:space="preserve"> object</w:t>
      </w:r>
      <w:r w:rsidR="007859AC" w:rsidRPr="00757C00">
        <w:rPr>
          <w:rFonts w:ascii="Sanskrit Text" w:hAnsi="Sanskrit Text" w:cs="Sanskrit Text"/>
          <w:sz w:val="20"/>
          <w:szCs w:val="20"/>
        </w:rPr>
        <w:t>s</w:t>
      </w:r>
      <w:r w:rsidRPr="00757C00">
        <w:rPr>
          <w:rFonts w:ascii="Sanskrit Text" w:hAnsi="Sanskrit Text" w:cs="Sanskrit Text"/>
          <w:sz w:val="20"/>
          <w:szCs w:val="20"/>
        </w:rPr>
        <w:t xml:space="preserve"> of class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rfPermute</w:t>
      </w:r>
      <w:proofErr w:type="spellEnd"/>
      <w:r w:rsidR="009A7370" w:rsidRPr="00757C00">
        <w:rPr>
          <w:rFonts w:ascii="Sanskrit Text" w:hAnsi="Sanskrit Text" w:cs="Sanskrit Text"/>
          <w:sz w:val="20"/>
          <w:szCs w:val="20"/>
        </w:rPr>
        <w:t>. They</w:t>
      </w:r>
      <w:r w:rsidRPr="00757C00">
        <w:rPr>
          <w:rFonts w:ascii="Sanskrit Text" w:hAnsi="Sanskrit Text" w:cs="Sanskrit Text"/>
          <w:sz w:val="20"/>
          <w:szCs w:val="20"/>
        </w:rPr>
        <w:t xml:space="preserve"> include known-outcome entanglement</w:t>
      </w:r>
      <w:r w:rsidR="009A7370" w:rsidRPr="00757C00">
        <w:rPr>
          <w:rFonts w:ascii="Sanskrit Text" w:hAnsi="Sanskrit Text" w:cs="Sanskrit Text"/>
          <w:sz w:val="20"/>
          <w:szCs w:val="20"/>
        </w:rPr>
        <w:t xml:space="preserve"> and vessel strike</w:t>
      </w:r>
      <w:r w:rsidRPr="00757C00">
        <w:rPr>
          <w:rFonts w:ascii="Sanskrit Text" w:hAnsi="Sanskrit Text" w:cs="Sanskrit Text"/>
          <w:sz w:val="20"/>
          <w:szCs w:val="20"/>
        </w:rPr>
        <w:t xml:space="preserve"> injury cases, included as the data</w:t>
      </w:r>
      <w:r w:rsidR="009A7370" w:rsidRPr="00757C00">
        <w:rPr>
          <w:rFonts w:ascii="Sanskrit Text" w:hAnsi="Sanskrit Text" w:cs="Sanskrit Text"/>
          <w:sz w:val="20"/>
          <w:szCs w:val="20"/>
        </w:rPr>
        <w:t xml:space="preserve"> frames</w:t>
      </w:r>
      <w:r w:rsidRPr="00757C00">
        <w:rPr>
          <w:rFonts w:ascii="Sanskrit Text" w:hAnsi="Sanskrit Text" w:cs="Sanskrit Text"/>
          <w:sz w:val="20"/>
          <w:szCs w:val="20"/>
        </w:rPr>
        <w:t xml:space="preserve">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data.entangle</w:t>
      </w:r>
      <w:proofErr w:type="spellEnd"/>
      <w:r w:rsidR="009A7370" w:rsidRPr="00757C00">
        <w:rPr>
          <w:rFonts w:ascii="Sanskrit Text" w:hAnsi="Sanskrit Text" w:cs="Sanskrit Text"/>
          <w:sz w:val="20"/>
          <w:szCs w:val="20"/>
        </w:rPr>
        <w:t xml:space="preserve"> and </w:t>
      </w:r>
      <w:proofErr w:type="spellStart"/>
      <w:r w:rsidR="009A7370" w:rsidRPr="00757C00">
        <w:rPr>
          <w:rFonts w:ascii="Sanskrit Text" w:hAnsi="Sanskrit Text" w:cs="Sanskrit Text"/>
          <w:sz w:val="20"/>
          <w:szCs w:val="20"/>
        </w:rPr>
        <w:t>data.vessel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in the R-Package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SeriousInjury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.</w:t>
      </w:r>
    </w:p>
    <w:p w14:paraId="6CD212BA" w14:textId="77777777" w:rsidR="009A7370" w:rsidRPr="00757C00" w:rsidRDefault="009A7370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0"/>
      </w:tblGrid>
      <w:tr w:rsidR="001B60D2" w:rsidRPr="00757C00" w14:paraId="3D4F1C6A" w14:textId="77777777" w:rsidTr="001B60D2">
        <w:tc>
          <w:tcPr>
            <w:tcW w:w="9350" w:type="dxa"/>
            <w:shd w:val="clear" w:color="auto" w:fill="FFFFFF" w:themeFill="background1"/>
          </w:tcPr>
          <w:p w14:paraId="2CCA7C77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# Create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randomForest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model (using R-Package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rfPermute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 using known-outcome entanglement strike data</w:t>
            </w:r>
          </w:p>
          <w:p w14:paraId="1123509B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2D7F2C6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#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set.seed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for reproducibility</w:t>
            </w:r>
          </w:p>
          <w:p w14:paraId="01894CB5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set.seed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(123)</w:t>
            </w:r>
          </w:p>
          <w:p w14:paraId="0B5066C4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6832AB9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 how many RF trees to build</w:t>
            </w:r>
          </w:p>
          <w:p w14:paraId="110ABF0F" w14:textId="175188BE" w:rsidR="00FE4CBE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size.RF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1000</w:t>
            </w:r>
          </w:p>
          <w:p w14:paraId="2DF7A56F" w14:textId="109266F3" w:rsidR="00DD06C0" w:rsidRDefault="00DD06C0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5B8420AA" w14:textId="30E8B8C4" w:rsidR="00DD06C0" w:rsidRPr="00757C00" w:rsidRDefault="00DD06C0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########### Entanglement Model</w:t>
            </w:r>
          </w:p>
          <w:p w14:paraId="645054FD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78D94862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# covariates included in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ModelEntangle</w:t>
            </w:r>
            <w:proofErr w:type="spellEnd"/>
          </w:p>
          <w:p w14:paraId="42BAD149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A9F1721" w14:textId="48C6181A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entangle.covariates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which(names(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data.entangle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)%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in%c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("anchored",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calf.juv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"constricting", "decline",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extensive.severe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fluke.peduncle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gear.free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"head", "healing",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laceration.deep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laceration.shallow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"pectoral",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swim.dive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"trailing",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wraps.multi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"wraps.no"))</w:t>
            </w:r>
          </w:p>
          <w:p w14:paraId="044720FD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7C92EC7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# balance sample size for each class; we are equally-interested in correctly      </w:t>
            </w:r>
          </w:p>
          <w:p w14:paraId="3C1449DB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  predicting non-serious and serious injuries</w:t>
            </w:r>
          </w:p>
          <w:p w14:paraId="71622DEC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5E88AEFE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sampsize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balancedSampsize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data.entangle$Health.status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3CAE34A5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22666C7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 RF Entanglement model</w:t>
            </w:r>
          </w:p>
          <w:p w14:paraId="164182B0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A3F5BBA" w14:textId="7716BF79" w:rsidR="00FE4CBE" w:rsidRPr="00757C00" w:rsidRDefault="004E043D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ModelEntangle</w:t>
            </w:r>
            <w:proofErr w:type="spellEnd"/>
            <w:r w:rsidR="00FE4CBE"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="00FE4CBE"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rfPermute</w:t>
            </w:r>
            <w:proofErr w:type="spellEnd"/>
            <w:r w:rsidR="00FE4CBE"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="00FE4CBE"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data.entangle$Health.status</w:t>
            </w:r>
            <w:proofErr w:type="spellEnd"/>
            <w:r w:rsidR="00FE4CBE"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~ .,</w:t>
            </w:r>
          </w:p>
          <w:p w14:paraId="1BAECB7C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data.entangle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[,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entangle.covariates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],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sampsize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sampsize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ntree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size.RF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14:paraId="1BC11084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replace=FALSE, importance=TRUE, proximity=TRUE)</w:t>
            </w:r>
          </w:p>
          <w:p w14:paraId="58A361D5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</w:p>
          <w:p w14:paraId="0EED05F8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 RF Entanglement model Confusion Matrix</w:t>
            </w:r>
          </w:p>
          <w:p w14:paraId="360AA98D" w14:textId="5C3E9311" w:rsidR="00FE4CBE" w:rsidRPr="00757C00" w:rsidRDefault="004E043D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ModelEntangle</w:t>
            </w:r>
            <w:proofErr w:type="spellEnd"/>
          </w:p>
          <w:p w14:paraId="1FE5B1E2" w14:textId="49E5E3AC" w:rsidR="007859AC" w:rsidRPr="00757C00" w:rsidRDefault="007859AC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35C1CA5" w14:textId="790ACF39" w:rsidR="007859AC" w:rsidRPr="00757C00" w:rsidRDefault="007859AC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</w:t>
            </w:r>
            <w:r w:rsidR="008C23A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##################</w:t>
            </w: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Vessel Model</w:t>
            </w:r>
          </w:p>
          <w:p w14:paraId="5699F758" w14:textId="6BB2C182" w:rsidR="007859AC" w:rsidRPr="00757C00" w:rsidRDefault="007859AC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47DBB2E1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# covariates included in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ModelVessel</w:t>
            </w:r>
            <w:proofErr w:type="spellEnd"/>
          </w:p>
          <w:p w14:paraId="43B69090" w14:textId="4F5A1B80" w:rsidR="007859AC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vessel.covariates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which(names(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data.vessel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)%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in%c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calf.juv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"decline",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extensive.severe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fluke.peduncle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"head", "healing", "laceration.deep","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laceration.shallow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"pectoral",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VessSpd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VessSz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"))</w:t>
            </w:r>
          </w:p>
          <w:p w14:paraId="4EDDD11F" w14:textId="2EAC6103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70DD321A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# balance sample size for each health class; we are equally-interested in correctly      </w:t>
            </w:r>
          </w:p>
          <w:p w14:paraId="70D80947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  predicting non-serious and serious injuries</w:t>
            </w:r>
          </w:p>
          <w:p w14:paraId="2AE8D01F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4084FB52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sampsize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balancedSampsize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data.vessel$Health.status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48AA4C42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483C6727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 RF Vessel Strike model</w:t>
            </w:r>
          </w:p>
          <w:p w14:paraId="504E2194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06AFF82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ModelVessel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rfPermute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data.vessel$Health.status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~ .,</w:t>
            </w:r>
          </w:p>
          <w:p w14:paraId="03D908C7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data.vessel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[,c(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vessel.covariates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)],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sampsize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sampsize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ntree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size.RF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14:paraId="38327902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replace=FALSE, importance=TRUE, proximity=TRUE)</w:t>
            </w:r>
          </w:p>
          <w:p w14:paraId="03591CD8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CB43927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 RF Vessel Strike model Confusion Matrix</w:t>
            </w:r>
          </w:p>
          <w:p w14:paraId="26128642" w14:textId="790146DC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ModelVessel</w:t>
            </w:r>
            <w:proofErr w:type="spellEnd"/>
          </w:p>
          <w:p w14:paraId="6F697F8C" w14:textId="70ACB5E1" w:rsidR="001B60D2" w:rsidRPr="00757C00" w:rsidRDefault="001B60D2" w:rsidP="00526447">
            <w:pPr>
              <w:rPr>
                <w:rFonts w:ascii="Sanskrit Text" w:hAnsi="Sanskrit Text" w:cs="Sanskrit Text"/>
                <w:sz w:val="20"/>
                <w:szCs w:val="20"/>
              </w:rPr>
            </w:pPr>
            <w:r w:rsidRPr="00757C00">
              <w:rPr>
                <w:rFonts w:ascii="Sanskrit Text" w:hAnsi="Sanskrit Text" w:cs="Sanskrit Text"/>
                <w:sz w:val="20"/>
                <w:szCs w:val="20"/>
              </w:rPr>
              <w:t xml:space="preserve"> </w:t>
            </w:r>
          </w:p>
        </w:tc>
      </w:tr>
    </w:tbl>
    <w:p w14:paraId="1D2E8058" w14:textId="77777777" w:rsidR="00526447" w:rsidRPr="00757C00" w:rsidRDefault="00526447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148F2643" w14:textId="66A940D5" w:rsidR="00765669" w:rsidRPr="005D75A2" w:rsidRDefault="009E5951" w:rsidP="000F1F49">
      <w:pPr>
        <w:rPr>
          <w:rFonts w:ascii="Sanskrit Text" w:hAnsi="Sanskrit Text" w:cs="Sanskrit Text"/>
          <w:sz w:val="28"/>
          <w:szCs w:val="28"/>
          <w:u w:val="single"/>
        </w:rPr>
      </w:pPr>
      <w:bookmarkStart w:id="4" w:name="Predictions"/>
      <w:r w:rsidRPr="005D75A2">
        <w:rPr>
          <w:rFonts w:ascii="Sanskrit Text" w:hAnsi="Sanskrit Text" w:cs="Sanskrit Text"/>
          <w:sz w:val="28"/>
          <w:szCs w:val="28"/>
          <w:u w:val="single"/>
        </w:rPr>
        <w:t>Predictions</w:t>
      </w:r>
    </w:p>
    <w:bookmarkEnd w:id="4"/>
    <w:p w14:paraId="0C81D70E" w14:textId="10033573" w:rsidR="009E5951" w:rsidRPr="00757C00" w:rsidRDefault="00765669" w:rsidP="00765669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>Use existing RF models to predict probability of a death, health decline or recovery for cases where the outcome is unknown.</w:t>
      </w:r>
      <w:r w:rsidR="003C5C23" w:rsidRPr="00757C00">
        <w:rPr>
          <w:rFonts w:ascii="Sanskrit Text" w:hAnsi="Sanskrit Text" w:cs="Sanskrit Text"/>
          <w:sz w:val="20"/>
          <w:szCs w:val="20"/>
        </w:rPr>
        <w:t xml:space="preserve"> Deaths and health declines are considered serious injuries and recoveries are</w:t>
      </w:r>
      <w:r w:rsidRPr="00757C00">
        <w:rPr>
          <w:rFonts w:ascii="Sanskrit Text" w:hAnsi="Sanskrit Text" w:cs="Sanskrit Text"/>
          <w:sz w:val="20"/>
          <w:szCs w:val="20"/>
        </w:rPr>
        <w:t xml:space="preserve"> non-serious</w:t>
      </w:r>
      <w:r w:rsidR="003C5C23" w:rsidRPr="00757C00">
        <w:rPr>
          <w:rFonts w:ascii="Sanskrit Text" w:hAnsi="Sanskrit Text" w:cs="Sanskrit Text"/>
          <w:sz w:val="20"/>
          <w:szCs w:val="20"/>
        </w:rPr>
        <w:t xml:space="preserve">. </w:t>
      </w:r>
      <w:r w:rsidRPr="00757C00">
        <w:rPr>
          <w:rFonts w:ascii="Sanskrit Text" w:hAnsi="Sanskrit Text" w:cs="Sanskrit Text"/>
          <w:sz w:val="20"/>
          <w:szCs w:val="20"/>
        </w:rPr>
        <w:t xml:space="preserve">Both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Dead.Decline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and Recovered probabilities are estimated, based on the fraction of RF tree assignments to each class. A binary prediction (either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Dead.Decline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or Recovered) is also returned, based on the majority class assignment (&gt;50% of trees). In case of ties, which are rare, the model randomly assigns a class.</w:t>
      </w:r>
    </w:p>
    <w:p w14:paraId="2E03015C" w14:textId="0D8BD27B" w:rsidR="009F3EA8" w:rsidRPr="00757C00" w:rsidRDefault="009F3EA8" w:rsidP="00765669">
      <w:pPr>
        <w:spacing w:after="0"/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0"/>
      </w:tblGrid>
      <w:tr w:rsidR="009F3EA8" w:rsidRPr="00757C00" w14:paraId="11E31040" w14:textId="77777777" w:rsidTr="009F3EA8">
        <w:tc>
          <w:tcPr>
            <w:tcW w:w="9350" w:type="dxa"/>
            <w:shd w:val="clear" w:color="auto" w:fill="FFFFFF" w:themeFill="background1"/>
          </w:tcPr>
          <w:p w14:paraId="7046041E" w14:textId="78F50E1F" w:rsidR="00BD0A9F" w:rsidRPr="00757C00" w:rsidRDefault="00BD0A9F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r w:rsidR="00BD12A9" w:rsidRPr="00757C00">
              <w:rPr>
                <w:rFonts w:ascii="Courier New" w:hAnsi="Courier New" w:cs="Courier New"/>
                <w:sz w:val="20"/>
                <w:szCs w:val="20"/>
              </w:rPr>
              <w:t>C</w:t>
            </w:r>
            <w:r w:rsidRPr="00757C00">
              <w:rPr>
                <w:rFonts w:ascii="Courier New" w:hAnsi="Courier New" w:cs="Courier New"/>
                <w:sz w:val="20"/>
                <w:szCs w:val="20"/>
              </w:rPr>
              <w:t>ode to estimate injury classes for entanglements with unknown outcomes.</w:t>
            </w:r>
          </w:p>
          <w:p w14:paraId="3A55DC60" w14:textId="77777777" w:rsidR="00BD0A9F" w:rsidRPr="00757C00" w:rsidRDefault="00BD0A9F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3B419CD" w14:textId="633CA790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># '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data.test.entangle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' data</w:t>
            </w:r>
            <w:r w:rsidR="00BD12A9" w:rsidRPr="00757C0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757C00">
              <w:rPr>
                <w:rFonts w:ascii="Courier New" w:hAnsi="Courier New" w:cs="Courier New"/>
                <w:sz w:val="20"/>
                <w:szCs w:val="20"/>
              </w:rPr>
              <w:t>frame with required field name 'Narrative' and appended covariates.</w:t>
            </w:r>
          </w:p>
          <w:p w14:paraId="0F4EA78A" w14:textId="77777777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77E1958" w14:textId="77777777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>head(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data.test.entangle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B9F385C" w14:textId="77777777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641F0C5" w14:textId="285D1FE4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# Apply </w:t>
            </w:r>
            <w:r w:rsidR="00F70ACF" w:rsidRPr="00757C00">
              <w:rPr>
                <w:rFonts w:ascii="Courier New" w:hAnsi="Courier New" w:cs="Courier New"/>
                <w:sz w:val="20"/>
                <w:szCs w:val="20"/>
              </w:rPr>
              <w:t>RF model (</w:t>
            </w:r>
            <w:r w:rsidR="008A09E9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="008A09E9">
              <w:rPr>
                <w:rFonts w:ascii="Courier New" w:hAnsi="Courier New" w:cs="Courier New"/>
                <w:sz w:val="20"/>
                <w:szCs w:val="20"/>
              </w:rPr>
              <w:t>ModelEntangle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'</w:t>
            </w:r>
            <w:r w:rsidR="00F70ACF" w:rsidRPr="00757C00"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 to 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data.test.entangle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 to generate binary and probabilistic model predictions</w:t>
            </w:r>
          </w:p>
          <w:p w14:paraId="6ABE9D1D" w14:textId="77777777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D9E62CA" w14:textId="6EDBEE93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majority.predict</w:t>
            </w:r>
            <w:r w:rsidR="008A09E9">
              <w:rPr>
                <w:rFonts w:ascii="Courier New" w:hAnsi="Courier New" w:cs="Courier New"/>
                <w:sz w:val="20"/>
                <w:szCs w:val="20"/>
              </w:rPr>
              <w:t>ion</w:t>
            </w:r>
            <w:proofErr w:type="spellEnd"/>
            <w:r w:rsidR="008A09E9">
              <w:rPr>
                <w:rFonts w:ascii="Courier New" w:hAnsi="Courier New" w:cs="Courier New"/>
                <w:sz w:val="20"/>
                <w:szCs w:val="20"/>
              </w:rPr>
              <w:t xml:space="preserve"> &lt;- predict(</w:t>
            </w:r>
            <w:proofErr w:type="spellStart"/>
            <w:r w:rsidR="008A09E9">
              <w:rPr>
                <w:rFonts w:ascii="Courier New" w:hAnsi="Courier New" w:cs="Courier New"/>
                <w:sz w:val="20"/>
                <w:szCs w:val="20"/>
              </w:rPr>
              <w:t>ModelEntangle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data.test.entangle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, type='response')</w:t>
            </w:r>
          </w:p>
          <w:p w14:paraId="42EE08AB" w14:textId="77777777" w:rsidR="00711547" w:rsidRPr="00757C00" w:rsidRDefault="00711547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0409F86" w14:textId="75E921FD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prob.predict</w:t>
            </w:r>
            <w:r w:rsidR="008A09E9">
              <w:rPr>
                <w:rFonts w:ascii="Courier New" w:hAnsi="Courier New" w:cs="Courier New"/>
                <w:sz w:val="20"/>
                <w:szCs w:val="20"/>
              </w:rPr>
              <w:t>ion</w:t>
            </w:r>
            <w:proofErr w:type="spellEnd"/>
            <w:r w:rsidR="008A09E9">
              <w:rPr>
                <w:rFonts w:ascii="Courier New" w:hAnsi="Courier New" w:cs="Courier New"/>
                <w:sz w:val="20"/>
                <w:szCs w:val="20"/>
              </w:rPr>
              <w:t xml:space="preserve"> &lt;- predict(</w:t>
            </w:r>
            <w:proofErr w:type="spellStart"/>
            <w:r w:rsidR="008A09E9">
              <w:rPr>
                <w:rFonts w:ascii="Courier New" w:hAnsi="Courier New" w:cs="Courier New"/>
                <w:sz w:val="20"/>
                <w:szCs w:val="20"/>
              </w:rPr>
              <w:t>ModelEntangle</w:t>
            </w:r>
            <w:bookmarkStart w:id="5" w:name="_GoBack"/>
            <w:bookmarkEnd w:id="5"/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data.test.entangle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, type='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prob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3A349DBD" w14:textId="77777777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F942F22" w14:textId="7CA7D43A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predictions.df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cbind.data.frame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majority.prediction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prob.prediction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data.test.entangle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D85B473" w14:textId="77777777" w:rsidR="00E1276B" w:rsidRPr="00757C00" w:rsidRDefault="00E1276B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8CAA9DA" w14:textId="42E0EC2A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>head(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predictions.df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4816693D" w14:textId="77777777" w:rsidR="009F3EA8" w:rsidRPr="00757C00" w:rsidRDefault="009F3EA8" w:rsidP="00765669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277B1E3C" w14:textId="77777777" w:rsidR="00E419B0" w:rsidRPr="00757C00" w:rsidRDefault="00E419B0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sectPr w:rsidR="00E419B0" w:rsidRPr="00757C0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00EA23" w14:textId="77777777" w:rsidR="004050D4" w:rsidRDefault="004050D4" w:rsidP="004D0398">
      <w:pPr>
        <w:spacing w:after="0" w:line="240" w:lineRule="auto"/>
      </w:pPr>
      <w:r>
        <w:separator/>
      </w:r>
    </w:p>
  </w:endnote>
  <w:endnote w:type="continuationSeparator" w:id="0">
    <w:p w14:paraId="115C78A3" w14:textId="77777777" w:rsidR="004050D4" w:rsidRDefault="004050D4" w:rsidP="004D0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krit Text">
    <w:altName w:val="Sanskrit Text"/>
    <w:charset w:val="00"/>
    <w:family w:val="roman"/>
    <w:pitch w:val="variable"/>
    <w:sig w:usb0="A000804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Arial"/>
    <w:charset w:val="00"/>
    <w:family w:val="swiss"/>
    <w:pitch w:val="variable"/>
    <w:sig w:usb0="00000001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8050DA" w14:textId="77777777" w:rsidR="00293921" w:rsidRDefault="00293921" w:rsidP="00293921">
    <w:pPr>
      <w:pStyle w:val="Header"/>
      <w:rPr>
        <w:sz w:val="24"/>
        <w:szCs w:val="24"/>
      </w:rPr>
    </w:pPr>
    <w:r w:rsidRPr="008B6F53">
      <w:rPr>
        <w:noProof/>
        <w:sz w:val="24"/>
        <w:szCs w:val="24"/>
      </w:rPr>
      <w:drawing>
        <wp:anchor distT="0" distB="0" distL="114300" distR="114300" simplePos="0" relativeHeight="251660288" behindDoc="0" locked="0" layoutInCell="1" allowOverlap="1" wp14:anchorId="38928C16" wp14:editId="69150C2B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448056" cy="448056"/>
          <wp:effectExtent l="0" t="0" r="9525" b="9525"/>
          <wp:wrapSquare wrapText="bothSides"/>
          <wp:docPr id="6" name="Picture 6" descr="Logo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 with medium confidence"/>
                  <pic:cNvPicPr/>
                </pic:nvPicPr>
                <pic:blipFill>
                  <a:blip r:embed="rId1" cstate="print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8056" cy="4480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FAA6FDF" w14:textId="77777777" w:rsidR="00293921" w:rsidRPr="00293921" w:rsidRDefault="00293921" w:rsidP="00293921">
    <w:pPr>
      <w:pStyle w:val="Header"/>
      <w:rPr>
        <w:sz w:val="24"/>
        <w:szCs w:val="24"/>
      </w:rPr>
    </w:pPr>
    <w:r>
      <w:rPr>
        <w:sz w:val="24"/>
        <w:szCs w:val="24"/>
      </w:rPr>
      <w:tab/>
    </w:r>
    <w:r w:rsidRPr="008B6F53">
      <w:rPr>
        <w:b/>
        <w:bCs/>
        <w:sz w:val="24"/>
        <w:szCs w:val="24"/>
      </w:rPr>
      <w:sym w:font="Symbol" w:char="F0B7"/>
    </w:r>
    <w:r>
      <w:rPr>
        <w:b/>
        <w:bCs/>
        <w:sz w:val="24"/>
        <w:szCs w:val="24"/>
      </w:rPr>
      <w:t xml:space="preserve"> </w:t>
    </w:r>
    <w:hyperlink w:anchor="Background" w:history="1">
      <w:r w:rsidRPr="008B6F53">
        <w:rPr>
          <w:rStyle w:val="Hyperlink"/>
          <w:b/>
          <w:bCs/>
          <w:sz w:val="24"/>
          <w:szCs w:val="24"/>
        </w:rPr>
        <w:t>Background</w:t>
      </w:r>
    </w:hyperlink>
    <w:r>
      <w:rPr>
        <w:b/>
        <w:bCs/>
        <w:sz w:val="24"/>
        <w:szCs w:val="24"/>
      </w:rPr>
      <w:t xml:space="preserve">          </w:t>
    </w:r>
    <w:r w:rsidRPr="008B6F53">
      <w:rPr>
        <w:b/>
        <w:bCs/>
        <w:sz w:val="24"/>
        <w:szCs w:val="24"/>
      </w:rPr>
      <w:t xml:space="preserve"> </w:t>
    </w:r>
    <w:r w:rsidRPr="008B6F53">
      <w:rPr>
        <w:b/>
        <w:bCs/>
        <w:sz w:val="24"/>
        <w:szCs w:val="24"/>
      </w:rPr>
      <w:sym w:font="Symbol" w:char="F0B7"/>
    </w:r>
    <w:r>
      <w:rPr>
        <w:b/>
        <w:bCs/>
        <w:sz w:val="24"/>
        <w:szCs w:val="24"/>
      </w:rPr>
      <w:t xml:space="preserve"> </w:t>
    </w:r>
    <w:hyperlink w:anchor="Data" w:history="1">
      <w:r w:rsidRPr="008B6F53">
        <w:rPr>
          <w:rStyle w:val="Hyperlink"/>
          <w:b/>
          <w:bCs/>
          <w:sz w:val="24"/>
          <w:szCs w:val="24"/>
        </w:rPr>
        <w:t>Data</w:t>
      </w:r>
    </w:hyperlink>
    <w:r>
      <w:rPr>
        <w:b/>
        <w:bCs/>
        <w:sz w:val="24"/>
        <w:szCs w:val="24"/>
      </w:rPr>
      <w:t xml:space="preserve">          </w:t>
    </w:r>
    <w:r w:rsidRPr="008B6F53">
      <w:rPr>
        <w:b/>
        <w:bCs/>
        <w:sz w:val="24"/>
        <w:szCs w:val="24"/>
      </w:rPr>
      <w:sym w:font="Symbol" w:char="F0B7"/>
    </w:r>
    <w:r>
      <w:rPr>
        <w:b/>
        <w:bCs/>
        <w:sz w:val="24"/>
        <w:szCs w:val="24"/>
      </w:rPr>
      <w:t xml:space="preserve"> </w:t>
    </w:r>
    <w:hyperlink w:anchor="Covariates" w:history="1">
      <w:r w:rsidRPr="00EA07B7">
        <w:rPr>
          <w:rStyle w:val="Hyperlink"/>
          <w:b/>
          <w:bCs/>
          <w:sz w:val="24"/>
          <w:szCs w:val="24"/>
        </w:rPr>
        <w:t>Covariates</w:t>
      </w:r>
    </w:hyperlink>
    <w:r>
      <w:rPr>
        <w:b/>
        <w:bCs/>
        <w:sz w:val="24"/>
        <w:szCs w:val="24"/>
      </w:rPr>
      <w:t xml:space="preserve">          </w:t>
    </w:r>
    <w:r w:rsidRPr="008B6F53">
      <w:rPr>
        <w:b/>
        <w:bCs/>
        <w:sz w:val="24"/>
        <w:szCs w:val="24"/>
      </w:rPr>
      <w:sym w:font="Symbol" w:char="F0B7"/>
    </w:r>
    <w:r>
      <w:rPr>
        <w:b/>
        <w:bCs/>
        <w:sz w:val="24"/>
        <w:szCs w:val="24"/>
      </w:rPr>
      <w:t xml:space="preserve"> </w:t>
    </w:r>
    <w:hyperlink w:anchor="Models" w:history="1">
      <w:r w:rsidRPr="008B6F53">
        <w:rPr>
          <w:rStyle w:val="Hyperlink"/>
          <w:b/>
          <w:bCs/>
          <w:sz w:val="24"/>
          <w:szCs w:val="24"/>
        </w:rPr>
        <w:t>Models</w:t>
      </w:r>
    </w:hyperlink>
    <w:r>
      <w:rPr>
        <w:b/>
        <w:bCs/>
        <w:sz w:val="24"/>
        <w:szCs w:val="24"/>
      </w:rPr>
      <w:t xml:space="preserve">          </w:t>
    </w:r>
    <w:r w:rsidRPr="008B6F53">
      <w:rPr>
        <w:b/>
        <w:bCs/>
        <w:sz w:val="24"/>
        <w:szCs w:val="24"/>
      </w:rPr>
      <w:sym w:font="Symbol" w:char="F0B7"/>
    </w:r>
    <w:r>
      <w:rPr>
        <w:b/>
        <w:bCs/>
        <w:sz w:val="24"/>
        <w:szCs w:val="24"/>
      </w:rPr>
      <w:t xml:space="preserve"> </w:t>
    </w:r>
    <w:hyperlink w:anchor="Predictions" w:history="1">
      <w:r w:rsidRPr="002D3DB2">
        <w:rPr>
          <w:rStyle w:val="Hyperlink"/>
          <w:b/>
          <w:bCs/>
          <w:sz w:val="24"/>
          <w:szCs w:val="24"/>
        </w:rPr>
        <w:t>Predictions</w:t>
      </w:r>
    </w:hyperlink>
  </w:p>
  <w:p w14:paraId="070523B1" w14:textId="77777777" w:rsidR="00153803" w:rsidRDefault="001538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AED21C" w14:textId="77777777" w:rsidR="004050D4" w:rsidRDefault="004050D4" w:rsidP="004D0398">
      <w:pPr>
        <w:spacing w:after="0" w:line="240" w:lineRule="auto"/>
      </w:pPr>
      <w:r>
        <w:separator/>
      </w:r>
    </w:p>
  </w:footnote>
  <w:footnote w:type="continuationSeparator" w:id="0">
    <w:p w14:paraId="4B0611C3" w14:textId="77777777" w:rsidR="004050D4" w:rsidRDefault="004050D4" w:rsidP="004D0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9AA916" w14:textId="77777777" w:rsidR="00434558" w:rsidRDefault="007A476D">
    <w:pPr>
      <w:pStyle w:val="Header"/>
      <w:rPr>
        <w:sz w:val="24"/>
        <w:szCs w:val="24"/>
      </w:rPr>
    </w:pPr>
    <w:r w:rsidRPr="008B6F53">
      <w:rPr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6300E28D" wp14:editId="04683F2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448056" cy="448056"/>
          <wp:effectExtent l="0" t="0" r="9525" b="9525"/>
          <wp:wrapSquare wrapText="bothSides"/>
          <wp:docPr id="1" name="Picture 1" descr="Logo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 with medium confidence"/>
                  <pic:cNvPicPr/>
                </pic:nvPicPr>
                <pic:blipFill>
                  <a:blip r:embed="rId1" cstate="print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8056" cy="4480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837CBBB" w14:textId="60126E7A" w:rsidR="004D0398" w:rsidRPr="00293921" w:rsidRDefault="00293921">
    <w:pPr>
      <w:pStyle w:val="Header"/>
      <w:rPr>
        <w:sz w:val="24"/>
        <w:szCs w:val="24"/>
      </w:rPr>
    </w:pPr>
    <w:r>
      <w:rPr>
        <w:sz w:val="24"/>
        <w:szCs w:val="24"/>
      </w:rPr>
      <w:tab/>
    </w:r>
    <w:r w:rsidR="00153803" w:rsidRPr="008B6F53">
      <w:rPr>
        <w:b/>
        <w:bCs/>
        <w:sz w:val="24"/>
        <w:szCs w:val="24"/>
      </w:rPr>
      <w:sym w:font="Symbol" w:char="F0B7"/>
    </w:r>
    <w:r w:rsidR="00153803">
      <w:rPr>
        <w:b/>
        <w:bCs/>
        <w:sz w:val="24"/>
        <w:szCs w:val="24"/>
      </w:rPr>
      <w:t xml:space="preserve"> </w:t>
    </w:r>
    <w:hyperlink w:anchor="Background" w:history="1">
      <w:r w:rsidR="004D0398" w:rsidRPr="008B6F53">
        <w:rPr>
          <w:rStyle w:val="Hyperlink"/>
          <w:b/>
          <w:bCs/>
          <w:sz w:val="24"/>
          <w:szCs w:val="24"/>
        </w:rPr>
        <w:t>Background</w:t>
      </w:r>
    </w:hyperlink>
    <w:r w:rsidR="00153803">
      <w:rPr>
        <w:b/>
        <w:bCs/>
        <w:sz w:val="24"/>
        <w:szCs w:val="24"/>
      </w:rPr>
      <w:t xml:space="preserve">          </w:t>
    </w:r>
    <w:r w:rsidR="004C4235" w:rsidRPr="008B6F53">
      <w:rPr>
        <w:b/>
        <w:bCs/>
        <w:sz w:val="24"/>
        <w:szCs w:val="24"/>
      </w:rPr>
      <w:t xml:space="preserve"> </w:t>
    </w:r>
    <w:r w:rsidR="00153803" w:rsidRPr="008B6F53">
      <w:rPr>
        <w:b/>
        <w:bCs/>
        <w:sz w:val="24"/>
        <w:szCs w:val="24"/>
      </w:rPr>
      <w:sym w:font="Symbol" w:char="F0B7"/>
    </w:r>
    <w:r w:rsidR="00153803">
      <w:rPr>
        <w:b/>
        <w:bCs/>
        <w:sz w:val="24"/>
        <w:szCs w:val="24"/>
      </w:rPr>
      <w:t xml:space="preserve"> </w:t>
    </w:r>
    <w:hyperlink w:anchor="Data" w:history="1">
      <w:r w:rsidR="004D0398" w:rsidRPr="008B6F53">
        <w:rPr>
          <w:rStyle w:val="Hyperlink"/>
          <w:b/>
          <w:bCs/>
          <w:sz w:val="24"/>
          <w:szCs w:val="24"/>
        </w:rPr>
        <w:t>Data</w:t>
      </w:r>
    </w:hyperlink>
    <w:r w:rsidR="00153803">
      <w:rPr>
        <w:b/>
        <w:bCs/>
        <w:sz w:val="24"/>
        <w:szCs w:val="24"/>
      </w:rPr>
      <w:t xml:space="preserve">          </w:t>
    </w:r>
    <w:r w:rsidR="00153803" w:rsidRPr="008B6F53">
      <w:rPr>
        <w:b/>
        <w:bCs/>
        <w:sz w:val="24"/>
        <w:szCs w:val="24"/>
      </w:rPr>
      <w:sym w:font="Symbol" w:char="F0B7"/>
    </w:r>
    <w:r w:rsidR="00153803">
      <w:rPr>
        <w:b/>
        <w:bCs/>
        <w:sz w:val="24"/>
        <w:szCs w:val="24"/>
      </w:rPr>
      <w:t xml:space="preserve"> </w:t>
    </w:r>
    <w:hyperlink w:anchor="Covariates" w:history="1">
      <w:r w:rsidR="006B700B" w:rsidRPr="00EA07B7">
        <w:rPr>
          <w:rStyle w:val="Hyperlink"/>
          <w:b/>
          <w:bCs/>
          <w:sz w:val="24"/>
          <w:szCs w:val="24"/>
        </w:rPr>
        <w:t>Covariates</w:t>
      </w:r>
    </w:hyperlink>
    <w:r w:rsidR="00153803">
      <w:rPr>
        <w:b/>
        <w:bCs/>
        <w:sz w:val="24"/>
        <w:szCs w:val="24"/>
      </w:rPr>
      <w:t xml:space="preserve">          </w:t>
    </w:r>
    <w:r w:rsidR="00153803" w:rsidRPr="008B6F53">
      <w:rPr>
        <w:b/>
        <w:bCs/>
        <w:sz w:val="24"/>
        <w:szCs w:val="24"/>
      </w:rPr>
      <w:sym w:font="Symbol" w:char="F0B7"/>
    </w:r>
    <w:r w:rsidR="00153803">
      <w:rPr>
        <w:b/>
        <w:bCs/>
        <w:sz w:val="24"/>
        <w:szCs w:val="24"/>
      </w:rPr>
      <w:t xml:space="preserve"> </w:t>
    </w:r>
    <w:hyperlink w:anchor="Models" w:history="1">
      <w:r w:rsidR="004D0398" w:rsidRPr="008B6F53">
        <w:rPr>
          <w:rStyle w:val="Hyperlink"/>
          <w:b/>
          <w:bCs/>
          <w:sz w:val="24"/>
          <w:szCs w:val="24"/>
        </w:rPr>
        <w:t>Models</w:t>
      </w:r>
    </w:hyperlink>
    <w:r w:rsidR="00153803">
      <w:rPr>
        <w:b/>
        <w:bCs/>
        <w:sz w:val="24"/>
        <w:szCs w:val="24"/>
      </w:rPr>
      <w:t xml:space="preserve">          </w:t>
    </w:r>
    <w:r w:rsidR="00153803" w:rsidRPr="008B6F53">
      <w:rPr>
        <w:b/>
        <w:bCs/>
        <w:sz w:val="24"/>
        <w:szCs w:val="24"/>
      </w:rPr>
      <w:sym w:font="Symbol" w:char="F0B7"/>
    </w:r>
    <w:r w:rsidR="00153803">
      <w:rPr>
        <w:b/>
        <w:bCs/>
        <w:sz w:val="24"/>
        <w:szCs w:val="24"/>
      </w:rPr>
      <w:t xml:space="preserve"> </w:t>
    </w:r>
    <w:hyperlink w:anchor="Predictions" w:history="1">
      <w:r w:rsidR="004D0398" w:rsidRPr="002D3DB2">
        <w:rPr>
          <w:rStyle w:val="Hyperlink"/>
          <w:b/>
          <w:bCs/>
          <w:sz w:val="24"/>
          <w:szCs w:val="24"/>
        </w:rPr>
        <w:t>Predictions</w:t>
      </w:r>
    </w:hyperlink>
  </w:p>
  <w:p w14:paraId="75463879" w14:textId="77777777" w:rsidR="004D0398" w:rsidRPr="008B6F53" w:rsidRDefault="004D03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159CB"/>
    <w:multiLevelType w:val="hybridMultilevel"/>
    <w:tmpl w:val="3684AD42"/>
    <w:lvl w:ilvl="0" w:tplc="3656EA32">
      <w:numFmt w:val="bullet"/>
      <w:lvlText w:val="-"/>
      <w:lvlJc w:val="left"/>
      <w:pPr>
        <w:ind w:left="1080" w:hanging="360"/>
      </w:pPr>
      <w:rPr>
        <w:rFonts w:ascii="Sanskrit Text" w:eastAsiaTheme="minorHAnsi" w:hAnsi="Sanskrit Text" w:cs="Sanskrit Tex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6A45E3"/>
    <w:multiLevelType w:val="hybridMultilevel"/>
    <w:tmpl w:val="93885F48"/>
    <w:lvl w:ilvl="0" w:tplc="417460D8">
      <w:numFmt w:val="bullet"/>
      <w:lvlText w:val="-"/>
      <w:lvlJc w:val="left"/>
      <w:pPr>
        <w:ind w:left="1080" w:hanging="360"/>
      </w:pPr>
      <w:rPr>
        <w:rFonts w:ascii="Sanskrit Text" w:eastAsiaTheme="minorHAnsi" w:hAnsi="Sanskrit Text" w:cs="Sanskrit Tex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7A5"/>
    <w:rsid w:val="0000269B"/>
    <w:rsid w:val="000120BD"/>
    <w:rsid w:val="000318E1"/>
    <w:rsid w:val="00052B11"/>
    <w:rsid w:val="00053F3F"/>
    <w:rsid w:val="00076BDA"/>
    <w:rsid w:val="0009283F"/>
    <w:rsid w:val="000A5629"/>
    <w:rsid w:val="000E72BB"/>
    <w:rsid w:val="000F1F49"/>
    <w:rsid w:val="0014689C"/>
    <w:rsid w:val="00153803"/>
    <w:rsid w:val="001571E5"/>
    <w:rsid w:val="001877F3"/>
    <w:rsid w:val="001A14DF"/>
    <w:rsid w:val="001B60D2"/>
    <w:rsid w:val="001E0912"/>
    <w:rsid w:val="001E1778"/>
    <w:rsid w:val="00222C24"/>
    <w:rsid w:val="002400BE"/>
    <w:rsid w:val="00242F28"/>
    <w:rsid w:val="002651FD"/>
    <w:rsid w:val="00283DEB"/>
    <w:rsid w:val="00293921"/>
    <w:rsid w:val="002A20E4"/>
    <w:rsid w:val="002A612B"/>
    <w:rsid w:val="002B5AD8"/>
    <w:rsid w:val="002C145A"/>
    <w:rsid w:val="002D0E85"/>
    <w:rsid w:val="002D3DB2"/>
    <w:rsid w:val="002E1568"/>
    <w:rsid w:val="002E25C0"/>
    <w:rsid w:val="00310E15"/>
    <w:rsid w:val="00327029"/>
    <w:rsid w:val="00337D2D"/>
    <w:rsid w:val="00351A10"/>
    <w:rsid w:val="003600BF"/>
    <w:rsid w:val="00372FCB"/>
    <w:rsid w:val="00383501"/>
    <w:rsid w:val="003B415E"/>
    <w:rsid w:val="003C5C23"/>
    <w:rsid w:val="004050D4"/>
    <w:rsid w:val="00414283"/>
    <w:rsid w:val="004236C2"/>
    <w:rsid w:val="00434558"/>
    <w:rsid w:val="004C4235"/>
    <w:rsid w:val="004D0398"/>
    <w:rsid w:val="004D7770"/>
    <w:rsid w:val="004E043D"/>
    <w:rsid w:val="00501CB2"/>
    <w:rsid w:val="00526447"/>
    <w:rsid w:val="00530C0A"/>
    <w:rsid w:val="00533F72"/>
    <w:rsid w:val="005424B1"/>
    <w:rsid w:val="00554544"/>
    <w:rsid w:val="005569FF"/>
    <w:rsid w:val="005779C1"/>
    <w:rsid w:val="005837FE"/>
    <w:rsid w:val="00584EE4"/>
    <w:rsid w:val="005A728C"/>
    <w:rsid w:val="005C0F3E"/>
    <w:rsid w:val="005D75A2"/>
    <w:rsid w:val="005E7910"/>
    <w:rsid w:val="005F73A2"/>
    <w:rsid w:val="0061525A"/>
    <w:rsid w:val="00624C8F"/>
    <w:rsid w:val="006323E8"/>
    <w:rsid w:val="00643385"/>
    <w:rsid w:val="00674695"/>
    <w:rsid w:val="006746D8"/>
    <w:rsid w:val="00684A76"/>
    <w:rsid w:val="006A69D4"/>
    <w:rsid w:val="006B700B"/>
    <w:rsid w:val="006C34CE"/>
    <w:rsid w:val="006D195D"/>
    <w:rsid w:val="006E0108"/>
    <w:rsid w:val="007005DA"/>
    <w:rsid w:val="00711547"/>
    <w:rsid w:val="0074778D"/>
    <w:rsid w:val="00757C00"/>
    <w:rsid w:val="00765669"/>
    <w:rsid w:val="00772D99"/>
    <w:rsid w:val="007859AC"/>
    <w:rsid w:val="007A103F"/>
    <w:rsid w:val="007A476D"/>
    <w:rsid w:val="007B5A1F"/>
    <w:rsid w:val="007F6563"/>
    <w:rsid w:val="00800BEC"/>
    <w:rsid w:val="008234F6"/>
    <w:rsid w:val="008258D8"/>
    <w:rsid w:val="00860F11"/>
    <w:rsid w:val="008763F8"/>
    <w:rsid w:val="008A09E9"/>
    <w:rsid w:val="008B6598"/>
    <w:rsid w:val="008B6F53"/>
    <w:rsid w:val="008C23AF"/>
    <w:rsid w:val="008C32FB"/>
    <w:rsid w:val="008E5B58"/>
    <w:rsid w:val="009247E5"/>
    <w:rsid w:val="00937FE8"/>
    <w:rsid w:val="009639A3"/>
    <w:rsid w:val="00973807"/>
    <w:rsid w:val="00980EA5"/>
    <w:rsid w:val="009814B3"/>
    <w:rsid w:val="00981505"/>
    <w:rsid w:val="00985373"/>
    <w:rsid w:val="009A7370"/>
    <w:rsid w:val="009D1FF3"/>
    <w:rsid w:val="009E5951"/>
    <w:rsid w:val="009E7C63"/>
    <w:rsid w:val="009F3EA8"/>
    <w:rsid w:val="00A635EB"/>
    <w:rsid w:val="00A6367C"/>
    <w:rsid w:val="00A773F4"/>
    <w:rsid w:val="00AC44B0"/>
    <w:rsid w:val="00AC63FF"/>
    <w:rsid w:val="00AC6B15"/>
    <w:rsid w:val="00AD52D1"/>
    <w:rsid w:val="00AE11A5"/>
    <w:rsid w:val="00B02668"/>
    <w:rsid w:val="00B223E2"/>
    <w:rsid w:val="00B509DD"/>
    <w:rsid w:val="00B81554"/>
    <w:rsid w:val="00B8482D"/>
    <w:rsid w:val="00BA70EC"/>
    <w:rsid w:val="00BC3990"/>
    <w:rsid w:val="00BD0764"/>
    <w:rsid w:val="00BD0A9F"/>
    <w:rsid w:val="00BD12A9"/>
    <w:rsid w:val="00C27DB7"/>
    <w:rsid w:val="00C52EF8"/>
    <w:rsid w:val="00C558A3"/>
    <w:rsid w:val="00C65158"/>
    <w:rsid w:val="00CC1D32"/>
    <w:rsid w:val="00D63EE4"/>
    <w:rsid w:val="00D71080"/>
    <w:rsid w:val="00DB3526"/>
    <w:rsid w:val="00DD06C0"/>
    <w:rsid w:val="00DD6C94"/>
    <w:rsid w:val="00DE3829"/>
    <w:rsid w:val="00E1276B"/>
    <w:rsid w:val="00E32C77"/>
    <w:rsid w:val="00E419B0"/>
    <w:rsid w:val="00E57B5A"/>
    <w:rsid w:val="00EA07B7"/>
    <w:rsid w:val="00EA7BB2"/>
    <w:rsid w:val="00ED760A"/>
    <w:rsid w:val="00F13D02"/>
    <w:rsid w:val="00F562AE"/>
    <w:rsid w:val="00F70ACF"/>
    <w:rsid w:val="00F7572E"/>
    <w:rsid w:val="00FA200B"/>
    <w:rsid w:val="00FD6106"/>
    <w:rsid w:val="00FD707F"/>
    <w:rsid w:val="00FE1EFD"/>
    <w:rsid w:val="00FE47A5"/>
    <w:rsid w:val="00FE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FB714A"/>
  <w15:chartTrackingRefBased/>
  <w15:docId w15:val="{DDD2A3D3-534D-4D4E-A57E-BD00E4A19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0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398"/>
  </w:style>
  <w:style w:type="paragraph" w:styleId="Footer">
    <w:name w:val="footer"/>
    <w:basedOn w:val="Normal"/>
    <w:link w:val="FooterChar"/>
    <w:uiPriority w:val="99"/>
    <w:unhideWhenUsed/>
    <w:rsid w:val="004D0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398"/>
  </w:style>
  <w:style w:type="character" w:styleId="Hyperlink">
    <w:name w:val="Hyperlink"/>
    <w:basedOn w:val="DefaultParagraphFont"/>
    <w:uiPriority w:val="99"/>
    <w:unhideWhenUsed/>
    <w:rsid w:val="0098537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8537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83D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4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4CB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E4CB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A7BB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C44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a.fisheries.noaa.gov/dam-migration/02-238.pdf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media.fisheries.noaa.gov/dam-migration/02-238-01.pdf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zh.wikipedia.org/zh-hk/File:NOAA_logo.svg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zh.wikipedia.org/zh-hk/File:NOAA_logo.svg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9A343-B537-4B0E-9EAD-9A677383D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1482</Words>
  <Characters>8448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Carretta</dc:creator>
  <cp:keywords/>
  <dc:description/>
  <cp:lastModifiedBy>jim.carretta</cp:lastModifiedBy>
  <cp:revision>12</cp:revision>
  <dcterms:created xsi:type="dcterms:W3CDTF">2022-03-17T05:21:00Z</dcterms:created>
  <dcterms:modified xsi:type="dcterms:W3CDTF">2022-03-18T01:52:00Z</dcterms:modified>
</cp:coreProperties>
</file>