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/>
      </w:pPr>
      <w:r>
        <w:rPr/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120"/>
        <w:ind w:left="0" w:right="0" w:hanging="0"/>
        <w:jc w:val="left"/>
        <w:rPr/>
      </w:pPr>
      <w:r>
        <w:rPr>
          <w:rFonts w:eastAsia="Aptos" w:cs="Apto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Accessible Table Example</w:t>
      </w:r>
      <w:bookmarkStart w:id="0" w:name="bookmark=id.gjdgxs"/>
      <w:bookmarkEnd w:id="0"/>
      <w:r>
        <w:rPr/>
        <w:t>Table Description</w:t>
      </w:r>
    </w:p>
    <w:p>
      <w:pPr>
        <w:pStyle w:val="LOnormal"/>
        <w:keepNext w:val="true"/>
        <w:spacing w:lineRule="auto" w:line="240" w:before="0" w:after="120"/>
        <w:rPr>
          <w:i/>
          <w:i/>
        </w:rPr>
      </w:pPr>
      <w:r>
        <w:rPr>
          <w:i/>
        </w:rPr>
      </w:r>
    </w:p>
    <w:tbl>
      <w:tblPr>
        <w:tblStyle w:val="Table1"/>
        <w:tblpPr w:vertAnchor="text" w:horzAnchor="text" w:bottomFromText="180" w:leftFromText="180" w:rightFromText="180" w:topFromText="180" w:tblpX="-120" w:tblpY="0"/>
        <w:tblW w:w="79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r>
              <w:rPr/>
            </w:r>
            <w:bookmarkStart w:id="1" w:name="__UnoMark__59_1191645841"/>
            <w:bookmarkStart w:id="2" w:name="__UnoMark__154_3214717394"/>
            <w:bookmarkStart w:id="3" w:name="__UnoMark__59_1191645841"/>
            <w:bookmarkStart w:id="4" w:name="__UnoMark__154_3214717394"/>
            <w:bookmarkEnd w:id="3"/>
            <w:bookmarkEnd w:id="4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5" w:name="__UnoMark__60_1191645841"/>
            <w:bookmarkStart w:id="6" w:name="__UnoMark__156_3214717394"/>
            <w:bookmarkEnd w:id="5"/>
            <w:bookmarkEnd w:id="6"/>
            <w:r>
              <w:rPr/>
              <w:t>C</w:t>
            </w:r>
            <w:bookmarkStart w:id="7" w:name="__UnoMark__61_1191645841"/>
            <w:bookmarkStart w:id="8" w:name="__UnoMark__160_3214717394"/>
            <w:bookmarkStart w:id="9" w:name="__UnoMark__159_3214717394"/>
            <w:bookmarkStart w:id="10" w:name="__UnoMark__158_3214717394"/>
            <w:bookmarkEnd w:id="7"/>
            <w:bookmarkEnd w:id="8"/>
            <w:bookmarkEnd w:id="9"/>
            <w:bookmarkEnd w:id="10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r>
              <w:rPr/>
            </w:r>
            <w:bookmarkStart w:id="11" w:name="__UnoMark__63_1191645841"/>
            <w:bookmarkStart w:id="12" w:name="__UnoMark__62_1191645841"/>
            <w:bookmarkStart w:id="13" w:name="__UnoMark__165_3214717394"/>
            <w:bookmarkStart w:id="14" w:name="__UnoMark__164_3214717394"/>
            <w:bookmarkStart w:id="15" w:name="__UnoMark__163_3214717394"/>
            <w:bookmarkStart w:id="16" w:name="__UnoMark__162_3214717394"/>
            <w:bookmarkStart w:id="17" w:name="__UnoMark__63_1191645841"/>
            <w:bookmarkStart w:id="18" w:name="__UnoMark__62_1191645841"/>
            <w:bookmarkStart w:id="19" w:name="__UnoMark__165_3214717394"/>
            <w:bookmarkStart w:id="20" w:name="__UnoMark__164_3214717394"/>
            <w:bookmarkStart w:id="21" w:name="__UnoMark__163_3214717394"/>
            <w:bookmarkStart w:id="22" w:name="__UnoMark__162_3214717394"/>
            <w:bookmarkEnd w:id="17"/>
            <w:bookmarkEnd w:id="18"/>
            <w:bookmarkEnd w:id="19"/>
            <w:bookmarkEnd w:id="20"/>
            <w:bookmarkEnd w:id="21"/>
            <w:bookmarkEnd w:id="22"/>
          </w:p>
        </w:tc>
        <w:tc>
          <w:tcPr>
            <w:tcW w:w="1979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r>
              <w:rPr/>
            </w:r>
            <w:bookmarkStart w:id="23" w:name="__UnoMark__65_1191645841"/>
            <w:bookmarkStart w:id="24" w:name="__UnoMark__64_1191645841"/>
            <w:bookmarkStart w:id="25" w:name="__UnoMark__169_3214717394"/>
            <w:bookmarkStart w:id="26" w:name="__UnoMark__168_3214717394"/>
            <w:bookmarkStart w:id="27" w:name="__UnoMark__65_1191645841"/>
            <w:bookmarkStart w:id="28" w:name="__UnoMark__64_1191645841"/>
            <w:bookmarkStart w:id="29" w:name="__UnoMark__169_3214717394"/>
            <w:bookmarkStart w:id="30" w:name="__UnoMark__168_3214717394"/>
            <w:bookmarkEnd w:id="27"/>
            <w:bookmarkEnd w:id="28"/>
            <w:bookmarkEnd w:id="29"/>
            <w:bookmarkEnd w:id="30"/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31" w:name="__UnoMark__66_1191645841"/>
            <w:bookmarkStart w:id="32" w:name="__UnoMark__172_3214717394"/>
            <w:bookmarkEnd w:id="31"/>
            <w:bookmarkEnd w:id="32"/>
            <w:r>
              <w:rPr/>
              <w:t>Row Header 1</w:t>
            </w:r>
            <w:bookmarkStart w:id="33" w:name="__UnoMark__67_1191645841"/>
            <w:bookmarkStart w:id="34" w:name="__UnoMark__174_3214717394"/>
            <w:bookmarkEnd w:id="33"/>
            <w:bookmarkEnd w:id="34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35" w:name="__UnoMark__68_1191645841"/>
            <w:bookmarkStart w:id="36" w:name="__UnoMark__176_3214717394"/>
            <w:bookmarkEnd w:id="35"/>
            <w:bookmarkEnd w:id="36"/>
            <w:r>
              <w:rPr/>
              <w:t>A</w:t>
            </w:r>
            <w:bookmarkStart w:id="37" w:name="__UnoMark__69_1191645841"/>
            <w:bookmarkStart w:id="38" w:name="__UnoMark__178_3214717394"/>
            <w:bookmarkEnd w:id="37"/>
            <w:bookmarkEnd w:id="38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39" w:name="__UnoMark__70_1191645841"/>
            <w:bookmarkStart w:id="40" w:name="__UnoMark__180_3214717394"/>
            <w:bookmarkEnd w:id="39"/>
            <w:bookmarkEnd w:id="40"/>
            <w:r>
              <w:rPr/>
              <w:t>A</w:t>
            </w:r>
            <w:bookmarkStart w:id="41" w:name="__UnoMark__71_1191645841"/>
            <w:bookmarkStart w:id="42" w:name="__UnoMark__182_3214717394"/>
            <w:bookmarkEnd w:id="41"/>
            <w:bookmarkEnd w:id="42"/>
          </w:p>
        </w:tc>
        <w:tc>
          <w:tcPr>
            <w:tcW w:w="1979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43" w:name="__UnoMark__72_1191645841"/>
            <w:bookmarkStart w:id="44" w:name="__UnoMark__184_3214717394"/>
            <w:bookmarkEnd w:id="43"/>
            <w:bookmarkEnd w:id="44"/>
            <w:r>
              <w:rPr/>
              <w:t>A</w:t>
            </w:r>
            <w:bookmarkStart w:id="45" w:name="__UnoMark__73_1191645841"/>
            <w:bookmarkStart w:id="46" w:name="__UnoMark__186_3214717394"/>
            <w:bookmarkEnd w:id="45"/>
            <w:bookmarkEnd w:id="46"/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47" w:name="__UnoMark__74_1191645841"/>
            <w:bookmarkStart w:id="48" w:name="__UnoMark__188_3214717394"/>
            <w:bookmarkEnd w:id="47"/>
            <w:bookmarkEnd w:id="48"/>
            <w:r>
              <w:rPr/>
              <w:t>Row Header 2</w:t>
            </w:r>
            <w:bookmarkStart w:id="49" w:name="__UnoMark__75_1191645841"/>
            <w:bookmarkStart w:id="50" w:name="__UnoMark__190_3214717394"/>
            <w:bookmarkEnd w:id="49"/>
            <w:bookmarkEnd w:id="50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51" w:name="__UnoMark__76_1191645841"/>
            <w:bookmarkStart w:id="52" w:name="__UnoMark__192_3214717394"/>
            <w:bookmarkEnd w:id="51"/>
            <w:bookmarkEnd w:id="52"/>
            <w:r>
              <w:rPr/>
              <w:t>A</w:t>
            </w:r>
            <w:bookmarkStart w:id="53" w:name="__UnoMark__77_1191645841"/>
            <w:bookmarkStart w:id="54" w:name="__UnoMark__194_3214717394"/>
            <w:bookmarkEnd w:id="53"/>
            <w:bookmarkEnd w:id="54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55" w:name="__UnoMark__78_1191645841"/>
            <w:bookmarkStart w:id="56" w:name="__UnoMark__196_3214717394"/>
            <w:bookmarkEnd w:id="55"/>
            <w:bookmarkEnd w:id="56"/>
            <w:r>
              <w:rPr/>
              <w:t>A</w:t>
            </w:r>
            <w:bookmarkStart w:id="57" w:name="__UnoMark__79_1191645841"/>
            <w:bookmarkStart w:id="58" w:name="__UnoMark__198_3214717394"/>
            <w:bookmarkEnd w:id="57"/>
            <w:bookmarkEnd w:id="58"/>
          </w:p>
        </w:tc>
        <w:tc>
          <w:tcPr>
            <w:tcW w:w="1979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59" w:name="__UnoMark__80_1191645841"/>
            <w:bookmarkStart w:id="60" w:name="__UnoMark__200_3214717394"/>
            <w:bookmarkEnd w:id="59"/>
            <w:bookmarkEnd w:id="60"/>
            <w:r>
              <w:rPr/>
              <w:t>A</w:t>
            </w:r>
            <w:bookmarkStart w:id="61" w:name="__UnoMark__81_1191645841"/>
            <w:bookmarkStart w:id="62" w:name="__UnoMark__202_3214717394"/>
            <w:bookmarkEnd w:id="61"/>
            <w:bookmarkEnd w:id="62"/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63" w:name="__UnoMark__82_1191645841"/>
            <w:bookmarkStart w:id="64" w:name="__UnoMark__204_3214717394"/>
            <w:bookmarkEnd w:id="63"/>
            <w:bookmarkEnd w:id="64"/>
            <w:r>
              <w:rPr/>
              <w:t>Row Header 3</w:t>
            </w:r>
            <w:bookmarkStart w:id="65" w:name="__UnoMark__83_1191645841"/>
            <w:bookmarkStart w:id="66" w:name="__UnoMark__206_3214717394"/>
            <w:bookmarkEnd w:id="65"/>
            <w:bookmarkEnd w:id="66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67" w:name="__UnoMark__84_1191645841"/>
            <w:bookmarkStart w:id="68" w:name="__UnoMark__208_3214717394"/>
            <w:bookmarkEnd w:id="67"/>
            <w:bookmarkEnd w:id="68"/>
            <w:r>
              <w:rPr/>
              <w:t>A</w:t>
            </w:r>
            <w:bookmarkStart w:id="69" w:name="__UnoMark__85_1191645841"/>
            <w:bookmarkStart w:id="70" w:name="__UnoMark__210_3214717394"/>
            <w:bookmarkEnd w:id="69"/>
            <w:bookmarkEnd w:id="70"/>
          </w:p>
        </w:tc>
        <w:tc>
          <w:tcPr>
            <w:tcW w:w="1980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71" w:name="__UnoMark__86_1191645841"/>
            <w:bookmarkStart w:id="72" w:name="__UnoMark__212_3214717394"/>
            <w:bookmarkEnd w:id="71"/>
            <w:bookmarkEnd w:id="72"/>
            <w:r>
              <w:rPr/>
              <w:t>A</w:t>
            </w:r>
            <w:bookmarkStart w:id="73" w:name="__UnoMark__87_1191645841"/>
            <w:bookmarkStart w:id="74" w:name="__UnoMark__214_3214717394"/>
            <w:bookmarkEnd w:id="73"/>
            <w:bookmarkEnd w:id="74"/>
          </w:p>
        </w:tc>
        <w:tc>
          <w:tcPr>
            <w:tcW w:w="1979" w:type="dxa"/>
            <w:tcBorders/>
            <w:shd w:fill="auto" w:val="clear"/>
          </w:tcPr>
          <w:p>
            <w:pPr>
              <w:pStyle w:val="LOnormal"/>
              <w:spacing w:lineRule="auto" w:line="240" w:before="36" w:after="36"/>
              <w:rPr/>
            </w:pPr>
            <w:bookmarkStart w:id="75" w:name="__UnoMark__88_1191645841"/>
            <w:bookmarkStart w:id="76" w:name="__UnoMark__216_3214717394"/>
            <w:bookmarkEnd w:id="75"/>
            <w:bookmarkEnd w:id="76"/>
            <w:r>
              <w:rPr/>
              <w:t>A</w:t>
            </w:r>
            <w:bookmarkStart w:id="77" w:name="bookmark=id.30j0zll11"/>
            <w:bookmarkEnd w:id="77"/>
          </w:p>
        </w:tc>
      </w:tr>
    </w:tbl>
    <w:p>
      <w:pPr>
        <w:pStyle w:val="Heading3"/>
        <w:rPr/>
      </w:pPr>
      <w:bookmarkStart w:id="78" w:name="bookmark=id.1fob9te"/>
      <w:bookmarkEnd w:id="78"/>
      <w:r/>
      <w:r>
        <w:rPr/>
        <w:t>Table Title</w:t>
      </w:r>
    </w:p>
    <w:p>
      <w:pPr>
        <w:pStyle w:val="Heading2"/>
        <w:keepNext w:val="true"/>
        <w:keepLines/>
        <w:numPr>
          <w:ilvl w:val="0"/>
          <w:numId w:val="0"/>
        </w:numPr>
        <w:spacing w:before="160" w:after="80"/>
        <w:outlineLvl w:val="1"/>
        <w:rPr/>
      </w:pPr>
      <w:r>
        <w:rPr/>
        <w:t>Jim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Pl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Cs w:val="24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40" w:before="0" w:after="200"/>
      <w:jc w:val="left"/>
    </w:pPr>
    <w:rPr>
      <w:rFonts w:ascii="Aptos" w:hAnsi="Aptos" w:eastAsia="Aptos" w:cs="Aptos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next w:val="TextBody"/>
    <w:link w:val="Heading1Char"/>
    <w:uiPriority w:val="9"/>
    <w:qFormat/>
    <w:rsid w:val="00a10fd9"/>
    <w:pPr>
      <w:keepNext w:val="true"/>
      <w:keepLines/>
      <w:widowControl/>
      <w:bidi w:val="0"/>
      <w:spacing w:before="360" w:after="80"/>
      <w:jc w:val="left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0"/>
      <w:sz w:val="40"/>
      <w:szCs w:val="40"/>
      <w:lang w:val="en" w:eastAsia="zh-CN" w:bidi="hi-IN"/>
    </w:rPr>
  </w:style>
  <w:style w:type="paragraph" w:styleId="Heading2">
    <w:name w:val="Heading 2"/>
    <w:next w:val="TextBody"/>
    <w:link w:val="Heading2Char"/>
    <w:uiPriority w:val="9"/>
    <w:semiHidden/>
    <w:unhideWhenUsed/>
    <w:qFormat/>
    <w:rsid w:val="00a10fd9"/>
    <w:pPr>
      <w:keepNext w:val="true"/>
      <w:keepLines/>
      <w:widowControl/>
      <w:bidi w:val="0"/>
      <w:spacing w:before="160" w:after="80"/>
      <w:jc w:val="left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0"/>
      <w:sz w:val="32"/>
      <w:szCs w:val="32"/>
      <w:lang w:val="en" w:eastAsia="zh-CN" w:bidi="hi-IN"/>
    </w:rPr>
  </w:style>
  <w:style w:type="paragraph" w:styleId="Heading3">
    <w:name w:val="Heading 3"/>
    <w:next w:val="TextBody"/>
    <w:link w:val="Heading3Char"/>
    <w:uiPriority w:val="9"/>
    <w:semiHidden/>
    <w:unhideWhenUsed/>
    <w:qFormat/>
    <w:rsid w:val="00a10fd9"/>
    <w:pPr>
      <w:keepNext w:val="true"/>
      <w:keepLines/>
      <w:widowControl/>
      <w:bidi w:val="0"/>
      <w:spacing w:before="160" w:after="80"/>
      <w:jc w:val="left"/>
      <w:outlineLvl w:val="2"/>
    </w:pPr>
    <w:rPr>
      <w:rFonts w:eastAsia="" w:cs="" w:cstheme="majorBidi" w:eastAsiaTheme="majorEastAsia" w:ascii="Aptos" w:hAnsi="Aptos"/>
      <w:color w:val="0F4761" w:themeColor="accent1" w:themeShade="bf"/>
      <w:kern w:val="0"/>
      <w:sz w:val="28"/>
      <w:szCs w:val="28"/>
      <w:lang w:val="en" w:eastAsia="zh-CN" w:bidi="hi-IN"/>
    </w:rPr>
  </w:style>
  <w:style w:type="paragraph" w:styleId="Heading4">
    <w:name w:val="Heading 4"/>
    <w:next w:val="TextBody"/>
    <w:link w:val="Heading4Char"/>
    <w:uiPriority w:val="9"/>
    <w:semiHidden/>
    <w:unhideWhenUsed/>
    <w:qFormat/>
    <w:rsid w:val="00a10fd9"/>
    <w:pPr>
      <w:keepNext w:val="true"/>
      <w:keepLines/>
      <w:widowControl/>
      <w:bidi w:val="0"/>
      <w:spacing w:before="80" w:after="40"/>
      <w:jc w:val="left"/>
      <w:outlineLvl w:val="3"/>
    </w:pPr>
    <w:rPr>
      <w:rFonts w:eastAsia="" w:cs="" w:cstheme="majorBidi" w:eastAsiaTheme="majorEastAsia" w:ascii="Aptos" w:hAnsi="Aptos"/>
      <w:i/>
      <w:iCs/>
      <w:color w:val="0F4761" w:themeColor="accent1" w:themeShade="bf"/>
      <w:kern w:val="0"/>
      <w:sz w:val="24"/>
      <w:szCs w:val="24"/>
      <w:lang w:val="en" w:eastAsia="zh-CN" w:bidi="hi-IN"/>
    </w:rPr>
  </w:style>
  <w:style w:type="paragraph" w:styleId="Heading5">
    <w:name w:val="Heading 5"/>
    <w:next w:val="TextBody"/>
    <w:link w:val="Heading5Char"/>
    <w:uiPriority w:val="9"/>
    <w:semiHidden/>
    <w:unhideWhenUsed/>
    <w:qFormat/>
    <w:rsid w:val="00a10fd9"/>
    <w:pPr>
      <w:keepNext w:val="true"/>
      <w:keepLines/>
      <w:widowControl/>
      <w:bidi w:val="0"/>
      <w:spacing w:before="80" w:after="40"/>
      <w:jc w:val="left"/>
      <w:outlineLvl w:val="4"/>
    </w:pPr>
    <w:rPr>
      <w:rFonts w:eastAsia="" w:cs="" w:cstheme="majorBidi" w:eastAsiaTheme="majorEastAsia" w:ascii="Aptos" w:hAnsi="Aptos"/>
      <w:color w:val="0F4761" w:themeColor="accent1" w:themeShade="bf"/>
      <w:kern w:val="0"/>
      <w:sz w:val="24"/>
      <w:szCs w:val="24"/>
      <w:lang w:val="en" w:eastAsia="zh-CN" w:bidi="hi-IN"/>
    </w:rPr>
  </w:style>
  <w:style w:type="paragraph" w:styleId="Heading6">
    <w:name w:val="Heading 6"/>
    <w:next w:val="TextBody"/>
    <w:link w:val="Heading6Char"/>
    <w:uiPriority w:val="9"/>
    <w:semiHidden/>
    <w:unhideWhenUsed/>
    <w:qFormat/>
    <w:rsid w:val="00a10fd9"/>
    <w:pPr>
      <w:keepNext w:val="true"/>
      <w:keepLines/>
      <w:widowControl/>
      <w:bidi w:val="0"/>
      <w:spacing w:before="40" w:after="0"/>
      <w:jc w:val="left"/>
      <w:outlineLvl w:val="5"/>
    </w:pPr>
    <w:rPr>
      <w:rFonts w:eastAsia="" w:cs="" w:cstheme="majorBidi" w:eastAsiaTheme="majorEastAsia" w:ascii="Aptos" w:hAnsi="Aptos"/>
      <w:i/>
      <w:iCs/>
      <w:color w:val="595959" w:themeColor="text1" w:themeTint="a6"/>
      <w:kern w:val="0"/>
      <w:sz w:val="24"/>
      <w:szCs w:val="24"/>
      <w:lang w:val="en" w:eastAsia="zh-CN" w:bidi="hi-IN"/>
    </w:rPr>
  </w:style>
  <w:style w:type="paragraph" w:styleId="Heading7">
    <w:name w:val="Heading 7"/>
    <w:next w:val="TextBody"/>
    <w:link w:val="Heading7Char"/>
    <w:uiPriority w:val="9"/>
    <w:semiHidden/>
    <w:unhideWhenUsed/>
    <w:qFormat/>
    <w:rsid w:val="00a10fd9"/>
    <w:pPr>
      <w:keepNext w:val="true"/>
      <w:keepLines/>
      <w:widowControl/>
      <w:bidi w:val="0"/>
      <w:spacing w:before="40" w:after="0"/>
      <w:jc w:val="left"/>
      <w:outlineLvl w:val="6"/>
    </w:pPr>
    <w:rPr>
      <w:rFonts w:eastAsia="" w:cs="" w:cstheme="majorBidi" w:eastAsiaTheme="majorEastAsia" w:ascii="Aptos" w:hAnsi="Aptos"/>
      <w:color w:val="595959" w:themeColor="text1" w:themeTint="a6"/>
      <w:kern w:val="0"/>
      <w:sz w:val="24"/>
      <w:szCs w:val="24"/>
      <w:lang w:val="en" w:eastAsia="zh-CN" w:bidi="hi-IN"/>
    </w:rPr>
  </w:style>
  <w:style w:type="paragraph" w:styleId="Heading8">
    <w:name w:val="Heading 8"/>
    <w:next w:val="TextBody"/>
    <w:link w:val="Heading8Char"/>
    <w:uiPriority w:val="9"/>
    <w:semiHidden/>
    <w:unhideWhenUsed/>
    <w:qFormat/>
    <w:rsid w:val="00a10fd9"/>
    <w:pPr>
      <w:keepNext w:val="true"/>
      <w:keepLines/>
      <w:widowControl/>
      <w:bidi w:val="0"/>
      <w:spacing w:before="0" w:after="0"/>
      <w:jc w:val="left"/>
      <w:outlineLvl w:val="7"/>
    </w:pPr>
    <w:rPr>
      <w:rFonts w:eastAsia="" w:cs="" w:cstheme="majorBidi" w:eastAsiaTheme="majorEastAsia" w:ascii="Aptos" w:hAnsi="Aptos"/>
      <w:i/>
      <w:iCs/>
      <w:color w:val="272727" w:themeColor="text1" w:themeTint="d8"/>
      <w:kern w:val="0"/>
      <w:sz w:val="24"/>
      <w:szCs w:val="24"/>
      <w:lang w:val="en" w:eastAsia="zh-CN" w:bidi="hi-IN"/>
    </w:rPr>
  </w:style>
  <w:style w:type="paragraph" w:styleId="Heading9">
    <w:name w:val="Heading 9"/>
    <w:next w:val="TextBody"/>
    <w:link w:val="Heading9Char"/>
    <w:uiPriority w:val="9"/>
    <w:semiHidden/>
    <w:unhideWhenUsed/>
    <w:qFormat/>
    <w:rsid w:val="00a10fd9"/>
    <w:pPr>
      <w:keepNext w:val="true"/>
      <w:keepLines/>
      <w:widowControl/>
      <w:bidi w:val="0"/>
      <w:spacing w:before="0" w:after="0"/>
      <w:jc w:val="left"/>
      <w:outlineLvl w:val="8"/>
    </w:pPr>
    <w:rPr>
      <w:rFonts w:eastAsia="" w:cs="" w:cstheme="majorBidi" w:eastAsiaTheme="majorEastAsia" w:ascii="Aptos" w:hAnsi="Aptos"/>
      <w:color w:val="272727" w:themeColor="text1" w:themeTint="d8"/>
      <w:kern w:val="0"/>
      <w:sz w:val="24"/>
      <w:szCs w:val="24"/>
      <w:lang w:val="en" w:eastAsia="zh-CN" w:bidi="hi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link w:val="BodyTextChar"/>
    <w:qFormat/>
    <w:pPr>
      <w:widowControl/>
      <w:bidi w:val="0"/>
      <w:spacing w:before="180" w:after="180"/>
      <w:jc w:val="left"/>
    </w:pPr>
    <w:rPr>
      <w:rFonts w:ascii="Aptos" w:hAnsi="Aptos" w:eastAsia="Aptos" w:cs="Aptos"/>
      <w:color w:val="auto"/>
      <w:kern w:val="0"/>
      <w:sz w:val="24"/>
      <w:szCs w:val="24"/>
      <w:lang w:val="en" w:eastAsia="zh-CN" w:bidi="hi-I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link w:val="BodyTextChar"/>
    <w:qFormat/>
    <w:pPr>
      <w:widowControl/>
      <w:bidi w:val="0"/>
      <w:spacing w:before="0" w:after="120"/>
      <w:jc w:val="left"/>
    </w:pPr>
    <w:rPr>
      <w:rFonts w:ascii="Aptos" w:hAnsi="Aptos" w:eastAsia="Aptos" w:cs="Aptos"/>
      <w:i/>
      <w:color w:val="auto"/>
      <w:kern w:val="0"/>
      <w:sz w:val="24"/>
      <w:szCs w:val="24"/>
      <w:lang w:val="en" w:eastAsia="zh-CN" w:bidi="hi-IN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40" w:before="0" w:after="200"/>
      <w:jc w:val="left"/>
    </w:pPr>
    <w:rPr>
      <w:rFonts w:ascii="Aptos" w:hAnsi="Aptos" w:eastAsia="Aptos" w:cs="Aptos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LO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Subtitle">
    <w:name w:val="Subtitle"/>
    <w:basedOn w:val="LOnormal"/>
    <w:next w:val="LOnormal"/>
    <w:link w:val="SubtitleChar"/>
    <w:uiPriority w:val="11"/>
    <w:qFormat/>
    <w:rsid w:val="00a10fd9"/>
    <w:pPr>
      <w:spacing w:lineRule="auto" w:line="240" w:before="0" w:after="80"/>
      <w:jc w:val="center"/>
    </w:pPr>
    <w:rPr>
      <w:rFonts w:ascii="Play" w:hAnsi="Play" w:eastAsia="Play" w:cs="Play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lineRule="auto" w:line="240" w:before="0" w:after="200"/>
      <w:jc w:val="center"/>
    </w:pPr>
    <w:rPr>
      <w:rFonts w:ascii="Aptos" w:hAnsi="Aptos" w:eastAsia="Aptos" w:cs="Aptos"/>
      <w:color w:val="auto"/>
      <w:kern w:val="0"/>
      <w:sz w:val="24"/>
      <w:szCs w:val="24"/>
      <w:lang w:val="en" w:eastAsia="zh-CN" w:bidi="hi-IN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lineRule="auto" w:line="240" w:before="0" w:after="200"/>
      <w:jc w:val="center"/>
    </w:pPr>
    <w:rPr>
      <w:rFonts w:ascii="Aptos" w:hAnsi="Aptos" w:eastAsia="Aptos" w:cs="Aptos"/>
      <w:color w:val="auto"/>
      <w:kern w:val="0"/>
      <w:sz w:val="24"/>
      <w:szCs w:val="24"/>
      <w:lang w:val="en" w:eastAsia="zh-CN" w:bidi="hi-IN"/>
    </w:rPr>
  </w:style>
  <w:style w:type="paragraph" w:styleId="AbstractTitle" w:customStyle="1">
    <w:name w:val="Abstract Title"/>
    <w:basedOn w:val="LO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LO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LO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LO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LO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LO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LO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LOnormal"/>
    <w:link w:val="VerbatimChar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vhISbJi4FDmA9oxN/LkzpTT9rTQ==">CgMxLjAyCWlkLmdqZGd4czIKaWQuMzBqMHpsbDIKaWQuMWZvYjl0ZTgAciExRl9uRlpfd2NnLUxRRHZrOTN2aEFaakF3Y0M4TTBkemU=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Neat_Office/6.2.8.2$Windows_x86 LibreOffice_project/</Application>
  <Pages>1</Pages>
  <Words>26</Words>
  <Characters>91</Characters>
  <CharactersWithSpaces>101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2024-07-02T00:54:04Z</dcterms:created>
  <dc:creator/>
  <dc:description/>
  <dc:language>en-CA</dc:language>
  <cp:lastModifiedBy/>
  <dcterms:modified xsi:type="dcterms:W3CDTF">2024-07-26T14:04:17Z</dcterms:modified>
  <cp:revision>2</cp:revision>
  <dc:subject/>
  <dc:title>My test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lpwstr>YES</vt:lpwstr>
  </property>
  <property fmtid="{D5CDD505-2E9C-101B-9397-08002B2CF9AE}" pid="3" name="viewport">
    <vt:lpwstr>width=device-width, initial-scale=1.0</vt:lpwstr>
  </property>
</Properties>
</file>