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D080" w14:textId="77777777" w:rsidR="002E03DB" w:rsidRDefault="00000000">
      <w:pPr>
        <w:pStyle w:val="LO-normal"/>
      </w:pPr>
      <w:r>
        <w:t>"Come on, Boomer, you can do it! You can do it, old man!"</w:t>
      </w:r>
    </w:p>
    <w:p w14:paraId="1ECC63F7" w14:textId="77777777" w:rsidR="002E03DB" w:rsidRDefault="002E03DB">
      <w:pPr>
        <w:pStyle w:val="LO-normal"/>
        <w:widowControl w:val="0"/>
      </w:pPr>
    </w:p>
    <w:p w14:paraId="2223CDAE" w14:textId="77777777" w:rsidR="002E03DB"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5296429C" w14:textId="77777777" w:rsidR="002E03DB" w:rsidRDefault="002E03DB">
      <w:pPr>
        <w:pStyle w:val="LO-normal"/>
        <w:widowControl w:val="0"/>
      </w:pPr>
    </w:p>
    <w:p w14:paraId="69862F90" w14:textId="77777777" w:rsidR="002E03DB"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5BDB9FCC" w14:textId="77777777" w:rsidR="002E03DB" w:rsidRDefault="002E03DB">
      <w:pPr>
        <w:pStyle w:val="LO-normal"/>
        <w:widowControl w:val="0"/>
      </w:pPr>
    </w:p>
    <w:p w14:paraId="138E31F3" w14:textId="77777777" w:rsidR="002E03DB" w:rsidRDefault="00000000">
      <w:pPr>
        <w:pStyle w:val="LO-normal"/>
      </w:pPr>
      <w:r>
        <w:t xml:space="preserve">If a person cutting in front of him while he was getting on a bus, he felt comfortable putting a hand on their shoulder and </w:t>
      </w:r>
      <w:proofErr w:type="spellStart"/>
      <w:r>
        <w:t>saying,"Excuse</w:t>
      </w:r>
      <w:proofErr w:type="spellEnd"/>
      <w:r>
        <w:t xml:space="preserve"> me, you seem to be butting in, get back where you were." Then he would stare and wait and keep his hand on the </w:t>
      </w:r>
      <w:proofErr w:type="spellStart"/>
      <w:proofErr w:type="gramStart"/>
      <w:r>
        <w:t>shoulder.He</w:t>
      </w:r>
      <w:proofErr w:type="spellEnd"/>
      <w:proofErr w:type="gramEnd"/>
      <w:r>
        <w:t xml:space="preserve"> looked like a retired NFL football player, he could be an intimidating presence when he needed to be.</w:t>
      </w:r>
    </w:p>
    <w:p w14:paraId="511EECC7" w14:textId="77777777" w:rsidR="002E03DB" w:rsidRDefault="002E03DB">
      <w:pPr>
        <w:pStyle w:val="LO-normal"/>
        <w:widowControl w:val="0"/>
      </w:pPr>
    </w:p>
    <w:p w14:paraId="2A6E5C4C" w14:textId="77777777" w:rsidR="002E03DB" w:rsidRDefault="00000000">
      <w:pPr>
        <w:pStyle w:val="LO-normal"/>
      </w:pPr>
      <w:r>
        <w:t xml:space="preserve">After attempting to dress to impress in his teens and failing, he opted for blending in. His wardrobe and demeanor communicated that he didn't </w:t>
      </w:r>
      <w:proofErr w:type="gramStart"/>
      <w:r>
        <w:t>care</w:t>
      </w:r>
      <w:proofErr w:type="gramEnd"/>
      <w:r>
        <w:t xml:space="preserv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66D78674" w14:textId="77777777" w:rsidR="002E03DB" w:rsidRDefault="002E03DB">
      <w:pPr>
        <w:pStyle w:val="LO-normal"/>
        <w:widowControl w:val="0"/>
      </w:pPr>
    </w:p>
    <w:p w14:paraId="754E0ED7" w14:textId="77777777" w:rsidR="002E03DB" w:rsidRDefault="00000000">
      <w:pPr>
        <w:pStyle w:val="LO-normal"/>
      </w:pPr>
      <w:r>
        <w:t xml:space="preserve">He cut his hair the same way for 40 years and he wore a neat little goatee which he trimmed into a soul patch for a few months in his early 40s. Someone told him that they didn't really like that look. It made him look like he was trying too hard to look young. </w:t>
      </w:r>
      <w:proofErr w:type="gramStart"/>
      <w:r>
        <w:t>So</w:t>
      </w:r>
      <w:proofErr w:type="gramEnd"/>
      <w:r>
        <w:t xml:space="preserve"> he grew the goatee back.</w:t>
      </w:r>
    </w:p>
    <w:p w14:paraId="4E9C543A" w14:textId="77777777" w:rsidR="002E03DB" w:rsidRDefault="002E03DB">
      <w:pPr>
        <w:pStyle w:val="LO-normal"/>
        <w:widowControl w:val="0"/>
      </w:pPr>
    </w:p>
    <w:p w14:paraId="5E58144D" w14:textId="77777777" w:rsidR="002E03DB" w:rsidRDefault="00000000">
      <w:pPr>
        <w:pStyle w:val="LO-normal"/>
      </w:pPr>
      <w:r>
        <w:t xml:space="preserve">When his hair started to thin and he developed a little bald spot at the back of his head, he started to obsess about what he might be able be </w:t>
      </w:r>
      <w:proofErr w:type="gramStart"/>
      <w:r>
        <w:t>do</w:t>
      </w:r>
      <w:proofErr w:type="gramEnd"/>
      <w:r>
        <w:t xml:space="preserve"> to make it not seem so noticeable. But he decided that he wasn't going to let his hair become so important to him. It was never great hair, and it was always </w:t>
      </w:r>
      <w:proofErr w:type="gramStart"/>
      <w:r>
        <w:t>thin</w:t>
      </w:r>
      <w:proofErr w:type="gramEnd"/>
      <w:r>
        <w:t xml:space="preserve"> and he never invested in hairstyles, just haircuts. So, he shaved his head.</w:t>
      </w:r>
    </w:p>
    <w:p w14:paraId="740FC901" w14:textId="77777777" w:rsidR="002E03DB" w:rsidRDefault="002E03DB">
      <w:pPr>
        <w:pStyle w:val="LO-normal"/>
        <w:widowControl w:val="0"/>
      </w:pPr>
    </w:p>
    <w:p w14:paraId="1C9F0EF2" w14:textId="77777777" w:rsidR="002E03DB"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1D0D1CD4" w14:textId="77777777" w:rsidR="002E03DB" w:rsidRDefault="002E03DB">
      <w:pPr>
        <w:pStyle w:val="LO-normal"/>
        <w:widowControl w:val="0"/>
      </w:pPr>
    </w:p>
    <w:p w14:paraId="1B17AC5D" w14:textId="77777777" w:rsidR="002E03DB"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 xml:space="preserve">personality. He expected people to like him, or not to like him. </w:t>
      </w:r>
      <w:proofErr w:type="gramStart"/>
      <w:r>
        <w:t>As long as</w:t>
      </w:r>
      <w:proofErr w:type="gramEnd"/>
      <w:r>
        <w:t xml:space="preserve"> enough people liked him for who he was, the rest could go to hell.</w:t>
      </w:r>
    </w:p>
    <w:p w14:paraId="763C19DD" w14:textId="77777777" w:rsidR="002E03DB" w:rsidRDefault="002E03DB">
      <w:pPr>
        <w:pStyle w:val="LO-normal"/>
        <w:widowControl w:val="0"/>
      </w:pPr>
    </w:p>
    <w:p w14:paraId="7AB92852" w14:textId="77777777" w:rsidR="002E03DB" w:rsidRDefault="00000000">
      <w:pPr>
        <w:pStyle w:val="LO-normal"/>
      </w:pPr>
      <w:r>
        <w:t xml:space="preserve">The goatee turned to </w:t>
      </w:r>
      <w:proofErr w:type="gramStart"/>
      <w:r>
        <w:t>white</w:t>
      </w:r>
      <w:proofErr w:type="gramEnd"/>
      <w:r>
        <w:t xml:space="preserve"> and he considered dying it, but that would be to care. He was determined not to be vain and not to pander or work hard for approval and acceptance. He had more dignity than that. He was active. He was fit. Head was well read. And he was comfortable in his skin.</w:t>
      </w:r>
    </w:p>
    <w:p w14:paraId="2C4CC781" w14:textId="77777777" w:rsidR="002E03DB" w:rsidRDefault="002E03DB">
      <w:pPr>
        <w:pStyle w:val="LO-normal"/>
        <w:widowControl w:val="0"/>
      </w:pPr>
    </w:p>
    <w:p w14:paraId="188E6121" w14:textId="77777777" w:rsidR="002E03DB"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2930EA7C" w14:textId="77777777" w:rsidR="002E03DB" w:rsidRDefault="002E03DB">
      <w:pPr>
        <w:pStyle w:val="LO-normal"/>
        <w:widowControl w:val="0"/>
      </w:pPr>
    </w:p>
    <w:p w14:paraId="54A05310" w14:textId="77777777" w:rsidR="002E03DB"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259F799C" w14:textId="77777777" w:rsidR="002E03DB" w:rsidRDefault="002E03DB">
      <w:pPr>
        <w:pStyle w:val="LO-normal"/>
        <w:widowControl w:val="0"/>
      </w:pPr>
    </w:p>
    <w:p w14:paraId="7209259E" w14:textId="77777777" w:rsidR="002E03DB" w:rsidRDefault="00000000">
      <w:pPr>
        <w:pStyle w:val="LO-normal"/>
      </w:pPr>
      <w:r>
        <w:t xml:space="preserve">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w:t>
      </w:r>
      <w:proofErr w:type="gramStart"/>
      <w:r>
        <w:t>all of</w:t>
      </w:r>
      <w:proofErr w:type="gramEnd"/>
      <w:r>
        <w:t xml:space="preserve"> my muscles have atrophied and shrunk. I am unable to go to the bathroom or wash without assistance, and I need help getting dressed and getting out of bed.</w:t>
      </w:r>
    </w:p>
    <w:p w14:paraId="63F51755" w14:textId="77777777" w:rsidR="002E03DB" w:rsidRDefault="002E03DB">
      <w:pPr>
        <w:pStyle w:val="LO-normal"/>
        <w:widowControl w:val="0"/>
      </w:pPr>
    </w:p>
    <w:p w14:paraId="4C8CF850" w14:textId="77777777" w:rsidR="002E03DB" w:rsidRDefault="00000000">
      <w:pPr>
        <w:pStyle w:val="LO-normal"/>
      </w:pPr>
      <w:r>
        <w:t xml:space="preserve">Now I am </w:t>
      </w:r>
      <w:proofErr w:type="gramStart"/>
      <w:r>
        <w:t>definitely not</w:t>
      </w:r>
      <w:proofErr w:type="gramEnd"/>
      <w:r>
        <w:t xml:space="preserve"> comfortable in my skin. in fact, my skin hangs like bat wings under my arms. My pectoral muscles have shrunk. When I look in the mirror I am reminded of those Indigenous women in </w:t>
      </w:r>
      <w:proofErr w:type="gramStart"/>
      <w:r>
        <w:t>the  National</w:t>
      </w:r>
      <w:proofErr w:type="gramEnd"/>
      <w:r>
        <w:t xml:space="preserve"> Geographic magazines I grew up with: wizened flaps of skin, hanging from my chest with nipples on the ends of them. My belly is gone and has been replaced by a flappy apron of skin.</w:t>
      </w:r>
    </w:p>
    <w:p w14:paraId="571EE622" w14:textId="77777777" w:rsidR="002E03DB" w:rsidRDefault="002E03DB">
      <w:pPr>
        <w:pStyle w:val="LO-normal"/>
        <w:widowControl w:val="0"/>
      </w:pPr>
    </w:p>
    <w:p w14:paraId="576F94B8" w14:textId="77777777" w:rsidR="002E03DB" w:rsidRDefault="00000000">
      <w:pPr>
        <w:pStyle w:val="LO-normal"/>
      </w:pPr>
      <w:r>
        <w:t xml:space="preserve">My face has </w:t>
      </w:r>
      <w:proofErr w:type="gramStart"/>
      <w:r>
        <w:t>collapsed</w:t>
      </w:r>
      <w:proofErr w:type="gramEnd"/>
      <w:r>
        <w:t xml:space="preserve"> and my cheeks are Hollow. My glasses look huge on my face. my goatee has </w:t>
      </w:r>
      <w:proofErr w:type="gramStart"/>
      <w:r>
        <w:t>grown</w:t>
      </w:r>
      <w:proofErr w:type="gramEnd"/>
      <w:r>
        <w:t xml:space="preserve">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6EA94609" w14:textId="77777777" w:rsidR="002E03DB" w:rsidRDefault="002E03DB">
      <w:pPr>
        <w:pStyle w:val="LO-normal"/>
        <w:widowControl w:val="0"/>
      </w:pPr>
    </w:p>
    <w:p w14:paraId="6EF0B663" w14:textId="77777777" w:rsidR="002E03DB"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2391DC31" w14:textId="77777777" w:rsidR="002E03DB" w:rsidRDefault="002E03DB">
      <w:pPr>
        <w:pStyle w:val="LO-normal"/>
        <w:widowControl w:val="0"/>
      </w:pPr>
    </w:p>
    <w:p w14:paraId="2DB910C1" w14:textId="77777777" w:rsidR="002E03DB" w:rsidRDefault="00000000">
      <w:pPr>
        <w:pStyle w:val="LO-normal"/>
      </w:pPr>
      <w:r>
        <w:lastRenderedPageBreak/>
        <w:t xml:space="preserve">One night, I couldn't </w:t>
      </w:r>
      <w:proofErr w:type="gramStart"/>
      <w:r>
        <w:t>sleep</w:t>
      </w:r>
      <w:proofErr w:type="gramEnd"/>
      <w:r>
        <w:t xml:space="preserve">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2FC4847F" w14:textId="77777777" w:rsidR="002E03DB" w:rsidRDefault="002E03DB">
      <w:pPr>
        <w:pStyle w:val="LO-normal"/>
        <w:widowControl w:val="0"/>
      </w:pPr>
    </w:p>
    <w:p w14:paraId="211BC173" w14:textId="77777777" w:rsidR="002E03DB" w:rsidRDefault="00000000">
      <w:pPr>
        <w:pStyle w:val="LO-normal"/>
      </w:pPr>
      <w:r>
        <w:t>I lay in my bed and despaired. That's it, I thought, my life is over. I always thought it would be more pleasant to look back on than it was right now, but maybe that's just because I'm depressed.</w:t>
      </w:r>
    </w:p>
    <w:p w14:paraId="40D90CED" w14:textId="77777777" w:rsidR="002E03DB" w:rsidRDefault="002E03DB">
      <w:pPr>
        <w:pStyle w:val="LO-normal"/>
        <w:widowControl w:val="0"/>
      </w:pPr>
    </w:p>
    <w:p w14:paraId="61D1CA1F" w14:textId="77777777" w:rsidR="002E03DB" w:rsidRDefault="00000000">
      <w:pPr>
        <w:pStyle w:val="LO-normal"/>
      </w:pPr>
      <w:r>
        <w:t xml:space="preserve">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w:t>
      </w:r>
      <w:proofErr w:type="gramStart"/>
      <w:r>
        <w:t>over and over again</w:t>
      </w:r>
      <w:proofErr w:type="gramEnd"/>
      <w:r>
        <w:t xml:space="preserve"> to improve my speech. I swallow sips of thickened water and pay attention to the swallowing action so that it can become easier.</w:t>
      </w:r>
    </w:p>
    <w:p w14:paraId="4843E1ED" w14:textId="77777777" w:rsidR="002E03DB" w:rsidRDefault="002E03DB">
      <w:pPr>
        <w:pStyle w:val="LO-normal"/>
        <w:widowControl w:val="0"/>
      </w:pPr>
    </w:p>
    <w:p w14:paraId="6F3F12B1" w14:textId="77777777" w:rsidR="002E03DB" w:rsidRDefault="00000000">
      <w:pPr>
        <w:pStyle w:val="LO-normal"/>
      </w:pPr>
      <w:r>
        <w:t xml:space="preserve">later, I attend appointments with a physiotherapist, who puts me on a sort of exercise bike at a low setting for as long as I can pedal. At </w:t>
      </w:r>
      <w:proofErr w:type="gramStart"/>
      <w:r>
        <w:t>first</w:t>
      </w:r>
      <w:proofErr w:type="gramEnd"/>
      <w:r>
        <w:t xml:space="preserve"> I could do it for 5 minutes, but now I'm trying to make it to 10.</w:t>
      </w:r>
    </w:p>
    <w:p w14:paraId="61BD0915" w14:textId="77777777" w:rsidR="002E03DB" w:rsidRDefault="002E03DB">
      <w:pPr>
        <w:pStyle w:val="LO-normal"/>
        <w:widowControl w:val="0"/>
      </w:pPr>
    </w:p>
    <w:p w14:paraId="2C126357" w14:textId="77777777" w:rsidR="002E03DB"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5879CBFB" w14:textId="77777777" w:rsidR="002E03DB" w:rsidRDefault="002E03DB">
      <w:pPr>
        <w:pStyle w:val="LO-normal"/>
        <w:widowControl w:val="0"/>
      </w:pPr>
    </w:p>
    <w:sectPr w:rsidR="002E03DB">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3DB"/>
    <w:rsid w:val="002E03DB"/>
    <w:rsid w:val="003A66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657C"/>
  <w15:docId w15:val="{90B8FFEB-BFAF-4900-8D64-A9D7FFA8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semiHidden/>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sz w:val="22"/>
    </w:rPr>
  </w:style>
  <w:style w:type="paragraph" w:styleId="Heading6">
    <w:name w:val="heading 6"/>
    <w:next w:val="LO-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rPr>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Hatharasinghage, Tharindu (CSC/SCC)</cp:lastModifiedBy>
  <cp:revision>10</cp:revision>
  <dcterms:created xsi:type="dcterms:W3CDTF">2024-09-05T16:22:00Z</dcterms:created>
  <dcterms:modified xsi:type="dcterms:W3CDTF">2024-09-05T16:23:00Z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true</vt:bool>
  </property>
  <property fmtid="{D5CDD505-2E9C-101B-9397-08002B2CF9AE}" pid="4" name="randomProp">
    <vt:lpwstr>Hi guys</vt:lpwstr>
  </property>
  <property fmtid="{D5CDD505-2E9C-101B-9397-08002B2CF9AE}" pid="5" name="MSIP_Label_7cbc06e0-24cf-4f56-bab7-78e3f0d940b7_Enabled">
    <vt:lpwstr>true</vt:lpwstr>
  </property>
  <property fmtid="{D5CDD505-2E9C-101B-9397-08002B2CF9AE}" pid="6" name="MSIP_Label_7cbc06e0-24cf-4f56-bab7-78e3f0d940b7_SetDate">
    <vt:lpwstr>2024-09-05T16:23:11Z</vt:lpwstr>
  </property>
  <property fmtid="{D5CDD505-2E9C-101B-9397-08002B2CF9AE}" pid="7" name="MSIP_Label_7cbc06e0-24cf-4f56-bab7-78e3f0d940b7_Method">
    <vt:lpwstr>Privileged</vt:lpwstr>
  </property>
  <property fmtid="{D5CDD505-2E9C-101B-9397-08002B2CF9AE}" pid="8" name="MSIP_Label_7cbc06e0-24cf-4f56-bab7-78e3f0d940b7_Name">
    <vt:lpwstr>Unclassified-Non classifié</vt:lpwstr>
  </property>
  <property fmtid="{D5CDD505-2E9C-101B-9397-08002B2CF9AE}" pid="9" name="MSIP_Label_7cbc06e0-24cf-4f56-bab7-78e3f0d940b7_SiteId">
    <vt:lpwstr>cd9584b2-f14c-48ae-a87a-edb195f4877e</vt:lpwstr>
  </property>
  <property fmtid="{D5CDD505-2E9C-101B-9397-08002B2CF9AE}" pid="10" name="MSIP_Label_7cbc06e0-24cf-4f56-bab7-78e3f0d940b7_ActionId">
    <vt:lpwstr>eec2f2d9-e7b6-4580-920d-d65f1d5de743</vt:lpwstr>
  </property>
  <property fmtid="{D5CDD505-2E9C-101B-9397-08002B2CF9AE}" pid="11" name="MSIP_Label_7cbc06e0-24cf-4f56-bab7-78e3f0d940b7_ContentBits">
    <vt:lpwstr>0</vt:lpwstr>
  </property>
</Properties>
</file>