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Employee Schedule</w:t>
      </w: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dxa" w:w="2880"/>
          </w:tcPr>
          <w:p>
            <w:r>
              <w:t xml:space="preserve">Name</w:t>
            </w:r>
          </w:p>
        </w:tc>
        <w:tc>
          <w:tcPr>
            <w:tcW w:type="dxa" w:w="2880"/>
          </w:tcPr>
          <w:p>
            <w:r>
              <w:t xml:space="preserve">Monday</w:t>
            </w:r>
          </w:p>
        </w:tc>
        <w:tc>
          <w:tcPr>
            <w:tcW w:type="dxa" w:w="2880"/>
          </w:tcPr>
          <w:p>
            <w:r>
              <w:t xml:space="preserve">Tuesday</w:t>
            </w:r>
          </w:p>
        </w:tc>
      </w:tr>
      <w:tr>
        <w:tc>
          <w:tcPr>
            <w:tcW w:type="dxa" w:w="2880"/>
          </w:tcPr>
          <w:p>
            <w:r>
              <w:t xml:space="preserve">John Smith</w:t>
            </w:r>
          </w:p>
        </w:tc>
        <w:tc>
          <w:tcPr>
            <w:tcW w:type="dxa" w:w="2880"/>
          </w:tcPr>
          <w:p>
            <w:r>
              <w:t xml:space="preserve">9:00-5:00</w:t>
            </w:r>
          </w:p>
        </w:tc>
        <w:tc>
          <w:tcPr>
            <w:tcW w:type="dxa" w:w="2880"/>
          </w:tcPr>
          <w:p>
            <w:r>
              <w:t xml:space="preserve">10:00-6:00</w:t>
            </w:r>
          </w:p>
        </w:tc>
      </w:tr>
    </w:tbl>
    <w:p>
      <w:r>
        <w:t xml:space="preserve">
</w:t>
      </w:r>
    </w:p>
    <w:p>
      <w:r>
        <w:rPr>
          <w:b/>
          <w:bCs/>
        </w:rPr>
        <w:t xml:space="preserve">Test Purpose:
</w:t>
      </w:r>
      <w:r>
        <w:t xml:space="preserve">This document tests for WCAG 1.3.1 Info and Relationships violation in tables. The table below lacks properly marked header cells, making it difficult for screen readers to understand the relationship between headers and data cells. In Word, table headers should be marked using the 'Repeat Header Rows' feature and proper table styles.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2025-01-06T18:47:22.109Z</dcterms:created>
  <dcterms:modified xsi:type="dcterms:W3CDTF">2025-01-06T18:47:22.109Z</dcterms:modified>
</cp:coreProperties>
</file>

<file path=docProps/custom.xml><?xml version="1.0" encoding="utf-8"?>
<Properties xmlns="http://schemas.openxmlformats.org/officeDocument/2006/custom-properties" xmlns:vt="http://schemas.openxmlformats.org/officeDocument/2006/docPropsVTypes"/>
</file>