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El video que vas a realizar en esta ocasión constituye el 50% de la nota de tu Evaluación Final. Por favor lee las instrucciones y síguelas cuidadosamente.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Formato para la entrega del Video Examen Final – Grabación de Video. </w:t>
      </w:r>
    </w:p>
    <w:tbl>
      <w:tblPr>
        <w:tblStyle w:val="Table1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7"/>
        <w:gridCol w:w="5783"/>
        <w:tblGridChange w:id="0">
          <w:tblGrid>
            <w:gridCol w:w="3397"/>
            <w:gridCol w:w="578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Completo del Alumno: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NRC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Enlace al Video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4"/>
                <w:szCs w:val="24"/>
                <w:rtl w:val="0"/>
              </w:rPr>
              <w:t xml:space="preserve">(No listado):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Tema del Video: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hd w:fill="ffffff" w:val="clea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hd w:fill="ffffff" w:val="clear"/>
              <w:ind w:left="360" w:firstLine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Compromiso Ético: </w:t>
            </w:r>
          </w:p>
          <w:p w:rsidR="00000000" w:rsidDel="00000000" w:rsidP="00000000" w:rsidRDefault="00000000" w:rsidRPr="00000000" w14:paraId="0000000D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YO, me responsabilizo por el contenido de esta actividad.  Afirmo ser la persona que aparece en el video y que la descripción que he dado en el video corresponde a mi autoría.</w:t>
            </w:r>
          </w:p>
          <w:p w:rsidR="00000000" w:rsidDel="00000000" w:rsidP="00000000" w:rsidRDefault="00000000" w:rsidRPr="00000000" w14:paraId="0000000E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ffffff" w:val="clear"/>
              <w:ind w:left="360" w:right="571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Soy consciente de que se aplicará el reglamento vigente de estudios y las sanciones que correspondan de encontrarse irregularidades en cuanto al contenido enviado en la actividad.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DOCUMENTO CON FOTO (DNI o Carnet de ISIL)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necesario que pegues la imagen de un documento con tu foto como, por ejemplo, tu DNI o tu Carnet de ISIL. En el documento debe figurar tu nombre completo y la foto de tu rostro debe ser nítida. 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Adjunta 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documento con tu foto</w:t>
      </w:r>
      <w:r w:rsidDel="00000000" w:rsidR="00000000" w:rsidRPr="00000000">
        <w:rPr>
          <w:i w:val="1"/>
          <w:sz w:val="24"/>
          <w:szCs w:val="24"/>
          <w:rtl w:val="0"/>
        </w:rPr>
        <w:t xml:space="preserve"> aquí: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520065</wp:posOffset>
                </wp:positionH>
                <wp:positionV relativeFrom="paragraph">
                  <wp:posOffset>285297</wp:posOffset>
                </wp:positionV>
                <wp:extent cx="4575148" cy="2555517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077476" y="2521292"/>
                          <a:ext cx="4537048" cy="2517417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38100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520065</wp:posOffset>
                </wp:positionH>
                <wp:positionV relativeFrom="paragraph">
                  <wp:posOffset>285297</wp:posOffset>
                </wp:positionV>
                <wp:extent cx="4575148" cy="2555517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5148" cy="2555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2013585</wp:posOffset>
                </wp:positionH>
                <wp:positionV relativeFrom="page">
                  <wp:posOffset>9158605</wp:posOffset>
                </wp:positionV>
                <wp:extent cx="3749675" cy="467517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83863" y="3603788"/>
                          <a:ext cx="3724275" cy="35242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accent2"/>
                        </a:solidFill>
                        <a:ln cap="flat" cmpd="sng" w="25400">
                          <a:solidFill>
                            <a:schemeClr val="accen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2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  <w:t xml:space="preserve">No se corregirán los envíos que no tengan el documento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2013585</wp:posOffset>
                </wp:positionH>
                <wp:positionV relativeFrom="page">
                  <wp:posOffset>9158605</wp:posOffset>
                </wp:positionV>
                <wp:extent cx="3749675" cy="467517"/>
                <wp:effectExtent b="0" l="0" r="0" t="0"/>
                <wp:wrapSquare wrapText="bothSides" distB="0" distT="0" distL="114300" distR="11430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675" cy="4675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VIDEO STRUCTURE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Presentamos la estructura del video en forma de preguntas como guía temática, pero debes desarrollar el texto en forma de relato, siguiendo los puntos indicados. El relato debe durar 1 minuto como mínimo y 2 como máximo.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MUY IMPORTANTE: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 rostro debe aparecer de manera reconocible en el video. No uses accesorios que dificulten o impidan tu reconocimiento (anteojos oscuros, gorras, capucha, etc).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uses ángulos de cámara inusuales; coloca la cámara frente a ti, a la misma altura de tu rostro.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edites el video. No hagas cortes en tu exposición. Debes grabar tu video y audio en una sola toma, sin cortes.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Asegúrate de que tu video tenga, por lo menos, la duración mínima que se indica en VIDEO STRUCTURE.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VIDEO STRUCTURE</w:t>
      </w:r>
    </w:p>
    <w:p w:rsidR="00000000" w:rsidDel="00000000" w:rsidP="00000000" w:rsidRDefault="00000000" w:rsidRPr="00000000" w14:paraId="00000026">
      <w:pPr>
        <w:spacing w:after="0" w:before="2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Rule="auto"/>
        <w:ind w:left="708.6614173228347" w:hanging="425.19685039370086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1133.858267716535" w:hanging="425.19685039370046"/>
        <w:rPr>
          <w:i w:val="1"/>
        </w:rPr>
      </w:pPr>
      <w:r w:rsidDel="00000000" w:rsidR="00000000" w:rsidRPr="00000000">
        <w:rPr>
          <w:i w:val="1"/>
          <w:rtl w:val="0"/>
        </w:rPr>
        <w:t xml:space="preserve">Greeting / Saludo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1133.858267716535" w:right="-362.5984251968498" w:hanging="425.19685039370046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your name? State your NRC / ¿Cuál es tu nombre? Menciona el NRC de tu curso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1133.858267716535" w:hanging="425.19685039370046"/>
        <w:rPr>
          <w:i w:val="1"/>
        </w:rPr>
      </w:pPr>
      <w:r w:rsidDel="00000000" w:rsidR="00000000" w:rsidRPr="00000000">
        <w:rPr>
          <w:i w:val="1"/>
          <w:rtl w:val="0"/>
        </w:rPr>
        <w:t xml:space="preserve">State topic of presentation / Menciona el tema de la presentación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 SCHOOL DAYS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your days as a school student, in primary and high school.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Habla de tus días como escolar en primaria y </w:t>
      </w:r>
      <w:r w:rsidDel="00000000" w:rsidR="00000000" w:rsidRPr="00000000">
        <w:rPr>
          <w:i w:val="1"/>
          <w:rtl w:val="0"/>
        </w:rPr>
        <w:t xml:space="preserve">secundaria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like your school days?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Qué opinión o impresiones tienes de tus días como escolar?)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school did you go to? Where was it? Did you like it? Why?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(¿En qué colegio(s) estudiaste? ¿Dónde queda? ¿Te gustaba tu colegio? ¿Por qué?)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were your favorite subjects in primary and high 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(¿Cuáles eran tus cursos favoritos en primaria y secundaria?)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was/were your best teacher(s)? Why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(¿Quiénes fueron tus mejores profesores? ¿Por qué?)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do during recess?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(Qué hacías en el recreo?)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sports did you practice?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(¿Qué deportes practicabas?)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hobbies did you take up?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(¿Qué pasatiempos tenías?)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study English or any other language at school? Did you like your English or other language classes? Why?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(¿Estudiaste inglés o algún otro idioma en el colegio? ¿Te gustaban tus cursos de idiomas? ¿Por qué?)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did you do on your holidays?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(¿Qué hacías en tus vacaciones?)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Did you travel? Where did you go?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(¿Viajabas? ¿A dónde ibas?)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stay in town? What did you do if you didn’t travel?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(¿Te quedabas en casa durante tus vacaciones? ¿Qué hacías si no viajabas?)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851" w:firstLine="0"/>
        <w:jc w:val="both"/>
        <w:rPr>
          <w:rFonts w:ascii="Calibri" w:cs="Calibri" w:eastAsia="Calibri" w:hAnsi="Calibri"/>
          <w:b w:val="1"/>
          <w:i w:val="1"/>
          <w:color w:val="59595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3D">
      <w:pPr>
        <w:spacing w:after="0" w:lineRule="auto"/>
        <w:ind w:left="851" w:firstLine="0"/>
        <w:jc w:val="both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sz w:val="24"/>
          <w:szCs w:val="24"/>
          <w:rtl w:val="0"/>
        </w:rPr>
        <w:t xml:space="preserve">Hi, my name is Wilson Pérez. I study Idioma Extranjero 1. My NRC is 1224. Today, I am going to talk about my family and my self </w:t>
      </w:r>
      <w:r w:rsidDel="00000000" w:rsidR="00000000" w:rsidRPr="00000000">
        <w:rPr>
          <w:b w:val="1"/>
          <w:i w:val="1"/>
          <w:color w:val="595959"/>
          <w:sz w:val="24"/>
          <w:szCs w:val="24"/>
          <w:rtl w:val="0"/>
        </w:rPr>
        <w:t xml:space="preserve">…..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595959"/>
          <w:sz w:val="24"/>
          <w:szCs w:val="24"/>
          <w:rtl w:val="0"/>
        </w:rPr>
        <w:t xml:space="preserve">…. Good bye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212"/>
        <w:gridCol w:w="1276"/>
        <w:tblGridChange w:id="0">
          <w:tblGrid>
            <w:gridCol w:w="8212"/>
            <w:gridCol w:w="1276"/>
          </w:tblGrid>
        </w:tblGridChange>
      </w:tblGrid>
      <w:tr>
        <w:trPr>
          <w:cantSplit w:val="0"/>
          <w:trHeight w:val="173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EVALUATION CRITERIA FOR THE VIDEO</w:t>
            </w:r>
          </w:p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rtl w:val="0"/>
              </w:rPr>
              <w:t xml:space="preserve">CRITERIOS DE EVALUACIÓN PARA EL VIDEO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SCORE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666666"/>
                <w:sz w:val="24"/>
                <w:szCs w:val="24"/>
                <w:rtl w:val="0"/>
              </w:rPr>
              <w:t xml:space="preserve">PUNTAJE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PERFORMANCE IN FRONT OF THE CAMERA</w:t>
            </w:r>
          </w:p>
          <w:p w:rsidR="00000000" w:rsidDel="00000000" w:rsidP="00000000" w:rsidRDefault="00000000" w:rsidRPr="00000000" w14:paraId="00000044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(DESEMPEÑO DELANTE DE LA CÁMARA)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PRONUNCIATION AND INTONATION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(PRONUNCIACIÓN Y ENTONACIÓN)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GRAMMAR AND VOCABULARY ACCURACY</w:t>
            </w:r>
          </w:p>
          <w:p w:rsidR="00000000" w:rsidDel="00000000" w:rsidP="00000000" w:rsidRDefault="00000000" w:rsidRPr="00000000" w14:paraId="0000004A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(GRAMÁTICA Y VOCABULARIO ORAL)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left="336" w:firstLine="0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OVERALL COMMUNICATION</w:t>
            </w:r>
          </w:p>
          <w:p w:rsidR="00000000" w:rsidDel="00000000" w:rsidP="00000000" w:rsidRDefault="00000000" w:rsidRPr="00000000" w14:paraId="0000004D">
            <w:pPr>
              <w:spacing w:after="0" w:lineRule="auto"/>
              <w:ind w:left="336" w:firstLine="0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(COMUNICACIÓN GENERAL)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right="65"/>
              <w:jc w:val="center"/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70c0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80.0" w:type="dxa"/>
              <w:bottom w:w="10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13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ind w:left="-1695" w:firstLine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-447674</wp:posOffset>
              </wp:positionV>
              <wp:extent cx="7769225" cy="591033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74088" y="3578705"/>
                        <a:ext cx="7743825" cy="40259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 cap="flat" cmpd="sng" w="25400">
                        <a:solidFill>
                          <a:srgbClr val="00B0F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200" w:line="275.9999942779541"/>
                            <w:ind w:left="283.99999618530273" w:right="0" w:firstLine="283.99999618530273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6"/>
                              <w:vertAlign w:val="baseline"/>
                            </w:rPr>
                            <w:t xml:space="preserve">IDIOMA EXTRANJERO I 	                                 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EXAMEN FINAL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-1080134</wp:posOffset>
              </wp:positionH>
              <wp:positionV relativeFrom="paragraph">
                <wp:posOffset>-447674</wp:posOffset>
              </wp:positionV>
              <wp:extent cx="7769225" cy="591033"/>
              <wp:effectExtent b="0" l="0" r="0" t="0"/>
              <wp:wrapNone/>
              <wp:docPr id="1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9225" cy="5910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2880" w:hanging="360"/>
      </w:pPr>
      <w:rPr/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59"/>
    <w:rsid w:val="006634A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F47B99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33114C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C79B3"/>
  </w:style>
  <w:style w:type="paragraph" w:styleId="Piedepgina">
    <w:name w:val="footer"/>
    <w:basedOn w:val="Normal"/>
    <w:link w:val="PiedepginaCar"/>
    <w:uiPriority w:val="99"/>
    <w:unhideWhenUsed w:val="1"/>
    <w:rsid w:val="00FC79B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C79B3"/>
  </w:style>
  <w:style w:type="paragraph" w:styleId="Revisin">
    <w:name w:val="Revision"/>
    <w:hidden w:val="1"/>
    <w:uiPriority w:val="99"/>
    <w:semiHidden w:val="1"/>
    <w:rsid w:val="00FC79B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C79B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C79B3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FC79B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FC79B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FC79B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FC79B3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FC79B3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1z5AhxMtmIkqu+miVOOLwkAHHQ==">AMUW2mV82nIYE4Qxlvxic5XFxBDnebeXIfELyPh9OWq7/1nJ84Ui62GmX2YXchgWfGFFj/Ippl3Gk5O4QBpZfMZh5CcXZJAoKHxsoCjCt0PkfQ1Pz7BeX0OjEYbk9GPJi0OZkJz6Rr4Uyy+gTUH3K+8PNNjh0/LvEA==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2022-07-24T12:57:00Z</dcterms:created>
  <dc:creator>Nestor</dc:creator>
</cp:coreProperties>
</file>