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377" w:rsidRPr="008820EA" w:rsidRDefault="008D2EEA" w:rsidP="00D26FA1">
      <w:pPr>
        <w:jc w:val="right"/>
        <w:rPr>
          <w:sz w:val="44"/>
          <w:szCs w:val="44"/>
        </w:rPr>
      </w:pPr>
      <w:r w:rsidRPr="008D2EEA">
        <w:rPr>
          <w:sz w:val="44"/>
          <w:szCs w:val="44"/>
        </w:rPr>
        <w:t>MTools, an Eclipse-Based IDE for VistA</w:t>
      </w:r>
    </w:p>
    <w:p w:rsidR="00336398" w:rsidRPr="008820EA" w:rsidRDefault="008D2EEA" w:rsidP="00D26FA1">
      <w:pPr>
        <w:jc w:val="right"/>
        <w:rPr>
          <w:color w:val="808080"/>
          <w:sz w:val="28"/>
          <w:szCs w:val="28"/>
        </w:rPr>
      </w:pPr>
      <w:r w:rsidRPr="008D2EEA">
        <w:rPr>
          <w:color w:val="808080"/>
          <w:sz w:val="28"/>
          <w:szCs w:val="28"/>
        </w:rPr>
        <w:t>Editor, Debugger</w:t>
      </w:r>
      <w:r w:rsidR="00B67A9B">
        <w:rPr>
          <w:color w:val="808080"/>
          <w:sz w:val="28"/>
          <w:szCs w:val="28"/>
        </w:rPr>
        <w:t>,</w:t>
      </w:r>
      <w:r w:rsidRPr="008D2EEA">
        <w:rPr>
          <w:color w:val="808080"/>
          <w:sz w:val="28"/>
          <w:szCs w:val="28"/>
        </w:rPr>
        <w:t xml:space="preserve"> and IDE Tools for VistA Development</w:t>
      </w:r>
    </w:p>
    <w:p w:rsidR="00265BCE" w:rsidRPr="008820EA" w:rsidRDefault="008D2EEA" w:rsidP="00336398">
      <w:pPr>
        <w:jc w:val="right"/>
        <w:rPr>
          <w:i/>
          <w:szCs w:val="20"/>
        </w:rPr>
      </w:pPr>
      <w:r w:rsidRPr="008D2EEA">
        <w:rPr>
          <w:i/>
          <w:szCs w:val="20"/>
        </w:rPr>
        <w:t>Release 1.0</w:t>
      </w:r>
    </w:p>
    <w:p w:rsidR="00C13AD7" w:rsidRPr="008820EA" w:rsidRDefault="008D2EEA" w:rsidP="00244C04">
      <w:pPr>
        <w:autoSpaceDE w:val="0"/>
        <w:autoSpaceDN w:val="0"/>
        <w:adjustRightInd w:val="0"/>
        <w:jc w:val="right"/>
        <w:rPr>
          <w:sz w:val="24"/>
        </w:rPr>
      </w:pPr>
      <w:r w:rsidRPr="008D2EEA">
        <w:rPr>
          <w:sz w:val="24"/>
        </w:rPr>
        <w:t>The Department of Veterans Affairs (VA)</w:t>
      </w:r>
    </w:p>
    <w:p w:rsidR="00C13AD7" w:rsidRPr="008820EA" w:rsidRDefault="00336398" w:rsidP="00C13AD7">
      <w:pPr>
        <w:jc w:val="right"/>
      </w:pPr>
      <w:r w:rsidRPr="008820EA">
        <w:t xml:space="preserve">June </w:t>
      </w:r>
      <w:r w:rsidR="008820EA" w:rsidRPr="008820EA">
        <w:t>27</w:t>
      </w:r>
      <w:r w:rsidRPr="008820EA">
        <w:t>, 2013</w:t>
      </w:r>
    </w:p>
    <w:p w:rsidR="00C13AD7" w:rsidRPr="008820EA" w:rsidRDefault="00C13AD7" w:rsidP="00C13AD7">
      <w:pPr>
        <w:jc w:val="right"/>
        <w:rPr>
          <w:szCs w:val="20"/>
        </w:rPr>
      </w:pPr>
    </w:p>
    <w:p w:rsidR="000A5DC8" w:rsidRPr="008820EA" w:rsidRDefault="000A5DC8" w:rsidP="00F253A7">
      <w:pPr>
        <w:pStyle w:val="AbstractTitle"/>
      </w:pPr>
      <w:r w:rsidRPr="008820EA">
        <w:t>Abstract</w:t>
      </w:r>
    </w:p>
    <w:p w:rsidR="00BC60D0" w:rsidRPr="008820EA" w:rsidRDefault="00BC60D0" w:rsidP="00F253A7">
      <w:pPr>
        <w:pStyle w:val="AbstractText"/>
      </w:pPr>
    </w:p>
    <w:p w:rsidR="000A5DC8" w:rsidRPr="008820EA" w:rsidRDefault="00FD39FB" w:rsidP="004B4917">
      <w:pPr>
        <w:pStyle w:val="AbstractText"/>
        <w:rPr>
          <w:szCs w:val="20"/>
        </w:rPr>
      </w:pPr>
      <w:r w:rsidRPr="008820EA">
        <w:t>Eclipse is widely used as an integrated development environment (IDE) for many projects that lever</w:t>
      </w:r>
      <w:r w:rsidR="00E00A92" w:rsidRPr="008820EA">
        <w:t>age mainstream programming languages such as Java and Python.  However</w:t>
      </w:r>
      <w:r w:rsidR="008820EA" w:rsidRPr="008820EA">
        <w:t>,</w:t>
      </w:r>
      <w:r w:rsidR="00E00A92" w:rsidRPr="008820EA">
        <w:t xml:space="preserve"> its usage for </w:t>
      </w:r>
      <w:r w:rsidR="008820EA" w:rsidRPr="008820EA">
        <w:t>Veterans Health Information Systems and Technology Architecture (</w:t>
      </w:r>
      <w:r w:rsidR="00E00A92" w:rsidRPr="008820EA">
        <w:t>VistA</w:t>
      </w:r>
      <w:r w:rsidR="008820EA" w:rsidRPr="008820EA">
        <w:t>)</w:t>
      </w:r>
      <w:r w:rsidR="00E00A92" w:rsidRPr="008820EA">
        <w:t xml:space="preserve"> development has been limited.  </w:t>
      </w:r>
      <w:r w:rsidR="00447277" w:rsidRPr="008820EA">
        <w:t xml:space="preserve">This </w:t>
      </w:r>
      <w:r w:rsidR="008820EA" w:rsidRPr="008820EA">
        <w:t xml:space="preserve">document </w:t>
      </w:r>
      <w:r w:rsidR="00447277" w:rsidRPr="008820EA">
        <w:t xml:space="preserve">describes </w:t>
      </w:r>
      <w:r w:rsidR="00E00A92" w:rsidRPr="008820EA">
        <w:t>the work perform</w:t>
      </w:r>
      <w:r w:rsidR="00244C04">
        <w:t xml:space="preserve">ed by the </w:t>
      </w:r>
      <w:r w:rsidR="00E00A92" w:rsidRPr="008820EA">
        <w:t xml:space="preserve">Open Source </w:t>
      </w:r>
      <w:r w:rsidR="008820EA" w:rsidRPr="008820EA">
        <w:t>Electronic Health Record (</w:t>
      </w:r>
      <w:r w:rsidR="00E00A92" w:rsidRPr="008820EA">
        <w:t>EHR</w:t>
      </w:r>
      <w:r w:rsidR="008820EA" w:rsidRPr="008820EA">
        <w:t>)</w:t>
      </w:r>
      <w:r w:rsidR="00E00A92" w:rsidRPr="008820EA">
        <w:t xml:space="preserve"> Services Project Team, on behalf of the Department of Veterans Affairs</w:t>
      </w:r>
      <w:r w:rsidR="008820EA" w:rsidRPr="008820EA">
        <w:t xml:space="preserve"> (VA)</w:t>
      </w:r>
      <w:r w:rsidR="00E00A92" w:rsidRPr="008820EA">
        <w:t xml:space="preserve">, on </w:t>
      </w:r>
      <w:r w:rsidR="00482F7E" w:rsidRPr="008820EA">
        <w:t>an</w:t>
      </w:r>
      <w:r w:rsidR="00E90E5E" w:rsidRPr="008820EA">
        <w:t xml:space="preserve"> </w:t>
      </w:r>
      <w:r w:rsidR="00CA7785" w:rsidRPr="008820EA">
        <w:t>IDE</w:t>
      </w:r>
      <w:r w:rsidR="009B6CEA" w:rsidRPr="008820EA">
        <w:t xml:space="preserve"> for VistA development</w:t>
      </w:r>
      <w:r w:rsidR="00CA7785" w:rsidRPr="008820EA">
        <w:t xml:space="preserve"> that is built on the Eclipse platform.</w:t>
      </w:r>
      <w:r w:rsidR="00AD1AD3" w:rsidRPr="008820EA">
        <w:t xml:space="preserve"> </w:t>
      </w:r>
      <w:r w:rsidR="00FB173D" w:rsidRPr="008820EA">
        <w:t>This work</w:t>
      </w:r>
      <w:r w:rsidR="00891A15" w:rsidRPr="008820EA">
        <w:t xml:space="preserve"> </w:t>
      </w:r>
      <w:r w:rsidR="00AD1AD3" w:rsidRPr="008820EA">
        <w:t xml:space="preserve">builds on the existing </w:t>
      </w:r>
      <w:r w:rsidR="00B67A9B">
        <w:t>VA-</w:t>
      </w:r>
      <w:r w:rsidR="00891A15" w:rsidRPr="008820EA">
        <w:t xml:space="preserve">developed </w:t>
      </w:r>
      <w:r w:rsidR="00FB173D" w:rsidRPr="008820EA">
        <w:t>MT</w:t>
      </w:r>
      <w:r w:rsidR="00AD1AD3" w:rsidRPr="008820EA">
        <w:t xml:space="preserve">ools </w:t>
      </w:r>
      <w:r w:rsidR="00891A15" w:rsidRPr="008820EA">
        <w:t>and</w:t>
      </w:r>
      <w:r w:rsidR="00FB173D" w:rsidRPr="008820EA">
        <w:t xml:space="preserve"> add</w:t>
      </w:r>
      <w:r w:rsidR="00CA7785" w:rsidRPr="008820EA">
        <w:t>s</w:t>
      </w:r>
      <w:r w:rsidR="00AD1AD3" w:rsidRPr="008820EA">
        <w:t xml:space="preserve"> </w:t>
      </w:r>
      <w:r w:rsidR="00550409" w:rsidRPr="008820EA">
        <w:t xml:space="preserve">support for hierarchical directory structures, a rewrite of client portion of the </w:t>
      </w:r>
      <w:r w:rsidR="00891A15" w:rsidRPr="008820EA">
        <w:t>MD</w:t>
      </w:r>
      <w:r w:rsidR="00550409" w:rsidRPr="008820EA">
        <w:t>ebugger to follow general Eclipse guidelines with additional features such as code tracing, a number of analysis</w:t>
      </w:r>
      <w:r w:rsidR="00C10AEF" w:rsidRPr="008820EA">
        <w:t xml:space="preserve"> and refactoring tools, and various fixes.</w:t>
      </w:r>
    </w:p>
    <w:p w:rsidR="00C10377" w:rsidRPr="008820EA" w:rsidRDefault="00C10377" w:rsidP="00D9605C"/>
    <w:p w:rsidR="00C10377" w:rsidRPr="008820EA" w:rsidRDefault="008D2EEA" w:rsidP="009F3564">
      <w:pPr>
        <w:pStyle w:val="UnnumberedHeading"/>
        <w:rPr>
          <w:rFonts w:ascii="Times New Roman" w:hAnsi="Times New Roman" w:cs="Times New Roman"/>
        </w:rPr>
      </w:pPr>
      <w:r w:rsidRPr="008D2EEA">
        <w:rPr>
          <w:rFonts w:ascii="Times New Roman" w:hAnsi="Times New Roman" w:cs="Times New Roman"/>
        </w:rPr>
        <w:t>Contents</w:t>
      </w:r>
    </w:p>
    <w:p w:rsidR="00D15498" w:rsidRDefault="004B3355">
      <w:pPr>
        <w:pStyle w:val="TOC1"/>
        <w:tabs>
          <w:tab w:val="left" w:pos="440"/>
          <w:tab w:val="right" w:pos="9350"/>
        </w:tabs>
        <w:rPr>
          <w:rFonts w:asciiTheme="minorHAnsi" w:eastAsiaTheme="minorEastAsia" w:hAnsiTheme="minorHAnsi" w:cstheme="minorBidi"/>
          <w:b w:val="0"/>
          <w:noProof/>
          <w:sz w:val="22"/>
          <w:szCs w:val="22"/>
        </w:rPr>
      </w:pPr>
      <w:r w:rsidRPr="008D2EEA">
        <w:fldChar w:fldCharType="begin"/>
      </w:r>
      <w:r w:rsidR="008D2EEA">
        <w:instrText xml:space="preserve"> TOC \o "1-1" \h \z \t "Heading 7,1" </w:instrText>
      </w:r>
      <w:r w:rsidRPr="008D2EEA">
        <w:fldChar w:fldCharType="separate"/>
      </w:r>
      <w:hyperlink w:anchor="_Toc360121951" w:history="1">
        <w:r w:rsidR="00D15498" w:rsidRPr="008E33D8">
          <w:rPr>
            <w:rStyle w:val="Hyperlink"/>
            <w:noProof/>
          </w:rPr>
          <w:t>1</w:t>
        </w:r>
        <w:r w:rsidR="00D15498">
          <w:rPr>
            <w:rFonts w:asciiTheme="minorHAnsi" w:eastAsiaTheme="minorEastAsia" w:hAnsiTheme="minorHAnsi" w:cstheme="minorBidi"/>
            <w:b w:val="0"/>
            <w:noProof/>
            <w:sz w:val="22"/>
            <w:szCs w:val="22"/>
          </w:rPr>
          <w:tab/>
        </w:r>
        <w:r w:rsidR="00D15498" w:rsidRPr="008E33D8">
          <w:rPr>
            <w:rStyle w:val="Hyperlink"/>
            <w:noProof/>
          </w:rPr>
          <w:t>Introduction</w:t>
        </w:r>
        <w:r w:rsidR="00D15498">
          <w:rPr>
            <w:noProof/>
            <w:webHidden/>
          </w:rPr>
          <w:tab/>
        </w:r>
        <w:r w:rsidR="00D15498">
          <w:rPr>
            <w:noProof/>
            <w:webHidden/>
          </w:rPr>
          <w:fldChar w:fldCharType="begin"/>
        </w:r>
        <w:r w:rsidR="00D15498">
          <w:rPr>
            <w:noProof/>
            <w:webHidden/>
          </w:rPr>
          <w:instrText xml:space="preserve"> PAGEREF _Toc360121951 \h </w:instrText>
        </w:r>
        <w:r w:rsidR="00D15498">
          <w:rPr>
            <w:noProof/>
            <w:webHidden/>
          </w:rPr>
        </w:r>
        <w:r w:rsidR="00D15498">
          <w:rPr>
            <w:noProof/>
            <w:webHidden/>
          </w:rPr>
          <w:fldChar w:fldCharType="separate"/>
        </w:r>
        <w:r w:rsidR="00D15498">
          <w:rPr>
            <w:noProof/>
            <w:webHidden/>
          </w:rPr>
          <w:t>2</w:t>
        </w:r>
        <w:r w:rsidR="00D15498">
          <w:rPr>
            <w:noProof/>
            <w:webHidden/>
          </w:rPr>
          <w:fldChar w:fldCharType="end"/>
        </w:r>
      </w:hyperlink>
    </w:p>
    <w:p w:rsidR="00D15498" w:rsidRDefault="00D15498">
      <w:pPr>
        <w:pStyle w:val="TOC1"/>
        <w:tabs>
          <w:tab w:val="left" w:pos="440"/>
          <w:tab w:val="right" w:pos="9350"/>
        </w:tabs>
        <w:rPr>
          <w:rFonts w:asciiTheme="minorHAnsi" w:eastAsiaTheme="minorEastAsia" w:hAnsiTheme="minorHAnsi" w:cstheme="minorBidi"/>
          <w:b w:val="0"/>
          <w:noProof/>
          <w:sz w:val="22"/>
          <w:szCs w:val="22"/>
        </w:rPr>
      </w:pPr>
      <w:hyperlink w:anchor="_Toc360121952" w:history="1">
        <w:r w:rsidRPr="008E33D8">
          <w:rPr>
            <w:rStyle w:val="Hyperlink"/>
            <w:noProof/>
          </w:rPr>
          <w:t>2</w:t>
        </w:r>
        <w:r>
          <w:rPr>
            <w:rFonts w:asciiTheme="minorHAnsi" w:eastAsiaTheme="minorEastAsia" w:hAnsiTheme="minorHAnsi" w:cstheme="minorBidi"/>
            <w:b w:val="0"/>
            <w:noProof/>
            <w:sz w:val="22"/>
            <w:szCs w:val="22"/>
          </w:rPr>
          <w:tab/>
        </w:r>
        <w:r w:rsidRPr="008E33D8">
          <w:rPr>
            <w:rStyle w:val="Hyperlink"/>
            <w:noProof/>
          </w:rPr>
          <w:t>MTools Overview</w:t>
        </w:r>
        <w:r>
          <w:rPr>
            <w:noProof/>
            <w:webHidden/>
          </w:rPr>
          <w:tab/>
        </w:r>
        <w:r>
          <w:rPr>
            <w:noProof/>
            <w:webHidden/>
          </w:rPr>
          <w:fldChar w:fldCharType="begin"/>
        </w:r>
        <w:r>
          <w:rPr>
            <w:noProof/>
            <w:webHidden/>
          </w:rPr>
          <w:instrText xml:space="preserve"> PAGEREF _Toc360121952 \h </w:instrText>
        </w:r>
        <w:r>
          <w:rPr>
            <w:noProof/>
            <w:webHidden/>
          </w:rPr>
        </w:r>
        <w:r>
          <w:rPr>
            <w:noProof/>
            <w:webHidden/>
          </w:rPr>
          <w:fldChar w:fldCharType="separate"/>
        </w:r>
        <w:r>
          <w:rPr>
            <w:noProof/>
            <w:webHidden/>
          </w:rPr>
          <w:t>4</w:t>
        </w:r>
        <w:r>
          <w:rPr>
            <w:noProof/>
            <w:webHidden/>
          </w:rPr>
          <w:fldChar w:fldCharType="end"/>
        </w:r>
      </w:hyperlink>
    </w:p>
    <w:p w:rsidR="00D15498" w:rsidRDefault="00D15498">
      <w:pPr>
        <w:pStyle w:val="TOC1"/>
        <w:tabs>
          <w:tab w:val="left" w:pos="660"/>
          <w:tab w:val="right" w:pos="9350"/>
        </w:tabs>
        <w:rPr>
          <w:rFonts w:asciiTheme="minorHAnsi" w:eastAsiaTheme="minorEastAsia" w:hAnsiTheme="minorHAnsi" w:cstheme="minorBidi"/>
          <w:b w:val="0"/>
          <w:noProof/>
          <w:sz w:val="22"/>
          <w:szCs w:val="22"/>
        </w:rPr>
      </w:pPr>
      <w:hyperlink w:anchor="_Toc360121953" w:history="1">
        <w:r w:rsidRPr="008E33D8">
          <w:rPr>
            <w:rStyle w:val="Hyperlink"/>
            <w:noProof/>
          </w:rPr>
          <w:t>2.1</w:t>
        </w:r>
        <w:r>
          <w:rPr>
            <w:rFonts w:asciiTheme="minorHAnsi" w:eastAsiaTheme="minorEastAsia" w:hAnsiTheme="minorHAnsi" w:cstheme="minorBidi"/>
            <w:b w:val="0"/>
            <w:noProof/>
            <w:sz w:val="22"/>
            <w:szCs w:val="22"/>
          </w:rPr>
          <w:tab/>
        </w:r>
        <w:r w:rsidRPr="008E33D8">
          <w:rPr>
            <w:rStyle w:val="Hyperlink"/>
            <w:noProof/>
          </w:rPr>
          <w:t>MConnector</w:t>
        </w:r>
        <w:r>
          <w:rPr>
            <w:noProof/>
            <w:webHidden/>
          </w:rPr>
          <w:tab/>
        </w:r>
        <w:r>
          <w:rPr>
            <w:noProof/>
            <w:webHidden/>
          </w:rPr>
          <w:fldChar w:fldCharType="begin"/>
        </w:r>
        <w:r>
          <w:rPr>
            <w:noProof/>
            <w:webHidden/>
          </w:rPr>
          <w:instrText xml:space="preserve"> PAGEREF _Toc360121953 \h </w:instrText>
        </w:r>
        <w:r>
          <w:rPr>
            <w:noProof/>
            <w:webHidden/>
          </w:rPr>
        </w:r>
        <w:r>
          <w:rPr>
            <w:noProof/>
            <w:webHidden/>
          </w:rPr>
          <w:fldChar w:fldCharType="separate"/>
        </w:r>
        <w:r>
          <w:rPr>
            <w:noProof/>
            <w:webHidden/>
          </w:rPr>
          <w:t>4</w:t>
        </w:r>
        <w:r>
          <w:rPr>
            <w:noProof/>
            <w:webHidden/>
          </w:rPr>
          <w:fldChar w:fldCharType="end"/>
        </w:r>
      </w:hyperlink>
    </w:p>
    <w:p w:rsidR="00D15498" w:rsidRDefault="00D15498">
      <w:pPr>
        <w:pStyle w:val="TOC1"/>
        <w:tabs>
          <w:tab w:val="left" w:pos="660"/>
          <w:tab w:val="right" w:pos="9350"/>
        </w:tabs>
        <w:rPr>
          <w:rFonts w:asciiTheme="minorHAnsi" w:eastAsiaTheme="minorEastAsia" w:hAnsiTheme="minorHAnsi" w:cstheme="minorBidi"/>
          <w:b w:val="0"/>
          <w:noProof/>
          <w:sz w:val="22"/>
          <w:szCs w:val="22"/>
        </w:rPr>
      </w:pPr>
      <w:hyperlink w:anchor="_Toc360121954" w:history="1">
        <w:r w:rsidRPr="008E33D8">
          <w:rPr>
            <w:rStyle w:val="Hyperlink"/>
            <w:noProof/>
          </w:rPr>
          <w:t>2.2</w:t>
        </w:r>
        <w:r>
          <w:rPr>
            <w:rFonts w:asciiTheme="minorHAnsi" w:eastAsiaTheme="minorEastAsia" w:hAnsiTheme="minorHAnsi" w:cstheme="minorBidi"/>
            <w:b w:val="0"/>
            <w:noProof/>
            <w:sz w:val="22"/>
            <w:szCs w:val="22"/>
          </w:rPr>
          <w:tab/>
        </w:r>
        <w:r w:rsidRPr="008E33D8">
          <w:rPr>
            <w:rStyle w:val="Hyperlink"/>
            <w:noProof/>
          </w:rPr>
          <w:t>MEditor</w:t>
        </w:r>
        <w:r>
          <w:rPr>
            <w:noProof/>
            <w:webHidden/>
          </w:rPr>
          <w:tab/>
        </w:r>
        <w:r>
          <w:rPr>
            <w:noProof/>
            <w:webHidden/>
          </w:rPr>
          <w:fldChar w:fldCharType="begin"/>
        </w:r>
        <w:r>
          <w:rPr>
            <w:noProof/>
            <w:webHidden/>
          </w:rPr>
          <w:instrText xml:space="preserve"> PAGEREF _Toc360121954 \h </w:instrText>
        </w:r>
        <w:r>
          <w:rPr>
            <w:noProof/>
            <w:webHidden/>
          </w:rPr>
        </w:r>
        <w:r>
          <w:rPr>
            <w:noProof/>
            <w:webHidden/>
          </w:rPr>
          <w:fldChar w:fldCharType="separate"/>
        </w:r>
        <w:r>
          <w:rPr>
            <w:noProof/>
            <w:webHidden/>
          </w:rPr>
          <w:t>4</w:t>
        </w:r>
        <w:r>
          <w:rPr>
            <w:noProof/>
            <w:webHidden/>
          </w:rPr>
          <w:fldChar w:fldCharType="end"/>
        </w:r>
      </w:hyperlink>
    </w:p>
    <w:p w:rsidR="00D15498" w:rsidRDefault="00D15498">
      <w:pPr>
        <w:pStyle w:val="TOC1"/>
        <w:tabs>
          <w:tab w:val="left" w:pos="660"/>
          <w:tab w:val="right" w:pos="9350"/>
        </w:tabs>
        <w:rPr>
          <w:rFonts w:asciiTheme="minorHAnsi" w:eastAsiaTheme="minorEastAsia" w:hAnsiTheme="minorHAnsi" w:cstheme="minorBidi"/>
          <w:b w:val="0"/>
          <w:noProof/>
          <w:sz w:val="22"/>
          <w:szCs w:val="22"/>
        </w:rPr>
      </w:pPr>
      <w:hyperlink w:anchor="_Toc360121955" w:history="1">
        <w:r w:rsidRPr="008E33D8">
          <w:rPr>
            <w:rStyle w:val="Hyperlink"/>
            <w:noProof/>
          </w:rPr>
          <w:t>2.3</w:t>
        </w:r>
        <w:r>
          <w:rPr>
            <w:rFonts w:asciiTheme="minorHAnsi" w:eastAsiaTheme="minorEastAsia" w:hAnsiTheme="minorHAnsi" w:cstheme="minorBidi"/>
            <w:b w:val="0"/>
            <w:noProof/>
            <w:sz w:val="22"/>
            <w:szCs w:val="22"/>
          </w:rPr>
          <w:tab/>
        </w:r>
        <w:r w:rsidRPr="008E33D8">
          <w:rPr>
            <w:rStyle w:val="Hyperlink"/>
            <w:noProof/>
          </w:rPr>
          <w:t>MDebug</w:t>
        </w:r>
        <w:r>
          <w:rPr>
            <w:noProof/>
            <w:webHidden/>
          </w:rPr>
          <w:tab/>
        </w:r>
        <w:r>
          <w:rPr>
            <w:noProof/>
            <w:webHidden/>
          </w:rPr>
          <w:fldChar w:fldCharType="begin"/>
        </w:r>
        <w:r>
          <w:rPr>
            <w:noProof/>
            <w:webHidden/>
          </w:rPr>
          <w:instrText xml:space="preserve"> PAGEREF _Toc360121955 \h </w:instrText>
        </w:r>
        <w:r>
          <w:rPr>
            <w:noProof/>
            <w:webHidden/>
          </w:rPr>
        </w:r>
        <w:r>
          <w:rPr>
            <w:noProof/>
            <w:webHidden/>
          </w:rPr>
          <w:fldChar w:fldCharType="separate"/>
        </w:r>
        <w:r>
          <w:rPr>
            <w:noProof/>
            <w:webHidden/>
          </w:rPr>
          <w:t>5</w:t>
        </w:r>
        <w:r>
          <w:rPr>
            <w:noProof/>
            <w:webHidden/>
          </w:rPr>
          <w:fldChar w:fldCharType="end"/>
        </w:r>
      </w:hyperlink>
    </w:p>
    <w:p w:rsidR="00D15498" w:rsidRDefault="00D15498">
      <w:pPr>
        <w:pStyle w:val="TOC1"/>
        <w:tabs>
          <w:tab w:val="left" w:pos="660"/>
          <w:tab w:val="right" w:pos="9350"/>
        </w:tabs>
        <w:rPr>
          <w:rFonts w:asciiTheme="minorHAnsi" w:eastAsiaTheme="minorEastAsia" w:hAnsiTheme="minorHAnsi" w:cstheme="minorBidi"/>
          <w:b w:val="0"/>
          <w:noProof/>
          <w:sz w:val="22"/>
          <w:szCs w:val="22"/>
        </w:rPr>
      </w:pPr>
      <w:hyperlink w:anchor="_Toc360121956" w:history="1">
        <w:r w:rsidRPr="008E33D8">
          <w:rPr>
            <w:rStyle w:val="Hyperlink"/>
            <w:noProof/>
          </w:rPr>
          <w:t>2.4</w:t>
        </w:r>
        <w:r>
          <w:rPr>
            <w:rFonts w:asciiTheme="minorHAnsi" w:eastAsiaTheme="minorEastAsia" w:hAnsiTheme="minorHAnsi" w:cstheme="minorBidi"/>
            <w:b w:val="0"/>
            <w:noProof/>
            <w:sz w:val="22"/>
            <w:szCs w:val="22"/>
          </w:rPr>
          <w:tab/>
        </w:r>
        <w:r w:rsidRPr="008E33D8">
          <w:rPr>
            <w:rStyle w:val="Hyperlink"/>
            <w:noProof/>
          </w:rPr>
          <w:t>M Validations, Code Analysis, and Refactoring Tools</w:t>
        </w:r>
        <w:r>
          <w:rPr>
            <w:noProof/>
            <w:webHidden/>
          </w:rPr>
          <w:tab/>
        </w:r>
        <w:r>
          <w:rPr>
            <w:noProof/>
            <w:webHidden/>
          </w:rPr>
          <w:fldChar w:fldCharType="begin"/>
        </w:r>
        <w:r>
          <w:rPr>
            <w:noProof/>
            <w:webHidden/>
          </w:rPr>
          <w:instrText xml:space="preserve"> PAGEREF _Toc360121956 \h </w:instrText>
        </w:r>
        <w:r>
          <w:rPr>
            <w:noProof/>
            <w:webHidden/>
          </w:rPr>
        </w:r>
        <w:r>
          <w:rPr>
            <w:noProof/>
            <w:webHidden/>
          </w:rPr>
          <w:fldChar w:fldCharType="separate"/>
        </w:r>
        <w:r>
          <w:rPr>
            <w:noProof/>
            <w:webHidden/>
          </w:rPr>
          <w:t>6</w:t>
        </w:r>
        <w:r>
          <w:rPr>
            <w:noProof/>
            <w:webHidden/>
          </w:rPr>
          <w:fldChar w:fldCharType="end"/>
        </w:r>
      </w:hyperlink>
    </w:p>
    <w:p w:rsidR="00D15498" w:rsidRDefault="00D15498">
      <w:pPr>
        <w:pStyle w:val="TOC1"/>
        <w:tabs>
          <w:tab w:val="left" w:pos="440"/>
          <w:tab w:val="right" w:pos="9350"/>
        </w:tabs>
        <w:rPr>
          <w:rFonts w:asciiTheme="minorHAnsi" w:eastAsiaTheme="minorEastAsia" w:hAnsiTheme="minorHAnsi" w:cstheme="minorBidi"/>
          <w:b w:val="0"/>
          <w:noProof/>
          <w:sz w:val="22"/>
          <w:szCs w:val="22"/>
        </w:rPr>
      </w:pPr>
      <w:hyperlink w:anchor="_Toc360121957" w:history="1">
        <w:r w:rsidRPr="008E33D8">
          <w:rPr>
            <w:rStyle w:val="Hyperlink"/>
            <w:noProof/>
          </w:rPr>
          <w:t>3</w:t>
        </w:r>
        <w:r>
          <w:rPr>
            <w:rFonts w:asciiTheme="minorHAnsi" w:eastAsiaTheme="minorEastAsia" w:hAnsiTheme="minorHAnsi" w:cstheme="minorBidi"/>
            <w:b w:val="0"/>
            <w:noProof/>
            <w:sz w:val="22"/>
            <w:szCs w:val="22"/>
          </w:rPr>
          <w:tab/>
        </w:r>
        <w:r w:rsidRPr="008E33D8">
          <w:rPr>
            <w:rStyle w:val="Hyperlink"/>
            <w:noProof/>
          </w:rPr>
          <w:t>Supporting Documentation</w:t>
        </w:r>
        <w:r>
          <w:rPr>
            <w:noProof/>
            <w:webHidden/>
          </w:rPr>
          <w:tab/>
        </w:r>
        <w:r>
          <w:rPr>
            <w:noProof/>
            <w:webHidden/>
          </w:rPr>
          <w:fldChar w:fldCharType="begin"/>
        </w:r>
        <w:r>
          <w:rPr>
            <w:noProof/>
            <w:webHidden/>
          </w:rPr>
          <w:instrText xml:space="preserve"> PAGEREF _Toc360121957 \h </w:instrText>
        </w:r>
        <w:r>
          <w:rPr>
            <w:noProof/>
            <w:webHidden/>
          </w:rPr>
        </w:r>
        <w:r>
          <w:rPr>
            <w:noProof/>
            <w:webHidden/>
          </w:rPr>
          <w:fldChar w:fldCharType="separate"/>
        </w:r>
        <w:r>
          <w:rPr>
            <w:noProof/>
            <w:webHidden/>
          </w:rPr>
          <w:t>7</w:t>
        </w:r>
        <w:r>
          <w:rPr>
            <w:noProof/>
            <w:webHidden/>
          </w:rPr>
          <w:fldChar w:fldCharType="end"/>
        </w:r>
      </w:hyperlink>
    </w:p>
    <w:p w:rsidR="00D15498" w:rsidRDefault="00D15498">
      <w:pPr>
        <w:pStyle w:val="TOC1"/>
        <w:tabs>
          <w:tab w:val="left" w:pos="440"/>
          <w:tab w:val="right" w:pos="9350"/>
        </w:tabs>
        <w:rPr>
          <w:rFonts w:asciiTheme="minorHAnsi" w:eastAsiaTheme="minorEastAsia" w:hAnsiTheme="minorHAnsi" w:cstheme="minorBidi"/>
          <w:b w:val="0"/>
          <w:noProof/>
          <w:sz w:val="22"/>
          <w:szCs w:val="22"/>
        </w:rPr>
      </w:pPr>
      <w:hyperlink w:anchor="_Toc360121958" w:history="1">
        <w:r w:rsidRPr="008E33D8">
          <w:rPr>
            <w:rStyle w:val="Hyperlink"/>
            <w:noProof/>
          </w:rPr>
          <w:t>4</w:t>
        </w:r>
        <w:r>
          <w:rPr>
            <w:rFonts w:asciiTheme="minorHAnsi" w:eastAsiaTheme="minorEastAsia" w:hAnsiTheme="minorHAnsi" w:cstheme="minorBidi"/>
            <w:b w:val="0"/>
            <w:noProof/>
            <w:sz w:val="22"/>
            <w:szCs w:val="22"/>
          </w:rPr>
          <w:tab/>
        </w:r>
        <w:r w:rsidRPr="008E33D8">
          <w:rPr>
            <w:rStyle w:val="Hyperlink"/>
            <w:noProof/>
          </w:rPr>
          <w:t>Repositories</w:t>
        </w:r>
        <w:r>
          <w:rPr>
            <w:noProof/>
            <w:webHidden/>
          </w:rPr>
          <w:tab/>
        </w:r>
        <w:r>
          <w:rPr>
            <w:noProof/>
            <w:webHidden/>
          </w:rPr>
          <w:fldChar w:fldCharType="begin"/>
        </w:r>
        <w:r>
          <w:rPr>
            <w:noProof/>
            <w:webHidden/>
          </w:rPr>
          <w:instrText xml:space="preserve"> PAGEREF _Toc360121958 \h </w:instrText>
        </w:r>
        <w:r>
          <w:rPr>
            <w:noProof/>
            <w:webHidden/>
          </w:rPr>
        </w:r>
        <w:r>
          <w:rPr>
            <w:noProof/>
            <w:webHidden/>
          </w:rPr>
          <w:fldChar w:fldCharType="separate"/>
        </w:r>
        <w:r>
          <w:rPr>
            <w:noProof/>
            <w:webHidden/>
          </w:rPr>
          <w:t>7</w:t>
        </w:r>
        <w:r>
          <w:rPr>
            <w:noProof/>
            <w:webHidden/>
          </w:rPr>
          <w:fldChar w:fldCharType="end"/>
        </w:r>
      </w:hyperlink>
    </w:p>
    <w:p w:rsidR="00D15498" w:rsidRDefault="00D15498">
      <w:pPr>
        <w:pStyle w:val="TOC1"/>
        <w:tabs>
          <w:tab w:val="left" w:pos="440"/>
          <w:tab w:val="right" w:pos="9350"/>
        </w:tabs>
        <w:rPr>
          <w:rFonts w:asciiTheme="minorHAnsi" w:eastAsiaTheme="minorEastAsia" w:hAnsiTheme="minorHAnsi" w:cstheme="minorBidi"/>
          <w:b w:val="0"/>
          <w:noProof/>
          <w:sz w:val="22"/>
          <w:szCs w:val="22"/>
        </w:rPr>
      </w:pPr>
      <w:hyperlink w:anchor="_Toc360121959" w:history="1">
        <w:r w:rsidRPr="008E33D8">
          <w:rPr>
            <w:rStyle w:val="Hyperlink"/>
            <w:noProof/>
          </w:rPr>
          <w:t>5</w:t>
        </w:r>
        <w:r>
          <w:rPr>
            <w:rFonts w:asciiTheme="minorHAnsi" w:eastAsiaTheme="minorEastAsia" w:hAnsiTheme="minorHAnsi" w:cstheme="minorBidi"/>
            <w:b w:val="0"/>
            <w:noProof/>
            <w:sz w:val="22"/>
            <w:szCs w:val="22"/>
          </w:rPr>
          <w:tab/>
        </w:r>
        <w:r w:rsidRPr="008E33D8">
          <w:rPr>
            <w:rStyle w:val="Hyperlink"/>
            <w:noProof/>
          </w:rPr>
          <w:t>Issues and Future Work</w:t>
        </w:r>
        <w:r>
          <w:rPr>
            <w:noProof/>
            <w:webHidden/>
          </w:rPr>
          <w:tab/>
        </w:r>
        <w:r>
          <w:rPr>
            <w:noProof/>
            <w:webHidden/>
          </w:rPr>
          <w:fldChar w:fldCharType="begin"/>
        </w:r>
        <w:r>
          <w:rPr>
            <w:noProof/>
            <w:webHidden/>
          </w:rPr>
          <w:instrText xml:space="preserve"> PAGEREF _Toc360121959 \h </w:instrText>
        </w:r>
        <w:r>
          <w:rPr>
            <w:noProof/>
            <w:webHidden/>
          </w:rPr>
        </w:r>
        <w:r>
          <w:rPr>
            <w:noProof/>
            <w:webHidden/>
          </w:rPr>
          <w:fldChar w:fldCharType="separate"/>
        </w:r>
        <w:r>
          <w:rPr>
            <w:noProof/>
            <w:webHidden/>
          </w:rPr>
          <w:t>7</w:t>
        </w:r>
        <w:r>
          <w:rPr>
            <w:noProof/>
            <w:webHidden/>
          </w:rPr>
          <w:fldChar w:fldCharType="end"/>
        </w:r>
      </w:hyperlink>
    </w:p>
    <w:p w:rsidR="00D15498" w:rsidRDefault="00D15498">
      <w:pPr>
        <w:pStyle w:val="TOC1"/>
        <w:tabs>
          <w:tab w:val="left" w:pos="440"/>
          <w:tab w:val="right" w:pos="9350"/>
        </w:tabs>
        <w:rPr>
          <w:rFonts w:asciiTheme="minorHAnsi" w:eastAsiaTheme="minorEastAsia" w:hAnsiTheme="minorHAnsi" w:cstheme="minorBidi"/>
          <w:b w:val="0"/>
          <w:noProof/>
          <w:sz w:val="22"/>
          <w:szCs w:val="22"/>
        </w:rPr>
      </w:pPr>
      <w:hyperlink w:anchor="_Toc360121960" w:history="1">
        <w:r w:rsidRPr="008E33D8">
          <w:rPr>
            <w:rStyle w:val="Hyperlink"/>
            <w:noProof/>
          </w:rPr>
          <w:t>6</w:t>
        </w:r>
        <w:r>
          <w:rPr>
            <w:rFonts w:asciiTheme="minorHAnsi" w:eastAsiaTheme="minorEastAsia" w:hAnsiTheme="minorHAnsi" w:cstheme="minorBidi"/>
            <w:b w:val="0"/>
            <w:noProof/>
            <w:sz w:val="22"/>
            <w:szCs w:val="22"/>
          </w:rPr>
          <w:tab/>
        </w:r>
        <w:r w:rsidRPr="008E33D8">
          <w:rPr>
            <w:rStyle w:val="Hyperlink"/>
            <w:noProof/>
          </w:rPr>
          <w:t>Conclusions</w:t>
        </w:r>
        <w:r>
          <w:rPr>
            <w:noProof/>
            <w:webHidden/>
          </w:rPr>
          <w:tab/>
        </w:r>
        <w:r>
          <w:rPr>
            <w:noProof/>
            <w:webHidden/>
          </w:rPr>
          <w:fldChar w:fldCharType="begin"/>
        </w:r>
        <w:r>
          <w:rPr>
            <w:noProof/>
            <w:webHidden/>
          </w:rPr>
          <w:instrText xml:space="preserve"> PAGEREF _Toc360121960 \h </w:instrText>
        </w:r>
        <w:r>
          <w:rPr>
            <w:noProof/>
            <w:webHidden/>
          </w:rPr>
        </w:r>
        <w:r>
          <w:rPr>
            <w:noProof/>
            <w:webHidden/>
          </w:rPr>
          <w:fldChar w:fldCharType="separate"/>
        </w:r>
        <w:r>
          <w:rPr>
            <w:noProof/>
            <w:webHidden/>
          </w:rPr>
          <w:t>8</w:t>
        </w:r>
        <w:r>
          <w:rPr>
            <w:noProof/>
            <w:webHidden/>
          </w:rPr>
          <w:fldChar w:fldCharType="end"/>
        </w:r>
      </w:hyperlink>
    </w:p>
    <w:p w:rsidR="00AE5E92" w:rsidRPr="008820EA" w:rsidRDefault="004B3355" w:rsidP="0036300D">
      <w:pPr>
        <w:pStyle w:val="TOC1"/>
        <w:tabs>
          <w:tab w:val="left" w:pos="440"/>
          <w:tab w:val="right" w:pos="9350"/>
        </w:tabs>
        <w:rPr>
          <w:noProof/>
          <w:color w:val="0000FF"/>
          <w:u w:val="single"/>
        </w:rPr>
      </w:pPr>
      <w:r w:rsidRPr="008D2EEA">
        <w:fldChar w:fldCharType="end"/>
      </w:r>
    </w:p>
    <w:p w:rsidR="00C10377" w:rsidRPr="008820EA" w:rsidRDefault="00C10377" w:rsidP="00265BCE">
      <w:pPr>
        <w:pBdr>
          <w:bottom w:val="single" w:sz="12" w:space="1" w:color="auto"/>
        </w:pBdr>
      </w:pPr>
    </w:p>
    <w:p w:rsidR="00F104E2" w:rsidRPr="00EA1A1D" w:rsidRDefault="008D2EEA" w:rsidP="00F253A7">
      <w:pPr>
        <w:pStyle w:val="Heading1"/>
        <w:rPr>
          <w:rFonts w:ascii="Times New Roman" w:hAnsi="Times New Roman" w:cs="Times New Roman"/>
          <w:b/>
        </w:rPr>
      </w:pPr>
      <w:bookmarkStart w:id="0" w:name="_Toc360121951"/>
      <w:r w:rsidRPr="008D2EEA">
        <w:rPr>
          <w:rFonts w:ascii="Times New Roman" w:hAnsi="Times New Roman" w:cs="Times New Roman"/>
          <w:b/>
        </w:rPr>
        <w:lastRenderedPageBreak/>
        <w:t>Introduction</w:t>
      </w:r>
      <w:bookmarkEnd w:id="0"/>
    </w:p>
    <w:p w:rsidR="00292EA8" w:rsidRDefault="008D2EEA" w:rsidP="00BF47BB">
      <w:pPr>
        <w:jc w:val="left"/>
      </w:pPr>
      <w:r w:rsidRPr="008D2EEA">
        <w:t xml:space="preserve">The core of VistA is developed in the MUMPS programming language, and deployed to either InterSystems Caché or GT.M systems. MUMPS is an interpreted language, </w:t>
      </w:r>
      <w:r w:rsidR="00D73016">
        <w:t>therefore</w:t>
      </w:r>
      <w:r w:rsidRPr="008D2EEA">
        <w:t xml:space="preserve"> no compilation tools are needed. The process for developing VistA includes editing text files containing syntactically correct MUMPS code. Each file is a M</w:t>
      </w:r>
      <w:r w:rsidR="00D73016">
        <w:t>UMPS</w:t>
      </w:r>
      <w:r w:rsidRPr="008D2EEA">
        <w:t xml:space="preserve"> “routine” that include</w:t>
      </w:r>
      <w:r w:rsidR="00D73016">
        <w:t>s</w:t>
      </w:r>
      <w:r w:rsidRPr="008D2EEA">
        <w:t xml:space="preserve"> entry point tags. The files, or routines, are deployed to a server such as </w:t>
      </w:r>
      <w:hyperlink r:id="rId8" w:history="1">
        <w:r w:rsidRPr="00BF47BB">
          <w:rPr>
            <w:rStyle w:val="Hyperlink"/>
          </w:rPr>
          <w:t xml:space="preserve">Caché </w:t>
        </w:r>
      </w:hyperlink>
      <w:r w:rsidRPr="008D2EEA">
        <w:t xml:space="preserve">or </w:t>
      </w:r>
      <w:hyperlink r:id="rId9" w:history="1">
        <w:r w:rsidRPr="00BF47BB">
          <w:rPr>
            <w:rStyle w:val="Hyperlink"/>
          </w:rPr>
          <w:t>GT.M</w:t>
        </w:r>
      </w:hyperlink>
      <w:r w:rsidR="00BF47BB">
        <w:t xml:space="preserve">. </w:t>
      </w:r>
      <w:r w:rsidRPr="008D2EEA">
        <w:t xml:space="preserve">Debugging is typically done by inspecting the output of the actual system using output channels such as standard output (a console) or inspecting the values of the database during and after the code runs. </w:t>
      </w:r>
    </w:p>
    <w:p w:rsidR="00292EA8" w:rsidRDefault="00E4182D">
      <w:pPr>
        <w:jc w:val="left"/>
      </w:pPr>
      <w:r w:rsidRPr="008820EA">
        <w:t xml:space="preserve">Currently there are limited </w:t>
      </w:r>
      <w:r w:rsidR="007B3D3E" w:rsidRPr="008820EA">
        <w:t xml:space="preserve">IDEs </w:t>
      </w:r>
      <w:r w:rsidRPr="008820EA">
        <w:t xml:space="preserve">to aid VistA </w:t>
      </w:r>
      <w:r w:rsidR="00D73016">
        <w:t>d</w:t>
      </w:r>
      <w:r w:rsidRPr="008820EA">
        <w:t xml:space="preserve">evelopment. There is at least one proprietary tool which </w:t>
      </w:r>
      <w:r w:rsidR="007B3D3E" w:rsidRPr="008820EA">
        <w:t>provides an IDE with a color syntax editor and a debugger as well as saving and loading routines</w:t>
      </w:r>
      <w:r w:rsidR="00BC5945" w:rsidRPr="008820EA">
        <w:t xml:space="preserve"> from</w:t>
      </w:r>
      <w:r w:rsidR="00E90E5E" w:rsidRPr="008820EA">
        <w:t xml:space="preserve"> a</w:t>
      </w:r>
      <w:r w:rsidR="00BC5945" w:rsidRPr="008820EA">
        <w:t xml:space="preserve"> server</w:t>
      </w:r>
      <w:r w:rsidRPr="008820EA">
        <w:t>. However</w:t>
      </w:r>
      <w:r w:rsidR="00D73016">
        <w:t>,</w:t>
      </w:r>
      <w:r w:rsidRPr="008820EA">
        <w:t xml:space="preserve"> because that tool is proprietary, enhancing it as a product directly is not possible.</w:t>
      </w:r>
      <w:r w:rsidR="007B3D3E" w:rsidRPr="008820EA">
        <w:t xml:space="preserve"> There are also</w:t>
      </w:r>
      <w:r w:rsidR="00BD50D4" w:rsidRPr="008820EA">
        <w:t xml:space="preserve"> open source </w:t>
      </w:r>
      <w:r w:rsidR="00BC5945" w:rsidRPr="008820EA">
        <w:t>M</w:t>
      </w:r>
      <w:r w:rsidR="00D73016">
        <w:t>UMPS</w:t>
      </w:r>
      <w:r w:rsidR="00C81AFA">
        <w:t>-</w:t>
      </w:r>
      <w:r w:rsidR="00BC5945" w:rsidRPr="008820EA">
        <w:t xml:space="preserve">specific </w:t>
      </w:r>
      <w:r w:rsidR="00BD50D4" w:rsidRPr="008820EA">
        <w:t>editors</w:t>
      </w:r>
      <w:r w:rsidR="00BC5945" w:rsidRPr="008820EA">
        <w:t xml:space="preserve"> </w:t>
      </w:r>
      <w:r w:rsidR="00BD50D4" w:rsidRPr="008820EA">
        <w:t xml:space="preserve">and various code analysis tools typically written </w:t>
      </w:r>
      <w:r w:rsidR="00DA37D4">
        <w:t xml:space="preserve">in </w:t>
      </w:r>
      <w:r w:rsidR="00BD50D4" w:rsidRPr="008820EA">
        <w:t>M</w:t>
      </w:r>
      <w:r w:rsidR="00C81AFA">
        <w:t>UMPS;</w:t>
      </w:r>
      <w:r w:rsidR="00BD50D4" w:rsidRPr="008820EA">
        <w:t xml:space="preserve"> however</w:t>
      </w:r>
      <w:r w:rsidR="00D73016">
        <w:t>,</w:t>
      </w:r>
      <w:r w:rsidR="00F104E2" w:rsidRPr="008820EA">
        <w:t xml:space="preserve"> these are all stand alone</w:t>
      </w:r>
      <w:r w:rsidR="00BD50D4" w:rsidRPr="008820EA">
        <w:t xml:space="preserve">. </w:t>
      </w:r>
    </w:p>
    <w:p w:rsidR="00292EA8" w:rsidRDefault="004B3355">
      <w:pPr>
        <w:jc w:val="left"/>
      </w:pPr>
      <w:hyperlink r:id="rId10" w:history="1">
        <w:r w:rsidR="00682AF6" w:rsidRPr="00C81AFA">
          <w:rPr>
            <w:rStyle w:val="Hyperlink"/>
          </w:rPr>
          <w:t xml:space="preserve">Eclipse </w:t>
        </w:r>
      </w:hyperlink>
      <w:r w:rsidR="00682AF6" w:rsidRPr="008820EA">
        <w:t>is widely used as an IDE for many projects that leverage mainstream programming languages such as Java and Python. It is an extendible open source platform that provides everything necessary in an IDE such as editors, debuggers, version control systems, search facilities, build</w:t>
      </w:r>
      <w:r w:rsidR="00D73016">
        <w:t>,</w:t>
      </w:r>
      <w:r w:rsidR="00682AF6" w:rsidRPr="008820EA">
        <w:t xml:space="preserve"> and refactoring tools. </w:t>
      </w:r>
      <w:r w:rsidR="00374366" w:rsidRPr="008820EA">
        <w:t>The overarching</w:t>
      </w:r>
      <w:r w:rsidR="002C54C8" w:rsidRPr="008820EA">
        <w:t xml:space="preserve"> goal of this work is to promote </w:t>
      </w:r>
      <w:r w:rsidR="00D016DB">
        <w:t xml:space="preserve">the </w:t>
      </w:r>
      <w:r w:rsidR="002C54C8" w:rsidRPr="008820EA">
        <w:t xml:space="preserve">Eclipse platform for VistA development and testing by providing a viable </w:t>
      </w:r>
      <w:r w:rsidR="00891A15" w:rsidRPr="008820EA">
        <w:t xml:space="preserve">open source </w:t>
      </w:r>
      <w:r w:rsidR="002C54C8" w:rsidRPr="008820EA">
        <w:t>MUMPS IDE</w:t>
      </w:r>
      <w:r w:rsidR="00D73016">
        <w:t>.</w:t>
      </w:r>
      <w:r w:rsidR="00E90E5E" w:rsidRPr="008820EA">
        <w:t xml:space="preserve"> </w:t>
      </w:r>
      <w:r w:rsidR="004332D0">
        <w:t>By working against this objective</w:t>
      </w:r>
      <w:r w:rsidR="00D016DB">
        <w:t>, the following benefits</w:t>
      </w:r>
      <w:r w:rsidR="004332D0">
        <w:t xml:space="preserve"> have been discovered:</w:t>
      </w:r>
    </w:p>
    <w:p w:rsidR="00292EA8" w:rsidRDefault="00BA2E82">
      <w:pPr>
        <w:numPr>
          <w:ilvl w:val="0"/>
          <w:numId w:val="15"/>
        </w:numPr>
        <w:jc w:val="left"/>
      </w:pPr>
      <w:r w:rsidRPr="008820EA">
        <w:t>D</w:t>
      </w:r>
      <w:r w:rsidR="00AC7986" w:rsidRPr="008820EA">
        <w:t xml:space="preserve">irect enhancements and major features </w:t>
      </w:r>
      <w:r w:rsidRPr="008820EA">
        <w:t>to an open source M</w:t>
      </w:r>
      <w:r w:rsidR="00D73016">
        <w:t>UMPS</w:t>
      </w:r>
      <w:r w:rsidRPr="008820EA">
        <w:t xml:space="preserve"> IDE product </w:t>
      </w:r>
      <w:r w:rsidR="00AC7986" w:rsidRPr="008820EA">
        <w:t xml:space="preserve">can be added quickly with direct initiative and feedback from the </w:t>
      </w:r>
      <w:r w:rsidRPr="008820EA">
        <w:t xml:space="preserve">open source community and </w:t>
      </w:r>
      <w:r w:rsidR="00AC7986" w:rsidRPr="008820EA">
        <w:t>VA</w:t>
      </w:r>
      <w:r w:rsidR="000925E6">
        <w:t>, contributing also to broad user acceptance</w:t>
      </w:r>
      <w:r w:rsidR="00AC7986" w:rsidRPr="008820EA">
        <w:t>. This means that specific tools and features which can strategically benefit a series of projects can be added to this</w:t>
      </w:r>
      <w:r w:rsidR="005A69EE" w:rsidRPr="008820EA">
        <w:t xml:space="preserve"> </w:t>
      </w:r>
      <w:r w:rsidR="00AC7986" w:rsidRPr="008820EA">
        <w:t xml:space="preserve">IDE product. </w:t>
      </w:r>
      <w:r w:rsidR="005C72AD" w:rsidRPr="008820EA">
        <w:t>For example</w:t>
      </w:r>
      <w:r w:rsidR="00D73016">
        <w:t>,</w:t>
      </w:r>
      <w:r w:rsidR="005C72AD" w:rsidRPr="008820EA">
        <w:t xml:space="preserve"> our team </w:t>
      </w:r>
      <w:r w:rsidR="004332D0">
        <w:t xml:space="preserve">has </w:t>
      </w:r>
      <w:r w:rsidR="000925E6">
        <w:t>previously</w:t>
      </w:r>
      <w:r w:rsidR="004332D0" w:rsidRPr="008820EA">
        <w:t xml:space="preserve"> </w:t>
      </w:r>
      <w:r w:rsidR="005C72AD" w:rsidRPr="008820EA">
        <w:t xml:space="preserve">delivered </w:t>
      </w:r>
      <w:r w:rsidR="001842FB">
        <w:t xml:space="preserve">to the Open Source Electronic Health Record Agent (OSEHRA) </w:t>
      </w:r>
      <w:r w:rsidR="005C72AD" w:rsidRPr="008820EA">
        <w:t xml:space="preserve">a </w:t>
      </w:r>
      <w:hyperlink r:id="rId11" w:history="1">
        <w:r w:rsidR="005C72AD" w:rsidRPr="008E41F1">
          <w:rPr>
            <w:rStyle w:val="Hyperlink"/>
          </w:rPr>
          <w:t>Roll</w:t>
        </w:r>
        <w:r w:rsidR="00D73016" w:rsidRPr="008E41F1">
          <w:rPr>
            <w:rStyle w:val="Hyperlink"/>
          </w:rPr>
          <w:t>-</w:t>
        </w:r>
        <w:r w:rsidR="005C72AD" w:rsidRPr="008E41F1">
          <w:rPr>
            <w:rStyle w:val="Hyperlink"/>
          </w:rPr>
          <w:t>and</w:t>
        </w:r>
        <w:r w:rsidR="00D73016" w:rsidRPr="008E41F1">
          <w:rPr>
            <w:rStyle w:val="Hyperlink"/>
          </w:rPr>
          <w:t>-</w:t>
        </w:r>
        <w:r w:rsidR="005C72AD" w:rsidRPr="008E41F1">
          <w:rPr>
            <w:rStyle w:val="Hyperlink"/>
          </w:rPr>
          <w:t>Scroll Reco</w:t>
        </w:r>
        <w:r w:rsidR="00ED0E59" w:rsidRPr="008E41F1">
          <w:rPr>
            <w:rStyle w:val="Hyperlink"/>
          </w:rPr>
          <w:t>r</w:t>
        </w:r>
        <w:r w:rsidR="000830DD" w:rsidRPr="008E41F1">
          <w:rPr>
            <w:rStyle w:val="Hyperlink"/>
          </w:rPr>
          <w:t>der</w:t>
        </w:r>
      </w:hyperlink>
      <w:r w:rsidR="00D73016">
        <w:t xml:space="preserve"> (RASR)</w:t>
      </w:r>
      <w:r w:rsidR="000830DD" w:rsidRPr="008820EA">
        <w:t xml:space="preserve"> </w:t>
      </w:r>
      <w:r w:rsidR="005C72AD" w:rsidRPr="008820EA">
        <w:t>to develop automa</w:t>
      </w:r>
      <w:r w:rsidR="006447BE" w:rsidRPr="008820EA">
        <w:t>ted test</w:t>
      </w:r>
      <w:r w:rsidR="007A2A57" w:rsidRPr="008820EA">
        <w:t>s</w:t>
      </w:r>
      <w:r w:rsidR="006447BE" w:rsidRPr="008820EA">
        <w:t xml:space="preserve"> for VistA</w:t>
      </w:r>
      <w:r w:rsidR="00ED0E59" w:rsidRPr="008820EA">
        <w:t xml:space="preserve"> on</w:t>
      </w:r>
      <w:r w:rsidR="006447BE" w:rsidRPr="008820EA">
        <w:t xml:space="preserve"> </w:t>
      </w:r>
      <w:r w:rsidR="004332D0">
        <w:t xml:space="preserve">the </w:t>
      </w:r>
      <w:r w:rsidR="006447BE" w:rsidRPr="008820EA">
        <w:t>Eclipse platform.</w:t>
      </w:r>
    </w:p>
    <w:p w:rsidR="00292EA8" w:rsidRDefault="000925E6">
      <w:pPr>
        <w:numPr>
          <w:ilvl w:val="0"/>
          <w:numId w:val="15"/>
        </w:numPr>
        <w:jc w:val="left"/>
      </w:pPr>
      <w:r>
        <w:t xml:space="preserve">The </w:t>
      </w:r>
      <w:r w:rsidR="00BA2E82" w:rsidRPr="008820EA">
        <w:t xml:space="preserve">Eclipse platform already contains other tools that are vital to software development. </w:t>
      </w:r>
      <w:r w:rsidR="00A465B0" w:rsidRPr="008820EA">
        <w:t xml:space="preserve">As an example EGit, the Eclipse </w:t>
      </w:r>
      <w:r w:rsidR="00A465B0">
        <w:t>p</w:t>
      </w:r>
      <w:r w:rsidR="00A465B0" w:rsidRPr="008820EA">
        <w:t xml:space="preserve">lug-in for </w:t>
      </w:r>
      <w:r w:rsidR="00A465B0">
        <w:t xml:space="preserve">the </w:t>
      </w:r>
      <w:r w:rsidR="00A465B0" w:rsidRPr="008820EA">
        <w:t xml:space="preserve">git versioning system, is readily available for </w:t>
      </w:r>
      <w:r w:rsidR="00A465B0">
        <w:t xml:space="preserve">the </w:t>
      </w:r>
      <w:r w:rsidR="00A465B0" w:rsidRPr="008820EA">
        <w:t xml:space="preserve">Eclipse platform and git is the version control system of choice for OSEHRA. </w:t>
      </w:r>
      <w:r w:rsidR="00610C3B">
        <w:t xml:space="preserve">The </w:t>
      </w:r>
      <w:r w:rsidR="005C72AD" w:rsidRPr="008820EA">
        <w:t>Eclipse platform includes sophisticated search mechanisms and compar</w:t>
      </w:r>
      <w:r w:rsidR="00D73016">
        <w:t>ison</w:t>
      </w:r>
      <w:r w:rsidR="005C72AD" w:rsidRPr="008820EA">
        <w:t xml:space="preserve"> tools for files and a well</w:t>
      </w:r>
      <w:r w:rsidR="00C66EC3">
        <w:t>-</w:t>
      </w:r>
      <w:r w:rsidR="005C72AD" w:rsidRPr="008820EA">
        <w:t xml:space="preserve">established </w:t>
      </w:r>
      <w:r w:rsidR="00D73016">
        <w:t>p</w:t>
      </w:r>
      <w:r w:rsidR="005C72AD" w:rsidRPr="008820EA">
        <w:t xml:space="preserve">roject structure that allows </w:t>
      </w:r>
      <w:r w:rsidR="00C66EC3">
        <w:t xml:space="preserve">for the </w:t>
      </w:r>
      <w:r w:rsidR="005C72AD" w:rsidRPr="008820EA">
        <w:t>ability to work on multiple projects at the same time.</w:t>
      </w:r>
      <w:r w:rsidR="00E90E5E" w:rsidRPr="008820EA">
        <w:t xml:space="preserve"> With </w:t>
      </w:r>
      <w:r w:rsidR="005C72AD" w:rsidRPr="008820EA">
        <w:t>built</w:t>
      </w:r>
      <w:r w:rsidR="00C66EC3">
        <w:t>-</w:t>
      </w:r>
      <w:r w:rsidR="005C72AD" w:rsidRPr="008820EA">
        <w:t>in support for software development</w:t>
      </w:r>
      <w:r w:rsidR="00D73016">
        <w:t>,</w:t>
      </w:r>
      <w:r w:rsidR="005C72AD" w:rsidRPr="008820EA">
        <w:t xml:space="preserve"> a</w:t>
      </w:r>
      <w:r w:rsidR="000830DD" w:rsidRPr="008820EA">
        <w:t>n</w:t>
      </w:r>
      <w:r w:rsidR="005C72AD" w:rsidRPr="008820EA">
        <w:t xml:space="preserve"> Eclipse base</w:t>
      </w:r>
      <w:r w:rsidR="00891A15" w:rsidRPr="008820EA">
        <w:t>d</w:t>
      </w:r>
      <w:r w:rsidR="005C72AD" w:rsidRPr="008820EA">
        <w:t xml:space="preserve"> M</w:t>
      </w:r>
      <w:r w:rsidR="00D73016">
        <w:t>UMPS</w:t>
      </w:r>
      <w:r w:rsidR="005C72AD" w:rsidRPr="008820EA">
        <w:t xml:space="preserve"> IDE is expected to increase programmer productivity.</w:t>
      </w:r>
    </w:p>
    <w:p w:rsidR="00292EA8" w:rsidRDefault="006447BE">
      <w:pPr>
        <w:numPr>
          <w:ilvl w:val="0"/>
          <w:numId w:val="15"/>
        </w:numPr>
        <w:jc w:val="left"/>
      </w:pPr>
      <w:r w:rsidRPr="008820EA">
        <w:t xml:space="preserve">Since </w:t>
      </w:r>
      <w:r w:rsidR="00A55C1D" w:rsidRPr="008820EA">
        <w:t xml:space="preserve">IDEs on </w:t>
      </w:r>
      <w:r w:rsidR="00C66EC3">
        <w:t xml:space="preserve">the </w:t>
      </w:r>
      <w:r w:rsidR="00A55C1D" w:rsidRPr="008820EA">
        <w:t xml:space="preserve">Eclipse platform </w:t>
      </w:r>
      <w:r w:rsidR="00D73016">
        <w:t>are</w:t>
      </w:r>
      <w:r w:rsidRPr="008820EA">
        <w:t xml:space="preserve"> familiar to most mainstream programmers</w:t>
      </w:r>
      <w:r w:rsidR="00A55C1D" w:rsidRPr="008820EA">
        <w:t>, a MUMP</w:t>
      </w:r>
      <w:r w:rsidR="00181BA7" w:rsidRPr="008820EA">
        <w:t>S</w:t>
      </w:r>
      <w:r w:rsidR="00A55C1D" w:rsidRPr="008820EA">
        <w:t xml:space="preserve"> IDE </w:t>
      </w:r>
      <w:r w:rsidR="00E72CFB">
        <w:t>on the same platform</w:t>
      </w:r>
      <w:r w:rsidR="00D45517">
        <w:t xml:space="preserve"> would</w:t>
      </w:r>
      <w:r w:rsidR="00A55C1D" w:rsidRPr="008820EA">
        <w:t xml:space="preserve"> decrease the learning curve</w:t>
      </w:r>
      <w:r w:rsidR="005C72AD" w:rsidRPr="008820EA">
        <w:t xml:space="preserve"> </w:t>
      </w:r>
      <w:r w:rsidR="00A55C1D" w:rsidRPr="008820EA">
        <w:t>for mainstream developers that want to become s</w:t>
      </w:r>
      <w:r w:rsidR="000830DD" w:rsidRPr="008820EA">
        <w:t>killed at and develop for VistA.</w:t>
      </w:r>
      <w:r w:rsidR="00B20DBE" w:rsidRPr="008820EA">
        <w:t xml:space="preserve"> </w:t>
      </w:r>
      <w:r w:rsidR="00181BA7" w:rsidRPr="008820EA">
        <w:t>Since Eclipse has such a</w:t>
      </w:r>
      <w:r w:rsidR="007A2A57" w:rsidRPr="008820EA">
        <w:t xml:space="preserve"> high acceptance rate and is a</w:t>
      </w:r>
      <w:r w:rsidR="00181BA7" w:rsidRPr="008820EA">
        <w:t xml:space="preserve"> w</w:t>
      </w:r>
      <w:r w:rsidR="007A2A57" w:rsidRPr="008820EA">
        <w:t>idely</w:t>
      </w:r>
      <w:r w:rsidR="000A4D1B">
        <w:t>-</w:t>
      </w:r>
      <w:r w:rsidR="007A2A57" w:rsidRPr="008820EA">
        <w:t xml:space="preserve">adopted industry standard, </w:t>
      </w:r>
      <w:r w:rsidR="00181BA7" w:rsidRPr="008820EA">
        <w:t xml:space="preserve">it </w:t>
      </w:r>
      <w:r w:rsidR="00A465B0">
        <w:t>proves to be a viable choice as</w:t>
      </w:r>
      <w:r w:rsidR="00181BA7" w:rsidRPr="008820EA">
        <w:t xml:space="preserve"> an IDE. </w:t>
      </w:r>
      <w:r w:rsidR="005A69EE" w:rsidRPr="008820EA">
        <w:t>The Eclipse IDE itself is language agnostic and implanting features speci</w:t>
      </w:r>
      <w:r w:rsidR="007A2A57" w:rsidRPr="008820EA">
        <w:t xml:space="preserve">fic to another language is </w:t>
      </w:r>
      <w:r w:rsidR="005A69EE" w:rsidRPr="008820EA">
        <w:t xml:space="preserve">a very standard concept with regards to Eclipse </w:t>
      </w:r>
      <w:r w:rsidR="00E72CFB">
        <w:t>p</w:t>
      </w:r>
      <w:r w:rsidR="005A69EE" w:rsidRPr="008820EA">
        <w:t>lug-in development</w:t>
      </w:r>
      <w:r w:rsidR="00181BA7" w:rsidRPr="008820EA">
        <w:t xml:space="preserve">. </w:t>
      </w:r>
      <w:r w:rsidR="000B2D45">
        <w:t>This will allow u</w:t>
      </w:r>
      <w:r w:rsidR="00181BA7" w:rsidRPr="008820EA">
        <w:t xml:space="preserve">sers get to </w:t>
      </w:r>
      <w:r w:rsidR="006723BE">
        <w:t>utilize</w:t>
      </w:r>
      <w:r w:rsidR="006723BE" w:rsidRPr="008820EA">
        <w:t xml:space="preserve"> </w:t>
      </w:r>
      <w:r w:rsidR="00181BA7" w:rsidRPr="008820EA">
        <w:t>the same Eclipse they are familiar with while having MUMPS specific support built in.</w:t>
      </w:r>
    </w:p>
    <w:p w:rsidR="00292EA8" w:rsidRDefault="00031DE4">
      <w:pPr>
        <w:jc w:val="left"/>
      </w:pPr>
      <w:r w:rsidRPr="008820EA">
        <w:lastRenderedPageBreak/>
        <w:t xml:space="preserve">VA developer Joel L. Ivey </w:t>
      </w:r>
      <w:r>
        <w:t xml:space="preserve">previously created </w:t>
      </w:r>
      <w:hyperlink r:id="rId12" w:history="1">
        <w:r w:rsidR="00D2466F" w:rsidRPr="00E91C7C">
          <w:rPr>
            <w:rStyle w:val="Hyperlink"/>
          </w:rPr>
          <w:t xml:space="preserve">MTools </w:t>
        </w:r>
      </w:hyperlink>
      <w:r w:rsidR="00374366" w:rsidRPr="008820EA">
        <w:t xml:space="preserve">for </w:t>
      </w:r>
      <w:r w:rsidR="000B2D45">
        <w:t xml:space="preserve">the </w:t>
      </w:r>
      <w:r w:rsidR="00E91C7C">
        <w:t>Eclipse platform</w:t>
      </w:r>
      <w:r>
        <w:t xml:space="preserve">, </w:t>
      </w:r>
      <w:r w:rsidR="00D2466F" w:rsidRPr="008820EA">
        <w:t>consist</w:t>
      </w:r>
      <w:r>
        <w:t>ing</w:t>
      </w:r>
      <w:r w:rsidR="00D2466F" w:rsidRPr="008820EA">
        <w:t xml:space="preserve"> of </w:t>
      </w:r>
      <w:r w:rsidR="009E3F7E">
        <w:t xml:space="preserve">the </w:t>
      </w:r>
      <w:r w:rsidR="00D2466F" w:rsidRPr="008820EA">
        <w:t xml:space="preserve">Eclipse </w:t>
      </w:r>
      <w:r w:rsidR="00CE395C">
        <w:t>p</w:t>
      </w:r>
      <w:r w:rsidR="00D2466F" w:rsidRPr="008820EA">
        <w:t>lug-ins MEditor and MDebugger</w:t>
      </w:r>
      <w:r w:rsidR="009E3F7E">
        <w:t>,</w:t>
      </w:r>
      <w:r w:rsidR="00D2466F" w:rsidRPr="008820EA">
        <w:t xml:space="preserve"> as well as a number of server communication, routine load/save</w:t>
      </w:r>
      <w:r w:rsidR="00EA1A1D">
        <w:t>,</w:t>
      </w:r>
      <w:r w:rsidR="00D2466F" w:rsidRPr="008820EA">
        <w:t xml:space="preserve"> and global utilities. </w:t>
      </w:r>
      <w:r w:rsidR="00374366" w:rsidRPr="008820EA">
        <w:t>MEditor is a relatively stable M</w:t>
      </w:r>
      <w:r w:rsidR="00EA1A1D">
        <w:t>UMPS</w:t>
      </w:r>
      <w:r w:rsidR="00374366" w:rsidRPr="008820EA">
        <w:t xml:space="preserve"> editor with color syntax and </w:t>
      </w:r>
      <w:r w:rsidR="004110AA">
        <w:t>“L</w:t>
      </w:r>
      <w:r w:rsidR="00374366" w:rsidRPr="008820EA">
        <w:t>oad</w:t>
      </w:r>
      <w:r w:rsidR="001B6DF1" w:rsidRPr="008820EA">
        <w:t xml:space="preserve"> </w:t>
      </w:r>
      <w:r w:rsidR="004110AA">
        <w:t>F</w:t>
      </w:r>
      <w:r w:rsidR="001B6DF1" w:rsidRPr="008820EA">
        <w:t>rom</w:t>
      </w:r>
      <w:r w:rsidR="004110AA">
        <w:t>”</w:t>
      </w:r>
      <w:r w:rsidR="00374366" w:rsidRPr="008820EA">
        <w:t>/</w:t>
      </w:r>
      <w:r w:rsidR="004110AA">
        <w:t>”S</w:t>
      </w:r>
      <w:r w:rsidR="00374366" w:rsidRPr="008820EA">
        <w:t xml:space="preserve">ave </w:t>
      </w:r>
      <w:r w:rsidR="004110AA">
        <w:t>T</w:t>
      </w:r>
      <w:r w:rsidR="00374366" w:rsidRPr="008820EA">
        <w:t>o</w:t>
      </w:r>
      <w:r w:rsidR="004110AA">
        <w:t>”</w:t>
      </w:r>
      <w:r w:rsidR="00374366" w:rsidRPr="008820EA">
        <w:t xml:space="preserve"> server features. MDebugger is a work in progress M</w:t>
      </w:r>
      <w:r w:rsidR="00EA1A1D">
        <w:t>UMPS</w:t>
      </w:r>
      <w:r w:rsidR="00374366" w:rsidRPr="008820EA">
        <w:t xml:space="preserve"> debugger which features a custom interface.</w:t>
      </w:r>
      <w:r w:rsidR="00B74393" w:rsidRPr="008820EA">
        <w:t xml:space="preserve"> Our </w:t>
      </w:r>
      <w:r w:rsidR="00BE449E">
        <w:t xml:space="preserve">team’s </w:t>
      </w:r>
      <w:r w:rsidR="00B74393" w:rsidRPr="008820EA">
        <w:t>work</w:t>
      </w:r>
      <w:r w:rsidR="00FB173D" w:rsidRPr="008820EA">
        <w:t xml:space="preserve"> </w:t>
      </w:r>
      <w:r w:rsidR="008C14C4" w:rsidRPr="008820EA">
        <w:t>provides improvements</w:t>
      </w:r>
      <w:r w:rsidR="00860897" w:rsidRPr="008820EA">
        <w:t xml:space="preserve"> on th</w:t>
      </w:r>
      <w:r w:rsidR="008C14C4" w:rsidRPr="008820EA">
        <w:t xml:space="preserve">ese two tools </w:t>
      </w:r>
      <w:r w:rsidR="003A23FF" w:rsidRPr="008820EA">
        <w:t>mainly for</w:t>
      </w:r>
      <w:r w:rsidR="00B20DBE" w:rsidRPr="008820EA">
        <w:t xml:space="preserve"> the following issues</w:t>
      </w:r>
      <w:r w:rsidR="00EA1A1D">
        <w:t>:</w:t>
      </w:r>
    </w:p>
    <w:p w:rsidR="004132DE" w:rsidRDefault="004132DE">
      <w:pPr>
        <w:jc w:val="left"/>
      </w:pPr>
    </w:p>
    <w:tbl>
      <w:tblPr>
        <w:tblStyle w:val="TableGrid"/>
        <w:tblW w:w="0" w:type="auto"/>
        <w:tblLook w:val="0000"/>
      </w:tblPr>
      <w:tblGrid>
        <w:gridCol w:w="4788"/>
        <w:gridCol w:w="4788"/>
      </w:tblGrid>
      <w:tr w:rsidR="004132DE" w:rsidRPr="00CF7688" w:rsidTr="004132DE">
        <w:tc>
          <w:tcPr>
            <w:tcW w:w="4788" w:type="dxa"/>
            <w:shd w:val="clear" w:color="auto" w:fill="D9D9D9" w:themeFill="background1" w:themeFillShade="D9"/>
            <w:vAlign w:val="center"/>
          </w:tcPr>
          <w:p w:rsidR="004132DE" w:rsidRPr="00CF7688" w:rsidRDefault="004132DE" w:rsidP="004132DE">
            <w:pPr>
              <w:jc w:val="center"/>
              <w:rPr>
                <w:b/>
                <w:sz w:val="20"/>
                <w:szCs w:val="20"/>
              </w:rPr>
            </w:pPr>
            <w:r w:rsidRPr="00CF7688">
              <w:rPr>
                <w:b/>
                <w:sz w:val="20"/>
                <w:szCs w:val="20"/>
              </w:rPr>
              <w:t>Identified Issue</w:t>
            </w:r>
          </w:p>
        </w:tc>
        <w:tc>
          <w:tcPr>
            <w:tcW w:w="4788" w:type="dxa"/>
            <w:shd w:val="clear" w:color="auto" w:fill="D9D9D9" w:themeFill="background1" w:themeFillShade="D9"/>
            <w:vAlign w:val="center"/>
          </w:tcPr>
          <w:p w:rsidR="004132DE" w:rsidRPr="00CF7688" w:rsidRDefault="004132DE" w:rsidP="004132DE">
            <w:pPr>
              <w:jc w:val="center"/>
              <w:rPr>
                <w:b/>
                <w:sz w:val="20"/>
                <w:szCs w:val="20"/>
              </w:rPr>
            </w:pPr>
            <w:r w:rsidRPr="00CF7688">
              <w:rPr>
                <w:b/>
                <w:sz w:val="20"/>
                <w:szCs w:val="20"/>
              </w:rPr>
              <w:t>Improvement Made</w:t>
            </w:r>
          </w:p>
        </w:tc>
      </w:tr>
      <w:tr w:rsidR="004132DE" w:rsidRPr="00CF7688" w:rsidTr="00CF7688">
        <w:trPr>
          <w:trHeight w:val="1430"/>
        </w:trPr>
        <w:tc>
          <w:tcPr>
            <w:tcW w:w="4788" w:type="dxa"/>
          </w:tcPr>
          <w:p w:rsidR="004132DE" w:rsidRPr="00CF7688" w:rsidRDefault="004132DE" w:rsidP="004132DE">
            <w:pPr>
              <w:jc w:val="left"/>
              <w:rPr>
                <w:sz w:val="20"/>
                <w:szCs w:val="20"/>
              </w:rPr>
            </w:pPr>
            <w:r w:rsidRPr="00CF7688">
              <w:rPr>
                <w:sz w:val="20"/>
                <w:szCs w:val="20"/>
              </w:rPr>
              <w:t>The original MEditor assumes a flat directory structure and does not play well with hierarchical repositories such as OSEHRA</w:t>
            </w:r>
            <w:r w:rsidR="00A01F77">
              <w:rPr>
                <w:sz w:val="20"/>
                <w:szCs w:val="20"/>
              </w:rPr>
              <w:t>’s</w:t>
            </w:r>
            <w:r w:rsidRPr="00CF7688">
              <w:rPr>
                <w:sz w:val="20"/>
                <w:szCs w:val="20"/>
              </w:rPr>
              <w:t xml:space="preserve"> VistA-Freedom of Information Act (FOIA)</w:t>
            </w:r>
            <w:r w:rsidR="00A01F77">
              <w:rPr>
                <w:sz w:val="20"/>
                <w:szCs w:val="20"/>
              </w:rPr>
              <w:t xml:space="preserve"> instance</w:t>
            </w:r>
            <w:r w:rsidRPr="00CF7688">
              <w:rPr>
                <w:sz w:val="20"/>
                <w:szCs w:val="20"/>
              </w:rPr>
              <w:t>.</w:t>
            </w:r>
          </w:p>
        </w:tc>
        <w:tc>
          <w:tcPr>
            <w:tcW w:w="4788" w:type="dxa"/>
          </w:tcPr>
          <w:p w:rsidR="004132DE" w:rsidRPr="00CF7688" w:rsidRDefault="004132DE" w:rsidP="004132DE">
            <w:pPr>
              <w:jc w:val="left"/>
              <w:rPr>
                <w:sz w:val="20"/>
                <w:szCs w:val="20"/>
              </w:rPr>
            </w:pPr>
            <w:r w:rsidRPr="00CF7688">
              <w:rPr>
                <w:sz w:val="20"/>
                <w:szCs w:val="20"/>
              </w:rPr>
              <w:t xml:space="preserve">It is now possible to use MEditor with hierarchical repositories: files in any repository directory can be saved to the server and files loaded from the server are linked to the correct file in the client hierarchical repository. </w:t>
            </w:r>
          </w:p>
          <w:p w:rsidR="004132DE" w:rsidRPr="00CF7688" w:rsidRDefault="004132DE" w:rsidP="004132DE">
            <w:pPr>
              <w:jc w:val="left"/>
              <w:rPr>
                <w:sz w:val="20"/>
                <w:szCs w:val="20"/>
              </w:rPr>
            </w:pPr>
          </w:p>
        </w:tc>
      </w:tr>
      <w:tr w:rsidR="004132DE" w:rsidRPr="00CF7688" w:rsidTr="004132DE">
        <w:tc>
          <w:tcPr>
            <w:tcW w:w="4788" w:type="dxa"/>
          </w:tcPr>
          <w:p w:rsidR="004132DE" w:rsidRPr="00CF7688" w:rsidRDefault="004132DE" w:rsidP="004132DE">
            <w:pPr>
              <w:jc w:val="left"/>
              <w:rPr>
                <w:sz w:val="20"/>
                <w:szCs w:val="20"/>
              </w:rPr>
            </w:pPr>
            <w:r w:rsidRPr="00CF7688">
              <w:rPr>
                <w:sz w:val="20"/>
                <w:szCs w:val="20"/>
              </w:rPr>
              <w:t>The look and feel of the original debug plug-in, MDebugger, deviates from other mainstream Eclipse platform debuggers in such key components as code tracing, breakpoints, variable watching, and debug configuration and launch.</w:t>
            </w:r>
          </w:p>
        </w:tc>
        <w:tc>
          <w:tcPr>
            <w:tcW w:w="4788" w:type="dxa"/>
          </w:tcPr>
          <w:p w:rsidR="004132DE" w:rsidRPr="00CF7688" w:rsidRDefault="00A01F77" w:rsidP="004132DE">
            <w:pPr>
              <w:jc w:val="left"/>
              <w:rPr>
                <w:sz w:val="20"/>
                <w:szCs w:val="20"/>
              </w:rPr>
            </w:pPr>
            <w:r>
              <w:rPr>
                <w:sz w:val="20"/>
                <w:szCs w:val="20"/>
              </w:rPr>
              <w:t>The look-and-</w:t>
            </w:r>
            <w:r w:rsidR="004132DE" w:rsidRPr="00CF7688">
              <w:rPr>
                <w:sz w:val="20"/>
                <w:szCs w:val="20"/>
              </w:rPr>
              <w:t>feel and client functionality is now similar to other debuggers in Eclipse platform; code tracing is available, debug configuration and launch are in the same menu items as other debugger and standard Breakpoint and Variables views are used.</w:t>
            </w:r>
          </w:p>
          <w:p w:rsidR="004132DE" w:rsidRPr="00CF7688" w:rsidRDefault="004132DE" w:rsidP="004132DE">
            <w:pPr>
              <w:jc w:val="left"/>
              <w:rPr>
                <w:sz w:val="20"/>
                <w:szCs w:val="20"/>
              </w:rPr>
            </w:pPr>
          </w:p>
        </w:tc>
      </w:tr>
      <w:tr w:rsidR="004132DE" w:rsidRPr="00CF7688" w:rsidTr="004132DE">
        <w:tc>
          <w:tcPr>
            <w:tcW w:w="4788" w:type="dxa"/>
          </w:tcPr>
          <w:p w:rsidR="004132DE" w:rsidRPr="00CF7688" w:rsidRDefault="004132DE" w:rsidP="004132DE">
            <w:pPr>
              <w:jc w:val="left"/>
              <w:rPr>
                <w:sz w:val="20"/>
                <w:szCs w:val="20"/>
              </w:rPr>
            </w:pPr>
            <w:r w:rsidRPr="00CF7688">
              <w:rPr>
                <w:sz w:val="20"/>
                <w:szCs w:val="20"/>
              </w:rPr>
              <w:t>The back end for MDebugger, which is essentially a MUMPS interpreter written in MUMPS, has a number of bugs and missing implementations for various MUMPS language constructs.</w:t>
            </w:r>
          </w:p>
        </w:tc>
        <w:tc>
          <w:tcPr>
            <w:tcW w:w="4788" w:type="dxa"/>
          </w:tcPr>
          <w:p w:rsidR="004132DE" w:rsidRPr="00CF7688" w:rsidRDefault="007731D4" w:rsidP="004132DE">
            <w:pPr>
              <w:jc w:val="left"/>
              <w:rPr>
                <w:sz w:val="20"/>
                <w:szCs w:val="20"/>
              </w:rPr>
            </w:pPr>
            <w:r>
              <w:rPr>
                <w:sz w:val="20"/>
                <w:szCs w:val="20"/>
              </w:rPr>
              <w:t>Fixes and i</w:t>
            </w:r>
            <w:r w:rsidR="004132DE" w:rsidRPr="00CF7688">
              <w:rPr>
                <w:sz w:val="20"/>
                <w:szCs w:val="20"/>
              </w:rPr>
              <w:t xml:space="preserve">mprovements include: </w:t>
            </w:r>
          </w:p>
          <w:p w:rsidR="004132DE" w:rsidRPr="00CF7688" w:rsidRDefault="004132DE" w:rsidP="00CF7688">
            <w:pPr>
              <w:numPr>
                <w:ilvl w:val="1"/>
                <w:numId w:val="17"/>
              </w:numPr>
              <w:ind w:left="342"/>
              <w:jc w:val="left"/>
              <w:rPr>
                <w:sz w:val="20"/>
                <w:szCs w:val="20"/>
              </w:rPr>
            </w:pPr>
            <w:r w:rsidRPr="00CF7688">
              <w:rPr>
                <w:sz w:val="20"/>
                <w:szCs w:val="20"/>
              </w:rPr>
              <w:t>Support added for indirection in DO commands</w:t>
            </w:r>
          </w:p>
          <w:p w:rsidR="004132DE" w:rsidRPr="00CF7688" w:rsidRDefault="004132DE" w:rsidP="00CF7688">
            <w:pPr>
              <w:numPr>
                <w:ilvl w:val="1"/>
                <w:numId w:val="17"/>
              </w:numPr>
              <w:ind w:left="342"/>
              <w:jc w:val="left"/>
              <w:rPr>
                <w:sz w:val="20"/>
                <w:szCs w:val="20"/>
              </w:rPr>
            </w:pPr>
            <w:r w:rsidRPr="00CF7688">
              <w:rPr>
                <w:sz w:val="20"/>
                <w:szCs w:val="20"/>
              </w:rPr>
              <w:t>Support added for routines that do not end with QUIT on the last line</w:t>
            </w:r>
          </w:p>
          <w:p w:rsidR="004132DE" w:rsidRPr="00CF7688" w:rsidRDefault="004132DE" w:rsidP="00CF7688">
            <w:pPr>
              <w:numPr>
                <w:ilvl w:val="1"/>
                <w:numId w:val="17"/>
              </w:numPr>
              <w:ind w:left="342"/>
              <w:jc w:val="left"/>
              <w:rPr>
                <w:sz w:val="20"/>
                <w:szCs w:val="20"/>
              </w:rPr>
            </w:pPr>
            <w:r w:rsidRPr="00CF7688">
              <w:rPr>
                <w:sz w:val="20"/>
                <w:szCs w:val="20"/>
              </w:rPr>
              <w:t>Support added for quoted extrinsic functions</w:t>
            </w:r>
          </w:p>
          <w:p w:rsidR="004132DE" w:rsidRPr="00CF7688" w:rsidRDefault="004132DE" w:rsidP="00CF7688">
            <w:pPr>
              <w:numPr>
                <w:ilvl w:val="1"/>
                <w:numId w:val="17"/>
              </w:numPr>
              <w:ind w:left="342"/>
              <w:jc w:val="left"/>
              <w:rPr>
                <w:sz w:val="20"/>
                <w:szCs w:val="20"/>
              </w:rPr>
            </w:pPr>
            <w:r w:rsidRPr="00CF7688">
              <w:rPr>
                <w:sz w:val="20"/>
                <w:szCs w:val="20"/>
              </w:rPr>
              <w:t>Fixed the issue of commented lines being executed</w:t>
            </w:r>
          </w:p>
          <w:p w:rsidR="004132DE" w:rsidRPr="00CF7688" w:rsidRDefault="004132DE" w:rsidP="00CF7688">
            <w:pPr>
              <w:numPr>
                <w:ilvl w:val="1"/>
                <w:numId w:val="17"/>
              </w:numPr>
              <w:ind w:left="342"/>
              <w:jc w:val="left"/>
              <w:rPr>
                <w:sz w:val="20"/>
                <w:szCs w:val="20"/>
              </w:rPr>
            </w:pPr>
            <w:r w:rsidRPr="00CF7688">
              <w:rPr>
                <w:sz w:val="20"/>
                <w:szCs w:val="20"/>
              </w:rPr>
              <w:t>Support added for expressions in WRITE commands</w:t>
            </w:r>
          </w:p>
          <w:p w:rsidR="004132DE" w:rsidRPr="00CF7688" w:rsidRDefault="004132DE" w:rsidP="00CF7688">
            <w:pPr>
              <w:numPr>
                <w:ilvl w:val="1"/>
                <w:numId w:val="17"/>
              </w:numPr>
              <w:ind w:left="342"/>
              <w:jc w:val="left"/>
              <w:rPr>
                <w:sz w:val="20"/>
                <w:szCs w:val="20"/>
              </w:rPr>
            </w:pPr>
            <w:r w:rsidRPr="00CF7688">
              <w:rPr>
                <w:sz w:val="20"/>
                <w:szCs w:val="20"/>
              </w:rPr>
              <w:t>Support added for extrinsic functions to other routines</w:t>
            </w:r>
          </w:p>
          <w:p w:rsidR="004132DE" w:rsidRPr="00CF7688" w:rsidRDefault="004132DE" w:rsidP="00CF7688">
            <w:pPr>
              <w:numPr>
                <w:ilvl w:val="1"/>
                <w:numId w:val="17"/>
              </w:numPr>
              <w:ind w:left="342"/>
              <w:jc w:val="left"/>
              <w:rPr>
                <w:sz w:val="20"/>
                <w:szCs w:val="20"/>
              </w:rPr>
            </w:pPr>
            <w:r w:rsidRPr="00CF7688">
              <w:rPr>
                <w:sz w:val="20"/>
                <w:szCs w:val="20"/>
              </w:rPr>
              <w:t xml:space="preserve">Support added for expressions in FOR loops </w:t>
            </w:r>
          </w:p>
          <w:p w:rsidR="004132DE" w:rsidRPr="00CF7688" w:rsidRDefault="004132DE" w:rsidP="00CF7688">
            <w:pPr>
              <w:numPr>
                <w:ilvl w:val="1"/>
                <w:numId w:val="17"/>
              </w:numPr>
              <w:ind w:left="342"/>
              <w:jc w:val="left"/>
              <w:rPr>
                <w:sz w:val="20"/>
                <w:szCs w:val="20"/>
              </w:rPr>
            </w:pPr>
            <w:r w:rsidRPr="00CF7688">
              <w:rPr>
                <w:sz w:val="20"/>
                <w:szCs w:val="20"/>
              </w:rPr>
              <w:t>Support for naked globals inside parameter expressions</w:t>
            </w:r>
          </w:p>
          <w:p w:rsidR="004132DE" w:rsidRPr="00CF7688" w:rsidRDefault="004132DE" w:rsidP="004132DE">
            <w:pPr>
              <w:jc w:val="left"/>
              <w:rPr>
                <w:sz w:val="20"/>
                <w:szCs w:val="20"/>
              </w:rPr>
            </w:pPr>
            <w:r w:rsidRPr="00CF7688">
              <w:rPr>
                <w:sz w:val="20"/>
                <w:szCs w:val="20"/>
              </w:rPr>
              <w:t>The full list can be found in M-Tools-Project repository (see repositories section in this document) XTDEBUG project.  Use Team/Show in History in Eclipse.</w:t>
            </w:r>
          </w:p>
        </w:tc>
      </w:tr>
    </w:tbl>
    <w:p w:rsidR="00292EA8" w:rsidRDefault="008F7BAD">
      <w:pPr>
        <w:jc w:val="left"/>
      </w:pPr>
      <w:r w:rsidRPr="008820EA">
        <w:lastRenderedPageBreak/>
        <w:t>In addition to these improvements</w:t>
      </w:r>
      <w:r w:rsidR="00EA1A1D">
        <w:t>,</w:t>
      </w:r>
      <w:r w:rsidRPr="008820EA">
        <w:t xml:space="preserve"> </w:t>
      </w:r>
      <w:r w:rsidR="00B20DBE" w:rsidRPr="008820EA">
        <w:t xml:space="preserve">MTools </w:t>
      </w:r>
      <w:r w:rsidR="00B74393" w:rsidRPr="008820EA">
        <w:t xml:space="preserve">also </w:t>
      </w:r>
      <w:r w:rsidR="00B20DBE" w:rsidRPr="008820EA">
        <w:t xml:space="preserve">adds </w:t>
      </w:r>
      <w:r w:rsidRPr="008820EA">
        <w:t>M</w:t>
      </w:r>
      <w:r w:rsidR="00EA1A1D">
        <w:t>UMPS</w:t>
      </w:r>
      <w:r w:rsidRPr="008820EA">
        <w:t xml:space="preserve"> validation and refactoring tools implemented in Java</w:t>
      </w:r>
      <w:r w:rsidR="00B20DBE" w:rsidRPr="008820EA">
        <w:t xml:space="preserve"> that are available from Eclipse menus</w:t>
      </w:r>
      <w:r w:rsidR="00B74393" w:rsidRPr="008820EA">
        <w:t xml:space="preserve">. </w:t>
      </w:r>
      <w:r w:rsidR="009C7636" w:rsidRPr="008820EA">
        <w:t xml:space="preserve">These tools use the same Java code base as the </w:t>
      </w:r>
      <w:hyperlink r:id="rId13" w:history="1">
        <w:r w:rsidR="009C7636" w:rsidRPr="009C2ADB">
          <w:rPr>
            <w:rStyle w:val="Hyperlink"/>
          </w:rPr>
          <w:t>M Routine Analyzer</w:t>
        </w:r>
      </w:hyperlink>
      <w:r w:rsidR="009C2ADB">
        <w:t xml:space="preserve"> </w:t>
      </w:r>
      <w:r w:rsidR="009C7636" w:rsidRPr="008820EA">
        <w:t xml:space="preserve">previously submitted </w:t>
      </w:r>
      <w:r w:rsidR="009C7636">
        <w:t xml:space="preserve">by the Open Source EHR Services Project Team </w:t>
      </w:r>
      <w:r w:rsidR="005D4EF6">
        <w:t>as an OSEHRA</w:t>
      </w:r>
      <w:r w:rsidR="009C7636" w:rsidRPr="008820EA">
        <w:t xml:space="preserve"> Technical Journal.</w:t>
      </w:r>
    </w:p>
    <w:p w:rsidR="00B543D3" w:rsidRPr="00EA1A1D" w:rsidRDefault="008D2EEA" w:rsidP="00F253A7">
      <w:pPr>
        <w:pStyle w:val="Heading1"/>
        <w:rPr>
          <w:rFonts w:ascii="Times New Roman" w:hAnsi="Times New Roman" w:cs="Times New Roman"/>
          <w:b/>
        </w:rPr>
      </w:pPr>
      <w:bookmarkStart w:id="1" w:name="_Toc360121952"/>
      <w:r w:rsidRPr="008D2EEA">
        <w:rPr>
          <w:rFonts w:ascii="Times New Roman" w:hAnsi="Times New Roman" w:cs="Times New Roman"/>
          <w:b/>
        </w:rPr>
        <w:t>MTools Overview</w:t>
      </w:r>
      <w:bookmarkEnd w:id="1"/>
    </w:p>
    <w:p w:rsidR="00B543D3" w:rsidRPr="008820EA" w:rsidRDefault="00B543D3" w:rsidP="00B543D3">
      <w:r w:rsidRPr="008820EA">
        <w:t>MTools is installed as a single Eclipse “Feat</w:t>
      </w:r>
      <w:r w:rsidR="00292EA8">
        <w:t>ure”, which is a set of Eclipse p</w:t>
      </w:r>
      <w:r w:rsidRPr="008820EA">
        <w:t>lug-ins.</w:t>
      </w:r>
    </w:p>
    <w:p w:rsidR="006B41FF" w:rsidRPr="00EA1A1D" w:rsidRDefault="008D2EEA" w:rsidP="006B41FF">
      <w:pPr>
        <w:pStyle w:val="Heading1"/>
        <w:numPr>
          <w:ilvl w:val="1"/>
          <w:numId w:val="8"/>
        </w:numPr>
        <w:rPr>
          <w:rFonts w:ascii="Times New Roman" w:hAnsi="Times New Roman" w:cs="Times New Roman"/>
          <w:b/>
        </w:rPr>
      </w:pPr>
      <w:bookmarkStart w:id="2" w:name="_Toc360121953"/>
      <w:r w:rsidRPr="008D2EEA">
        <w:rPr>
          <w:rFonts w:ascii="Times New Roman" w:hAnsi="Times New Roman" w:cs="Times New Roman"/>
          <w:b/>
        </w:rPr>
        <w:t>MConnector</w:t>
      </w:r>
      <w:bookmarkEnd w:id="2"/>
    </w:p>
    <w:p w:rsidR="006B41FF" w:rsidRPr="008820EA" w:rsidRDefault="006B41FF" w:rsidP="00B543D3">
      <w:r w:rsidRPr="008820EA">
        <w:t xml:space="preserve">MConnector is a plug-in which is used </w:t>
      </w:r>
      <w:r w:rsidR="00F83AE9" w:rsidRPr="008820EA">
        <w:t xml:space="preserve">by other plug-ins </w:t>
      </w:r>
      <w:r w:rsidRPr="008820EA">
        <w:t>to commu</w:t>
      </w:r>
      <w:r w:rsidR="00F83AE9" w:rsidRPr="008820EA">
        <w:t xml:space="preserve">nicate to </w:t>
      </w:r>
      <w:r w:rsidR="00A465B0" w:rsidRPr="008820EA">
        <w:t>an</w:t>
      </w:r>
      <w:r w:rsidR="00F83AE9" w:rsidRPr="008820EA">
        <w:t xml:space="preserve"> M Server. </w:t>
      </w:r>
      <w:r w:rsidR="009C7636" w:rsidRPr="008820EA">
        <w:t xml:space="preserve">This plug-in existed in VA versions of MEditor and MDebugger and </w:t>
      </w:r>
      <w:r w:rsidR="009C7636">
        <w:t xml:space="preserve">remains </w:t>
      </w:r>
      <w:r w:rsidR="009C7636" w:rsidRPr="008820EA">
        <w:t>virtually unchanged for this version of MTools.</w:t>
      </w:r>
    </w:p>
    <w:p w:rsidR="00B543D3" w:rsidRPr="00EA1A1D" w:rsidRDefault="008D2EEA" w:rsidP="00B543D3">
      <w:pPr>
        <w:pStyle w:val="Heading1"/>
        <w:numPr>
          <w:ilvl w:val="1"/>
          <w:numId w:val="8"/>
        </w:numPr>
        <w:rPr>
          <w:rFonts w:ascii="Times New Roman" w:hAnsi="Times New Roman" w:cs="Times New Roman"/>
          <w:b/>
        </w:rPr>
      </w:pPr>
      <w:bookmarkStart w:id="3" w:name="_Toc360121954"/>
      <w:r w:rsidRPr="008D2EEA">
        <w:rPr>
          <w:rFonts w:ascii="Times New Roman" w:hAnsi="Times New Roman" w:cs="Times New Roman"/>
          <w:b/>
        </w:rPr>
        <w:t>MEditor</w:t>
      </w:r>
      <w:bookmarkEnd w:id="3"/>
    </w:p>
    <w:p w:rsidR="00292EA8" w:rsidRDefault="00D81D9D">
      <w:pPr>
        <w:jc w:val="left"/>
      </w:pPr>
      <w:r>
        <w:t xml:space="preserve">The primary </w:t>
      </w:r>
      <w:r w:rsidRPr="008820EA">
        <w:t>enhancement</w:t>
      </w:r>
      <w:r>
        <w:t>s</w:t>
      </w:r>
      <w:r w:rsidRPr="008820EA">
        <w:t xml:space="preserve"> </w:t>
      </w:r>
      <w:r>
        <w:t>made were</w:t>
      </w:r>
      <w:r w:rsidRPr="008820EA">
        <w:t xml:space="preserve"> to support hierarchical directories and</w:t>
      </w:r>
      <w:r>
        <w:t>,</w:t>
      </w:r>
      <w:r w:rsidRPr="008820EA">
        <w:t xml:space="preserve"> in particular</w:t>
      </w:r>
      <w:r>
        <w:t>,</w:t>
      </w:r>
      <w:r w:rsidRPr="008820EA">
        <w:t xml:space="preserve"> OSEHRA</w:t>
      </w:r>
      <w:r>
        <w:t>’s</w:t>
      </w:r>
      <w:r w:rsidRPr="008820EA">
        <w:t xml:space="preserve"> Vist</w:t>
      </w:r>
      <w:r>
        <w:t>A</w:t>
      </w:r>
      <w:r w:rsidRPr="008820EA">
        <w:t xml:space="preserve">-FOIA repository structure. In the original </w:t>
      </w:r>
      <w:r>
        <w:t xml:space="preserve">MEditor </w:t>
      </w:r>
      <w:r w:rsidRPr="008820EA">
        <w:t>version</w:t>
      </w:r>
      <w:r>
        <w:t>,</w:t>
      </w:r>
      <w:r w:rsidRPr="008820EA">
        <w:t xml:space="preserve"> rou</w:t>
      </w:r>
      <w:r w:rsidR="000475F9">
        <w:t>tines were automatically loaded</w:t>
      </w:r>
      <w:r w:rsidRPr="008820EA">
        <w:t xml:space="preserve"> and all the routines were expected to be in the root folder or a particular subfolder of the Eclipse project. Now files can reside at any directory and routine load and save logic was re-implemented to support the same.  </w:t>
      </w:r>
      <w:r w:rsidR="000475F9">
        <w:t>Additional</w:t>
      </w:r>
      <w:r w:rsidRPr="008820EA">
        <w:t xml:space="preserve"> features </w:t>
      </w:r>
      <w:r w:rsidR="000475F9">
        <w:t>included with</w:t>
      </w:r>
      <w:r w:rsidRPr="008820EA">
        <w:t xml:space="preserve"> this work are marked by </w:t>
      </w:r>
      <w:r w:rsidR="003C0747">
        <w:t xml:space="preserve">an </w:t>
      </w:r>
      <w:r>
        <w:t>asterisk</w:t>
      </w:r>
      <w:r w:rsidRPr="008820EA">
        <w:t xml:space="preserve"> </w:t>
      </w:r>
      <w:r w:rsidR="000475F9">
        <w:t>(*)</w:t>
      </w:r>
      <w:r w:rsidRPr="008820EA">
        <w:t>.</w:t>
      </w:r>
    </w:p>
    <w:p w:rsidR="00292EA8" w:rsidRDefault="00B543D3">
      <w:pPr>
        <w:jc w:val="left"/>
      </w:pPr>
      <w:r w:rsidRPr="008820EA">
        <w:t xml:space="preserve">The MEditor </w:t>
      </w:r>
      <w:r w:rsidR="00DA3444">
        <w:t>p</w:t>
      </w:r>
      <w:r w:rsidRPr="008820EA">
        <w:t>lug-in provides</w:t>
      </w:r>
      <w:r w:rsidR="002837ED" w:rsidRPr="008820EA">
        <w:t xml:space="preserve"> the following features:</w:t>
      </w:r>
      <w:r w:rsidRPr="008820EA">
        <w:t xml:space="preserve"> </w:t>
      </w:r>
    </w:p>
    <w:p w:rsidR="00292EA8" w:rsidRDefault="00EA1A1D">
      <w:pPr>
        <w:numPr>
          <w:ilvl w:val="0"/>
          <w:numId w:val="12"/>
        </w:numPr>
        <w:jc w:val="left"/>
      </w:pPr>
      <w:r>
        <w:t>C</w:t>
      </w:r>
      <w:r w:rsidR="00B543D3" w:rsidRPr="008820EA">
        <w:t>olor syntax editing</w:t>
      </w:r>
    </w:p>
    <w:p w:rsidR="00292EA8" w:rsidRDefault="00EA1A1D">
      <w:pPr>
        <w:numPr>
          <w:ilvl w:val="0"/>
          <w:numId w:val="12"/>
        </w:numPr>
        <w:jc w:val="left"/>
      </w:pPr>
      <w:r>
        <w:t>T</w:t>
      </w:r>
      <w:r w:rsidR="002837ED" w:rsidRPr="008820EA">
        <w:t>ag outline view</w:t>
      </w:r>
    </w:p>
    <w:p w:rsidR="00292EA8" w:rsidRDefault="009C7636">
      <w:pPr>
        <w:numPr>
          <w:ilvl w:val="1"/>
          <w:numId w:val="12"/>
        </w:numPr>
        <w:jc w:val="left"/>
      </w:pPr>
      <w:r>
        <w:t>A</w:t>
      </w:r>
      <w:r w:rsidRPr="008820EA">
        <w:t>bi</w:t>
      </w:r>
      <w:r>
        <w:t>lity</w:t>
      </w:r>
      <w:r w:rsidR="002837ED" w:rsidRPr="008820EA">
        <w:t xml:space="preserve"> to jump to a desired tag from this view</w:t>
      </w:r>
    </w:p>
    <w:p w:rsidR="00292EA8" w:rsidRDefault="009C7636">
      <w:pPr>
        <w:numPr>
          <w:ilvl w:val="1"/>
          <w:numId w:val="12"/>
        </w:numPr>
        <w:jc w:val="left"/>
      </w:pPr>
      <w:r>
        <w:t>A</w:t>
      </w:r>
      <w:r w:rsidRPr="008820EA">
        <w:t>bi</w:t>
      </w:r>
      <w:r>
        <w:t>lity</w:t>
      </w:r>
      <w:r w:rsidR="002837ED" w:rsidRPr="008820EA">
        <w:t xml:space="preserve"> to invoke code analysis tools on a desired tag</w:t>
      </w:r>
      <w:r w:rsidR="00015FFB" w:rsidRPr="008820EA">
        <w:t>*</w:t>
      </w:r>
    </w:p>
    <w:p w:rsidR="00292EA8" w:rsidRDefault="00EA1A1D">
      <w:pPr>
        <w:numPr>
          <w:ilvl w:val="0"/>
          <w:numId w:val="12"/>
        </w:numPr>
        <w:jc w:val="left"/>
      </w:pPr>
      <w:r>
        <w:t>R</w:t>
      </w:r>
      <w:r w:rsidR="002837ED" w:rsidRPr="008820EA">
        <w:t>outine synchronization via loading and saving</w:t>
      </w:r>
    </w:p>
    <w:p w:rsidR="00292EA8" w:rsidRDefault="00EA1A1D">
      <w:pPr>
        <w:numPr>
          <w:ilvl w:val="1"/>
          <w:numId w:val="12"/>
        </w:numPr>
        <w:jc w:val="left"/>
      </w:pPr>
      <w:r>
        <w:t>A</w:t>
      </w:r>
      <w:r w:rsidR="002837ED" w:rsidRPr="008820EA">
        <w:t xml:space="preserve">utomatic routine visual comparison, </w:t>
      </w:r>
      <w:r>
        <w:t>displaying</w:t>
      </w:r>
      <w:r w:rsidRPr="008820EA">
        <w:t xml:space="preserve"> </w:t>
      </w:r>
      <w:r w:rsidR="002837ED" w:rsidRPr="008820EA">
        <w:t>the color coded differences when routines are out of sync</w:t>
      </w:r>
      <w:r w:rsidR="00015FFB" w:rsidRPr="008820EA">
        <w:t>*</w:t>
      </w:r>
    </w:p>
    <w:p w:rsidR="00292EA8" w:rsidRDefault="00EA1A1D">
      <w:pPr>
        <w:numPr>
          <w:ilvl w:val="1"/>
          <w:numId w:val="12"/>
        </w:numPr>
        <w:jc w:val="left"/>
      </w:pPr>
      <w:r>
        <w:t>B</w:t>
      </w:r>
      <w:r w:rsidR="00B11913" w:rsidRPr="008820EA">
        <w:t>ulk routine import by name filter</w:t>
      </w:r>
    </w:p>
    <w:p w:rsidR="00292EA8" w:rsidRDefault="00EA1A1D">
      <w:pPr>
        <w:numPr>
          <w:ilvl w:val="1"/>
          <w:numId w:val="12"/>
        </w:numPr>
        <w:jc w:val="left"/>
      </w:pPr>
      <w:r>
        <w:t>Ability to</w:t>
      </w:r>
      <w:r w:rsidRPr="008820EA">
        <w:t xml:space="preserve"> </w:t>
      </w:r>
      <w:r w:rsidR="00B11913" w:rsidRPr="008820EA">
        <w:t>save multiple routines</w:t>
      </w:r>
    </w:p>
    <w:p w:rsidR="00292EA8" w:rsidRDefault="005672E2">
      <w:pPr>
        <w:numPr>
          <w:ilvl w:val="1"/>
          <w:numId w:val="12"/>
        </w:numPr>
        <w:jc w:val="left"/>
      </w:pPr>
      <w:r w:rsidRPr="008820EA">
        <w:t>XINDEX analys</w:t>
      </w:r>
      <w:r w:rsidR="00924B81">
        <w:t>i</w:t>
      </w:r>
      <w:r w:rsidRPr="008820EA">
        <w:t>s on saved routines</w:t>
      </w:r>
    </w:p>
    <w:p w:rsidR="00292EA8" w:rsidRDefault="00EA1A1D">
      <w:pPr>
        <w:numPr>
          <w:ilvl w:val="1"/>
          <w:numId w:val="12"/>
        </w:numPr>
        <w:jc w:val="left"/>
      </w:pPr>
      <w:r>
        <w:lastRenderedPageBreak/>
        <w:t>A</w:t>
      </w:r>
      <w:r w:rsidR="00015FFB" w:rsidRPr="008820EA">
        <w:t xml:space="preserve">bility to save files directly from </w:t>
      </w:r>
      <w:r w:rsidR="007A7C57">
        <w:t xml:space="preserve">the </w:t>
      </w:r>
      <w:r w:rsidR="00015FFB" w:rsidRPr="008820EA">
        <w:t>Project view which list</w:t>
      </w:r>
      <w:r w:rsidR="004549DB">
        <w:t>s</w:t>
      </w:r>
      <w:r w:rsidR="00015FFB" w:rsidRPr="008820EA">
        <w:t xml:space="preserve"> all project files in a tree*</w:t>
      </w:r>
    </w:p>
    <w:p w:rsidR="00292EA8" w:rsidRDefault="00EA1A1D">
      <w:pPr>
        <w:numPr>
          <w:ilvl w:val="0"/>
          <w:numId w:val="12"/>
        </w:numPr>
        <w:jc w:val="left"/>
      </w:pPr>
      <w:r>
        <w:t>S</w:t>
      </w:r>
      <w:r w:rsidR="002837ED" w:rsidRPr="008820EA">
        <w:t>upport for hierarch</w:t>
      </w:r>
      <w:r w:rsidR="001B6DF1" w:rsidRPr="008820EA">
        <w:t>ic</w:t>
      </w:r>
      <w:r w:rsidR="002837ED" w:rsidRPr="008820EA">
        <w:t>al project structures</w:t>
      </w:r>
      <w:r w:rsidR="00015FFB" w:rsidRPr="008820EA">
        <w:t>*</w:t>
      </w:r>
    </w:p>
    <w:p w:rsidR="00292EA8" w:rsidRDefault="00EA1A1D">
      <w:pPr>
        <w:numPr>
          <w:ilvl w:val="1"/>
          <w:numId w:val="12"/>
        </w:numPr>
        <w:jc w:val="left"/>
      </w:pPr>
      <w:r>
        <w:t>S</w:t>
      </w:r>
      <w:r w:rsidR="002837ED" w:rsidRPr="008820EA">
        <w:t>pecialized support for Vist</w:t>
      </w:r>
      <w:r>
        <w:t>A</w:t>
      </w:r>
      <w:r w:rsidR="002837ED" w:rsidRPr="008820EA">
        <w:t>-FOIA package structure with regards to loading routines</w:t>
      </w:r>
      <w:r w:rsidR="00015FFB" w:rsidRPr="008820EA">
        <w:t>*</w:t>
      </w:r>
    </w:p>
    <w:p w:rsidR="00292EA8" w:rsidRDefault="00EA1A1D">
      <w:pPr>
        <w:numPr>
          <w:ilvl w:val="0"/>
          <w:numId w:val="12"/>
        </w:numPr>
        <w:jc w:val="left"/>
      </w:pPr>
      <w:r>
        <w:t>S</w:t>
      </w:r>
      <w:r w:rsidR="001154D2" w:rsidRPr="008820EA">
        <w:t>erver listing of routines and globals</w:t>
      </w:r>
    </w:p>
    <w:p w:rsidR="00292EA8" w:rsidRDefault="00EA1A1D">
      <w:pPr>
        <w:numPr>
          <w:ilvl w:val="0"/>
          <w:numId w:val="12"/>
        </w:numPr>
        <w:jc w:val="left"/>
      </w:pPr>
      <w:r>
        <w:t>A</w:t>
      </w:r>
      <w:r w:rsidR="007A2A57" w:rsidRPr="008820EA">
        <w:t>bility</w:t>
      </w:r>
      <w:r w:rsidR="00015FFB" w:rsidRPr="008820EA">
        <w:t xml:space="preserve"> to invoke code analysis and refactoring tools on the routine</w:t>
      </w:r>
      <w:r w:rsidR="009B6CEA" w:rsidRPr="008820EA">
        <w:t xml:space="preserve"> from </w:t>
      </w:r>
      <w:r w:rsidR="004549DB">
        <w:t>the C</w:t>
      </w:r>
      <w:r w:rsidR="009B6CEA" w:rsidRPr="008820EA">
        <w:t>ontext menu</w:t>
      </w:r>
      <w:r w:rsidR="00015FFB" w:rsidRPr="008820EA">
        <w:t>*</w:t>
      </w:r>
    </w:p>
    <w:p w:rsidR="00B543D3" w:rsidRPr="00634BE9" w:rsidRDefault="008D2EEA" w:rsidP="00B543D3">
      <w:pPr>
        <w:pStyle w:val="Heading1"/>
        <w:numPr>
          <w:ilvl w:val="1"/>
          <w:numId w:val="8"/>
        </w:numPr>
        <w:rPr>
          <w:rFonts w:ascii="Times New Roman" w:hAnsi="Times New Roman" w:cs="Times New Roman"/>
          <w:b/>
        </w:rPr>
      </w:pPr>
      <w:bookmarkStart w:id="4" w:name="_Toc360121955"/>
      <w:r w:rsidRPr="008D2EEA">
        <w:rPr>
          <w:rFonts w:ascii="Times New Roman" w:hAnsi="Times New Roman" w:cs="Times New Roman"/>
          <w:b/>
        </w:rPr>
        <w:t>MDebug</w:t>
      </w:r>
      <w:bookmarkEnd w:id="4"/>
    </w:p>
    <w:p w:rsidR="00292EA8" w:rsidRDefault="008D05A3">
      <w:pPr>
        <w:jc w:val="left"/>
      </w:pPr>
      <w:r w:rsidRPr="008820EA">
        <w:t xml:space="preserve">MDebug consists of a core plug-in </w:t>
      </w:r>
      <w:r w:rsidR="007A2A57" w:rsidRPr="008820EA">
        <w:t>and a</w:t>
      </w:r>
      <w:r w:rsidR="003C0747">
        <w:t xml:space="preserve"> user interface</w:t>
      </w:r>
      <w:r w:rsidR="00636C8C">
        <w:t xml:space="preserve"> (UI)</w:t>
      </w:r>
      <w:r w:rsidR="003C0747">
        <w:t xml:space="preserve"> plug-in. </w:t>
      </w:r>
      <w:r w:rsidR="001154D2" w:rsidRPr="008820EA">
        <w:t xml:space="preserve">These </w:t>
      </w:r>
      <w:r w:rsidRPr="008820EA">
        <w:t xml:space="preserve">two </w:t>
      </w:r>
      <w:r w:rsidR="001154D2" w:rsidRPr="008820EA">
        <w:t>plug</w:t>
      </w:r>
      <w:r w:rsidR="00932754" w:rsidRPr="008820EA">
        <w:t>-</w:t>
      </w:r>
      <w:r w:rsidR="001154D2" w:rsidRPr="008820EA">
        <w:t>ins</w:t>
      </w:r>
      <w:r w:rsidRPr="008820EA">
        <w:t xml:space="preserve"> replace the original MDebugger</w:t>
      </w:r>
      <w:r w:rsidR="007A2A57" w:rsidRPr="008820EA">
        <w:t xml:space="preserve"> </w:t>
      </w:r>
      <w:r w:rsidRPr="008820EA">
        <w:t xml:space="preserve">and </w:t>
      </w:r>
      <w:r w:rsidR="001154D2" w:rsidRPr="008820EA">
        <w:t xml:space="preserve">use the native platform </w:t>
      </w:r>
      <w:r w:rsidR="001B6DF1" w:rsidRPr="008820EA">
        <w:t>E</w:t>
      </w:r>
      <w:r w:rsidR="001154D2" w:rsidRPr="008820EA">
        <w:t xml:space="preserve">clipse debugger’s </w:t>
      </w:r>
      <w:r w:rsidR="00636C8C">
        <w:t>UI</w:t>
      </w:r>
      <w:r w:rsidR="001154D2" w:rsidRPr="008820EA">
        <w:t xml:space="preserve"> and background process. This gives it the same look and feel as the popular Java and C++ debuggers.</w:t>
      </w:r>
    </w:p>
    <w:p w:rsidR="00292EA8" w:rsidRDefault="000D45D9">
      <w:pPr>
        <w:jc w:val="left"/>
      </w:pPr>
      <w:r w:rsidRPr="008820EA">
        <w:t>M</w:t>
      </w:r>
      <w:r w:rsidR="007A2A57" w:rsidRPr="008820EA">
        <w:t>D</w:t>
      </w:r>
      <w:r w:rsidRPr="008820EA">
        <w:t>ebug provides the following f</w:t>
      </w:r>
      <w:r w:rsidR="001154D2" w:rsidRPr="008820EA">
        <w:t>eatures</w:t>
      </w:r>
      <w:r w:rsidR="00811D26">
        <w:t>:</w:t>
      </w:r>
    </w:p>
    <w:p w:rsidR="00292EA8" w:rsidRDefault="0042244D">
      <w:pPr>
        <w:numPr>
          <w:ilvl w:val="0"/>
          <w:numId w:val="13"/>
        </w:numPr>
        <w:jc w:val="left"/>
      </w:pPr>
      <w:r w:rsidRPr="008820EA">
        <w:t>Visual</w:t>
      </w:r>
      <w:r w:rsidR="00EA1A1D">
        <w:t>s</w:t>
      </w:r>
      <w:r w:rsidRPr="008820EA">
        <w:t xml:space="preserve"> via a graphical user interface</w:t>
      </w:r>
      <w:r w:rsidR="00EA1A1D">
        <w:t xml:space="preserve"> (GUI)</w:t>
      </w:r>
      <w:r w:rsidRPr="008820EA">
        <w:t xml:space="preserve"> debugging</w:t>
      </w:r>
    </w:p>
    <w:p w:rsidR="00292EA8" w:rsidRDefault="0042244D">
      <w:pPr>
        <w:numPr>
          <w:ilvl w:val="0"/>
          <w:numId w:val="13"/>
        </w:numPr>
        <w:jc w:val="left"/>
      </w:pPr>
      <w:r w:rsidRPr="008820EA">
        <w:t>Persisted launch configurations</w:t>
      </w:r>
    </w:p>
    <w:p w:rsidR="00292EA8" w:rsidRDefault="0042244D">
      <w:pPr>
        <w:numPr>
          <w:ilvl w:val="0"/>
          <w:numId w:val="13"/>
        </w:numPr>
        <w:jc w:val="left"/>
      </w:pPr>
      <w:r w:rsidRPr="008820EA">
        <w:t>Breakpoints</w:t>
      </w:r>
    </w:p>
    <w:p w:rsidR="00292EA8" w:rsidRDefault="0042244D">
      <w:pPr>
        <w:numPr>
          <w:ilvl w:val="1"/>
          <w:numId w:val="13"/>
        </w:numPr>
        <w:jc w:val="left"/>
      </w:pPr>
      <w:r w:rsidRPr="008820EA">
        <w:t xml:space="preserve">Visual breakpoint markers added to a line </w:t>
      </w:r>
      <w:r w:rsidR="001260FA">
        <w:t>with</w:t>
      </w:r>
      <w:r w:rsidRPr="008820EA">
        <w:t>in a routine file</w:t>
      </w:r>
    </w:p>
    <w:p w:rsidR="00292EA8" w:rsidRDefault="0042244D">
      <w:pPr>
        <w:numPr>
          <w:ilvl w:val="1"/>
          <w:numId w:val="13"/>
        </w:numPr>
        <w:jc w:val="left"/>
      </w:pPr>
      <w:r w:rsidRPr="008820EA">
        <w:t>Breakpoints added via a tag name</w:t>
      </w:r>
    </w:p>
    <w:p w:rsidR="00292EA8" w:rsidRDefault="0042244D">
      <w:pPr>
        <w:numPr>
          <w:ilvl w:val="1"/>
          <w:numId w:val="13"/>
        </w:numPr>
        <w:jc w:val="left"/>
      </w:pPr>
      <w:r w:rsidRPr="008820EA">
        <w:t>Watchpoints on variable changes</w:t>
      </w:r>
    </w:p>
    <w:p w:rsidR="00292EA8" w:rsidRDefault="0042244D">
      <w:pPr>
        <w:numPr>
          <w:ilvl w:val="1"/>
          <w:numId w:val="13"/>
        </w:numPr>
        <w:jc w:val="left"/>
      </w:pPr>
      <w:r w:rsidRPr="008820EA">
        <w:t>All breakpoints and watchpoints are persisted</w:t>
      </w:r>
    </w:p>
    <w:p w:rsidR="00292EA8" w:rsidRDefault="0042244D">
      <w:pPr>
        <w:numPr>
          <w:ilvl w:val="0"/>
          <w:numId w:val="13"/>
        </w:numPr>
        <w:jc w:val="left"/>
      </w:pPr>
      <w:r w:rsidRPr="008820EA">
        <w:t>Real-time stack tracing</w:t>
      </w:r>
    </w:p>
    <w:p w:rsidR="00292EA8" w:rsidRDefault="0042244D">
      <w:pPr>
        <w:numPr>
          <w:ilvl w:val="1"/>
          <w:numId w:val="13"/>
        </w:numPr>
        <w:jc w:val="left"/>
      </w:pPr>
      <w:r w:rsidRPr="008820EA">
        <w:t>Highlights the code line currently awaiting execution</w:t>
      </w:r>
    </w:p>
    <w:p w:rsidR="00292EA8" w:rsidRDefault="0042244D">
      <w:pPr>
        <w:numPr>
          <w:ilvl w:val="0"/>
          <w:numId w:val="13"/>
        </w:numPr>
        <w:jc w:val="left"/>
      </w:pPr>
      <w:r w:rsidRPr="008820EA">
        <w:t>Variable inspection</w:t>
      </w:r>
    </w:p>
    <w:p w:rsidR="00292EA8" w:rsidRDefault="00634BE9">
      <w:pPr>
        <w:numPr>
          <w:ilvl w:val="1"/>
          <w:numId w:val="13"/>
        </w:numPr>
        <w:jc w:val="left"/>
      </w:pPr>
      <w:r>
        <w:t>Ability to</w:t>
      </w:r>
      <w:r w:rsidRPr="008820EA">
        <w:t xml:space="preserve"> </w:t>
      </w:r>
      <w:r w:rsidR="0042244D" w:rsidRPr="008820EA">
        <w:t>see variables created during code execution</w:t>
      </w:r>
    </w:p>
    <w:p w:rsidR="00292EA8" w:rsidRDefault="00634BE9">
      <w:pPr>
        <w:numPr>
          <w:ilvl w:val="1"/>
          <w:numId w:val="13"/>
        </w:numPr>
        <w:jc w:val="left"/>
      </w:pPr>
      <w:r>
        <w:t>Ability to</w:t>
      </w:r>
      <w:r w:rsidRPr="008820EA">
        <w:t xml:space="preserve"> </w:t>
      </w:r>
      <w:r w:rsidR="0042244D" w:rsidRPr="008820EA">
        <w:t>see all variables defined, able to filter results</w:t>
      </w:r>
    </w:p>
    <w:p w:rsidR="00292EA8" w:rsidRDefault="0042244D">
      <w:pPr>
        <w:numPr>
          <w:ilvl w:val="0"/>
          <w:numId w:val="13"/>
        </w:numPr>
        <w:jc w:val="left"/>
      </w:pPr>
      <w:r w:rsidRPr="008820EA">
        <w:t>Interactive console</w:t>
      </w:r>
    </w:p>
    <w:p w:rsidR="00292EA8" w:rsidRDefault="0042244D">
      <w:pPr>
        <w:numPr>
          <w:ilvl w:val="1"/>
          <w:numId w:val="13"/>
        </w:numPr>
        <w:jc w:val="left"/>
      </w:pPr>
      <w:r w:rsidRPr="008820EA">
        <w:t>Displays WRITE commands, and collects user input for READ commands</w:t>
      </w:r>
    </w:p>
    <w:p w:rsidR="00292EA8" w:rsidRDefault="00292EA8">
      <w:pPr>
        <w:jc w:val="left"/>
      </w:pPr>
    </w:p>
    <w:p w:rsidR="00292EA8" w:rsidRDefault="000D45D9">
      <w:pPr>
        <w:jc w:val="left"/>
      </w:pPr>
      <w:r w:rsidRPr="008820EA">
        <w:lastRenderedPageBreak/>
        <w:t xml:space="preserve">MDebug is a complete rewrite of the original MDebugger </w:t>
      </w:r>
      <w:r w:rsidR="007A2A57" w:rsidRPr="008820EA">
        <w:t>and</w:t>
      </w:r>
      <w:r w:rsidRPr="008820EA">
        <w:t xml:space="preserve"> asynchronously runs the debug logic in the background while providing a responsive </w:t>
      </w:r>
      <w:r w:rsidR="00636C8C">
        <w:t>UI</w:t>
      </w:r>
      <w:r w:rsidRPr="008820EA">
        <w:t xml:space="preserve">. It </w:t>
      </w:r>
      <w:r w:rsidR="007A2A57" w:rsidRPr="008820EA">
        <w:t xml:space="preserve">adds new features </w:t>
      </w:r>
      <w:r w:rsidRPr="008820EA">
        <w:t xml:space="preserve">such as highlighting the line containing the next executing command. </w:t>
      </w:r>
      <w:r w:rsidR="00CF5047">
        <w:t>T</w:t>
      </w:r>
      <w:r w:rsidRPr="008820EA">
        <w:t xml:space="preserve">he original MDebugger </w:t>
      </w:r>
      <w:r w:rsidR="00CF5047">
        <w:t>did not</w:t>
      </w:r>
      <w:r w:rsidR="00CF5047" w:rsidRPr="008820EA">
        <w:t xml:space="preserve"> </w:t>
      </w:r>
      <w:r w:rsidR="00CF5047">
        <w:t>provide a</w:t>
      </w:r>
      <w:r w:rsidRPr="008820EA">
        <w:t xml:space="preserve"> link between the code in the editor and the debugger</w:t>
      </w:r>
      <w:r w:rsidR="00CF5047">
        <w:t xml:space="preserve">, but now </w:t>
      </w:r>
      <w:r w:rsidRPr="008820EA">
        <w:t xml:space="preserve">MDebug adds breakpoints to MEditor by linking them on the left vertical bar to their respective line numbers. </w:t>
      </w:r>
      <w:r w:rsidR="00CF5047">
        <w:t xml:space="preserve">(Note: </w:t>
      </w:r>
      <w:r w:rsidRPr="008820EA">
        <w:t>Breakpoint</w:t>
      </w:r>
      <w:r w:rsidR="00CF5047">
        <w:t>s</w:t>
      </w:r>
      <w:r w:rsidRPr="008820EA">
        <w:t xml:space="preserve"> can also be added and removed this way.</w:t>
      </w:r>
      <w:r w:rsidR="00CF5047">
        <w:t>)</w:t>
      </w:r>
      <w:r w:rsidRPr="008820EA">
        <w:t xml:space="preserve"> </w:t>
      </w:r>
    </w:p>
    <w:p w:rsidR="00292EA8" w:rsidRDefault="000D45D9">
      <w:pPr>
        <w:jc w:val="left"/>
      </w:pPr>
      <w:r w:rsidRPr="008820EA">
        <w:t xml:space="preserve">Console improvements include using the standard </w:t>
      </w:r>
      <w:r w:rsidR="00636AB7">
        <w:t>Console v</w:t>
      </w:r>
      <w:r w:rsidRPr="008820EA">
        <w:t>iew in eclipse and the ability for this view and its specific M</w:t>
      </w:r>
      <w:r w:rsidR="00636AB7">
        <w:t>UMPS</w:t>
      </w:r>
      <w:r w:rsidRPr="008820EA">
        <w:t xml:space="preserve"> console to come to the foreground of Eclipse when new input comes in.</w:t>
      </w:r>
    </w:p>
    <w:p w:rsidR="00292EA8" w:rsidRDefault="00192B1B">
      <w:pPr>
        <w:jc w:val="left"/>
      </w:pPr>
      <w:r w:rsidRPr="008820EA">
        <w:t>The backend of MDebug is the same set of M</w:t>
      </w:r>
      <w:r w:rsidR="00634BE9">
        <w:t>UMPS</w:t>
      </w:r>
      <w:r w:rsidRPr="008820EA">
        <w:t xml:space="preserve"> routines (XTDEBUG*) that are used by the original MDebugger. XTDEBUG routines essentially implement a MUMPS interpreter in MUMPS</w:t>
      </w:r>
      <w:r w:rsidR="00BB7DC1" w:rsidRPr="008820EA">
        <w:t xml:space="preserve"> on the server</w:t>
      </w:r>
      <w:r w:rsidRPr="008820EA">
        <w:t>. However</w:t>
      </w:r>
      <w:r w:rsidR="00634BE9">
        <w:t>,</w:t>
      </w:r>
      <w:r w:rsidRPr="008820EA">
        <w:t xml:space="preserve"> not all constructs of the MUMPS language are implemented and there exists a number of bugs.  As part of this work </w:t>
      </w:r>
      <w:r w:rsidR="00CA0A99">
        <w:t xml:space="preserve">we addressed numerous </w:t>
      </w:r>
      <w:r w:rsidRPr="008820EA">
        <w:t xml:space="preserve">bugs and </w:t>
      </w:r>
      <w:r w:rsidR="007A2A57" w:rsidRPr="008820EA">
        <w:t>were</w:t>
      </w:r>
      <w:r w:rsidRPr="008820EA">
        <w:t xml:space="preserve"> able </w:t>
      </w:r>
      <w:r w:rsidR="00634BE9">
        <w:t xml:space="preserve">to </w:t>
      </w:r>
      <w:r w:rsidRPr="008820EA">
        <w:t xml:space="preserve">use the debugger on our </w:t>
      </w:r>
      <w:r w:rsidR="00CA0A99">
        <w:t xml:space="preserve">team’s </w:t>
      </w:r>
      <w:r w:rsidRPr="008820EA">
        <w:t>“silent” refactored code</w:t>
      </w:r>
      <w:r w:rsidR="00BB7DC1" w:rsidRPr="008820EA">
        <w:t xml:space="preserve"> that was submitted to OSEHRA for other project</w:t>
      </w:r>
      <w:r w:rsidR="00094587" w:rsidRPr="008820EA">
        <w:t>s</w:t>
      </w:r>
      <w:r w:rsidR="00BB7DC1" w:rsidRPr="008820EA">
        <w:t>. However</w:t>
      </w:r>
      <w:r w:rsidR="00634BE9">
        <w:t>,</w:t>
      </w:r>
      <w:r w:rsidR="00BB7DC1" w:rsidRPr="008820EA">
        <w:t xml:space="preserve"> we were not able to use the debugger on more complex M</w:t>
      </w:r>
      <w:r w:rsidR="00634BE9">
        <w:t>UMPS</w:t>
      </w:r>
      <w:r w:rsidR="00BB7DC1" w:rsidRPr="008820EA">
        <w:t xml:space="preserve"> code found elsewhere</w:t>
      </w:r>
      <w:r w:rsidR="000F48ED">
        <w:t xml:space="preserve"> (</w:t>
      </w:r>
      <w:r w:rsidR="00BB7DC1" w:rsidRPr="008820EA">
        <w:t xml:space="preserve"> </w:t>
      </w:r>
      <w:r w:rsidR="000F48ED">
        <w:t>i.e.</w:t>
      </w:r>
      <w:r w:rsidR="00BB7DC1" w:rsidRPr="008820EA">
        <w:t xml:space="preserve"> Fileman</w:t>
      </w:r>
      <w:r w:rsidR="000F48ED">
        <w:t>)</w:t>
      </w:r>
      <w:r w:rsidR="00BB7DC1" w:rsidRPr="008820EA">
        <w:t xml:space="preserve">. </w:t>
      </w:r>
      <w:r w:rsidR="000F48ED">
        <w:t>It has been recognized that m</w:t>
      </w:r>
      <w:r w:rsidR="00BB7DC1" w:rsidRPr="008820EA">
        <w:t>ore fixes are necessary to be able to use the debugger on complex Mumps code</w:t>
      </w:r>
      <w:r w:rsidR="000F48ED">
        <w:t xml:space="preserve">, but the as-is debugger </w:t>
      </w:r>
      <w:r w:rsidR="0091036B">
        <w:t>provides value as an improvement from the original MDebugger</w:t>
      </w:r>
      <w:r w:rsidR="00BB7DC1" w:rsidRPr="008820EA">
        <w:t>.</w:t>
      </w:r>
    </w:p>
    <w:p w:rsidR="00B543D3" w:rsidRPr="00634BE9" w:rsidRDefault="008D2EEA" w:rsidP="00B543D3">
      <w:pPr>
        <w:pStyle w:val="Heading1"/>
        <w:numPr>
          <w:ilvl w:val="1"/>
          <w:numId w:val="8"/>
        </w:numPr>
        <w:rPr>
          <w:rFonts w:ascii="Times New Roman" w:hAnsi="Times New Roman" w:cs="Times New Roman"/>
          <w:b/>
        </w:rPr>
      </w:pPr>
      <w:bookmarkStart w:id="5" w:name="_Toc360121956"/>
      <w:r w:rsidRPr="008D2EEA">
        <w:rPr>
          <w:rFonts w:ascii="Times New Roman" w:hAnsi="Times New Roman" w:cs="Times New Roman"/>
          <w:b/>
        </w:rPr>
        <w:t>M Validations, Code Analysis</w:t>
      </w:r>
      <w:r w:rsidR="0091036B">
        <w:rPr>
          <w:rFonts w:ascii="Times New Roman" w:hAnsi="Times New Roman" w:cs="Times New Roman"/>
          <w:b/>
        </w:rPr>
        <w:t>,</w:t>
      </w:r>
      <w:r w:rsidRPr="008D2EEA">
        <w:rPr>
          <w:rFonts w:ascii="Times New Roman" w:hAnsi="Times New Roman" w:cs="Times New Roman"/>
          <w:b/>
        </w:rPr>
        <w:t xml:space="preserve"> and Refactoring Tools</w:t>
      </w:r>
      <w:bookmarkEnd w:id="5"/>
    </w:p>
    <w:p w:rsidR="00292EA8" w:rsidRDefault="00772089">
      <w:pPr>
        <w:jc w:val="left"/>
        <w:rPr>
          <w:szCs w:val="22"/>
        </w:rPr>
      </w:pPr>
      <w:r w:rsidRPr="002C329D">
        <w:rPr>
          <w:szCs w:val="22"/>
        </w:rPr>
        <w:t>MTools also provide a set of validation, analysis</w:t>
      </w:r>
      <w:r w:rsidR="00634BE9" w:rsidRPr="002C329D">
        <w:rPr>
          <w:szCs w:val="22"/>
        </w:rPr>
        <w:t>,</w:t>
      </w:r>
      <w:r w:rsidRPr="002C329D">
        <w:rPr>
          <w:szCs w:val="22"/>
        </w:rPr>
        <w:t xml:space="preserve"> and refactoring tools available from </w:t>
      </w:r>
      <w:r w:rsidR="0091036B" w:rsidRPr="002C329D">
        <w:rPr>
          <w:szCs w:val="22"/>
        </w:rPr>
        <w:t>the C</w:t>
      </w:r>
      <w:r w:rsidRPr="002C329D">
        <w:rPr>
          <w:szCs w:val="22"/>
        </w:rPr>
        <w:t>on</w:t>
      </w:r>
      <w:r w:rsidR="0033464B">
        <w:rPr>
          <w:szCs w:val="22"/>
        </w:rPr>
        <w:t>text menus on the Editor, O</w:t>
      </w:r>
      <w:r w:rsidRPr="002C329D">
        <w:rPr>
          <w:szCs w:val="22"/>
        </w:rPr>
        <w:t>utline</w:t>
      </w:r>
      <w:r w:rsidR="008D2EEA" w:rsidRPr="008D2EEA">
        <w:rPr>
          <w:szCs w:val="22"/>
        </w:rPr>
        <w:t xml:space="preserve">, and Project </w:t>
      </w:r>
      <w:r w:rsidR="0033464B">
        <w:rPr>
          <w:szCs w:val="22"/>
        </w:rPr>
        <w:t>E</w:t>
      </w:r>
      <w:r w:rsidR="008D2EEA" w:rsidRPr="008D2EEA">
        <w:rPr>
          <w:szCs w:val="22"/>
        </w:rPr>
        <w:t>xplorer view</w:t>
      </w:r>
      <w:r w:rsidR="005A7FD8">
        <w:rPr>
          <w:szCs w:val="22"/>
        </w:rPr>
        <w:t>s</w:t>
      </w:r>
      <w:r w:rsidR="008D2EEA" w:rsidRPr="008D2EEA">
        <w:rPr>
          <w:szCs w:val="22"/>
        </w:rPr>
        <w:t>.</w:t>
      </w:r>
      <w:r w:rsidR="008E4F45">
        <w:rPr>
          <w:szCs w:val="22"/>
        </w:rPr>
        <w:t xml:space="preserve"> The available tools are Expand Keywords, Report Syntax Errors, Report Assu</w:t>
      </w:r>
      <w:r w:rsidR="0033464B">
        <w:rPr>
          <w:szCs w:val="22"/>
        </w:rPr>
        <w:t>m</w:t>
      </w:r>
      <w:r w:rsidR="008E4F45">
        <w:rPr>
          <w:szCs w:val="22"/>
        </w:rPr>
        <w:t>ed Variables, Report Quit types</w:t>
      </w:r>
      <w:r w:rsidR="0033464B">
        <w:rPr>
          <w:szCs w:val="22"/>
        </w:rPr>
        <w:t>,</w:t>
      </w:r>
      <w:r w:rsidR="008E4F45">
        <w:rPr>
          <w:szCs w:val="22"/>
        </w:rPr>
        <w:t xml:space="preserve"> and Report </w:t>
      </w:r>
      <w:r w:rsidR="0033464B">
        <w:rPr>
          <w:szCs w:val="22"/>
        </w:rPr>
        <w:t>Occurrences</w:t>
      </w:r>
      <w:r w:rsidR="008E4F45">
        <w:rPr>
          <w:szCs w:val="22"/>
        </w:rPr>
        <w:t>.</w:t>
      </w:r>
      <w:r w:rsidR="0033464B">
        <w:rPr>
          <w:szCs w:val="22"/>
        </w:rPr>
        <w:t xml:space="preserve"> </w:t>
      </w:r>
      <w:r w:rsidR="008E4F45">
        <w:rPr>
          <w:szCs w:val="22"/>
        </w:rPr>
        <w:t>All tools are client tools and only operate on the client files</w:t>
      </w:r>
      <w:r w:rsidR="005A7FD8">
        <w:rPr>
          <w:szCs w:val="22"/>
        </w:rPr>
        <w:t>. Reference</w:t>
      </w:r>
      <w:r w:rsidR="0033464B">
        <w:rPr>
          <w:szCs w:val="22"/>
        </w:rPr>
        <w:t xml:space="preserve"> the tools listed below for more detail:</w:t>
      </w:r>
    </w:p>
    <w:p w:rsidR="00292EA8" w:rsidRDefault="008D2EEA">
      <w:pPr>
        <w:numPr>
          <w:ilvl w:val="0"/>
          <w:numId w:val="14"/>
        </w:numPr>
        <w:jc w:val="left"/>
        <w:rPr>
          <w:szCs w:val="22"/>
        </w:rPr>
      </w:pPr>
      <w:r w:rsidRPr="008D2EEA">
        <w:rPr>
          <w:szCs w:val="22"/>
        </w:rPr>
        <w:t xml:space="preserve">Expand </w:t>
      </w:r>
      <w:r w:rsidR="0049482C">
        <w:rPr>
          <w:szCs w:val="22"/>
        </w:rPr>
        <w:t>K</w:t>
      </w:r>
      <w:r w:rsidRPr="008D2EEA">
        <w:rPr>
          <w:szCs w:val="22"/>
        </w:rPr>
        <w:t>eywords</w:t>
      </w:r>
      <w:r w:rsidR="008E4F45">
        <w:rPr>
          <w:szCs w:val="22"/>
        </w:rPr>
        <w:t>: This tool changes mnemonic forms of M</w:t>
      </w:r>
      <w:r w:rsidR="0033464B">
        <w:rPr>
          <w:szCs w:val="22"/>
        </w:rPr>
        <w:t>UMPS</w:t>
      </w:r>
      <w:r w:rsidR="008E4F45">
        <w:rPr>
          <w:szCs w:val="22"/>
        </w:rPr>
        <w:t xml:space="preserve"> commands and intrinsic functions to their full form </w:t>
      </w:r>
      <w:r w:rsidR="0033464B">
        <w:rPr>
          <w:szCs w:val="22"/>
        </w:rPr>
        <w:t>(</w:t>
      </w:r>
      <w:r w:rsidRPr="008D2EEA">
        <w:rPr>
          <w:szCs w:val="22"/>
        </w:rPr>
        <w:t>e.g. N -&gt; NEW)</w:t>
      </w:r>
      <w:r w:rsidR="008E4F45">
        <w:rPr>
          <w:szCs w:val="22"/>
        </w:rPr>
        <w:t xml:space="preserve"> in the selected Routine.</w:t>
      </w:r>
    </w:p>
    <w:p w:rsidR="00292EA8" w:rsidRDefault="008D2EEA">
      <w:pPr>
        <w:numPr>
          <w:ilvl w:val="0"/>
          <w:numId w:val="14"/>
        </w:numPr>
        <w:jc w:val="left"/>
        <w:rPr>
          <w:szCs w:val="22"/>
        </w:rPr>
      </w:pPr>
      <w:r w:rsidRPr="008D2EEA">
        <w:rPr>
          <w:szCs w:val="22"/>
        </w:rPr>
        <w:t xml:space="preserve">Report </w:t>
      </w:r>
      <w:r w:rsidR="0033464B">
        <w:rPr>
          <w:szCs w:val="22"/>
        </w:rPr>
        <w:t xml:space="preserve">Syntax </w:t>
      </w:r>
      <w:r w:rsidR="0049482C">
        <w:rPr>
          <w:szCs w:val="22"/>
        </w:rPr>
        <w:t>E</w:t>
      </w:r>
      <w:r w:rsidRPr="008D2EEA">
        <w:rPr>
          <w:szCs w:val="22"/>
        </w:rPr>
        <w:t>rrors</w:t>
      </w:r>
      <w:r w:rsidR="008E4F45">
        <w:rPr>
          <w:szCs w:val="22"/>
        </w:rPr>
        <w:t>: This reports all M</w:t>
      </w:r>
      <w:r w:rsidR="0033464B">
        <w:rPr>
          <w:szCs w:val="22"/>
        </w:rPr>
        <w:t>UMPS</w:t>
      </w:r>
      <w:r w:rsidR="008E4F45">
        <w:rPr>
          <w:szCs w:val="22"/>
        </w:rPr>
        <w:t xml:space="preserve"> syntax errors found in the selected Routines.  This is similar to XINDEX and is provided as an alternative on the client.  </w:t>
      </w:r>
      <w:r w:rsidR="0049482C">
        <w:rPr>
          <w:szCs w:val="22"/>
        </w:rPr>
        <w:t>The report it generates is clickable for easy access to the errors.</w:t>
      </w:r>
    </w:p>
    <w:p w:rsidR="00292EA8" w:rsidRDefault="008D2EEA">
      <w:pPr>
        <w:numPr>
          <w:ilvl w:val="0"/>
          <w:numId w:val="14"/>
        </w:numPr>
        <w:jc w:val="left"/>
        <w:rPr>
          <w:szCs w:val="22"/>
        </w:rPr>
      </w:pPr>
      <w:r w:rsidRPr="008D2EEA">
        <w:rPr>
          <w:szCs w:val="22"/>
        </w:rPr>
        <w:t xml:space="preserve">Report </w:t>
      </w:r>
      <w:r w:rsidR="0049482C">
        <w:rPr>
          <w:szCs w:val="22"/>
        </w:rPr>
        <w:t>A</w:t>
      </w:r>
      <w:r w:rsidRPr="008D2EEA">
        <w:rPr>
          <w:szCs w:val="22"/>
        </w:rPr>
        <w:t xml:space="preserve">ssumed </w:t>
      </w:r>
      <w:r w:rsidR="0049482C">
        <w:rPr>
          <w:szCs w:val="22"/>
        </w:rPr>
        <w:t>V</w:t>
      </w:r>
      <w:r w:rsidRPr="008D2EEA">
        <w:rPr>
          <w:szCs w:val="22"/>
        </w:rPr>
        <w:t>ariable</w:t>
      </w:r>
      <w:r w:rsidR="0049482C">
        <w:rPr>
          <w:szCs w:val="22"/>
        </w:rPr>
        <w:t>s</w:t>
      </w:r>
      <w:r w:rsidR="0033464B">
        <w:rPr>
          <w:szCs w:val="22"/>
        </w:rPr>
        <w:t>: Generates a c</w:t>
      </w:r>
      <w:r w:rsidR="008E4F45">
        <w:rPr>
          <w:szCs w:val="22"/>
        </w:rPr>
        <w:t>lic</w:t>
      </w:r>
      <w:r w:rsidR="0049482C">
        <w:rPr>
          <w:szCs w:val="22"/>
        </w:rPr>
        <w:t xml:space="preserve">kable list of all variables that are used without being </w:t>
      </w:r>
      <w:r w:rsidR="006951B8">
        <w:rPr>
          <w:szCs w:val="22"/>
        </w:rPr>
        <w:t>“</w:t>
      </w:r>
      <w:r w:rsidR="0049482C">
        <w:rPr>
          <w:szCs w:val="22"/>
        </w:rPr>
        <w:t>newed</w:t>
      </w:r>
      <w:r w:rsidR="006951B8">
        <w:rPr>
          <w:szCs w:val="22"/>
        </w:rPr>
        <w:t>”</w:t>
      </w:r>
      <w:r w:rsidR="0049482C">
        <w:rPr>
          <w:szCs w:val="22"/>
        </w:rPr>
        <w:t>.  It is similar to what XINDEX provides</w:t>
      </w:r>
      <w:r w:rsidR="0033464B">
        <w:rPr>
          <w:szCs w:val="22"/>
        </w:rPr>
        <w:t>,</w:t>
      </w:r>
      <w:r w:rsidR="0049482C">
        <w:rPr>
          <w:szCs w:val="22"/>
        </w:rPr>
        <w:t xml:space="preserve"> but also recursively analyzes all the tags that the selected entry tags call. </w:t>
      </w:r>
    </w:p>
    <w:p w:rsidR="00292EA8" w:rsidRDefault="0049482C">
      <w:pPr>
        <w:numPr>
          <w:ilvl w:val="0"/>
          <w:numId w:val="14"/>
        </w:numPr>
        <w:jc w:val="left"/>
        <w:rPr>
          <w:szCs w:val="22"/>
        </w:rPr>
      </w:pPr>
      <w:r>
        <w:rPr>
          <w:szCs w:val="22"/>
        </w:rPr>
        <w:t xml:space="preserve">Report Quit Types: </w:t>
      </w:r>
      <w:r w:rsidR="0033464B">
        <w:rPr>
          <w:szCs w:val="22"/>
        </w:rPr>
        <w:t>R</w:t>
      </w:r>
      <w:r w:rsidR="008D2EEA" w:rsidRPr="008D2EEA">
        <w:rPr>
          <w:szCs w:val="22"/>
        </w:rPr>
        <w:t>eport</w:t>
      </w:r>
      <w:r>
        <w:rPr>
          <w:szCs w:val="22"/>
        </w:rPr>
        <w:t>s</w:t>
      </w:r>
      <w:r w:rsidR="008D2EEA" w:rsidRPr="008D2EEA">
        <w:rPr>
          <w:szCs w:val="22"/>
        </w:rPr>
        <w:t xml:space="preserve"> invalid calls to extrinsic functions</w:t>
      </w:r>
      <w:r>
        <w:rPr>
          <w:szCs w:val="22"/>
        </w:rPr>
        <w:t>, invalid set commands to tags that do not return a value</w:t>
      </w:r>
      <w:r w:rsidR="0033464B">
        <w:rPr>
          <w:szCs w:val="22"/>
        </w:rPr>
        <w:t>,</w:t>
      </w:r>
      <w:r w:rsidR="008D2EEA" w:rsidRPr="008D2EEA">
        <w:rPr>
          <w:szCs w:val="22"/>
        </w:rPr>
        <w:t xml:space="preserve"> and inconsistent quit commands (return values vs. not return values)</w:t>
      </w:r>
      <w:r>
        <w:rPr>
          <w:szCs w:val="22"/>
        </w:rPr>
        <w:t>.</w:t>
      </w:r>
      <w:r w:rsidR="008D2EEA" w:rsidRPr="008D2EEA">
        <w:rPr>
          <w:szCs w:val="22"/>
        </w:rPr>
        <w:t xml:space="preserve"> </w:t>
      </w:r>
    </w:p>
    <w:p w:rsidR="00292EA8" w:rsidRDefault="0049482C">
      <w:pPr>
        <w:numPr>
          <w:ilvl w:val="0"/>
          <w:numId w:val="14"/>
        </w:numPr>
        <w:jc w:val="left"/>
        <w:rPr>
          <w:szCs w:val="22"/>
        </w:rPr>
      </w:pPr>
      <w:r>
        <w:rPr>
          <w:szCs w:val="22"/>
        </w:rPr>
        <w:t xml:space="preserve">Report </w:t>
      </w:r>
      <w:r w:rsidR="0033464B">
        <w:rPr>
          <w:szCs w:val="22"/>
        </w:rPr>
        <w:t>Occurrences</w:t>
      </w:r>
      <w:r>
        <w:rPr>
          <w:szCs w:val="22"/>
        </w:rPr>
        <w:t>: This r</w:t>
      </w:r>
      <w:r w:rsidR="008D2EEA" w:rsidRPr="008D2EEA">
        <w:rPr>
          <w:szCs w:val="22"/>
        </w:rPr>
        <w:t xml:space="preserve">eport </w:t>
      </w:r>
      <w:r w:rsidR="0033464B">
        <w:rPr>
          <w:szCs w:val="22"/>
        </w:rPr>
        <w:t xml:space="preserve">gives a </w:t>
      </w:r>
      <w:r>
        <w:rPr>
          <w:szCs w:val="22"/>
        </w:rPr>
        <w:t xml:space="preserve">clickable list of </w:t>
      </w:r>
      <w:r w:rsidR="008D2EEA" w:rsidRPr="008D2EEA">
        <w:rPr>
          <w:szCs w:val="22"/>
        </w:rPr>
        <w:t>occurrence of write commands, read commands, indirections, naked globals</w:t>
      </w:r>
      <w:r w:rsidR="006951B8">
        <w:rPr>
          <w:szCs w:val="22"/>
        </w:rPr>
        <w:t xml:space="preserve">, intrinsic text </w:t>
      </w:r>
      <w:r>
        <w:rPr>
          <w:szCs w:val="22"/>
        </w:rPr>
        <w:t>functions, execute statements, goto commands</w:t>
      </w:r>
      <w:r w:rsidR="0033464B">
        <w:rPr>
          <w:szCs w:val="22"/>
        </w:rPr>
        <w:t>,</w:t>
      </w:r>
      <w:r>
        <w:rPr>
          <w:szCs w:val="22"/>
        </w:rPr>
        <w:t xml:space="preserve"> and </w:t>
      </w:r>
      <w:r w:rsidR="0033464B">
        <w:rPr>
          <w:szCs w:val="22"/>
        </w:rPr>
        <w:t>exclusive</w:t>
      </w:r>
      <w:r>
        <w:rPr>
          <w:szCs w:val="22"/>
        </w:rPr>
        <w:t xml:space="preserve"> kills. </w:t>
      </w:r>
    </w:p>
    <w:p w:rsidR="00292EA8" w:rsidRDefault="008D2EEA">
      <w:pPr>
        <w:ind w:left="432"/>
        <w:jc w:val="left"/>
        <w:rPr>
          <w:szCs w:val="22"/>
        </w:rPr>
      </w:pPr>
      <w:r w:rsidRPr="008D2EEA">
        <w:rPr>
          <w:szCs w:val="22"/>
        </w:rPr>
        <w:t>All MUMPS analysis, validation, and refactoring tools use a MUMPS parser that is implemented in Java. The parser also provides an “almost” complete MUMPS parse tree and a visitor which makes development of additional tools relatively easy.</w:t>
      </w:r>
    </w:p>
    <w:p w:rsidR="005672E2" w:rsidRPr="00634BE9" w:rsidRDefault="008D2EEA" w:rsidP="005672E2">
      <w:pPr>
        <w:pStyle w:val="Heading1"/>
        <w:rPr>
          <w:rFonts w:ascii="Times New Roman" w:hAnsi="Times New Roman" w:cs="Times New Roman"/>
          <w:b/>
        </w:rPr>
      </w:pPr>
      <w:bookmarkStart w:id="6" w:name="_Toc360121957"/>
      <w:r w:rsidRPr="008D2EEA">
        <w:rPr>
          <w:rFonts w:ascii="Times New Roman" w:hAnsi="Times New Roman" w:cs="Times New Roman"/>
          <w:b/>
        </w:rPr>
        <w:lastRenderedPageBreak/>
        <w:t>Supporting Documentation</w:t>
      </w:r>
      <w:bookmarkEnd w:id="6"/>
    </w:p>
    <w:p w:rsidR="00292EA8" w:rsidRDefault="00AE5E92">
      <w:pPr>
        <w:jc w:val="left"/>
      </w:pPr>
      <w:r w:rsidRPr="008820EA">
        <w:t xml:space="preserve">A detailed installation and usage guide is included as a separate document </w:t>
      </w:r>
      <w:r w:rsidR="002C329D">
        <w:t xml:space="preserve">labeled </w:t>
      </w:r>
      <w:r w:rsidRPr="008820EA">
        <w:t>“MTools Installation and Usage.docx” in the Technical Journal</w:t>
      </w:r>
      <w:r w:rsidR="002C329D">
        <w:t xml:space="preserve"> submission</w:t>
      </w:r>
      <w:r w:rsidRPr="008820EA">
        <w:t>.</w:t>
      </w:r>
    </w:p>
    <w:p w:rsidR="00967C9D" w:rsidRPr="00634BE9" w:rsidRDefault="008D2EEA" w:rsidP="00967C9D">
      <w:pPr>
        <w:pStyle w:val="Heading1"/>
        <w:rPr>
          <w:rFonts w:ascii="Times New Roman" w:hAnsi="Times New Roman" w:cs="Times New Roman"/>
          <w:b/>
        </w:rPr>
      </w:pPr>
      <w:bookmarkStart w:id="7" w:name="_Toc360121958"/>
      <w:r w:rsidRPr="008D2EEA">
        <w:rPr>
          <w:rFonts w:ascii="Times New Roman" w:hAnsi="Times New Roman" w:cs="Times New Roman"/>
          <w:b/>
        </w:rPr>
        <w:t>Repositories</w:t>
      </w:r>
      <w:bookmarkEnd w:id="7"/>
    </w:p>
    <w:p w:rsidR="00292EA8" w:rsidRDefault="007421A3">
      <w:pPr>
        <w:jc w:val="left"/>
      </w:pPr>
      <w:r w:rsidRPr="008820EA">
        <w:t>The development repositor</w:t>
      </w:r>
      <w:r w:rsidR="00BD1059" w:rsidRPr="008820EA">
        <w:t>ies are</w:t>
      </w:r>
      <w:r w:rsidR="00A5401B" w:rsidRPr="008820EA">
        <w:t xml:space="preserve"> </w:t>
      </w:r>
      <w:hyperlink r:id="rId14" w:history="1">
        <w:r w:rsidR="005672E2" w:rsidRPr="008820EA">
          <w:rPr>
            <w:rStyle w:val="Hyperlink"/>
          </w:rPr>
          <w:t>https://github.com/kthlnkeating/M-Tools-Project</w:t>
        </w:r>
      </w:hyperlink>
      <w:r w:rsidR="00BD1059" w:rsidRPr="008820EA">
        <w:t xml:space="preserve"> for all Eclipse </w:t>
      </w:r>
      <w:r w:rsidR="002C329D">
        <w:t>p</w:t>
      </w:r>
      <w:r w:rsidR="00BD1059" w:rsidRPr="008820EA">
        <w:t xml:space="preserve">lug-ins and </w:t>
      </w:r>
      <w:hyperlink r:id="rId15" w:history="1">
        <w:r w:rsidR="00BD1059" w:rsidRPr="008820EA">
          <w:rPr>
            <w:rStyle w:val="Hyperlink"/>
          </w:rPr>
          <w:t>https://github.com/kthlnkeating/MParseAnalyze</w:t>
        </w:r>
      </w:hyperlink>
      <w:r w:rsidR="00BD1059" w:rsidRPr="008820EA">
        <w:t xml:space="preserve"> for validation, code a</w:t>
      </w:r>
      <w:r w:rsidR="009D2123" w:rsidRPr="008820EA">
        <w:t>nal</w:t>
      </w:r>
      <w:r w:rsidR="007A2A57" w:rsidRPr="008820EA">
        <w:t>ysis</w:t>
      </w:r>
      <w:r w:rsidR="00634BE9">
        <w:t>,</w:t>
      </w:r>
      <w:r w:rsidR="007A2A57" w:rsidRPr="008820EA">
        <w:t xml:space="preserve"> and refactoring tools.  The</w:t>
      </w:r>
      <w:r w:rsidR="009D2123" w:rsidRPr="008820EA">
        <w:t xml:space="preserve"> latter is included in the former as an external jar.</w:t>
      </w:r>
    </w:p>
    <w:p w:rsidR="00FB173D" w:rsidRPr="00634BE9" w:rsidRDefault="008D2EEA" w:rsidP="00FB173D">
      <w:pPr>
        <w:pStyle w:val="Heading1"/>
        <w:rPr>
          <w:rFonts w:ascii="Times New Roman" w:hAnsi="Times New Roman" w:cs="Times New Roman"/>
          <w:b/>
        </w:rPr>
      </w:pPr>
      <w:bookmarkStart w:id="8" w:name="_Toc360121959"/>
      <w:r w:rsidRPr="008D2EEA">
        <w:rPr>
          <w:rFonts w:ascii="Times New Roman" w:hAnsi="Times New Roman" w:cs="Times New Roman"/>
          <w:b/>
        </w:rPr>
        <w:t>Issues and Future Work</w:t>
      </w:r>
      <w:bookmarkEnd w:id="8"/>
    </w:p>
    <w:p w:rsidR="00292EA8" w:rsidRDefault="004A2461">
      <w:pPr>
        <w:jc w:val="left"/>
      </w:pPr>
      <w:r>
        <w:t>To date t</w:t>
      </w:r>
      <w:r w:rsidR="003E0546" w:rsidRPr="008820EA">
        <w:t xml:space="preserve">his version of MTools </w:t>
      </w:r>
      <w:r>
        <w:t>has only been</w:t>
      </w:r>
      <w:r w:rsidR="003E0546" w:rsidRPr="008820EA">
        <w:t xml:space="preserve"> tested by our team and is </w:t>
      </w:r>
      <w:r>
        <w:t>recognized as a work in progress based on the feature improvements and extensions previously mentioned</w:t>
      </w:r>
      <w:r w:rsidR="007A2A57" w:rsidRPr="008820EA">
        <w:t xml:space="preserve">.  We </w:t>
      </w:r>
      <w:r w:rsidR="003E0546" w:rsidRPr="008820EA">
        <w:t xml:space="preserve">are starting to use this tool in our development </w:t>
      </w:r>
      <w:r w:rsidR="00094587" w:rsidRPr="008820EA">
        <w:t xml:space="preserve">and testing </w:t>
      </w:r>
      <w:r w:rsidR="003E0546" w:rsidRPr="008820EA">
        <w:t xml:space="preserve">process for the </w:t>
      </w:r>
      <w:hyperlink r:id="rId16" w:history="1">
        <w:r w:rsidR="003E0546" w:rsidRPr="00BF654C">
          <w:rPr>
            <w:rStyle w:val="Hyperlink"/>
          </w:rPr>
          <w:t xml:space="preserve">Open Source </w:t>
        </w:r>
        <w:r w:rsidR="00634BE9" w:rsidRPr="00BF654C">
          <w:rPr>
            <w:rStyle w:val="Hyperlink"/>
          </w:rPr>
          <w:t>EHR Services refactoring</w:t>
        </w:r>
        <w:r w:rsidR="003E0546" w:rsidRPr="00BF654C">
          <w:rPr>
            <w:rStyle w:val="Hyperlink"/>
          </w:rPr>
          <w:t xml:space="preserve"> </w:t>
        </w:r>
        <w:r w:rsidR="00634BE9" w:rsidRPr="00BF654C">
          <w:rPr>
            <w:rStyle w:val="Hyperlink"/>
          </w:rPr>
          <w:t>work</w:t>
        </w:r>
      </w:hyperlink>
      <w:r w:rsidR="00BF654C">
        <w:t xml:space="preserve"> </w:t>
      </w:r>
      <w:r w:rsidR="00094587" w:rsidRPr="008820EA">
        <w:t>and expect to add additional tools and bug fixes</w:t>
      </w:r>
      <w:r w:rsidR="00634BE9">
        <w:t xml:space="preserve"> to that effort as necessary</w:t>
      </w:r>
      <w:r w:rsidR="00094587" w:rsidRPr="008820EA">
        <w:t xml:space="preserve">.  An issue tracker </w:t>
      </w:r>
      <w:r w:rsidR="004D475F" w:rsidRPr="008820EA">
        <w:t xml:space="preserve">is </w:t>
      </w:r>
      <w:r w:rsidR="00094587" w:rsidRPr="008820EA">
        <w:t xml:space="preserve">available to open source community </w:t>
      </w:r>
      <w:hyperlink r:id="rId17" w:history="1">
        <w:r w:rsidR="00BF654C" w:rsidRPr="00BF654C">
          <w:rPr>
            <w:rStyle w:val="Hyperlink"/>
          </w:rPr>
          <w:t>here</w:t>
        </w:r>
        <w:r w:rsidR="00094587" w:rsidRPr="00BF654C">
          <w:rPr>
            <w:rStyle w:val="Hyperlink"/>
          </w:rPr>
          <w:t xml:space="preserve"> </w:t>
        </w:r>
      </w:hyperlink>
      <w:r w:rsidR="00094587" w:rsidRPr="008820EA">
        <w:t>under component Eclipse Support and includes known bugs.</w:t>
      </w:r>
    </w:p>
    <w:p w:rsidR="00292EA8" w:rsidRDefault="004D475F">
      <w:pPr>
        <w:jc w:val="left"/>
      </w:pPr>
      <w:r w:rsidRPr="008820EA">
        <w:t xml:space="preserve">Future work </w:t>
      </w:r>
      <w:r w:rsidR="00777F41">
        <w:t xml:space="preserve">on the plug-ins </w:t>
      </w:r>
      <w:r w:rsidRPr="008820EA">
        <w:t>is expected to focus on the following areas</w:t>
      </w:r>
      <w:r w:rsidR="00634BE9">
        <w:t>:</w:t>
      </w:r>
    </w:p>
    <w:p w:rsidR="00292EA8" w:rsidRDefault="004D475F">
      <w:pPr>
        <w:numPr>
          <w:ilvl w:val="0"/>
          <w:numId w:val="18"/>
        </w:numPr>
        <w:jc w:val="left"/>
      </w:pPr>
      <w:r w:rsidRPr="008820EA">
        <w:t xml:space="preserve">MDebug </w:t>
      </w:r>
      <w:r w:rsidR="006934B7" w:rsidRPr="008820EA">
        <w:t>uses the M</w:t>
      </w:r>
      <w:r w:rsidR="00634BE9">
        <w:t>UMPS</w:t>
      </w:r>
      <w:r w:rsidR="006934B7" w:rsidRPr="008820EA">
        <w:t xml:space="preserve"> interpreter implemented in XTDEBUG routines as the back end.  This interpreter still has unimplemented features of M</w:t>
      </w:r>
      <w:r w:rsidR="00634BE9">
        <w:t>UMPS</w:t>
      </w:r>
      <w:r w:rsidR="006934B7" w:rsidRPr="008820EA">
        <w:t xml:space="preserve"> and </w:t>
      </w:r>
      <w:r w:rsidR="00955F43">
        <w:t>requires a significant amount of</w:t>
      </w:r>
      <w:r w:rsidR="006934B7" w:rsidRPr="008820EA">
        <w:t xml:space="preserve"> </w:t>
      </w:r>
      <w:r w:rsidR="00634BE9">
        <w:t>additional</w:t>
      </w:r>
      <w:r w:rsidR="00634BE9" w:rsidRPr="008820EA">
        <w:t xml:space="preserve"> </w:t>
      </w:r>
      <w:r w:rsidR="006934B7" w:rsidRPr="008820EA">
        <w:t xml:space="preserve">testing to </w:t>
      </w:r>
      <w:r w:rsidR="00835BF1">
        <w:t>identify all remaining</w:t>
      </w:r>
      <w:r w:rsidR="006934B7" w:rsidRPr="008820EA">
        <w:t xml:space="preserve"> bugs. It also interacts with VistALink and </w:t>
      </w:r>
      <w:r w:rsidR="00634BE9">
        <w:t>Remote Procedure Call (</w:t>
      </w:r>
      <w:r w:rsidR="006934B7" w:rsidRPr="008820EA">
        <w:t>RPC</w:t>
      </w:r>
      <w:r w:rsidR="00634BE9">
        <w:t>)</w:t>
      </w:r>
      <w:r w:rsidR="006934B7" w:rsidRPr="008820EA">
        <w:t xml:space="preserve"> Broker routines requiring special handling to keep M</w:t>
      </w:r>
      <w:r w:rsidR="00634BE9">
        <w:t>UMPS</w:t>
      </w:r>
      <w:r w:rsidR="006934B7" w:rsidRPr="008820EA">
        <w:t xml:space="preserve"> local variables</w:t>
      </w:r>
      <w:r w:rsidR="00CA3D18" w:rsidRPr="008820EA">
        <w:t xml:space="preserve"> used in those packages </w:t>
      </w:r>
      <w:r w:rsidR="00634BE9">
        <w:t>from</w:t>
      </w:r>
      <w:r w:rsidR="00CA3D18" w:rsidRPr="008820EA">
        <w:t xml:space="preserve"> a</w:t>
      </w:r>
      <w:r w:rsidR="006934B7" w:rsidRPr="008820EA">
        <w:t>ffect</w:t>
      </w:r>
      <w:r w:rsidR="00634BE9">
        <w:t>ing</w:t>
      </w:r>
      <w:r w:rsidR="006934B7" w:rsidRPr="008820EA">
        <w:t xml:space="preserve"> the debugging process</w:t>
      </w:r>
      <w:r w:rsidR="00634BE9">
        <w:t>. H</w:t>
      </w:r>
      <w:r w:rsidR="006934B7" w:rsidRPr="008820EA">
        <w:t>owever</w:t>
      </w:r>
      <w:r w:rsidR="0040444E">
        <w:t>,</w:t>
      </w:r>
      <w:r w:rsidR="006934B7" w:rsidRPr="008820EA">
        <w:t xml:space="preserve"> leakages still remain</w:t>
      </w:r>
      <w:r w:rsidR="0040444E">
        <w:t xml:space="preserve"> and i</w:t>
      </w:r>
      <w:r w:rsidR="006934B7" w:rsidRPr="008820EA">
        <w:t>t m</w:t>
      </w:r>
      <w:r w:rsidR="003C7B25">
        <w:t>ay</w:t>
      </w:r>
      <w:r w:rsidR="006934B7" w:rsidRPr="008820EA">
        <w:t xml:space="preserve"> be advantageous to use ZBreak </w:t>
      </w:r>
      <w:r w:rsidR="009B6CEA" w:rsidRPr="008820EA">
        <w:t>features of Caché</w:t>
      </w:r>
      <w:r w:rsidR="0035378A">
        <w:t xml:space="preserve"> and GT.M instead.</w:t>
      </w:r>
      <w:r w:rsidR="006934B7" w:rsidRPr="008820EA">
        <w:t xml:space="preserve"> The possibility to use ZBreak functionality </w:t>
      </w:r>
      <w:r w:rsidR="003C7B25">
        <w:t>will first need</w:t>
      </w:r>
      <w:r w:rsidR="006934B7" w:rsidRPr="008820EA">
        <w:t xml:space="preserve"> t</w:t>
      </w:r>
      <w:r w:rsidR="00CA3D18" w:rsidRPr="008820EA">
        <w:t>o be investigated and</w:t>
      </w:r>
      <w:r w:rsidR="00634BE9">
        <w:t>,</w:t>
      </w:r>
      <w:r w:rsidR="00CA3D18" w:rsidRPr="008820EA">
        <w:t xml:space="preserve"> if viable</w:t>
      </w:r>
      <w:r w:rsidR="00634BE9">
        <w:t>, the</w:t>
      </w:r>
      <w:r w:rsidR="00CA3D18" w:rsidRPr="008820EA">
        <w:t xml:space="preserve"> </w:t>
      </w:r>
      <w:r w:rsidR="006934B7" w:rsidRPr="008820EA">
        <w:t xml:space="preserve">switch </w:t>
      </w:r>
      <w:r w:rsidR="003C7B25">
        <w:t xml:space="preserve">will </w:t>
      </w:r>
      <w:r w:rsidR="006934B7" w:rsidRPr="008820EA">
        <w:t>need to be made.</w:t>
      </w:r>
    </w:p>
    <w:p w:rsidR="00292EA8" w:rsidRDefault="003C7B25">
      <w:pPr>
        <w:numPr>
          <w:ilvl w:val="0"/>
          <w:numId w:val="18"/>
        </w:numPr>
        <w:jc w:val="left"/>
      </w:pPr>
      <w:r>
        <w:t xml:space="preserve">Unfortunately </w:t>
      </w:r>
      <w:r w:rsidR="00CA3D18" w:rsidRPr="008820EA">
        <w:t>due to back end issues</w:t>
      </w:r>
      <w:r w:rsidR="00634BE9">
        <w:t>,</w:t>
      </w:r>
      <w:r w:rsidR="00CA3D18" w:rsidRPr="008820EA">
        <w:t xml:space="preserve"> </w:t>
      </w:r>
      <w:r>
        <w:t>our team</w:t>
      </w:r>
      <w:r w:rsidR="00CA3D18" w:rsidRPr="008820EA">
        <w:t xml:space="preserve"> w</w:t>
      </w:r>
      <w:r>
        <w:t>as</w:t>
      </w:r>
      <w:r w:rsidR="00CA3D18" w:rsidRPr="008820EA">
        <w:t xml:space="preserve"> not able to successfully run programmer entry point (D ^XUP) for the Roll</w:t>
      </w:r>
      <w:r w:rsidR="00634BE9">
        <w:t>-</w:t>
      </w:r>
      <w:r w:rsidR="00CA3D18" w:rsidRPr="008820EA">
        <w:t>and</w:t>
      </w:r>
      <w:r w:rsidR="00634BE9">
        <w:t>-</w:t>
      </w:r>
      <w:r w:rsidR="00CA3D18" w:rsidRPr="008820EA">
        <w:t>Scroll interface from the debugger.  If backend issues are resolved</w:t>
      </w:r>
      <w:r>
        <w:t>,</w:t>
      </w:r>
      <w:r w:rsidR="00CA3D18" w:rsidRPr="008820EA">
        <w:t xml:space="preserve"> </w:t>
      </w:r>
      <w:r w:rsidR="0039724C">
        <w:t xml:space="preserve">our team will work to </w:t>
      </w:r>
      <w:r w:rsidR="0039724C" w:rsidRPr="008820EA">
        <w:t xml:space="preserve">run </w:t>
      </w:r>
      <w:r w:rsidR="0035378A">
        <w:t>the</w:t>
      </w:r>
      <w:r w:rsidR="0039724C" w:rsidRPr="008820EA">
        <w:t xml:space="preserve"> Roll</w:t>
      </w:r>
      <w:r w:rsidR="0039724C">
        <w:t>-</w:t>
      </w:r>
      <w:r w:rsidR="0039724C" w:rsidRPr="008820EA">
        <w:t>and</w:t>
      </w:r>
      <w:r w:rsidR="0039724C">
        <w:t>-</w:t>
      </w:r>
      <w:r w:rsidR="0035378A">
        <w:t>Scroll i</w:t>
      </w:r>
      <w:r w:rsidR="0039724C" w:rsidRPr="008820EA">
        <w:t xml:space="preserve">nterface and </w:t>
      </w:r>
      <w:r w:rsidR="0039724C">
        <w:t>simultaneously use the</w:t>
      </w:r>
      <w:r w:rsidR="0039724C" w:rsidRPr="008820EA">
        <w:t xml:space="preserve"> debugger as user interaction </w:t>
      </w:r>
      <w:r w:rsidR="0039724C">
        <w:t>occurs</w:t>
      </w:r>
      <w:r w:rsidR="00CA3D18" w:rsidRPr="008820EA">
        <w:t>.</w:t>
      </w:r>
    </w:p>
    <w:p w:rsidR="00292EA8" w:rsidRDefault="003142B2">
      <w:pPr>
        <w:numPr>
          <w:ilvl w:val="0"/>
          <w:numId w:val="18"/>
        </w:numPr>
        <w:jc w:val="left"/>
      </w:pPr>
      <w:r>
        <w:t>The addition of a</w:t>
      </w:r>
      <w:r w:rsidR="00BF7101" w:rsidRPr="008820EA">
        <w:t xml:space="preserve"> M</w:t>
      </w:r>
      <w:r w:rsidR="00634BE9">
        <w:t>UMPS</w:t>
      </w:r>
      <w:r w:rsidR="00F51108">
        <w:t>-</w:t>
      </w:r>
      <w:r w:rsidR="00BF7101" w:rsidRPr="008820EA">
        <w:t xml:space="preserve">specific project type would </w:t>
      </w:r>
      <w:r>
        <w:t>prove</w:t>
      </w:r>
      <w:r w:rsidR="00BF7101" w:rsidRPr="008820EA">
        <w:t xml:space="preserve"> </w:t>
      </w:r>
      <w:r w:rsidR="00634BE9">
        <w:t>advantageous</w:t>
      </w:r>
      <w:r w:rsidR="00F51108">
        <w:t>,</w:t>
      </w:r>
      <w:r w:rsidR="00BF7101" w:rsidRPr="008820EA">
        <w:t xml:space="preserve"> especially </w:t>
      </w:r>
      <w:r w:rsidR="00F51108">
        <w:t xml:space="preserve">to </w:t>
      </w:r>
      <w:r w:rsidR="00BF7101" w:rsidRPr="008820EA">
        <w:t>help</w:t>
      </w:r>
      <w:r w:rsidR="009C7636">
        <w:t xml:space="preserve"> </w:t>
      </w:r>
      <w:r w:rsidR="00BF7101" w:rsidRPr="008820EA">
        <w:t>keep settings project</w:t>
      </w:r>
      <w:r w:rsidR="00F51108">
        <w:t>-</w:t>
      </w:r>
      <w:r w:rsidR="00BF7101" w:rsidRPr="008820EA">
        <w:t>specific and provide more powerful server synchronization features.</w:t>
      </w:r>
    </w:p>
    <w:p w:rsidR="00292EA8" w:rsidRDefault="00BF7101">
      <w:pPr>
        <w:numPr>
          <w:ilvl w:val="0"/>
          <w:numId w:val="18"/>
        </w:numPr>
        <w:jc w:val="left"/>
      </w:pPr>
      <w:r w:rsidRPr="008820EA">
        <w:t>Further refactoring tools such as code beautification, variable, tag</w:t>
      </w:r>
      <w:r w:rsidR="009C7636">
        <w:t>,</w:t>
      </w:r>
      <w:r w:rsidRPr="008820EA">
        <w:t xml:space="preserve"> and routine renaming are </w:t>
      </w:r>
      <w:r w:rsidR="00444302">
        <w:t>desired</w:t>
      </w:r>
      <w:r w:rsidR="0049482C">
        <w:t xml:space="preserve"> to replace current manual processes to save programmers time.</w:t>
      </w:r>
    </w:p>
    <w:p w:rsidR="00BF7101" w:rsidRPr="009C7636" w:rsidRDefault="008D2EEA" w:rsidP="00BF7101">
      <w:pPr>
        <w:pStyle w:val="Heading1"/>
        <w:rPr>
          <w:rFonts w:ascii="Times New Roman" w:hAnsi="Times New Roman" w:cs="Times New Roman"/>
          <w:b/>
        </w:rPr>
      </w:pPr>
      <w:bookmarkStart w:id="9" w:name="_Toc360121960"/>
      <w:r w:rsidRPr="008D2EEA">
        <w:rPr>
          <w:rFonts w:ascii="Times New Roman" w:hAnsi="Times New Roman" w:cs="Times New Roman"/>
          <w:b/>
        </w:rPr>
        <w:lastRenderedPageBreak/>
        <w:t>Conclusions</w:t>
      </w:r>
      <w:bookmarkEnd w:id="9"/>
    </w:p>
    <w:p w:rsidR="00292EA8" w:rsidRDefault="00BF7101">
      <w:pPr>
        <w:jc w:val="left"/>
      </w:pPr>
      <w:r w:rsidRPr="008820EA">
        <w:t xml:space="preserve">In </w:t>
      </w:r>
      <w:r w:rsidR="00134983" w:rsidRPr="008820EA">
        <w:t xml:space="preserve">this </w:t>
      </w:r>
      <w:r w:rsidR="003142B2">
        <w:t>document</w:t>
      </w:r>
      <w:r w:rsidR="00134983" w:rsidRPr="008820EA">
        <w:t xml:space="preserve"> </w:t>
      </w:r>
      <w:r w:rsidR="003142B2">
        <w:t>the Open Source EHR Services Project T</w:t>
      </w:r>
      <w:r w:rsidR="00444302">
        <w:t>eam has</w:t>
      </w:r>
      <w:r w:rsidR="00444302" w:rsidRPr="008820EA">
        <w:t xml:space="preserve"> </w:t>
      </w:r>
      <w:r w:rsidR="00134983" w:rsidRPr="008820EA">
        <w:t xml:space="preserve">presented steps </w:t>
      </w:r>
      <w:r w:rsidR="00444302">
        <w:t>taken</w:t>
      </w:r>
      <w:r w:rsidR="00134983" w:rsidRPr="008820EA">
        <w:t xml:space="preserve"> towards </w:t>
      </w:r>
      <w:r w:rsidR="00444302">
        <w:t xml:space="preserve">developing </w:t>
      </w:r>
      <w:r w:rsidR="00134983" w:rsidRPr="008820EA">
        <w:t>a full</w:t>
      </w:r>
      <w:r w:rsidR="00932754" w:rsidRPr="008820EA">
        <w:t>y</w:t>
      </w:r>
      <w:r w:rsidR="00134983" w:rsidRPr="008820EA">
        <w:t xml:space="preserve"> functioning M</w:t>
      </w:r>
      <w:r w:rsidR="009C7636">
        <w:t>UMPS</w:t>
      </w:r>
      <w:r w:rsidR="00134983" w:rsidRPr="008820EA">
        <w:t xml:space="preserve"> IDE for VistA development on </w:t>
      </w:r>
      <w:r w:rsidR="009C7636">
        <w:t xml:space="preserve">the </w:t>
      </w:r>
      <w:r w:rsidR="003B4254">
        <w:t>Eclipse platform.</w:t>
      </w:r>
      <w:r w:rsidR="00134983" w:rsidRPr="008820EA">
        <w:t xml:space="preserve"> </w:t>
      </w:r>
      <w:r w:rsidR="009C7636">
        <w:t>Additional</w:t>
      </w:r>
      <w:r w:rsidR="00134983" w:rsidRPr="008820EA">
        <w:t xml:space="preserve"> steps </w:t>
      </w:r>
      <w:r w:rsidR="00CF0A50">
        <w:t>have been identified</w:t>
      </w:r>
      <w:r w:rsidR="00444302">
        <w:t>,</w:t>
      </w:r>
      <w:r w:rsidR="00CF0A50">
        <w:t xml:space="preserve"> </w:t>
      </w:r>
      <w:r w:rsidR="00134983" w:rsidRPr="008820EA">
        <w:t xml:space="preserve">but </w:t>
      </w:r>
      <w:r w:rsidR="007220FF" w:rsidRPr="008820EA">
        <w:t>we believ</w:t>
      </w:r>
      <w:r w:rsidR="007220FF" w:rsidRPr="009C7636">
        <w:rPr>
          <w:szCs w:val="22"/>
        </w:rPr>
        <w:t>e</w:t>
      </w:r>
      <w:r w:rsidR="008D2EEA" w:rsidRPr="008D2EEA">
        <w:rPr>
          <w:color w:val="000000"/>
          <w:szCs w:val="22"/>
        </w:rPr>
        <w:t xml:space="preserve"> this work paves the way for </w:t>
      </w:r>
      <w:r w:rsidR="00CF0A50">
        <w:rPr>
          <w:color w:val="000000"/>
          <w:szCs w:val="22"/>
        </w:rPr>
        <w:t xml:space="preserve">the </w:t>
      </w:r>
      <w:r w:rsidR="008D2EEA" w:rsidRPr="008D2EEA">
        <w:rPr>
          <w:color w:val="000000"/>
          <w:szCs w:val="22"/>
        </w:rPr>
        <w:t>acceptance of Eclipse as a development and testing environment in the open source and VistA communities.</w:t>
      </w:r>
    </w:p>
    <w:p w:rsidR="00FB173D" w:rsidRPr="008820EA" w:rsidRDefault="00FB173D" w:rsidP="009F3564"/>
    <w:sectPr w:rsidR="00FB173D" w:rsidRPr="008820EA" w:rsidSect="00BC60D0">
      <w:headerReference w:type="default" r:id="rId18"/>
      <w:footerReference w:type="default" r:id="rId19"/>
      <w:headerReference w:type="first" r:id="rId20"/>
      <w:footnotePr>
        <w:pos w:val="beneathText"/>
      </w:footnotePr>
      <w:endnotePr>
        <w:numFmt w:val="decimal"/>
      </w:endnotePr>
      <w:type w:val="continuous"/>
      <w:pgSz w:w="12240" w:h="15840" w:code="1"/>
      <w:pgMar w:top="2520" w:right="720" w:bottom="720" w:left="2160" w:header="144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2BA" w:rsidRDefault="006452BA">
      <w:r>
        <w:separator/>
      </w:r>
    </w:p>
  </w:endnote>
  <w:endnote w:type="continuationSeparator" w:id="0">
    <w:p w:rsidR="006452BA" w:rsidRDefault="006452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A8" w:rsidRPr="00794516" w:rsidRDefault="00292EA8" w:rsidP="00794516">
    <w:pPr>
      <w:pStyle w:val="Footer"/>
      <w:jc w:val="center"/>
    </w:pPr>
    <w:r w:rsidRPr="00794516">
      <w:t>L</w:t>
    </w:r>
    <w:r>
      <w:t>atest version available a</w:t>
    </w:r>
    <w:r w:rsidRPr="00634BE9">
      <w:t xml:space="preserve">t </w:t>
    </w:r>
    <w:hyperlink r:id="rId1" w:history="1">
      <w:r w:rsidRPr="008D2EEA">
        <w:rPr>
          <w:rStyle w:val="Hyperlink"/>
          <w:bCs/>
          <w:color w:val="374E9E"/>
          <w:szCs w:val="22"/>
          <w:shd w:val="clear" w:color="auto" w:fill="FFFFFF"/>
        </w:rPr>
        <w:t>http://hdl.handle.net/10909/64</w:t>
      </w:r>
    </w:hyperlink>
    <w:r>
      <w:br/>
    </w:r>
    <w:r w:rsidRPr="00794516">
      <w:t xml:space="preserve">Distributed under </w:t>
    </w:r>
    <w:hyperlink r:id="rId2" w:history="1">
      <w:r w:rsidRPr="00794516">
        <w:rPr>
          <w:rStyle w:val="Hyperlink"/>
        </w:rPr>
        <w:t>Creative Commons Attribution License</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2BA" w:rsidRDefault="006452BA">
      <w:r>
        <w:separator/>
      </w:r>
    </w:p>
  </w:footnote>
  <w:footnote w:type="continuationSeparator" w:id="0">
    <w:p w:rsidR="006452BA" w:rsidRDefault="006452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A8" w:rsidRPr="00431DB0" w:rsidRDefault="00292EA8" w:rsidP="00BC60D0">
    <w:pPr>
      <w:pStyle w:val="Header"/>
      <w:pBdr>
        <w:bottom w:val="single" w:sz="12" w:space="1" w:color="auto"/>
      </w:pBdr>
      <w:tabs>
        <w:tab w:val="clear" w:pos="8640"/>
        <w:tab w:val="right" w:pos="9360"/>
      </w:tabs>
      <w:jc w:val="right"/>
      <w:rPr>
        <w:rFonts w:ascii="Helvetica" w:hAnsi="Helvetica"/>
        <w:szCs w:val="20"/>
      </w:rPr>
    </w:pPr>
    <w:r>
      <w:rPr>
        <w:szCs w:val="20"/>
      </w:rPr>
      <w:tab/>
    </w:r>
    <w:r>
      <w:rPr>
        <w:szCs w:val="20"/>
      </w:rPr>
      <w:tab/>
    </w:r>
    <w:r w:rsidR="004B3355" w:rsidRPr="00431DB0">
      <w:rPr>
        <w:rStyle w:val="PageNumber"/>
        <w:rFonts w:ascii="Helvetica" w:hAnsi="Helvetica"/>
        <w:szCs w:val="20"/>
      </w:rPr>
      <w:fldChar w:fldCharType="begin"/>
    </w:r>
    <w:r w:rsidRPr="00431DB0">
      <w:rPr>
        <w:rStyle w:val="PageNumber"/>
        <w:rFonts w:ascii="Helvetica" w:hAnsi="Helvetica"/>
        <w:szCs w:val="20"/>
      </w:rPr>
      <w:instrText xml:space="preserve"> PAGE </w:instrText>
    </w:r>
    <w:r w:rsidR="004B3355" w:rsidRPr="00431DB0">
      <w:rPr>
        <w:rStyle w:val="PageNumber"/>
        <w:rFonts w:ascii="Helvetica" w:hAnsi="Helvetica"/>
        <w:szCs w:val="20"/>
      </w:rPr>
      <w:fldChar w:fldCharType="separate"/>
    </w:r>
    <w:r w:rsidR="00D15498">
      <w:rPr>
        <w:rStyle w:val="PageNumber"/>
        <w:rFonts w:ascii="Helvetica" w:hAnsi="Helvetica"/>
        <w:noProof/>
        <w:szCs w:val="20"/>
      </w:rPr>
      <w:t>8</w:t>
    </w:r>
    <w:r w:rsidR="004B3355" w:rsidRPr="00431DB0">
      <w:rPr>
        <w:rStyle w:val="PageNumber"/>
        <w:rFonts w:ascii="Helvetica" w:hAnsi="Helvetica"/>
        <w:szCs w:val="20"/>
      </w:rPr>
      <w:fldChar w:fldCharType="end"/>
    </w:r>
    <w:r w:rsidRPr="00431DB0">
      <w:rPr>
        <w:rFonts w:ascii="Helvetica" w:hAnsi="Helvetica"/>
        <w:szCs w:val="20"/>
      </w:rPr>
      <w:tab/>
    </w:r>
    <w:r w:rsidRPr="00431DB0">
      <w:rPr>
        <w:rFonts w:ascii="Helvetica" w:hAnsi="Helvetica"/>
        <w:szCs w:val="20"/>
      </w:rPr>
      <w:tab/>
    </w:r>
    <w:r w:rsidRPr="00431DB0">
      <w:rPr>
        <w:rFonts w:ascii="Helvetica" w:hAnsi="Helvetica"/>
        <w:szCs w:val="20"/>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A8" w:rsidRDefault="00292EA8" w:rsidP="00431DB0">
    <w:pPr>
      <w:pStyle w:val="Header"/>
      <w:pBdr>
        <w:bottom w:val="single" w:sz="18" w:space="1" w:color="auto"/>
      </w:pBdr>
    </w:pPr>
  </w:p>
  <w:p w:rsidR="00292EA8" w:rsidRDefault="00292EA8" w:rsidP="00431DB0">
    <w:pPr>
      <w:pStyle w:val="Header"/>
      <w:pBdr>
        <w:bottom w:val="single" w:sz="18"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0233"/>
    <w:multiLevelType w:val="hybridMultilevel"/>
    <w:tmpl w:val="1DF24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D3714"/>
    <w:multiLevelType w:val="hybridMultilevel"/>
    <w:tmpl w:val="502E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A22A9"/>
    <w:multiLevelType w:val="hybridMultilevel"/>
    <w:tmpl w:val="BA26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65213"/>
    <w:multiLevelType w:val="multilevel"/>
    <w:tmpl w:val="DDF81172"/>
    <w:lvl w:ilvl="0">
      <w:start w:val="1"/>
      <w:numFmt w:val="upperLetter"/>
      <w:pStyle w:val="Heading7"/>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1B5B2023"/>
    <w:multiLevelType w:val="hybridMultilevel"/>
    <w:tmpl w:val="26668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65947"/>
    <w:multiLevelType w:val="multilevel"/>
    <w:tmpl w:val="4C84C634"/>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A176BAD"/>
    <w:multiLevelType w:val="multilevel"/>
    <w:tmpl w:val="5B1E1A0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32B34BEE"/>
    <w:multiLevelType w:val="hybridMultilevel"/>
    <w:tmpl w:val="B09E0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B003E6"/>
    <w:multiLevelType w:val="hybridMultilevel"/>
    <w:tmpl w:val="978A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5B32EE"/>
    <w:multiLevelType w:val="hybridMultilevel"/>
    <w:tmpl w:val="2E98CBA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489D6FED"/>
    <w:multiLevelType w:val="multilevel"/>
    <w:tmpl w:val="8EDC37A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572D16E4"/>
    <w:multiLevelType w:val="hybridMultilevel"/>
    <w:tmpl w:val="DE5AE606"/>
    <w:lvl w:ilvl="0" w:tplc="DA1C062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3E7CD2"/>
    <w:multiLevelType w:val="hybridMultilevel"/>
    <w:tmpl w:val="A7CCC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3043D2"/>
    <w:multiLevelType w:val="hybridMultilevel"/>
    <w:tmpl w:val="2FAC3010"/>
    <w:lvl w:ilvl="0" w:tplc="62CCA5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4437B4"/>
    <w:multiLevelType w:val="multilevel"/>
    <w:tmpl w:val="5B1E1A08"/>
    <w:lvl w:ilvl="0">
      <w:start w:val="1"/>
      <w:numFmt w:val="decimal"/>
      <w:lvlText w:val="%1"/>
      <w:lvlJc w:val="left"/>
      <w:pPr>
        <w:tabs>
          <w:tab w:val="num" w:pos="612"/>
        </w:tabs>
        <w:ind w:left="61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900"/>
        </w:tabs>
        <w:ind w:left="90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188"/>
        </w:tabs>
        <w:ind w:left="1188" w:hanging="1008"/>
      </w:pPr>
    </w:lvl>
    <w:lvl w:ilvl="5">
      <w:start w:val="1"/>
      <w:numFmt w:val="decimal"/>
      <w:lvlText w:val="%1.%2.%3.%4.%5.%6"/>
      <w:lvlJc w:val="left"/>
      <w:pPr>
        <w:tabs>
          <w:tab w:val="num" w:pos="1332"/>
        </w:tabs>
        <w:ind w:left="1332" w:hanging="1152"/>
      </w:pPr>
    </w:lvl>
    <w:lvl w:ilvl="6">
      <w:start w:val="1"/>
      <w:numFmt w:val="decimal"/>
      <w:lvlText w:val="%1.%2.%3.%4.%5.%6.%7"/>
      <w:lvlJc w:val="left"/>
      <w:pPr>
        <w:tabs>
          <w:tab w:val="num" w:pos="1476"/>
        </w:tabs>
        <w:ind w:left="1476" w:hanging="1296"/>
      </w:pPr>
    </w:lvl>
    <w:lvl w:ilvl="7">
      <w:start w:val="1"/>
      <w:numFmt w:val="decimal"/>
      <w:lvlText w:val="%1.%2.%3.%4.%5.%6.%7.%8"/>
      <w:lvlJc w:val="left"/>
      <w:pPr>
        <w:tabs>
          <w:tab w:val="num" w:pos="1620"/>
        </w:tabs>
        <w:ind w:left="1620" w:hanging="1440"/>
      </w:pPr>
    </w:lvl>
    <w:lvl w:ilvl="8">
      <w:start w:val="1"/>
      <w:numFmt w:val="decimal"/>
      <w:lvlText w:val="%1.%2.%3.%4.%5.%6.%7.%8.%9"/>
      <w:lvlJc w:val="left"/>
      <w:pPr>
        <w:tabs>
          <w:tab w:val="num" w:pos="1764"/>
        </w:tabs>
        <w:ind w:left="1764" w:hanging="1584"/>
      </w:pPr>
    </w:lvl>
  </w:abstractNum>
  <w:abstractNum w:abstractNumId="15">
    <w:nsid w:val="742A4F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78715DAF"/>
    <w:multiLevelType w:val="hybridMultilevel"/>
    <w:tmpl w:val="2D34A9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164535"/>
    <w:multiLevelType w:val="multilevel"/>
    <w:tmpl w:val="8AD8EE3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14"/>
  </w:num>
  <w:num w:numId="3">
    <w:abstractNumId w:val="3"/>
  </w:num>
  <w:num w:numId="4">
    <w:abstractNumId w:val="6"/>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7"/>
  </w:num>
  <w:num w:numId="8">
    <w:abstractNumId w:val="10"/>
  </w:num>
  <w:num w:numId="9">
    <w:abstractNumId w:val="15"/>
  </w:num>
  <w:num w:numId="10">
    <w:abstractNumId w:val="4"/>
  </w:num>
  <w:num w:numId="11">
    <w:abstractNumId w:val="0"/>
  </w:num>
  <w:num w:numId="12">
    <w:abstractNumId w:val="2"/>
  </w:num>
  <w:num w:numId="13">
    <w:abstractNumId w:val="8"/>
  </w:num>
  <w:num w:numId="14">
    <w:abstractNumId w:val="1"/>
  </w:num>
  <w:num w:numId="15">
    <w:abstractNumId w:val="7"/>
  </w:num>
  <w:num w:numId="16">
    <w:abstractNumId w:val="9"/>
  </w:num>
  <w:num w:numId="17">
    <w:abstractNumId w:val="16"/>
  </w:num>
  <w:num w:numId="18">
    <w:abstractNumId w:val="12"/>
  </w:num>
  <w:num w:numId="19">
    <w:abstractNumId w:val="11"/>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characterSpacingControl w:val="doNotCompress"/>
  <w:footnotePr>
    <w:pos w:val="beneathText"/>
    <w:footnote w:id="-1"/>
    <w:footnote w:id="0"/>
  </w:footnotePr>
  <w:endnotePr>
    <w:numFmt w:val="decimal"/>
    <w:endnote w:id="-1"/>
    <w:endnote w:id="0"/>
  </w:endnotePr>
  <w:compat/>
  <w:rsids>
    <w:rsidRoot w:val="00D9605C"/>
    <w:rsid w:val="00006D12"/>
    <w:rsid w:val="00015FFB"/>
    <w:rsid w:val="00024EA0"/>
    <w:rsid w:val="00027D7E"/>
    <w:rsid w:val="00031DE4"/>
    <w:rsid w:val="000475F9"/>
    <w:rsid w:val="00052471"/>
    <w:rsid w:val="00076020"/>
    <w:rsid w:val="000830DD"/>
    <w:rsid w:val="000925E6"/>
    <w:rsid w:val="00094587"/>
    <w:rsid w:val="000A4D1B"/>
    <w:rsid w:val="000A5DC8"/>
    <w:rsid w:val="000B2D45"/>
    <w:rsid w:val="000D45D9"/>
    <w:rsid w:val="000F48ED"/>
    <w:rsid w:val="001154D2"/>
    <w:rsid w:val="001260FA"/>
    <w:rsid w:val="00134983"/>
    <w:rsid w:val="00181BA7"/>
    <w:rsid w:val="001842FB"/>
    <w:rsid w:val="00192B1B"/>
    <w:rsid w:val="001B634A"/>
    <w:rsid w:val="001B6DF1"/>
    <w:rsid w:val="001C16B6"/>
    <w:rsid w:val="001F2707"/>
    <w:rsid w:val="001F5DCB"/>
    <w:rsid w:val="00244C04"/>
    <w:rsid w:val="00264C58"/>
    <w:rsid w:val="00265BCE"/>
    <w:rsid w:val="00280C4C"/>
    <w:rsid w:val="002837ED"/>
    <w:rsid w:val="00292EA8"/>
    <w:rsid w:val="002C329D"/>
    <w:rsid w:val="002C54C8"/>
    <w:rsid w:val="002E7A29"/>
    <w:rsid w:val="002F143F"/>
    <w:rsid w:val="003142B2"/>
    <w:rsid w:val="0033464B"/>
    <w:rsid w:val="00336398"/>
    <w:rsid w:val="0035378A"/>
    <w:rsid w:val="0036300D"/>
    <w:rsid w:val="00374366"/>
    <w:rsid w:val="00374A31"/>
    <w:rsid w:val="00382FE0"/>
    <w:rsid w:val="00390C81"/>
    <w:rsid w:val="0039724C"/>
    <w:rsid w:val="003A23FF"/>
    <w:rsid w:val="003B4254"/>
    <w:rsid w:val="003B4670"/>
    <w:rsid w:val="003C0747"/>
    <w:rsid w:val="003C7B25"/>
    <w:rsid w:val="003D5058"/>
    <w:rsid w:val="003E0546"/>
    <w:rsid w:val="003E1904"/>
    <w:rsid w:val="003F0442"/>
    <w:rsid w:val="0040444E"/>
    <w:rsid w:val="004110AA"/>
    <w:rsid w:val="004132DE"/>
    <w:rsid w:val="004211D1"/>
    <w:rsid w:val="0042244D"/>
    <w:rsid w:val="00423E1B"/>
    <w:rsid w:val="00431DB0"/>
    <w:rsid w:val="0043265D"/>
    <w:rsid w:val="004332D0"/>
    <w:rsid w:val="00444302"/>
    <w:rsid w:val="00447277"/>
    <w:rsid w:val="004549DB"/>
    <w:rsid w:val="00482F7E"/>
    <w:rsid w:val="0049482C"/>
    <w:rsid w:val="004A2461"/>
    <w:rsid w:val="004B3355"/>
    <w:rsid w:val="004B4917"/>
    <w:rsid w:val="004D475F"/>
    <w:rsid w:val="004D6B09"/>
    <w:rsid w:val="00506E03"/>
    <w:rsid w:val="00540C0E"/>
    <w:rsid w:val="00547052"/>
    <w:rsid w:val="00547A17"/>
    <w:rsid w:val="00550409"/>
    <w:rsid w:val="005532C9"/>
    <w:rsid w:val="005672E2"/>
    <w:rsid w:val="005A69EE"/>
    <w:rsid w:val="005A7FD8"/>
    <w:rsid w:val="005C72AD"/>
    <w:rsid w:val="005D1B51"/>
    <w:rsid w:val="005D4EF6"/>
    <w:rsid w:val="00600272"/>
    <w:rsid w:val="00610C3B"/>
    <w:rsid w:val="00625F60"/>
    <w:rsid w:val="006311CA"/>
    <w:rsid w:val="0063224A"/>
    <w:rsid w:val="00634BE9"/>
    <w:rsid w:val="00636AB7"/>
    <w:rsid w:val="00636C8C"/>
    <w:rsid w:val="006447BE"/>
    <w:rsid w:val="0064503D"/>
    <w:rsid w:val="006452BA"/>
    <w:rsid w:val="006723BE"/>
    <w:rsid w:val="00681150"/>
    <w:rsid w:val="00682AF6"/>
    <w:rsid w:val="006934B7"/>
    <w:rsid w:val="006951B8"/>
    <w:rsid w:val="006A4AC7"/>
    <w:rsid w:val="006B41FF"/>
    <w:rsid w:val="006B7501"/>
    <w:rsid w:val="00717974"/>
    <w:rsid w:val="00720F2D"/>
    <w:rsid w:val="007220FF"/>
    <w:rsid w:val="0072512B"/>
    <w:rsid w:val="00735FC3"/>
    <w:rsid w:val="0074009C"/>
    <w:rsid w:val="007421A3"/>
    <w:rsid w:val="00772089"/>
    <w:rsid w:val="007731D4"/>
    <w:rsid w:val="00777F41"/>
    <w:rsid w:val="007865A1"/>
    <w:rsid w:val="00794516"/>
    <w:rsid w:val="007979C1"/>
    <w:rsid w:val="007A2A57"/>
    <w:rsid w:val="007A51F6"/>
    <w:rsid w:val="007A7C57"/>
    <w:rsid w:val="007A7F89"/>
    <w:rsid w:val="007B3D3E"/>
    <w:rsid w:val="007E283A"/>
    <w:rsid w:val="007E65C3"/>
    <w:rsid w:val="007F77C4"/>
    <w:rsid w:val="00810FE6"/>
    <w:rsid w:val="00811D26"/>
    <w:rsid w:val="00826D48"/>
    <w:rsid w:val="00827489"/>
    <w:rsid w:val="00835BF1"/>
    <w:rsid w:val="008510E1"/>
    <w:rsid w:val="00860897"/>
    <w:rsid w:val="00866DE2"/>
    <w:rsid w:val="008820EA"/>
    <w:rsid w:val="00891A15"/>
    <w:rsid w:val="008C14C4"/>
    <w:rsid w:val="008D05A3"/>
    <w:rsid w:val="008D2EEA"/>
    <w:rsid w:val="008E41F1"/>
    <w:rsid w:val="008E4F45"/>
    <w:rsid w:val="008F47C5"/>
    <w:rsid w:val="008F7BAD"/>
    <w:rsid w:val="0091036B"/>
    <w:rsid w:val="00924B81"/>
    <w:rsid w:val="00932754"/>
    <w:rsid w:val="00955F43"/>
    <w:rsid w:val="009579ED"/>
    <w:rsid w:val="00967C9D"/>
    <w:rsid w:val="00980482"/>
    <w:rsid w:val="00987999"/>
    <w:rsid w:val="009A70A8"/>
    <w:rsid w:val="009B6CEA"/>
    <w:rsid w:val="009C2ADB"/>
    <w:rsid w:val="009C7636"/>
    <w:rsid w:val="009D2123"/>
    <w:rsid w:val="009E3F7E"/>
    <w:rsid w:val="009F3564"/>
    <w:rsid w:val="00A01F77"/>
    <w:rsid w:val="00A161E1"/>
    <w:rsid w:val="00A33F40"/>
    <w:rsid w:val="00A465B0"/>
    <w:rsid w:val="00A53951"/>
    <w:rsid w:val="00A5401B"/>
    <w:rsid w:val="00A55C1D"/>
    <w:rsid w:val="00A61815"/>
    <w:rsid w:val="00A838FF"/>
    <w:rsid w:val="00A85225"/>
    <w:rsid w:val="00AA0B9B"/>
    <w:rsid w:val="00AC189A"/>
    <w:rsid w:val="00AC7986"/>
    <w:rsid w:val="00AD1AD3"/>
    <w:rsid w:val="00AE5E92"/>
    <w:rsid w:val="00B11913"/>
    <w:rsid w:val="00B16365"/>
    <w:rsid w:val="00B16BC0"/>
    <w:rsid w:val="00B17F52"/>
    <w:rsid w:val="00B20DBE"/>
    <w:rsid w:val="00B469CC"/>
    <w:rsid w:val="00B543D3"/>
    <w:rsid w:val="00B660FC"/>
    <w:rsid w:val="00B67A9B"/>
    <w:rsid w:val="00B74393"/>
    <w:rsid w:val="00B84E75"/>
    <w:rsid w:val="00B94741"/>
    <w:rsid w:val="00BA2E82"/>
    <w:rsid w:val="00BB5A62"/>
    <w:rsid w:val="00BB7DC1"/>
    <w:rsid w:val="00BC5945"/>
    <w:rsid w:val="00BC60D0"/>
    <w:rsid w:val="00BC742C"/>
    <w:rsid w:val="00BD1059"/>
    <w:rsid w:val="00BD50D4"/>
    <w:rsid w:val="00BE449E"/>
    <w:rsid w:val="00BF47BB"/>
    <w:rsid w:val="00BF654C"/>
    <w:rsid w:val="00BF7101"/>
    <w:rsid w:val="00C10377"/>
    <w:rsid w:val="00C10AEF"/>
    <w:rsid w:val="00C13AD7"/>
    <w:rsid w:val="00C35256"/>
    <w:rsid w:val="00C66EC3"/>
    <w:rsid w:val="00C67F6F"/>
    <w:rsid w:val="00C81AFA"/>
    <w:rsid w:val="00CA0A99"/>
    <w:rsid w:val="00CA0D19"/>
    <w:rsid w:val="00CA3D18"/>
    <w:rsid w:val="00CA7785"/>
    <w:rsid w:val="00CB120B"/>
    <w:rsid w:val="00CE33B8"/>
    <w:rsid w:val="00CE395C"/>
    <w:rsid w:val="00CF0A50"/>
    <w:rsid w:val="00CF5047"/>
    <w:rsid w:val="00CF7688"/>
    <w:rsid w:val="00D016DB"/>
    <w:rsid w:val="00D01FB2"/>
    <w:rsid w:val="00D15498"/>
    <w:rsid w:val="00D2466F"/>
    <w:rsid w:val="00D26FA1"/>
    <w:rsid w:val="00D45517"/>
    <w:rsid w:val="00D55F81"/>
    <w:rsid w:val="00D73016"/>
    <w:rsid w:val="00D81D9D"/>
    <w:rsid w:val="00D90C60"/>
    <w:rsid w:val="00D9605C"/>
    <w:rsid w:val="00DA3444"/>
    <w:rsid w:val="00DA37D4"/>
    <w:rsid w:val="00DA6F0C"/>
    <w:rsid w:val="00DB6B19"/>
    <w:rsid w:val="00DF0421"/>
    <w:rsid w:val="00E00A92"/>
    <w:rsid w:val="00E02D60"/>
    <w:rsid w:val="00E2015A"/>
    <w:rsid w:val="00E22F72"/>
    <w:rsid w:val="00E34E32"/>
    <w:rsid w:val="00E4182D"/>
    <w:rsid w:val="00E64EAA"/>
    <w:rsid w:val="00E72CFB"/>
    <w:rsid w:val="00E90E5E"/>
    <w:rsid w:val="00E91C7C"/>
    <w:rsid w:val="00EA174B"/>
    <w:rsid w:val="00EA1A1D"/>
    <w:rsid w:val="00EA703C"/>
    <w:rsid w:val="00ED0E59"/>
    <w:rsid w:val="00EF6BE0"/>
    <w:rsid w:val="00F104E2"/>
    <w:rsid w:val="00F11263"/>
    <w:rsid w:val="00F253A7"/>
    <w:rsid w:val="00F51108"/>
    <w:rsid w:val="00F5783F"/>
    <w:rsid w:val="00F83AE9"/>
    <w:rsid w:val="00F9221C"/>
    <w:rsid w:val="00F924DC"/>
    <w:rsid w:val="00FB173D"/>
    <w:rsid w:val="00FB64EE"/>
    <w:rsid w:val="00FD052A"/>
    <w:rsid w:val="00FD39FB"/>
    <w:rsid w:val="00FF41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1150"/>
    <w:pPr>
      <w:spacing w:before="200"/>
      <w:jc w:val="both"/>
    </w:pPr>
    <w:rPr>
      <w:sz w:val="22"/>
      <w:szCs w:val="24"/>
    </w:rPr>
  </w:style>
  <w:style w:type="paragraph" w:styleId="Heading1">
    <w:name w:val="heading 1"/>
    <w:basedOn w:val="Normal"/>
    <w:next w:val="Normal"/>
    <w:qFormat/>
    <w:rsid w:val="009F3564"/>
    <w:pPr>
      <w:keepNext/>
      <w:numPr>
        <w:numId w:val="8"/>
      </w:numPr>
      <w:spacing w:before="480" w:after="480"/>
      <w:outlineLvl w:val="0"/>
    </w:pPr>
    <w:rPr>
      <w:rFonts w:ascii="Arial" w:hAnsi="Arial" w:cs="Arial"/>
      <w:bCs/>
      <w:kern w:val="32"/>
      <w:sz w:val="24"/>
      <w:szCs w:val="32"/>
    </w:rPr>
  </w:style>
  <w:style w:type="paragraph" w:styleId="Heading2">
    <w:name w:val="heading 2"/>
    <w:basedOn w:val="Normal"/>
    <w:next w:val="Normal"/>
    <w:qFormat/>
    <w:rsid w:val="009579E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579ED"/>
    <w:pPr>
      <w:keepNext/>
      <w:spacing w:before="240" w:after="60"/>
      <w:outlineLvl w:val="2"/>
    </w:pPr>
    <w:rPr>
      <w:rFonts w:ascii="Arial" w:hAnsi="Arial" w:cs="Arial"/>
      <w:b/>
      <w:bCs/>
      <w:sz w:val="26"/>
      <w:szCs w:val="26"/>
    </w:rPr>
  </w:style>
  <w:style w:type="paragraph" w:styleId="Heading4">
    <w:name w:val="heading 4"/>
    <w:basedOn w:val="Normal"/>
    <w:next w:val="Normal"/>
    <w:qFormat/>
    <w:rsid w:val="009579ED"/>
    <w:pPr>
      <w:keepNext/>
      <w:numPr>
        <w:ilvl w:val="3"/>
        <w:numId w:val="3"/>
      </w:numPr>
      <w:spacing w:before="240" w:after="60"/>
      <w:outlineLvl w:val="3"/>
    </w:pPr>
    <w:rPr>
      <w:b/>
      <w:bCs/>
      <w:sz w:val="28"/>
      <w:szCs w:val="28"/>
    </w:rPr>
  </w:style>
  <w:style w:type="paragraph" w:styleId="Heading5">
    <w:name w:val="heading 5"/>
    <w:basedOn w:val="Normal"/>
    <w:next w:val="Normal"/>
    <w:qFormat/>
    <w:rsid w:val="009579ED"/>
    <w:pPr>
      <w:numPr>
        <w:ilvl w:val="4"/>
        <w:numId w:val="3"/>
      </w:numPr>
      <w:spacing w:before="240" w:after="60"/>
      <w:outlineLvl w:val="4"/>
    </w:pPr>
    <w:rPr>
      <w:b/>
      <w:bCs/>
      <w:i/>
      <w:iCs/>
      <w:sz w:val="26"/>
      <w:szCs w:val="26"/>
    </w:rPr>
  </w:style>
  <w:style w:type="paragraph" w:styleId="Heading6">
    <w:name w:val="heading 6"/>
    <w:basedOn w:val="Normal"/>
    <w:next w:val="Normal"/>
    <w:qFormat/>
    <w:rsid w:val="009579ED"/>
    <w:pPr>
      <w:numPr>
        <w:ilvl w:val="5"/>
        <w:numId w:val="3"/>
      </w:numPr>
      <w:spacing w:before="240" w:after="60"/>
      <w:outlineLvl w:val="5"/>
    </w:pPr>
    <w:rPr>
      <w:b/>
      <w:bCs/>
      <w:szCs w:val="22"/>
    </w:rPr>
  </w:style>
  <w:style w:type="paragraph" w:styleId="Heading7">
    <w:name w:val="heading 7"/>
    <w:basedOn w:val="Normal"/>
    <w:next w:val="Normal"/>
    <w:qFormat/>
    <w:rsid w:val="009F3564"/>
    <w:pPr>
      <w:numPr>
        <w:numId w:val="3"/>
      </w:numPr>
      <w:spacing w:before="480" w:after="480"/>
      <w:outlineLvl w:val="6"/>
    </w:pPr>
    <w:rPr>
      <w:rFonts w:ascii="Arial" w:hAnsi="Arial"/>
      <w:sz w:val="24"/>
    </w:rPr>
  </w:style>
  <w:style w:type="paragraph" w:styleId="Heading8">
    <w:name w:val="heading 8"/>
    <w:basedOn w:val="Normal"/>
    <w:next w:val="Normal"/>
    <w:qFormat/>
    <w:rsid w:val="009579ED"/>
    <w:pPr>
      <w:numPr>
        <w:ilvl w:val="7"/>
        <w:numId w:val="3"/>
      </w:numPr>
      <w:spacing w:before="240" w:after="60"/>
      <w:outlineLvl w:val="7"/>
    </w:pPr>
    <w:rPr>
      <w:i/>
      <w:iCs/>
    </w:rPr>
  </w:style>
  <w:style w:type="paragraph" w:styleId="Heading9">
    <w:name w:val="heading 9"/>
    <w:basedOn w:val="Normal"/>
    <w:next w:val="Normal"/>
    <w:qFormat/>
    <w:rsid w:val="009579ED"/>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605C"/>
    <w:pPr>
      <w:tabs>
        <w:tab w:val="center" w:pos="4320"/>
        <w:tab w:val="right" w:pos="8640"/>
      </w:tabs>
    </w:pPr>
  </w:style>
  <w:style w:type="paragraph" w:styleId="Footer">
    <w:name w:val="footer"/>
    <w:basedOn w:val="Normal"/>
    <w:rsid w:val="00D9605C"/>
    <w:pPr>
      <w:tabs>
        <w:tab w:val="center" w:pos="4320"/>
        <w:tab w:val="right" w:pos="8640"/>
      </w:tabs>
    </w:pPr>
  </w:style>
  <w:style w:type="character" w:styleId="PageNumber">
    <w:name w:val="page number"/>
    <w:basedOn w:val="DefaultParagraphFont"/>
    <w:rsid w:val="00CA0D19"/>
  </w:style>
  <w:style w:type="paragraph" w:styleId="TOC1">
    <w:name w:val="toc 1"/>
    <w:basedOn w:val="Normal"/>
    <w:next w:val="Normal"/>
    <w:autoRedefine/>
    <w:uiPriority w:val="39"/>
    <w:rsid w:val="00681150"/>
    <w:rPr>
      <w:b/>
      <w:sz w:val="20"/>
    </w:rPr>
  </w:style>
  <w:style w:type="character" w:styleId="Hyperlink">
    <w:name w:val="Hyperlink"/>
    <w:uiPriority w:val="99"/>
    <w:rsid w:val="00C10377"/>
    <w:rPr>
      <w:color w:val="0000FF"/>
      <w:u w:val="single"/>
    </w:rPr>
  </w:style>
  <w:style w:type="paragraph" w:styleId="FootnoteText">
    <w:name w:val="footnote text"/>
    <w:basedOn w:val="Normal"/>
    <w:semiHidden/>
    <w:rsid w:val="00C13AD7"/>
    <w:rPr>
      <w:sz w:val="20"/>
      <w:szCs w:val="20"/>
    </w:rPr>
  </w:style>
  <w:style w:type="character" w:styleId="FootnoteReference">
    <w:name w:val="footnote reference"/>
    <w:semiHidden/>
    <w:rsid w:val="00C13AD7"/>
    <w:rPr>
      <w:vertAlign w:val="superscript"/>
    </w:rPr>
  </w:style>
  <w:style w:type="paragraph" w:customStyle="1" w:styleId="AbstractText">
    <w:name w:val="AbstractText"/>
    <w:basedOn w:val="Normal"/>
    <w:link w:val="AbstractTextChar"/>
    <w:rsid w:val="00F253A7"/>
    <w:pPr>
      <w:autoSpaceDE w:val="0"/>
      <w:autoSpaceDN w:val="0"/>
      <w:adjustRightInd w:val="0"/>
      <w:spacing w:before="0"/>
      <w:jc w:val="center"/>
    </w:pPr>
    <w:rPr>
      <w:color w:val="000000"/>
      <w:sz w:val="18"/>
      <w:szCs w:val="18"/>
    </w:rPr>
  </w:style>
  <w:style w:type="character" w:customStyle="1" w:styleId="AbstractTextChar">
    <w:name w:val="AbstractText Char"/>
    <w:link w:val="AbstractText"/>
    <w:rsid w:val="00F253A7"/>
    <w:rPr>
      <w:color w:val="000000"/>
      <w:sz w:val="18"/>
      <w:szCs w:val="18"/>
      <w:lang w:val="en-US" w:eastAsia="en-US" w:bidi="ar-SA"/>
    </w:rPr>
  </w:style>
  <w:style w:type="paragraph" w:customStyle="1" w:styleId="AbstractTitle">
    <w:name w:val="AbstractTitle"/>
    <w:basedOn w:val="Normal"/>
    <w:rsid w:val="00F253A7"/>
    <w:pPr>
      <w:autoSpaceDE w:val="0"/>
      <w:autoSpaceDN w:val="0"/>
      <w:adjustRightInd w:val="0"/>
      <w:jc w:val="center"/>
    </w:pPr>
    <w:rPr>
      <w:b/>
      <w:bCs/>
      <w:color w:val="000000"/>
      <w:sz w:val="18"/>
      <w:szCs w:val="18"/>
    </w:rPr>
  </w:style>
  <w:style w:type="paragraph" w:styleId="List">
    <w:name w:val="List"/>
    <w:basedOn w:val="Normal"/>
    <w:rsid w:val="00F253A7"/>
    <w:pPr>
      <w:ind w:left="360" w:hanging="360"/>
    </w:pPr>
  </w:style>
  <w:style w:type="paragraph" w:styleId="BodyText">
    <w:name w:val="Body Text"/>
    <w:basedOn w:val="Normal"/>
    <w:rsid w:val="00F253A7"/>
    <w:pPr>
      <w:spacing w:after="120"/>
    </w:pPr>
  </w:style>
  <w:style w:type="paragraph" w:customStyle="1" w:styleId="CodeText">
    <w:name w:val="CodeText"/>
    <w:basedOn w:val="Normal"/>
    <w:rsid w:val="00DF0421"/>
    <w:rPr>
      <w:rFonts w:ascii="Courier New" w:hAnsi="Courier New" w:cs="Courier New"/>
      <w:sz w:val="18"/>
      <w:szCs w:val="16"/>
    </w:rPr>
  </w:style>
  <w:style w:type="paragraph" w:styleId="EndnoteText">
    <w:name w:val="endnote text"/>
    <w:basedOn w:val="Normal"/>
    <w:semiHidden/>
    <w:rsid w:val="009F3564"/>
    <w:rPr>
      <w:szCs w:val="20"/>
    </w:rPr>
  </w:style>
  <w:style w:type="character" w:styleId="EndnoteReference">
    <w:name w:val="endnote reference"/>
    <w:semiHidden/>
    <w:rsid w:val="009F3564"/>
    <w:rPr>
      <w:vertAlign w:val="superscript"/>
    </w:rPr>
  </w:style>
  <w:style w:type="paragraph" w:customStyle="1" w:styleId="UnnumberedHeading">
    <w:name w:val="UnnumberedHeading"/>
    <w:basedOn w:val="Normal"/>
    <w:rsid w:val="009F3564"/>
    <w:rPr>
      <w:rFonts w:ascii="Arial" w:hAnsi="Arial" w:cs="Arial"/>
      <w:sz w:val="24"/>
    </w:rPr>
  </w:style>
  <w:style w:type="paragraph" w:styleId="Caption">
    <w:name w:val="caption"/>
    <w:basedOn w:val="Normal"/>
    <w:next w:val="Normal"/>
    <w:qFormat/>
    <w:rsid w:val="00D90C60"/>
    <w:rPr>
      <w:b/>
      <w:bCs/>
      <w:szCs w:val="20"/>
    </w:rPr>
  </w:style>
  <w:style w:type="paragraph" w:styleId="BalloonText">
    <w:name w:val="Balloon Text"/>
    <w:basedOn w:val="Normal"/>
    <w:link w:val="BalloonTextChar"/>
    <w:rsid w:val="00F104E2"/>
    <w:pPr>
      <w:spacing w:before="0"/>
    </w:pPr>
    <w:rPr>
      <w:rFonts w:ascii="Tahoma" w:hAnsi="Tahoma"/>
      <w:sz w:val="16"/>
      <w:szCs w:val="16"/>
    </w:rPr>
  </w:style>
  <w:style w:type="character" w:customStyle="1" w:styleId="BalloonTextChar">
    <w:name w:val="Balloon Text Char"/>
    <w:link w:val="BalloonText"/>
    <w:rsid w:val="00F104E2"/>
    <w:rPr>
      <w:rFonts w:ascii="Tahoma" w:hAnsi="Tahoma" w:cs="Tahoma"/>
      <w:sz w:val="16"/>
      <w:szCs w:val="16"/>
    </w:rPr>
  </w:style>
  <w:style w:type="character" w:styleId="CommentReference">
    <w:name w:val="annotation reference"/>
    <w:basedOn w:val="DefaultParagraphFont"/>
    <w:rsid w:val="008820EA"/>
    <w:rPr>
      <w:sz w:val="16"/>
      <w:szCs w:val="16"/>
    </w:rPr>
  </w:style>
  <w:style w:type="paragraph" w:styleId="CommentText">
    <w:name w:val="annotation text"/>
    <w:basedOn w:val="Normal"/>
    <w:link w:val="CommentTextChar"/>
    <w:rsid w:val="008820EA"/>
    <w:rPr>
      <w:sz w:val="20"/>
      <w:szCs w:val="20"/>
    </w:rPr>
  </w:style>
  <w:style w:type="character" w:customStyle="1" w:styleId="CommentTextChar">
    <w:name w:val="Comment Text Char"/>
    <w:basedOn w:val="DefaultParagraphFont"/>
    <w:link w:val="CommentText"/>
    <w:rsid w:val="008820EA"/>
  </w:style>
  <w:style w:type="paragraph" w:styleId="CommentSubject">
    <w:name w:val="annotation subject"/>
    <w:basedOn w:val="CommentText"/>
    <w:next w:val="CommentText"/>
    <w:link w:val="CommentSubjectChar"/>
    <w:rsid w:val="008820EA"/>
    <w:rPr>
      <w:b/>
      <w:bCs/>
    </w:rPr>
  </w:style>
  <w:style w:type="character" w:customStyle="1" w:styleId="CommentSubjectChar">
    <w:name w:val="Comment Subject Char"/>
    <w:basedOn w:val="CommentTextChar"/>
    <w:link w:val="CommentSubject"/>
    <w:rsid w:val="008820EA"/>
    <w:rPr>
      <w:b/>
      <w:bCs/>
    </w:rPr>
  </w:style>
  <w:style w:type="table" w:styleId="TableGrid">
    <w:name w:val="Table Grid"/>
    <w:basedOn w:val="TableNormal"/>
    <w:rsid w:val="004132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459154">
      <w:bodyDiv w:val="1"/>
      <w:marLeft w:val="0"/>
      <w:marRight w:val="0"/>
      <w:marTop w:val="0"/>
      <w:marBottom w:val="0"/>
      <w:divBdr>
        <w:top w:val="none" w:sz="0" w:space="0" w:color="auto"/>
        <w:left w:val="none" w:sz="0" w:space="0" w:color="auto"/>
        <w:bottom w:val="none" w:sz="0" w:space="0" w:color="auto"/>
        <w:right w:val="none" w:sz="0" w:space="0" w:color="auto"/>
      </w:divBdr>
    </w:div>
    <w:div w:id="460419767">
      <w:bodyDiv w:val="1"/>
      <w:marLeft w:val="0"/>
      <w:marRight w:val="0"/>
      <w:marTop w:val="0"/>
      <w:marBottom w:val="0"/>
      <w:divBdr>
        <w:top w:val="none" w:sz="0" w:space="0" w:color="auto"/>
        <w:left w:val="none" w:sz="0" w:space="0" w:color="auto"/>
        <w:bottom w:val="none" w:sz="0" w:space="0" w:color="auto"/>
        <w:right w:val="none" w:sz="0" w:space="0" w:color="auto"/>
      </w:divBdr>
    </w:div>
    <w:div w:id="189284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systems.com/cache/" TargetMode="External"/><Relationship Id="rId13" Type="http://schemas.openxmlformats.org/officeDocument/2006/relationships/hyperlink" Target="http://code.osehra.org/journal/browse/publication/9"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OSEHRA-Sandbox/M-Tools" TargetMode="External"/><Relationship Id="rId17" Type="http://schemas.openxmlformats.org/officeDocument/2006/relationships/hyperlink" Target="http://issues.osehra.org/browse/REF" TargetMode="External"/><Relationship Id="rId2" Type="http://schemas.openxmlformats.org/officeDocument/2006/relationships/numbering" Target="numbering.xml"/><Relationship Id="rId16" Type="http://schemas.openxmlformats.org/officeDocument/2006/relationships/hyperlink" Target="http://www.osehra.org/group/ehr-refactoring-service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osehra.org/journal/browse/publication/31" TargetMode="External"/><Relationship Id="rId5" Type="http://schemas.openxmlformats.org/officeDocument/2006/relationships/webSettings" Target="webSettings.xml"/><Relationship Id="rId15" Type="http://schemas.openxmlformats.org/officeDocument/2006/relationships/hyperlink" Target="https://github.com/kthlnkeating/MParseAnalyze" TargetMode="External"/><Relationship Id="rId10" Type="http://schemas.openxmlformats.org/officeDocument/2006/relationships/hyperlink" Target="http://www.eclipse.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fisglobal.com/products-technologyplatforms-gtm" TargetMode="External"/><Relationship Id="rId14" Type="http://schemas.openxmlformats.org/officeDocument/2006/relationships/hyperlink" Target="https://github.com/kthlnkeating/M-Tools-Projec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3.0/us/" TargetMode="External"/><Relationship Id="rId1" Type="http://schemas.openxmlformats.org/officeDocument/2006/relationships/hyperlink" Target="http://hdl.handle.net/10909/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6B000-0AEE-493D-AF4A-3A6AC5F37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2754</Words>
  <Characters>14212</Characters>
  <Application>Microsoft Office Word</Application>
  <DocSecurity>0</DocSecurity>
  <Lines>384</Lines>
  <Paragraphs>190</Paragraphs>
  <ScaleCrop>false</ScaleCrop>
  <HeadingPairs>
    <vt:vector size="2" baseType="variant">
      <vt:variant>
        <vt:lpstr>Title</vt:lpstr>
      </vt:variant>
      <vt:variant>
        <vt:i4>1</vt:i4>
      </vt:variant>
    </vt:vector>
  </HeadingPairs>
  <TitlesOfParts>
    <vt:vector size="1" baseType="lpstr">
      <vt:lpstr>1</vt:lpstr>
    </vt:vector>
  </TitlesOfParts>
  <Company>PricewaterhouseCoopers</Company>
  <LinksUpToDate>false</LinksUpToDate>
  <CharactersWithSpaces>16776</CharactersWithSpaces>
  <SharedDoc>false</SharedDoc>
  <HLinks>
    <vt:vector size="78" baseType="variant">
      <vt:variant>
        <vt:i4>3932261</vt:i4>
      </vt:variant>
      <vt:variant>
        <vt:i4>51</vt:i4>
      </vt:variant>
      <vt:variant>
        <vt:i4>0</vt:i4>
      </vt:variant>
      <vt:variant>
        <vt:i4>5</vt:i4>
      </vt:variant>
      <vt:variant>
        <vt:lpwstr>http://issues.osehra.org/browse/REF</vt:lpwstr>
      </vt:variant>
      <vt:variant>
        <vt:lpwstr/>
      </vt:variant>
      <vt:variant>
        <vt:i4>983126</vt:i4>
      </vt:variant>
      <vt:variant>
        <vt:i4>48</vt:i4>
      </vt:variant>
      <vt:variant>
        <vt:i4>0</vt:i4>
      </vt:variant>
      <vt:variant>
        <vt:i4>5</vt:i4>
      </vt:variant>
      <vt:variant>
        <vt:lpwstr>http://www.osehra.org/group/ehr-refactoring-services</vt:lpwstr>
      </vt:variant>
      <vt:variant>
        <vt:lpwstr/>
      </vt:variant>
      <vt:variant>
        <vt:i4>6160466</vt:i4>
      </vt:variant>
      <vt:variant>
        <vt:i4>45</vt:i4>
      </vt:variant>
      <vt:variant>
        <vt:i4>0</vt:i4>
      </vt:variant>
      <vt:variant>
        <vt:i4>5</vt:i4>
      </vt:variant>
      <vt:variant>
        <vt:lpwstr>https://github.com/kthlnkeating/MParseAnalyze</vt:lpwstr>
      </vt:variant>
      <vt:variant>
        <vt:lpwstr/>
      </vt:variant>
      <vt:variant>
        <vt:i4>3735595</vt:i4>
      </vt:variant>
      <vt:variant>
        <vt:i4>42</vt:i4>
      </vt:variant>
      <vt:variant>
        <vt:i4>0</vt:i4>
      </vt:variant>
      <vt:variant>
        <vt:i4>5</vt:i4>
      </vt:variant>
      <vt:variant>
        <vt:lpwstr>https://github.com/kthlnkeating/M-Tools-Project</vt:lpwstr>
      </vt:variant>
      <vt:variant>
        <vt:lpwstr/>
      </vt:variant>
      <vt:variant>
        <vt:i4>7471142</vt:i4>
      </vt:variant>
      <vt:variant>
        <vt:i4>39</vt:i4>
      </vt:variant>
      <vt:variant>
        <vt:i4>0</vt:i4>
      </vt:variant>
      <vt:variant>
        <vt:i4>5</vt:i4>
      </vt:variant>
      <vt:variant>
        <vt:lpwstr>http://code.osehra.org/journal/browse/publication/9</vt:lpwstr>
      </vt:variant>
      <vt:variant>
        <vt:lpwstr/>
      </vt:variant>
      <vt:variant>
        <vt:i4>1507378</vt:i4>
      </vt:variant>
      <vt:variant>
        <vt:i4>33</vt:i4>
      </vt:variant>
      <vt:variant>
        <vt:i4>0</vt:i4>
      </vt:variant>
      <vt:variant>
        <vt:i4>5</vt:i4>
      </vt:variant>
      <vt:variant>
        <vt:lpwstr/>
      </vt:variant>
      <vt:variant>
        <vt:lpwstr>_Toc345604463</vt:lpwstr>
      </vt:variant>
      <vt:variant>
        <vt:i4>1507378</vt:i4>
      </vt:variant>
      <vt:variant>
        <vt:i4>27</vt:i4>
      </vt:variant>
      <vt:variant>
        <vt:i4>0</vt:i4>
      </vt:variant>
      <vt:variant>
        <vt:i4>5</vt:i4>
      </vt:variant>
      <vt:variant>
        <vt:lpwstr/>
      </vt:variant>
      <vt:variant>
        <vt:lpwstr>_Toc345604463</vt:lpwstr>
      </vt:variant>
      <vt:variant>
        <vt:i4>1507378</vt:i4>
      </vt:variant>
      <vt:variant>
        <vt:i4>20</vt:i4>
      </vt:variant>
      <vt:variant>
        <vt:i4>0</vt:i4>
      </vt:variant>
      <vt:variant>
        <vt:i4>5</vt:i4>
      </vt:variant>
      <vt:variant>
        <vt:lpwstr/>
      </vt:variant>
      <vt:variant>
        <vt:lpwstr>_Toc345604463</vt:lpwstr>
      </vt:variant>
      <vt:variant>
        <vt:i4>1507378</vt:i4>
      </vt:variant>
      <vt:variant>
        <vt:i4>14</vt:i4>
      </vt:variant>
      <vt:variant>
        <vt:i4>0</vt:i4>
      </vt:variant>
      <vt:variant>
        <vt:i4>5</vt:i4>
      </vt:variant>
      <vt:variant>
        <vt:lpwstr/>
      </vt:variant>
      <vt:variant>
        <vt:lpwstr>_Toc345604462</vt:lpwstr>
      </vt:variant>
      <vt:variant>
        <vt:i4>1507378</vt:i4>
      </vt:variant>
      <vt:variant>
        <vt:i4>8</vt:i4>
      </vt:variant>
      <vt:variant>
        <vt:i4>0</vt:i4>
      </vt:variant>
      <vt:variant>
        <vt:i4>5</vt:i4>
      </vt:variant>
      <vt:variant>
        <vt:lpwstr/>
      </vt:variant>
      <vt:variant>
        <vt:lpwstr>_Toc345604461</vt:lpwstr>
      </vt:variant>
      <vt:variant>
        <vt:i4>1507378</vt:i4>
      </vt:variant>
      <vt:variant>
        <vt:i4>2</vt:i4>
      </vt:variant>
      <vt:variant>
        <vt:i4>0</vt:i4>
      </vt:variant>
      <vt:variant>
        <vt:i4>5</vt:i4>
      </vt:variant>
      <vt:variant>
        <vt:lpwstr/>
      </vt:variant>
      <vt:variant>
        <vt:lpwstr>_Toc345604460</vt:lpwstr>
      </vt:variant>
      <vt:variant>
        <vt:i4>4063290</vt:i4>
      </vt:variant>
      <vt:variant>
        <vt:i4>6</vt:i4>
      </vt:variant>
      <vt:variant>
        <vt:i4>0</vt:i4>
      </vt:variant>
      <vt:variant>
        <vt:i4>5</vt:i4>
      </vt:variant>
      <vt:variant>
        <vt:lpwstr>http://creativecommons.org/licenses/by/3.0/us/</vt:lpwstr>
      </vt:variant>
      <vt:variant>
        <vt:lpwstr/>
      </vt:variant>
      <vt:variant>
        <vt:i4>3801150</vt:i4>
      </vt:variant>
      <vt:variant>
        <vt:i4>3</vt:i4>
      </vt:variant>
      <vt:variant>
        <vt:i4>0</vt:i4>
      </vt:variant>
      <vt:variant>
        <vt:i4>5</vt:i4>
      </vt:variant>
      <vt:variant>
        <vt:lpwstr>http://hdl.handle.net/10909/64</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Lydia Ng</dc:creator>
  <cp:lastModifiedBy>Kathleen A. Keating</cp:lastModifiedBy>
  <cp:revision>13</cp:revision>
  <cp:lastPrinted>2006-01-07T02:19:00Z</cp:lastPrinted>
  <dcterms:created xsi:type="dcterms:W3CDTF">2013-06-26T11:43:00Z</dcterms:created>
  <dcterms:modified xsi:type="dcterms:W3CDTF">2013-06-27T22:44:00Z</dcterms:modified>
</cp:coreProperties>
</file>