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9F1" w:rsidRPr="002868D0" w:rsidRDefault="00AF584F" w:rsidP="006E6165">
      <w:pPr>
        <w:jc w:val="center"/>
        <w:rPr>
          <w:rFonts w:ascii="Tahoma" w:hAnsi="Tahoma" w:cs="Tahoma"/>
          <w:b/>
          <w:sz w:val="52"/>
        </w:rPr>
      </w:pPr>
      <w:bookmarkStart w:id="0" w:name="_GoBack"/>
      <w:bookmarkEnd w:id="0"/>
      <w:r w:rsidRPr="002868D0">
        <w:rPr>
          <w:rFonts w:ascii="Tahoma" w:hAnsi="Tahoma" w:cs="Tahoma"/>
          <w:b/>
          <w:sz w:val="52"/>
        </w:rPr>
        <w:t>How to Avoid Hiding</w:t>
      </w:r>
    </w:p>
    <w:p w:rsidR="00AF584F" w:rsidRPr="002868D0" w:rsidRDefault="00AF584F" w:rsidP="006E6165">
      <w:pPr>
        <w:jc w:val="center"/>
        <w:rPr>
          <w:rFonts w:ascii="Tahoma" w:hAnsi="Tahoma" w:cs="Tahoma"/>
          <w:b/>
          <w:sz w:val="14"/>
          <w:szCs w:val="16"/>
        </w:rPr>
      </w:pPr>
      <w:r w:rsidRPr="002868D0">
        <w:rPr>
          <w:rFonts w:ascii="Tahoma" w:hAnsi="Tahoma" w:cs="Tahoma"/>
          <w:b/>
          <w:sz w:val="40"/>
        </w:rPr>
        <w:t>and a few other Evils</w:t>
      </w:r>
    </w:p>
    <w:p w:rsidR="002868D0" w:rsidRPr="002868D0" w:rsidRDefault="002868D0" w:rsidP="002868D0">
      <w:pPr>
        <w:jc w:val="center"/>
        <w:rPr>
          <w:rFonts w:ascii="Tahoma" w:hAnsi="Tahoma" w:cs="Tahoma"/>
          <w:sz w:val="22"/>
        </w:rPr>
      </w:pPr>
      <w:r w:rsidRPr="002868D0">
        <w:rPr>
          <w:rFonts w:ascii="Tahoma" w:hAnsi="Tahoma" w:cs="Tahoma"/>
          <w:sz w:val="22"/>
        </w:rPr>
        <w:t>Jim Fawcett</w:t>
      </w:r>
    </w:p>
    <w:p w:rsidR="002868D0" w:rsidRPr="002868D0" w:rsidRDefault="002868D0" w:rsidP="002868D0">
      <w:pPr>
        <w:jc w:val="center"/>
        <w:rPr>
          <w:rFonts w:ascii="Tahoma" w:hAnsi="Tahoma" w:cs="Tahoma"/>
          <w:sz w:val="22"/>
        </w:rPr>
      </w:pPr>
      <w:r w:rsidRPr="002868D0">
        <w:rPr>
          <w:rFonts w:ascii="Tahoma" w:hAnsi="Tahoma" w:cs="Tahoma"/>
          <w:sz w:val="22"/>
        </w:rPr>
        <w:t>CSE687 – Object Oriented Design</w:t>
      </w:r>
    </w:p>
    <w:p w:rsidR="002868D0" w:rsidRPr="002868D0" w:rsidRDefault="002868D0" w:rsidP="002868D0">
      <w:pPr>
        <w:jc w:val="center"/>
        <w:rPr>
          <w:rFonts w:ascii="Tahoma" w:hAnsi="Tahoma" w:cs="Tahoma"/>
          <w:sz w:val="22"/>
        </w:rPr>
      </w:pPr>
      <w:r w:rsidRPr="002868D0">
        <w:rPr>
          <w:rFonts w:ascii="Tahoma" w:hAnsi="Tahoma" w:cs="Tahoma"/>
          <w:sz w:val="22"/>
        </w:rPr>
        <w:t>Spring 2006</w:t>
      </w:r>
    </w:p>
    <w:p w:rsidR="002A4FA6" w:rsidRPr="00723BD7" w:rsidRDefault="002A4FA6" w:rsidP="006E6165">
      <w:pPr>
        <w:jc w:val="center"/>
        <w:rPr>
          <w:rFonts w:ascii="Tahoma" w:hAnsi="Tahoma" w:cs="Tahoma"/>
          <w:b/>
          <w:sz w:val="16"/>
          <w:szCs w:val="16"/>
        </w:rPr>
      </w:pPr>
    </w:p>
    <w:p w:rsidR="00AF584F" w:rsidRPr="002868D0" w:rsidRDefault="00AF584F" w:rsidP="00AF584F">
      <w:pPr>
        <w:rPr>
          <w:rFonts w:ascii="Tahoma" w:hAnsi="Tahoma" w:cs="Tahoma"/>
          <w:sz w:val="36"/>
          <w:szCs w:val="40"/>
        </w:rPr>
      </w:pPr>
      <w:r w:rsidRPr="002868D0">
        <w:rPr>
          <w:rFonts w:ascii="Tahoma" w:hAnsi="Tahoma" w:cs="Tahoma"/>
          <w:sz w:val="36"/>
          <w:szCs w:val="40"/>
        </w:rPr>
        <w:t>Avoid:</w:t>
      </w:r>
    </w:p>
    <w:p w:rsidR="00AF584F" w:rsidRPr="002868D0" w:rsidRDefault="00AF584F" w:rsidP="009D0A8F">
      <w:pPr>
        <w:numPr>
          <w:ilvl w:val="0"/>
          <w:numId w:val="1"/>
        </w:numPr>
        <w:rPr>
          <w:rFonts w:ascii="Tahoma" w:hAnsi="Tahoma" w:cs="Tahoma"/>
          <w:sz w:val="30"/>
        </w:rPr>
      </w:pPr>
      <w:r w:rsidRPr="002868D0">
        <w:rPr>
          <w:rFonts w:ascii="Tahoma" w:hAnsi="Tahoma" w:cs="Tahoma"/>
          <w:sz w:val="30"/>
        </w:rPr>
        <w:t>Redefining, in derived classes, non-virtual base class functions</w:t>
      </w:r>
    </w:p>
    <w:p w:rsidR="00AF584F" w:rsidRPr="002868D0" w:rsidRDefault="00AF584F" w:rsidP="00AF584F">
      <w:pPr>
        <w:numPr>
          <w:ilvl w:val="1"/>
          <w:numId w:val="1"/>
        </w:numPr>
        <w:rPr>
          <w:rFonts w:ascii="Tahoma" w:hAnsi="Tahoma" w:cs="Tahoma"/>
          <w:sz w:val="30"/>
        </w:rPr>
      </w:pPr>
      <w:r w:rsidRPr="002868D0">
        <w:rPr>
          <w:rFonts w:ascii="Tahoma" w:hAnsi="Tahoma" w:cs="Tahoma"/>
          <w:sz w:val="30"/>
        </w:rPr>
        <w:t>Non-virtual member functions do not have vtable entries and so the function called is the type of the pointer or reference, not the type of object attached to the pointer or reference.</w:t>
      </w:r>
    </w:p>
    <w:p w:rsidR="002E5815" w:rsidRPr="002868D0" w:rsidRDefault="00AF584F" w:rsidP="00AF584F">
      <w:pPr>
        <w:numPr>
          <w:ilvl w:val="1"/>
          <w:numId w:val="1"/>
        </w:numPr>
        <w:rPr>
          <w:rFonts w:ascii="Tahoma" w:hAnsi="Tahoma" w:cs="Tahoma"/>
          <w:sz w:val="30"/>
        </w:rPr>
      </w:pPr>
      <w:proofErr w:type="gramStart"/>
      <w:r w:rsidRPr="002868D0">
        <w:rPr>
          <w:rFonts w:ascii="Tahoma" w:hAnsi="Tahoma" w:cs="Tahoma"/>
          <w:sz w:val="30"/>
        </w:rPr>
        <w:t>So</w:t>
      </w:r>
      <w:proofErr w:type="gramEnd"/>
      <w:r w:rsidRPr="002868D0">
        <w:rPr>
          <w:rFonts w:ascii="Tahoma" w:hAnsi="Tahoma" w:cs="Tahoma"/>
          <w:sz w:val="30"/>
        </w:rPr>
        <w:t xml:space="preserve"> it is possible for a base class function to be called on a derived class object, with possibly disasterous results.</w:t>
      </w:r>
    </w:p>
    <w:p w:rsidR="00AF584F" w:rsidRPr="002868D0" w:rsidRDefault="00AF584F" w:rsidP="009D0A8F">
      <w:pPr>
        <w:numPr>
          <w:ilvl w:val="0"/>
          <w:numId w:val="1"/>
        </w:numPr>
        <w:rPr>
          <w:rFonts w:ascii="Tahoma" w:hAnsi="Tahoma" w:cs="Tahoma"/>
          <w:sz w:val="30"/>
        </w:rPr>
      </w:pPr>
      <w:r w:rsidRPr="002868D0">
        <w:rPr>
          <w:rFonts w:ascii="Tahoma" w:hAnsi="Tahoma" w:cs="Tahoma"/>
          <w:sz w:val="30"/>
        </w:rPr>
        <w:t>Overloading non-virtual base class functions in derived classes</w:t>
      </w:r>
    </w:p>
    <w:p w:rsidR="00AF584F" w:rsidRPr="002868D0" w:rsidRDefault="00AF584F" w:rsidP="00AF584F">
      <w:pPr>
        <w:numPr>
          <w:ilvl w:val="1"/>
          <w:numId w:val="1"/>
        </w:numPr>
        <w:rPr>
          <w:rFonts w:ascii="Tahoma" w:hAnsi="Tahoma" w:cs="Tahoma"/>
          <w:sz w:val="30"/>
        </w:rPr>
      </w:pPr>
      <w:r w:rsidRPr="002868D0">
        <w:rPr>
          <w:rFonts w:ascii="Tahoma" w:hAnsi="Tahoma" w:cs="Tahoma"/>
          <w:sz w:val="30"/>
        </w:rPr>
        <w:t>Overloads work only within a single scope, not across both base and derived class scopes.</w:t>
      </w:r>
    </w:p>
    <w:p w:rsidR="00AF584F" w:rsidRPr="002868D0" w:rsidRDefault="00AF584F" w:rsidP="00AF584F">
      <w:pPr>
        <w:numPr>
          <w:ilvl w:val="1"/>
          <w:numId w:val="1"/>
        </w:numPr>
        <w:rPr>
          <w:rFonts w:ascii="Tahoma" w:hAnsi="Tahoma" w:cs="Tahoma"/>
          <w:sz w:val="30"/>
        </w:rPr>
      </w:pPr>
      <w:r w:rsidRPr="002868D0">
        <w:rPr>
          <w:rFonts w:ascii="Tahoma" w:hAnsi="Tahoma" w:cs="Tahoma"/>
          <w:sz w:val="30"/>
        </w:rPr>
        <w:t>The result may be hiding of base class member functions that are inherited by the derived class.</w:t>
      </w:r>
    </w:p>
    <w:p w:rsidR="009D0A8F" w:rsidRPr="002868D0" w:rsidRDefault="00EA0E61" w:rsidP="009D0A8F">
      <w:pPr>
        <w:numPr>
          <w:ilvl w:val="0"/>
          <w:numId w:val="1"/>
        </w:numPr>
        <w:rPr>
          <w:rFonts w:ascii="Tahoma" w:hAnsi="Tahoma" w:cs="Tahoma"/>
          <w:sz w:val="30"/>
        </w:rPr>
      </w:pPr>
      <w:r w:rsidRPr="002868D0">
        <w:rPr>
          <w:rFonts w:ascii="Tahoma" w:hAnsi="Tahoma" w:cs="Tahoma"/>
          <w:sz w:val="30"/>
        </w:rPr>
        <w:t>Overloading virtual functions</w:t>
      </w:r>
    </w:p>
    <w:p w:rsidR="00AF584F" w:rsidRPr="002868D0" w:rsidRDefault="00AF584F" w:rsidP="00AF584F">
      <w:pPr>
        <w:numPr>
          <w:ilvl w:val="1"/>
          <w:numId w:val="1"/>
        </w:numPr>
        <w:rPr>
          <w:rFonts w:ascii="Tahoma" w:hAnsi="Tahoma" w:cs="Tahoma"/>
          <w:sz w:val="30"/>
        </w:rPr>
      </w:pPr>
      <w:r w:rsidRPr="002868D0">
        <w:rPr>
          <w:rFonts w:ascii="Tahoma" w:hAnsi="Tahoma" w:cs="Tahoma"/>
          <w:sz w:val="30"/>
        </w:rPr>
        <w:t>If a derived class redefines a base class virtual function, which is a correct procedure, that will hide the base class overloads that are inherited.</w:t>
      </w:r>
    </w:p>
    <w:p w:rsidR="00EA0E61" w:rsidRPr="002868D0" w:rsidRDefault="00EA0E61" w:rsidP="009D0A8F">
      <w:pPr>
        <w:numPr>
          <w:ilvl w:val="0"/>
          <w:numId w:val="1"/>
        </w:numPr>
        <w:rPr>
          <w:rFonts w:ascii="Tahoma" w:hAnsi="Tahoma" w:cs="Tahoma"/>
          <w:sz w:val="30"/>
        </w:rPr>
      </w:pPr>
      <w:r w:rsidRPr="002868D0">
        <w:rPr>
          <w:rFonts w:ascii="Tahoma" w:hAnsi="Tahoma" w:cs="Tahoma"/>
          <w:sz w:val="30"/>
        </w:rPr>
        <w:t>Using default parameters in virtual functions</w:t>
      </w:r>
    </w:p>
    <w:p w:rsidR="00AF584F" w:rsidRPr="002868D0" w:rsidRDefault="00AF584F" w:rsidP="00AF584F">
      <w:pPr>
        <w:numPr>
          <w:ilvl w:val="1"/>
          <w:numId w:val="1"/>
        </w:numPr>
        <w:rPr>
          <w:rFonts w:ascii="Tahoma" w:hAnsi="Tahoma" w:cs="Tahoma"/>
          <w:sz w:val="30"/>
        </w:rPr>
      </w:pPr>
      <w:r w:rsidRPr="002868D0">
        <w:rPr>
          <w:rFonts w:ascii="Tahoma" w:hAnsi="Tahoma" w:cs="Tahoma"/>
          <w:sz w:val="30"/>
        </w:rPr>
        <w:t>Parameters don’t have vtable entries, so they are bound based on the type of pointer or reference to an object, not of the object type.</w:t>
      </w:r>
    </w:p>
    <w:p w:rsidR="00AF584F" w:rsidRPr="002868D0" w:rsidRDefault="00AF584F" w:rsidP="00AF584F">
      <w:pPr>
        <w:numPr>
          <w:ilvl w:val="1"/>
          <w:numId w:val="1"/>
        </w:numPr>
        <w:rPr>
          <w:rFonts w:ascii="Tahoma" w:hAnsi="Tahoma" w:cs="Tahoma"/>
          <w:sz w:val="30"/>
        </w:rPr>
      </w:pPr>
      <w:r w:rsidRPr="002868D0">
        <w:rPr>
          <w:rFonts w:ascii="Tahoma" w:hAnsi="Tahoma" w:cs="Tahoma"/>
          <w:sz w:val="30"/>
        </w:rPr>
        <w:t>This results in a derived class using base class defaults even though the derived class defined different values for the defaulted parameters.</w:t>
      </w:r>
    </w:p>
    <w:p w:rsidR="00AF584F" w:rsidRPr="002868D0" w:rsidRDefault="00AF584F" w:rsidP="00AF584F">
      <w:pPr>
        <w:rPr>
          <w:rFonts w:ascii="Tahoma" w:hAnsi="Tahoma" w:cs="Tahoma"/>
          <w:sz w:val="30"/>
        </w:rPr>
      </w:pPr>
    </w:p>
    <w:p w:rsidR="00AF584F" w:rsidRPr="002868D0" w:rsidRDefault="00AF584F" w:rsidP="00AF584F">
      <w:pPr>
        <w:rPr>
          <w:rFonts w:ascii="Tahoma" w:hAnsi="Tahoma" w:cs="Tahoma"/>
          <w:sz w:val="30"/>
        </w:rPr>
      </w:pPr>
      <w:r w:rsidRPr="002868D0">
        <w:rPr>
          <w:rFonts w:ascii="Tahoma" w:hAnsi="Tahoma" w:cs="Tahoma"/>
          <w:sz w:val="30"/>
        </w:rPr>
        <w:lastRenderedPageBreak/>
        <w:t>Always:</w:t>
      </w:r>
    </w:p>
    <w:p w:rsidR="00AF584F" w:rsidRPr="002868D0" w:rsidRDefault="00AF584F" w:rsidP="00AF584F">
      <w:pPr>
        <w:numPr>
          <w:ilvl w:val="0"/>
          <w:numId w:val="2"/>
        </w:numPr>
        <w:rPr>
          <w:rFonts w:ascii="Tahoma" w:hAnsi="Tahoma" w:cs="Tahoma"/>
          <w:sz w:val="30"/>
        </w:rPr>
      </w:pPr>
      <w:r w:rsidRPr="002868D0">
        <w:rPr>
          <w:rFonts w:ascii="Tahoma" w:hAnsi="Tahoma" w:cs="Tahoma"/>
          <w:sz w:val="30"/>
        </w:rPr>
        <w:t>Provide a virtual destructor if your class may be used as the base class for a derivation.</w:t>
      </w:r>
    </w:p>
    <w:p w:rsidR="00723BD7" w:rsidRPr="002868D0" w:rsidRDefault="00AF584F" w:rsidP="00723BD7">
      <w:pPr>
        <w:numPr>
          <w:ilvl w:val="1"/>
          <w:numId w:val="2"/>
        </w:numPr>
        <w:rPr>
          <w:rFonts w:ascii="Tahoma" w:hAnsi="Tahoma" w:cs="Tahoma"/>
          <w:sz w:val="30"/>
        </w:rPr>
      </w:pPr>
      <w:r w:rsidRPr="002868D0">
        <w:rPr>
          <w:rFonts w:ascii="Tahoma" w:hAnsi="Tahoma" w:cs="Tahoma"/>
          <w:sz w:val="30"/>
        </w:rPr>
        <w:t>If you don’t do that, and a client creates an instance of a class derived from your base class on the heap, bound to a base pointer, then when the client calls delete on that pointer, the destructor called is based on the type of pointer not the type of object, so the base destructor only will be called.</w:t>
      </w:r>
    </w:p>
    <w:p w:rsidR="002A4FA6" w:rsidRPr="002868D0" w:rsidRDefault="002A4FA6" w:rsidP="002A4FA6">
      <w:pPr>
        <w:rPr>
          <w:rFonts w:ascii="Tahoma" w:hAnsi="Tahoma" w:cs="Tahoma"/>
          <w:sz w:val="30"/>
        </w:rPr>
      </w:pPr>
    </w:p>
    <w:p w:rsidR="002A4FA6" w:rsidRPr="002868D0" w:rsidRDefault="002868D0" w:rsidP="002A4FA6">
      <w:pPr>
        <w:rPr>
          <w:rFonts w:ascii="Tahoma" w:hAnsi="Tahoma" w:cs="Tahoma"/>
          <w:sz w:val="30"/>
        </w:rPr>
      </w:pPr>
      <w:r w:rsidRPr="002868D0">
        <w:rPr>
          <w:rFonts w:ascii="Tahoma" w:hAnsi="Tahoma" w:cs="Tahoma"/>
          <w:sz w:val="30"/>
        </w:rPr>
        <w:t>Definitions:</w:t>
      </w:r>
    </w:p>
    <w:p w:rsidR="002868D0" w:rsidRPr="002868D0" w:rsidRDefault="002868D0" w:rsidP="002868D0">
      <w:pPr>
        <w:numPr>
          <w:ilvl w:val="0"/>
          <w:numId w:val="3"/>
        </w:numPr>
        <w:rPr>
          <w:rFonts w:ascii="Tahoma" w:hAnsi="Tahoma" w:cs="Tahoma"/>
          <w:sz w:val="30"/>
        </w:rPr>
      </w:pPr>
      <w:r w:rsidRPr="002868D0">
        <w:rPr>
          <w:rFonts w:ascii="Tahoma" w:hAnsi="Tahoma" w:cs="Tahoma"/>
          <w:sz w:val="30"/>
        </w:rPr>
        <w:t>Overriding:</w:t>
      </w:r>
      <w:r w:rsidRPr="002868D0">
        <w:rPr>
          <w:rFonts w:ascii="Tahoma" w:hAnsi="Tahoma" w:cs="Tahoma"/>
          <w:sz w:val="30"/>
        </w:rPr>
        <w:br/>
        <w:t xml:space="preserve">Providing, in a derived class, a declaration and definition of a virtual base class function, using </w:t>
      </w:r>
      <w:proofErr w:type="gramStart"/>
      <w:r w:rsidRPr="002868D0">
        <w:rPr>
          <w:rFonts w:ascii="Tahoma" w:hAnsi="Tahoma" w:cs="Tahoma"/>
          <w:sz w:val="30"/>
        </w:rPr>
        <w:t>exactly the same</w:t>
      </w:r>
      <w:proofErr w:type="gramEnd"/>
      <w:r w:rsidRPr="002868D0">
        <w:rPr>
          <w:rFonts w:ascii="Tahoma" w:hAnsi="Tahoma" w:cs="Tahoma"/>
          <w:sz w:val="30"/>
        </w:rPr>
        <w:t xml:space="preserve"> function signature and the same or covariant return type.</w:t>
      </w:r>
    </w:p>
    <w:p w:rsidR="002868D0" w:rsidRPr="002868D0" w:rsidRDefault="002868D0" w:rsidP="002868D0">
      <w:pPr>
        <w:numPr>
          <w:ilvl w:val="1"/>
          <w:numId w:val="3"/>
        </w:numPr>
        <w:rPr>
          <w:rFonts w:ascii="Tahoma" w:hAnsi="Tahoma" w:cs="Tahoma"/>
          <w:sz w:val="30"/>
        </w:rPr>
      </w:pPr>
      <w:r w:rsidRPr="002868D0">
        <w:rPr>
          <w:rFonts w:ascii="Tahoma" w:hAnsi="Tahoma" w:cs="Tahoma"/>
          <w:sz w:val="30"/>
        </w:rPr>
        <w:t>A covariant return type is a pointer or reference of the derived type, when the base virtual function returns a pointer or reference of the base type.</w:t>
      </w:r>
    </w:p>
    <w:p w:rsidR="002868D0" w:rsidRPr="002868D0" w:rsidRDefault="002868D0" w:rsidP="002868D0">
      <w:pPr>
        <w:numPr>
          <w:ilvl w:val="0"/>
          <w:numId w:val="3"/>
        </w:numPr>
        <w:rPr>
          <w:rFonts w:ascii="Tahoma" w:hAnsi="Tahoma" w:cs="Tahoma"/>
          <w:sz w:val="30"/>
        </w:rPr>
      </w:pPr>
      <w:r w:rsidRPr="002868D0">
        <w:rPr>
          <w:rFonts w:ascii="Tahoma" w:hAnsi="Tahoma" w:cs="Tahoma"/>
          <w:sz w:val="30"/>
        </w:rPr>
        <w:t>Overloading:</w:t>
      </w:r>
      <w:r w:rsidRPr="002868D0">
        <w:rPr>
          <w:rFonts w:ascii="Tahoma" w:hAnsi="Tahoma" w:cs="Tahoma"/>
          <w:sz w:val="30"/>
        </w:rPr>
        <w:br/>
        <w:t>Providing, in the same class, or in the same global scope, a function definition that uses the function identifier of another existing function with a different sequence of formal parameter types.</w:t>
      </w:r>
    </w:p>
    <w:p w:rsidR="002868D0" w:rsidRPr="002868D0" w:rsidRDefault="002868D0" w:rsidP="002868D0">
      <w:pPr>
        <w:numPr>
          <w:ilvl w:val="1"/>
          <w:numId w:val="3"/>
        </w:numPr>
        <w:rPr>
          <w:rFonts w:ascii="Tahoma" w:hAnsi="Tahoma" w:cs="Tahoma"/>
          <w:sz w:val="30"/>
        </w:rPr>
      </w:pPr>
      <w:r w:rsidRPr="002868D0">
        <w:rPr>
          <w:rFonts w:ascii="Tahoma" w:hAnsi="Tahoma" w:cs="Tahoma"/>
          <w:sz w:val="30"/>
        </w:rPr>
        <w:t>Note that you cannot overload on return type, because a client is not compelled to use the return type, so the compiler cannot figure out which function to bind to.</w:t>
      </w:r>
    </w:p>
    <w:sectPr w:rsidR="002868D0" w:rsidRPr="002868D0" w:rsidSect="002868D0">
      <w:headerReference w:type="default" r:id="rId7"/>
      <w:pgSz w:w="15840" w:h="12240" w:orient="landscape"/>
      <w:pgMar w:top="144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3B4" w:rsidRDefault="000D23B4">
      <w:r>
        <w:separator/>
      </w:r>
    </w:p>
  </w:endnote>
  <w:endnote w:type="continuationSeparator" w:id="0">
    <w:p w:rsidR="000D23B4" w:rsidRDefault="000D2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3B4" w:rsidRDefault="000D23B4">
      <w:r>
        <w:separator/>
      </w:r>
    </w:p>
  </w:footnote>
  <w:footnote w:type="continuationSeparator" w:id="0">
    <w:p w:rsidR="000D23B4" w:rsidRDefault="000D2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A8F" w:rsidRPr="00911AB9" w:rsidRDefault="008F7549" w:rsidP="00911AB9">
    <w:pPr>
      <w:pStyle w:val="Header"/>
      <w:jc w:val="center"/>
      <w:rPr>
        <w:rFonts w:ascii="Tahoma" w:hAnsi="Tahoma" w:cs="Tahoma"/>
        <w:b/>
        <w:i/>
        <w:sz w:val="36"/>
        <w:szCs w:val="36"/>
      </w:rPr>
    </w:pPr>
    <w:r>
      <w:rPr>
        <w:rFonts w:ascii="Tahoma" w:hAnsi="Tahoma" w:cs="Tahoma"/>
        <w:b/>
        <w:i/>
        <w:sz w:val="36"/>
        <w:szCs w:val="36"/>
      </w:rPr>
      <w:t>Handouts/</w:t>
    </w:r>
    <w:r w:rsidR="009D0A8F">
      <w:rPr>
        <w:rFonts w:ascii="Tahoma" w:hAnsi="Tahoma" w:cs="Tahoma"/>
        <w:b/>
        <w:i/>
        <w:sz w:val="36"/>
        <w:szCs w:val="36"/>
      </w:rPr>
      <w:t>cse687/Code/Hiding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73D62"/>
    <w:multiLevelType w:val="hybridMultilevel"/>
    <w:tmpl w:val="527821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456348E"/>
    <w:multiLevelType w:val="hybridMultilevel"/>
    <w:tmpl w:val="CE7AC8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2365D0"/>
    <w:multiLevelType w:val="hybridMultilevel"/>
    <w:tmpl w:val="C8586C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CB0"/>
    <w:rsid w:val="00073949"/>
    <w:rsid w:val="00083AD1"/>
    <w:rsid w:val="000D23B4"/>
    <w:rsid w:val="00173335"/>
    <w:rsid w:val="002868D0"/>
    <w:rsid w:val="002A4FA6"/>
    <w:rsid w:val="002E5815"/>
    <w:rsid w:val="003554D7"/>
    <w:rsid w:val="00391CB0"/>
    <w:rsid w:val="003D6FB6"/>
    <w:rsid w:val="004E1916"/>
    <w:rsid w:val="00604FEC"/>
    <w:rsid w:val="006130F8"/>
    <w:rsid w:val="006E6165"/>
    <w:rsid w:val="00723BD7"/>
    <w:rsid w:val="008809F9"/>
    <w:rsid w:val="008F7549"/>
    <w:rsid w:val="00911AB9"/>
    <w:rsid w:val="00956259"/>
    <w:rsid w:val="00983B22"/>
    <w:rsid w:val="009D0A8F"/>
    <w:rsid w:val="00A11FC6"/>
    <w:rsid w:val="00AF584F"/>
    <w:rsid w:val="00B2791D"/>
    <w:rsid w:val="00B36E52"/>
    <w:rsid w:val="00B50290"/>
    <w:rsid w:val="00C30426"/>
    <w:rsid w:val="00C53EBB"/>
    <w:rsid w:val="00C9732F"/>
    <w:rsid w:val="00D94849"/>
    <w:rsid w:val="00D96D38"/>
    <w:rsid w:val="00DC43C4"/>
    <w:rsid w:val="00DD3957"/>
    <w:rsid w:val="00DE7D1A"/>
    <w:rsid w:val="00E21DC5"/>
    <w:rsid w:val="00EA0E61"/>
    <w:rsid w:val="00F049F1"/>
    <w:rsid w:val="00F6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822DEE-CE92-4D6A-8B77-BA2C3BFA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1AB9"/>
    <w:pPr>
      <w:tabs>
        <w:tab w:val="center" w:pos="4320"/>
        <w:tab w:val="right" w:pos="8640"/>
      </w:tabs>
    </w:pPr>
  </w:style>
  <w:style w:type="paragraph" w:styleId="Footer">
    <w:name w:val="footer"/>
    <w:basedOn w:val="Normal"/>
    <w:rsid w:val="00911AB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creenSh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ScreenShot.dot</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Topic Here</vt:lpstr>
    </vt:vector>
  </TitlesOfParts>
  <Company>Syracuse Software Technology Company</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Here</dc:title>
  <dc:subject/>
  <dc:creator>Jim Fawcett</dc:creator>
  <cp:keywords/>
  <dc:description/>
  <cp:lastModifiedBy>James Fawcett</cp:lastModifiedBy>
  <cp:revision>2</cp:revision>
  <cp:lastPrinted>2017-07-30T19:47:00Z</cp:lastPrinted>
  <dcterms:created xsi:type="dcterms:W3CDTF">2017-07-30T19:47:00Z</dcterms:created>
  <dcterms:modified xsi:type="dcterms:W3CDTF">2017-07-30T19:47:00Z</dcterms:modified>
</cp:coreProperties>
</file>