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72C" w:rsidRDefault="00632059" w:rsidP="00632059">
      <w:pPr>
        <w:pStyle w:val="Title"/>
      </w:pPr>
      <w:r>
        <w:t>An Implementation of the “Live-Wire” Image Segmentation Tool</w:t>
      </w:r>
    </w:p>
    <w:p w:rsidR="00632059" w:rsidRDefault="00632059" w:rsidP="00632059">
      <w:pPr>
        <w:pStyle w:val="Subtitle"/>
      </w:pPr>
      <w:r>
        <w:t>Based on the paper “Interactive live-wire boundary extraction” by W. Barrett and E. Mortensen</w:t>
      </w:r>
    </w:p>
    <w:p w:rsidR="00632059" w:rsidRDefault="00632059" w:rsidP="00632059">
      <w:pPr>
        <w:pStyle w:val="Author"/>
      </w:pPr>
      <w:r>
        <w:t>James Gomez</w:t>
      </w:r>
    </w:p>
    <w:p w:rsidR="00632059" w:rsidRDefault="00632059" w:rsidP="00632059">
      <w:pPr>
        <w:pStyle w:val="Author"/>
      </w:pPr>
      <w:r>
        <w:t>CS 269</w:t>
      </w:r>
    </w:p>
    <w:p w:rsidR="00632059" w:rsidRDefault="00632059" w:rsidP="00632059">
      <w:pPr>
        <w:pStyle w:val="Author"/>
      </w:pPr>
      <w:r>
        <w:t>Final Project Report</w:t>
      </w:r>
    </w:p>
    <w:p w:rsidR="00632059" w:rsidRDefault="00632059" w:rsidP="00632059">
      <w:pPr>
        <w:pStyle w:val="Author"/>
      </w:pPr>
      <w:r>
        <w:t xml:space="preserve">Professor </w:t>
      </w:r>
      <w:proofErr w:type="spellStart"/>
      <w:r>
        <w:t>Terzopoulos</w:t>
      </w:r>
      <w:proofErr w:type="spellEnd"/>
    </w:p>
    <w:p w:rsidR="00632059" w:rsidRDefault="00632059" w:rsidP="00632059">
      <w:pPr>
        <w:pStyle w:val="Author"/>
      </w:pPr>
    </w:p>
    <w:p w:rsidR="00632059" w:rsidRDefault="00632059" w:rsidP="00632059">
      <w:pPr>
        <w:pStyle w:val="Author"/>
        <w:sectPr w:rsidR="00632059" w:rsidSect="00632059">
          <w:pgSz w:w="12240" w:h="15840"/>
          <w:pgMar w:top="1260" w:right="720" w:bottom="1440" w:left="720" w:header="720" w:footer="720" w:gutter="0"/>
          <w:cols w:space="720"/>
          <w:docGrid w:linePitch="360"/>
        </w:sectPr>
      </w:pPr>
    </w:p>
    <w:p w:rsidR="00632059" w:rsidRPr="00632059" w:rsidRDefault="00632059" w:rsidP="00632059">
      <w:pPr>
        <w:rPr>
          <w:b/>
          <w:sz w:val="20"/>
          <w:szCs w:val="20"/>
        </w:rPr>
      </w:pPr>
      <w:r w:rsidRPr="00632059">
        <w:rPr>
          <w:b/>
          <w:i/>
          <w:sz w:val="20"/>
          <w:szCs w:val="20"/>
        </w:rPr>
        <w:lastRenderedPageBreak/>
        <w:t>Abstract</w:t>
      </w:r>
      <w:r>
        <w:rPr>
          <w:b/>
          <w:sz w:val="20"/>
          <w:szCs w:val="20"/>
        </w:rPr>
        <w:t>−</w:t>
      </w:r>
      <w:r w:rsidRPr="00632059">
        <w:rPr>
          <w:rStyle w:val="AbstractChar"/>
        </w:rPr>
        <w:t>Write stuff about this paper here</w:t>
      </w:r>
    </w:p>
    <w:p w:rsidR="00632059" w:rsidRDefault="00632059" w:rsidP="00632059">
      <w:pPr>
        <w:pStyle w:val="Heading1"/>
      </w:pPr>
      <w:r>
        <w:t>Introduction</w:t>
      </w:r>
    </w:p>
    <w:p w:rsidR="00632059" w:rsidRPr="00632059" w:rsidRDefault="00632059" w:rsidP="00632059">
      <w:bookmarkStart w:id="0" w:name="_GoBack"/>
      <w:bookmarkEnd w:id="0"/>
    </w:p>
    <w:p w:rsidR="00632059" w:rsidRDefault="00632059" w:rsidP="00632059">
      <w:pPr>
        <w:pStyle w:val="Heading1"/>
      </w:pPr>
      <w:r>
        <w:t>Previous Work</w:t>
      </w:r>
    </w:p>
    <w:p w:rsidR="00632059" w:rsidRDefault="00632059" w:rsidP="00632059">
      <w:pPr>
        <w:pStyle w:val="Heading1"/>
      </w:pPr>
      <w:r>
        <w:t>Methodology and Implementation</w:t>
      </w:r>
    </w:p>
    <w:p w:rsidR="00632059" w:rsidRDefault="00632059" w:rsidP="00632059">
      <w:pPr>
        <w:pStyle w:val="Heading1"/>
      </w:pPr>
      <w:r>
        <w:t>Results</w:t>
      </w:r>
    </w:p>
    <w:p w:rsidR="00632059" w:rsidRDefault="00632059" w:rsidP="00632059">
      <w:pPr>
        <w:pStyle w:val="Heading1"/>
      </w:pPr>
      <w:r>
        <w:t>Conclusion</w:t>
      </w:r>
    </w:p>
    <w:p w:rsidR="00632059" w:rsidRPr="00632059" w:rsidRDefault="00632059" w:rsidP="00632059"/>
    <w:sectPr w:rsidR="00632059" w:rsidRPr="00632059" w:rsidSect="00632059">
      <w:type w:val="continuous"/>
      <w:pgSz w:w="12240" w:h="15840"/>
      <w:pgMar w:top="1260" w:right="720" w:bottom="144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75A89"/>
    <w:multiLevelType w:val="hybridMultilevel"/>
    <w:tmpl w:val="CBE48B68"/>
    <w:lvl w:ilvl="0" w:tplc="87FAE5A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059"/>
    <w:rsid w:val="00632059"/>
    <w:rsid w:val="00F0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59"/>
    <w:pPr>
      <w:spacing w:after="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059"/>
    <w:pPr>
      <w:numPr>
        <w:numId w:val="1"/>
      </w:numPr>
      <w:spacing w:before="200" w:after="120"/>
      <w:jc w:val="center"/>
      <w:outlineLvl w:val="0"/>
    </w:pPr>
    <w:rPr>
      <w:small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0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059"/>
    <w:pPr>
      <w:jc w:val="center"/>
    </w:pPr>
    <w:rPr>
      <w:sz w:val="40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32059"/>
    <w:rPr>
      <w:rFonts w:ascii="Times New Roman" w:hAnsi="Times New Roman" w:cs="Times New Roman"/>
      <w:sz w:val="40"/>
      <w:szCs w:val="44"/>
    </w:rPr>
  </w:style>
  <w:style w:type="paragraph" w:styleId="Subtitle">
    <w:name w:val="Subtitle"/>
    <w:basedOn w:val="Title"/>
    <w:next w:val="Normal"/>
    <w:link w:val="SubtitleChar"/>
    <w:uiPriority w:val="11"/>
    <w:qFormat/>
    <w:rsid w:val="00632059"/>
    <w:pPr>
      <w:spacing w:before="100" w:after="200"/>
    </w:pPr>
    <w:rPr>
      <w:i/>
      <w:sz w:val="2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059"/>
    <w:rPr>
      <w:rFonts w:ascii="Times New Roman" w:hAnsi="Times New Roman" w:cs="Times New Roman"/>
      <w:i/>
      <w:sz w:val="26"/>
      <w:szCs w:val="28"/>
    </w:rPr>
  </w:style>
  <w:style w:type="paragraph" w:customStyle="1" w:styleId="Author">
    <w:name w:val="Author"/>
    <w:basedOn w:val="Normal"/>
    <w:link w:val="AuthorChar"/>
    <w:qFormat/>
    <w:rsid w:val="00632059"/>
    <w:pPr>
      <w:spacing w:line="240" w:lineRule="auto"/>
      <w:jc w:val="center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2059"/>
    <w:rPr>
      <w:rFonts w:ascii="Times New Roman" w:hAnsi="Times New Roman" w:cs="Times New Roman"/>
      <w:smallCaps/>
      <w:sz w:val="24"/>
      <w:szCs w:val="24"/>
    </w:rPr>
  </w:style>
  <w:style w:type="character" w:customStyle="1" w:styleId="AuthorChar">
    <w:name w:val="Author Char"/>
    <w:basedOn w:val="DefaultParagraphFont"/>
    <w:link w:val="Author"/>
    <w:rsid w:val="00632059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2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bstract">
    <w:name w:val="Abstract"/>
    <w:basedOn w:val="Normal"/>
    <w:link w:val="AbstractChar"/>
    <w:qFormat/>
    <w:rsid w:val="00632059"/>
    <w:rPr>
      <w:b/>
      <w:sz w:val="20"/>
      <w:szCs w:val="20"/>
    </w:rPr>
  </w:style>
  <w:style w:type="character" w:customStyle="1" w:styleId="AbstractChar">
    <w:name w:val="Abstract Char"/>
    <w:basedOn w:val="DefaultParagraphFont"/>
    <w:link w:val="Abstract"/>
    <w:rsid w:val="00632059"/>
    <w:rPr>
      <w:rFonts w:ascii="Times New Roman" w:hAnsi="Times New Roman" w:cs="Times New Roman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59"/>
    <w:pPr>
      <w:spacing w:after="0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2059"/>
    <w:pPr>
      <w:numPr>
        <w:numId w:val="1"/>
      </w:numPr>
      <w:spacing w:before="200" w:after="120"/>
      <w:jc w:val="center"/>
      <w:outlineLvl w:val="0"/>
    </w:pPr>
    <w:rPr>
      <w:small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0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059"/>
    <w:pPr>
      <w:jc w:val="center"/>
    </w:pPr>
    <w:rPr>
      <w:sz w:val="40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32059"/>
    <w:rPr>
      <w:rFonts w:ascii="Times New Roman" w:hAnsi="Times New Roman" w:cs="Times New Roman"/>
      <w:sz w:val="40"/>
      <w:szCs w:val="44"/>
    </w:rPr>
  </w:style>
  <w:style w:type="paragraph" w:styleId="Subtitle">
    <w:name w:val="Subtitle"/>
    <w:basedOn w:val="Title"/>
    <w:next w:val="Normal"/>
    <w:link w:val="SubtitleChar"/>
    <w:uiPriority w:val="11"/>
    <w:qFormat/>
    <w:rsid w:val="00632059"/>
    <w:pPr>
      <w:spacing w:before="100" w:after="200"/>
    </w:pPr>
    <w:rPr>
      <w:i/>
      <w:sz w:val="2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059"/>
    <w:rPr>
      <w:rFonts w:ascii="Times New Roman" w:hAnsi="Times New Roman" w:cs="Times New Roman"/>
      <w:i/>
      <w:sz w:val="26"/>
      <w:szCs w:val="28"/>
    </w:rPr>
  </w:style>
  <w:style w:type="paragraph" w:customStyle="1" w:styleId="Author">
    <w:name w:val="Author"/>
    <w:basedOn w:val="Normal"/>
    <w:link w:val="AuthorChar"/>
    <w:qFormat/>
    <w:rsid w:val="00632059"/>
    <w:pPr>
      <w:spacing w:line="240" w:lineRule="auto"/>
      <w:jc w:val="center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2059"/>
    <w:rPr>
      <w:rFonts w:ascii="Times New Roman" w:hAnsi="Times New Roman" w:cs="Times New Roman"/>
      <w:smallCaps/>
      <w:sz w:val="24"/>
      <w:szCs w:val="24"/>
    </w:rPr>
  </w:style>
  <w:style w:type="character" w:customStyle="1" w:styleId="AuthorChar">
    <w:name w:val="Author Char"/>
    <w:basedOn w:val="DefaultParagraphFont"/>
    <w:link w:val="Author"/>
    <w:rsid w:val="00632059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2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bstract">
    <w:name w:val="Abstract"/>
    <w:basedOn w:val="Normal"/>
    <w:link w:val="AbstractChar"/>
    <w:qFormat/>
    <w:rsid w:val="00632059"/>
    <w:rPr>
      <w:b/>
      <w:sz w:val="20"/>
      <w:szCs w:val="20"/>
    </w:rPr>
  </w:style>
  <w:style w:type="character" w:customStyle="1" w:styleId="AbstractChar">
    <w:name w:val="Abstract Char"/>
    <w:basedOn w:val="DefaultParagraphFont"/>
    <w:link w:val="Abstract"/>
    <w:rsid w:val="00632059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Gomez</dc:creator>
  <cp:lastModifiedBy>James Gomez</cp:lastModifiedBy>
  <cp:revision>1</cp:revision>
  <dcterms:created xsi:type="dcterms:W3CDTF">2014-03-27T20:44:00Z</dcterms:created>
  <dcterms:modified xsi:type="dcterms:W3CDTF">2014-03-27T21:00:00Z</dcterms:modified>
</cp:coreProperties>
</file>