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801" w:rsidRDefault="003E32F4" w:rsidP="003E32F4">
      <w:pPr>
        <w:pStyle w:val="Title"/>
      </w:pPr>
      <w:r>
        <w:t>UTAT-OBC Routing Notes</w:t>
      </w:r>
    </w:p>
    <w:p w:rsidR="003E32F4" w:rsidRDefault="003E32F4" w:rsidP="003E32F4">
      <w:pPr>
        <w:pStyle w:val="Subtitle"/>
      </w:pPr>
      <w:r>
        <w:t xml:space="preserve">24-Dec-2014 – Thien Nguyen, UNSW </w:t>
      </w:r>
      <w:proofErr w:type="spellStart"/>
      <w:r>
        <w:t>BLUEsat</w:t>
      </w:r>
      <w:proofErr w:type="spellEnd"/>
    </w:p>
    <w:p w:rsidR="003E32F4" w:rsidRDefault="003E32F4" w:rsidP="003E32F4">
      <w:pPr>
        <w:pStyle w:val="Heading1"/>
      </w:pPr>
      <w:r>
        <w:t>General</w:t>
      </w:r>
    </w:p>
    <w:p w:rsidR="003E32F4" w:rsidRDefault="003E32F4" w:rsidP="003E32F4">
      <w:pPr>
        <w:pStyle w:val="ListParagraph"/>
        <w:numPr>
          <w:ilvl w:val="0"/>
          <w:numId w:val="2"/>
        </w:numPr>
      </w:pPr>
      <w:r>
        <w:t>Avoid acute angles because of antenna issues + layer lifting issues</w:t>
      </w:r>
    </w:p>
    <w:p w:rsidR="003E32F4" w:rsidRDefault="003E32F4" w:rsidP="003E32F4">
      <w:pPr>
        <w:pStyle w:val="ListParagraph"/>
        <w:numPr>
          <w:ilvl w:val="0"/>
          <w:numId w:val="2"/>
        </w:numPr>
      </w:pPr>
      <w:r>
        <w:t>Some ‘bent’ tracks or tracks with kinks can be avoided by better component placement</w:t>
      </w:r>
    </w:p>
    <w:p w:rsidR="003E32F4" w:rsidRPr="003E32F4" w:rsidRDefault="003E32F4" w:rsidP="003E32F4">
      <w:pPr>
        <w:pStyle w:val="ListParagraph"/>
        <w:numPr>
          <w:ilvl w:val="0"/>
          <w:numId w:val="2"/>
        </w:numPr>
      </w:pPr>
      <w:r>
        <w:t>Generally quite tight, with some small kinks</w:t>
      </w:r>
    </w:p>
    <w:p w:rsidR="003E32F4" w:rsidRDefault="003E32F4" w:rsidP="003E32F4">
      <w:pPr>
        <w:pStyle w:val="Heading1"/>
      </w:pPr>
      <w:r>
        <w:t>Specific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3E32F4" w:rsidTr="001F72AC">
        <w:tc>
          <w:tcPr>
            <w:tcW w:w="4786" w:type="dxa"/>
          </w:tcPr>
          <w:p w:rsidR="003E32F4" w:rsidRPr="003E32F4" w:rsidRDefault="003E32F4" w:rsidP="003E32F4">
            <w:pPr>
              <w:rPr>
                <w:b/>
                <w:noProof/>
              </w:rPr>
            </w:pPr>
            <w:r>
              <w:rPr>
                <w:b/>
                <w:noProof/>
              </w:rPr>
              <w:t>Original</w:t>
            </w:r>
          </w:p>
        </w:tc>
        <w:tc>
          <w:tcPr>
            <w:tcW w:w="4790" w:type="dxa"/>
          </w:tcPr>
          <w:p w:rsidR="003E32F4" w:rsidRDefault="003E32F4" w:rsidP="003E32F4">
            <w:pPr>
              <w:rPr>
                <w:b/>
              </w:rPr>
            </w:pPr>
            <w:r>
              <w:rPr>
                <w:b/>
              </w:rPr>
              <w:t>Suggestion</w:t>
            </w:r>
          </w:p>
        </w:tc>
      </w:tr>
      <w:tr w:rsidR="003E32F4" w:rsidTr="001F72AC">
        <w:tc>
          <w:tcPr>
            <w:tcW w:w="4786" w:type="dxa"/>
          </w:tcPr>
          <w:p w:rsidR="003E32F4" w:rsidRDefault="003E32F4" w:rsidP="003E32F4">
            <w:r>
              <w:rPr>
                <w:noProof/>
              </w:rPr>
              <w:drawing>
                <wp:inline distT="0" distB="0" distL="0" distR="0" wp14:anchorId="19EF0C86" wp14:editId="02C03086">
                  <wp:extent cx="2307265" cy="29350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15" cy="294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Pr="003E32F4" w:rsidRDefault="003E32F4" w:rsidP="003E32F4">
            <w:pPr>
              <w:rPr>
                <w:b/>
              </w:rPr>
            </w:pPr>
            <w:r>
              <w:rPr>
                <w:b/>
              </w:rPr>
              <w:t>U3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1"/>
              </w:numPr>
            </w:pPr>
            <w:r>
              <w:t>Try to make the tracks lead directly out of the pins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1"/>
              </w:numPr>
            </w:pPr>
            <w:r>
              <w:t>Avoid acute angles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</w:rPr>
              <w:drawing>
                <wp:inline distT="0" distB="0" distL="0" distR="0" wp14:anchorId="22122EDE" wp14:editId="2E9CB83E">
                  <wp:extent cx="1872240" cy="20414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35" cy="204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Pr="003E32F4" w:rsidRDefault="003E32F4" w:rsidP="003E32F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D54F8D7" wp14:editId="4FDB3389">
                  <wp:extent cx="1935126" cy="181072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1" cy="1809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3E32F4" w:rsidP="003E32F4">
            <w:pPr>
              <w:rPr>
                <w:b/>
              </w:rPr>
            </w:pPr>
            <w:r>
              <w:rPr>
                <w:b/>
              </w:rPr>
              <w:t>U3 –</w:t>
            </w:r>
          </w:p>
          <w:p w:rsidR="003E32F4" w:rsidRPr="003E32F4" w:rsidRDefault="003E32F4" w:rsidP="003E32F4">
            <w:pPr>
              <w:rPr>
                <w:b/>
              </w:rPr>
            </w:pPr>
            <w:r>
              <w:rPr>
                <w:b/>
              </w:rPr>
              <w:t xml:space="preserve">Routing dag. Will show up on </w:t>
            </w:r>
            <w:proofErr w:type="spellStart"/>
            <w:r>
              <w:rPr>
                <w:b/>
              </w:rPr>
              <w:t>pcb</w:t>
            </w:r>
            <w:proofErr w:type="spellEnd"/>
            <w:r>
              <w:rPr>
                <w:b/>
              </w:rPr>
              <w:t xml:space="preserve"> printing.</w:t>
            </w:r>
          </w:p>
        </w:tc>
      </w:tr>
      <w:tr w:rsidR="003E32F4" w:rsidTr="001F72AC">
        <w:tc>
          <w:tcPr>
            <w:tcW w:w="4786" w:type="dxa"/>
          </w:tcPr>
          <w:p w:rsidR="003E32F4" w:rsidRPr="003E32F4" w:rsidRDefault="003E32F4" w:rsidP="003E32F4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54EA09" wp14:editId="7FA317E2">
                  <wp:extent cx="2538248" cy="32386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783" cy="325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3E32F4" w:rsidP="003E32F4">
            <w:pPr>
              <w:rPr>
                <w:b/>
              </w:rPr>
            </w:pPr>
            <w:r>
              <w:rPr>
                <w:b/>
              </w:rPr>
              <w:t>U3-U4</w:t>
            </w:r>
          </w:p>
          <w:p w:rsidR="003E32F4" w:rsidRPr="003E32F4" w:rsidRDefault="003E32F4" w:rsidP="003E32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 xml:space="preserve">Try to </w:t>
            </w:r>
            <w:proofErr w:type="spellStart"/>
            <w:r>
              <w:t>tidyt</w:t>
            </w:r>
            <w:proofErr w:type="spellEnd"/>
            <w:r>
              <w:t xml:space="preserve"> this up with better component/via placement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Move U3-U4 farther apart if necessary</w:t>
            </w:r>
          </w:p>
          <w:p w:rsidR="003E32F4" w:rsidRDefault="003E32F4" w:rsidP="003E32F4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Aim for straight lines</w:t>
            </w:r>
          </w:p>
          <w:p w:rsidR="003E32F4" w:rsidRPr="001F72AC" w:rsidRDefault="001F72AC" w:rsidP="003E32F4">
            <w:r>
              <w:rPr>
                <w:noProof/>
              </w:rPr>
              <w:drawing>
                <wp:inline distT="0" distB="0" distL="0" distR="0" wp14:anchorId="2ED83748" wp14:editId="37CD9A80">
                  <wp:extent cx="1970690" cy="221001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25" cy="22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65ACF611" wp14:editId="3768D4A6">
                  <wp:extent cx="2543175" cy="28003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pPr>
              <w:rPr>
                <w:b/>
              </w:rPr>
            </w:pPr>
            <w:r>
              <w:rPr>
                <w:b/>
              </w:rPr>
              <w:t>Erase button</w:t>
            </w:r>
          </w:p>
          <w:p w:rsidR="001F72AC" w:rsidRDefault="001F72AC" w:rsidP="001F72AC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Try to go “fully” into the pad rather than through a corner</w:t>
            </w:r>
          </w:p>
          <w:p w:rsidR="001F72AC" w:rsidRPr="001F72AC" w:rsidRDefault="001F72AC" w:rsidP="001F72A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B2C26A" wp14:editId="23D93BBE">
                  <wp:extent cx="1967023" cy="2411424"/>
                  <wp:effectExtent l="0" t="0" r="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84" cy="241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5FD5BCB1" wp14:editId="25B4B5E2">
                  <wp:extent cx="2286000" cy="16402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848" cy="1645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Reset Button</w:t>
            </w:r>
          </w:p>
          <w:p w:rsidR="001F72AC" w:rsidRDefault="001F72AC" w:rsidP="003E32F4">
            <w:r>
              <w:t>Routing Dag, will show up on PCB Print</w:t>
            </w:r>
          </w:p>
          <w:p w:rsidR="001F72AC" w:rsidRDefault="001F72AC" w:rsidP="003E32F4"/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lastRenderedPageBreak/>
              <w:drawing>
                <wp:inline distT="0" distB="0" distL="0" distR="0" wp14:anchorId="20B261F1" wp14:editId="76640EEC">
                  <wp:extent cx="1447800" cy="1533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C26</w:t>
            </w:r>
          </w:p>
          <w:p w:rsidR="001F72AC" w:rsidRDefault="001F72AC" w:rsidP="003E32F4">
            <w:r>
              <w:t>No reason not to make this a straight line</w:t>
            </w:r>
          </w:p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779D72A9" wp14:editId="6E44B235">
                  <wp:extent cx="2094614" cy="2100757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04" cy="210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5C757BFC" wp14:editId="22225F92">
                  <wp:extent cx="3104707" cy="2639001"/>
                  <wp:effectExtent l="0" t="0" r="63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744" cy="264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Y2 – Avoid the harsh acute angles</w:t>
            </w:r>
          </w:p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1BB92288" wp14:editId="286E819E">
                  <wp:extent cx="2612504" cy="276818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375" cy="277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2F4" w:rsidTr="001F72AC">
        <w:tc>
          <w:tcPr>
            <w:tcW w:w="4786" w:type="dxa"/>
          </w:tcPr>
          <w:p w:rsidR="003E32F4" w:rsidRDefault="001F72AC" w:rsidP="003E32F4">
            <w:r>
              <w:rPr>
                <w:noProof/>
              </w:rPr>
              <w:drawing>
                <wp:inline distT="0" distB="0" distL="0" distR="0" wp14:anchorId="326F4571" wp14:editId="71C7DEFB">
                  <wp:extent cx="2695903" cy="2493288"/>
                  <wp:effectExtent l="0" t="0" r="9525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424" cy="249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3E32F4" w:rsidRDefault="001F72AC" w:rsidP="003E32F4">
            <w:r>
              <w:t>C5 – Avoid acute angle</w:t>
            </w:r>
          </w:p>
          <w:p w:rsidR="001F72AC" w:rsidRDefault="001F72AC" w:rsidP="003E32F4"/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1BC248B5" wp14:editId="076C159C">
                  <wp:extent cx="2994977" cy="2034729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842" cy="2034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(A bit messy </w:t>
            </w:r>
            <w:proofErr w:type="spellStart"/>
            <w:r>
              <w:t>ubt</w:t>
            </w:r>
            <w:proofErr w:type="spellEnd"/>
            <w:r>
              <w:t xml:space="preserve"> you get my drift)</w:t>
            </w:r>
          </w:p>
        </w:tc>
      </w:tr>
      <w:tr w:rsidR="001F72AC" w:rsidTr="001F72AC"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51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85AA95" wp14:editId="1AEDF6B7">
                  <wp:extent cx="3767959" cy="2265217"/>
                  <wp:effectExtent l="0" t="0" r="4445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351" cy="226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1F72AC" w:rsidP="003E32F4">
            <w:r>
              <w:t>R6</w:t>
            </w:r>
          </w:p>
          <w:p w:rsidR="001F72AC" w:rsidRDefault="001F72AC" w:rsidP="003E32F4">
            <w:r>
              <w:t>Avoid the acute angle</w:t>
            </w:r>
          </w:p>
          <w:p w:rsidR="001F72AC" w:rsidRDefault="001F72AC" w:rsidP="003E32F4"/>
          <w:p w:rsidR="001F72AC" w:rsidRDefault="001F72AC" w:rsidP="003E32F4">
            <w:r>
              <w:rPr>
                <w:noProof/>
              </w:rPr>
              <w:drawing>
                <wp:inline distT="0" distB="0" distL="0" distR="0" wp14:anchorId="361E8321" wp14:editId="4B9948C0">
                  <wp:extent cx="2096814" cy="2316247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676" cy="231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0D71D6" w:rsidP="003E32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8DDB1" wp14:editId="67ADB760">
                  <wp:extent cx="2159876" cy="3912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958" cy="3917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0D71D6" w:rsidP="003E32F4">
            <w:r>
              <w:t xml:space="preserve">Move </w:t>
            </w:r>
            <w:proofErr w:type="spellStart"/>
            <w:r>
              <w:t>vias</w:t>
            </w:r>
            <w:proofErr w:type="spellEnd"/>
            <w:r>
              <w:t xml:space="preserve"> around to get straight lines</w:t>
            </w:r>
          </w:p>
          <w:p w:rsidR="000D71D6" w:rsidRDefault="000D71D6" w:rsidP="003E32F4">
            <w:r>
              <w:rPr>
                <w:noProof/>
              </w:rPr>
              <w:drawing>
                <wp:inline distT="0" distB="0" distL="0" distR="0" wp14:anchorId="6092AF9E" wp14:editId="76683270">
                  <wp:extent cx="2739129" cy="3726202"/>
                  <wp:effectExtent l="0" t="0" r="4445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5265" cy="373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0D71D6" w:rsidP="003E32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366B94" wp14:editId="60CF7176">
                  <wp:extent cx="3505200" cy="34004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0D71D6" w:rsidP="003E32F4">
            <w:r>
              <w:t>Main micro</w:t>
            </w:r>
          </w:p>
          <w:p w:rsidR="000D71D6" w:rsidRDefault="000D71D6" w:rsidP="000D71D6">
            <w:r>
              <w:t>Messy track placement</w:t>
            </w:r>
          </w:p>
          <w:p w:rsidR="000D71D6" w:rsidRDefault="000D71D6" w:rsidP="000D71D6"/>
          <w:p w:rsidR="000D71D6" w:rsidRDefault="000D71D6" w:rsidP="000D71D6">
            <w:r>
              <w:rPr>
                <w:noProof/>
              </w:rPr>
              <w:drawing>
                <wp:inline distT="0" distB="0" distL="0" distR="0" wp14:anchorId="286BDCC9" wp14:editId="59B8FFFE">
                  <wp:extent cx="2632841" cy="269566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49" cy="270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0D71D6" w:rsidP="003E32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74DF90" wp14:editId="6C6E29E8">
                  <wp:extent cx="2752725" cy="3228975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0D71D6" w:rsidP="003E32F4">
            <w:r>
              <w:t>Redo kink with better via placement</w:t>
            </w:r>
          </w:p>
          <w:p w:rsidR="00491BFF" w:rsidRDefault="00491BFF" w:rsidP="003E32F4"/>
          <w:p w:rsidR="00491BFF" w:rsidRDefault="00491BFF" w:rsidP="003E32F4">
            <w:r>
              <w:rPr>
                <w:noProof/>
              </w:rPr>
              <w:drawing>
                <wp:inline distT="0" distB="0" distL="0" distR="0" wp14:anchorId="247B4C84" wp14:editId="29331ACD">
                  <wp:extent cx="2081048" cy="2837792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30" cy="284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491BFF" w:rsidP="003E32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0CA1F66" wp14:editId="37CCCD9A">
                  <wp:extent cx="2049517" cy="4260668"/>
                  <wp:effectExtent l="0" t="0" r="8255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106" cy="427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491BFF" w:rsidP="003E32F4">
            <w:r>
              <w:t>Move C15 and c17 to get rid of kinks</w:t>
            </w:r>
          </w:p>
          <w:p w:rsidR="00491BFF" w:rsidRDefault="00491BFF" w:rsidP="003E32F4">
            <w:r>
              <w:t>(Don’t have the time/energy to show example here)</w:t>
            </w:r>
          </w:p>
          <w:p w:rsidR="00491BFF" w:rsidRDefault="00491BFF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491BFF" w:rsidP="003E32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4F2B71" wp14:editId="3BAAA8C0">
                  <wp:extent cx="3389586" cy="2366554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361" cy="2368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</w:tcPr>
          <w:p w:rsidR="001F72AC" w:rsidRDefault="00491BFF" w:rsidP="003E32F4">
            <w:r>
              <w:t>Replace acute angles with X junctions</w:t>
            </w:r>
          </w:p>
          <w:p w:rsidR="00491BFF" w:rsidRDefault="00491BFF" w:rsidP="003E32F4">
            <w:r>
              <w:rPr>
                <w:noProof/>
              </w:rPr>
              <w:drawing>
                <wp:inline distT="0" distB="0" distL="0" distR="0" wp14:anchorId="6EC67F46" wp14:editId="60443907">
                  <wp:extent cx="3408191" cy="2749129"/>
                  <wp:effectExtent l="0" t="0" r="190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165" cy="275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  <w:tr w:rsidR="001F72AC" w:rsidTr="001F72AC">
        <w:trPr>
          <w:trHeight w:val="44"/>
        </w:trPr>
        <w:tc>
          <w:tcPr>
            <w:tcW w:w="4786" w:type="dxa"/>
          </w:tcPr>
          <w:p w:rsidR="001F72AC" w:rsidRDefault="001F72AC" w:rsidP="003E32F4">
            <w:pPr>
              <w:rPr>
                <w:noProof/>
              </w:rPr>
            </w:pPr>
          </w:p>
        </w:tc>
        <w:tc>
          <w:tcPr>
            <w:tcW w:w="4790" w:type="dxa"/>
          </w:tcPr>
          <w:p w:rsidR="001F72AC" w:rsidRDefault="001F72AC" w:rsidP="003E32F4"/>
        </w:tc>
      </w:tr>
    </w:tbl>
    <w:p w:rsidR="003E32F4" w:rsidRPr="003E32F4" w:rsidRDefault="003E32F4" w:rsidP="003E32F4"/>
    <w:sectPr w:rsidR="003E32F4" w:rsidRPr="003E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E5D9D"/>
    <w:multiLevelType w:val="hybridMultilevel"/>
    <w:tmpl w:val="4FEA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B86275"/>
    <w:multiLevelType w:val="hybridMultilevel"/>
    <w:tmpl w:val="D86E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82840"/>
    <w:multiLevelType w:val="hybridMultilevel"/>
    <w:tmpl w:val="9134E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95C64"/>
    <w:multiLevelType w:val="hybridMultilevel"/>
    <w:tmpl w:val="61AE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F4"/>
    <w:rsid w:val="000D71D6"/>
    <w:rsid w:val="001F72AC"/>
    <w:rsid w:val="002F5801"/>
    <w:rsid w:val="003E32F4"/>
    <w:rsid w:val="00491BFF"/>
    <w:rsid w:val="00A225A5"/>
    <w:rsid w:val="00D2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A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2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3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E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5A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32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2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32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32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E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3</cp:revision>
  <dcterms:created xsi:type="dcterms:W3CDTF">2014-12-23T21:53:00Z</dcterms:created>
  <dcterms:modified xsi:type="dcterms:W3CDTF">2014-12-23T22:48:00Z</dcterms:modified>
</cp:coreProperties>
</file>