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A24" w:rsidRDefault="00A15ECB" w:rsidP="000F2DBC">
      <w:pPr>
        <w:pStyle w:val="Title"/>
      </w:pPr>
      <w:r>
        <w:t>BLUEsat Progress Update 2</w:t>
      </w:r>
    </w:p>
    <w:p w:rsidR="00C1093A" w:rsidRPr="00C1093A" w:rsidRDefault="00B67A24" w:rsidP="000F2DBC">
      <w:pPr>
        <w:pStyle w:val="Heading1"/>
        <w:contextualSpacing/>
      </w:pPr>
      <w:r>
        <w:t>Project Plan Progress</w:t>
      </w:r>
    </w:p>
    <w:p w:rsidR="00C1093A" w:rsidRDefault="00C1093A" w:rsidP="000F2DBC">
      <w:pPr>
        <w:pStyle w:val="Heading2"/>
        <w:contextualSpacing/>
      </w:pPr>
      <w:r>
        <w:t>2.</w:t>
      </w:r>
      <w:r w:rsidR="00AA5820">
        <w:t>1 Amateur Radio Licensing and Testing</w:t>
      </w:r>
    </w:p>
    <w:p w:rsidR="00B67A24" w:rsidRDefault="00A15ECB" w:rsidP="00A15ECB">
      <w:pPr>
        <w:numPr>
          <w:ilvl w:val="0"/>
          <w:numId w:val="5"/>
        </w:numPr>
        <w:ind w:left="714" w:hanging="357"/>
        <w:contextualSpacing/>
      </w:pPr>
      <w:r>
        <w:t>C. Webb and T. Nguyen are applying for new IARU frequency allocations, with bands that will be easily tune-able from current radio models</w:t>
      </w:r>
    </w:p>
    <w:p w:rsidR="00A15ECB" w:rsidRPr="00B67A24" w:rsidRDefault="00A15ECB" w:rsidP="00A15ECB">
      <w:pPr>
        <w:numPr>
          <w:ilvl w:val="0"/>
          <w:numId w:val="5"/>
        </w:numPr>
        <w:ind w:left="714" w:hanging="357"/>
        <w:contextualSpacing/>
      </w:pPr>
      <w:r>
        <w:t>V Nayyar, C Mendoza and D Jedrychowski progressing through WIA advanced licence course.</w:t>
      </w:r>
    </w:p>
    <w:p w:rsidR="00D92790" w:rsidRDefault="00D92790" w:rsidP="000F2DBC">
      <w:pPr>
        <w:pStyle w:val="Heading2"/>
        <w:contextualSpacing/>
      </w:pPr>
      <w:r>
        <w:t>2.2.3 Bus Board Routing (Flagged)</w:t>
      </w:r>
    </w:p>
    <w:p w:rsidR="00D92790" w:rsidRDefault="00D92790" w:rsidP="000F2DBC">
      <w:pPr>
        <w:numPr>
          <w:ilvl w:val="0"/>
          <w:numId w:val="8"/>
        </w:numPr>
        <w:contextualSpacing/>
      </w:pPr>
      <w:r>
        <w:t>Bus integration board is still being routed. Currently behind schedule by 3 weeks.</w:t>
      </w:r>
    </w:p>
    <w:p w:rsidR="00681775" w:rsidRPr="00681775" w:rsidRDefault="00A15ECB" w:rsidP="00681775">
      <w:pPr>
        <w:numPr>
          <w:ilvl w:val="0"/>
          <w:numId w:val="8"/>
        </w:numPr>
        <w:contextualSpacing/>
      </w:pPr>
      <w:r>
        <w:t>Completion expected by 17/03/2012</w:t>
      </w:r>
    </w:p>
    <w:p w:rsidR="008D799B" w:rsidRDefault="00681775" w:rsidP="000F2DBC">
      <w:pPr>
        <w:pStyle w:val="Heading2"/>
        <w:contextualSpacing/>
      </w:pPr>
      <w:r>
        <w:t>2.3</w:t>
      </w:r>
      <w:r w:rsidR="008D799B">
        <w:t>.1 Software Application Level Development</w:t>
      </w:r>
    </w:p>
    <w:p w:rsidR="008D799B" w:rsidRDefault="00A15ECB" w:rsidP="000F2DBC">
      <w:pPr>
        <w:numPr>
          <w:ilvl w:val="0"/>
          <w:numId w:val="11"/>
        </w:numPr>
        <w:contextualSpacing/>
      </w:pPr>
      <w:r>
        <w:t>AX.25 and NRZI completed and proofed at software level</w:t>
      </w:r>
    </w:p>
    <w:p w:rsidR="00A15ECB" w:rsidRDefault="00A15ECB" w:rsidP="000F2DBC">
      <w:pPr>
        <w:numPr>
          <w:ilvl w:val="0"/>
          <w:numId w:val="11"/>
        </w:numPr>
        <w:contextualSpacing/>
      </w:pPr>
      <w:r>
        <w:t>Issues regarding signal/voltage levels currently being addressed</w:t>
      </w:r>
    </w:p>
    <w:p w:rsidR="00A15ECB" w:rsidRDefault="00A15ECB" w:rsidP="000F2DBC">
      <w:pPr>
        <w:numPr>
          <w:ilvl w:val="0"/>
          <w:numId w:val="11"/>
        </w:numPr>
        <w:contextualSpacing/>
      </w:pPr>
      <w:r>
        <w:t>Architecture for Communications task with deliverables have been specified</w:t>
      </w:r>
    </w:p>
    <w:p w:rsidR="008D799B" w:rsidRDefault="00681775" w:rsidP="000F2DBC">
      <w:pPr>
        <w:pStyle w:val="Heading2"/>
        <w:contextualSpacing/>
      </w:pPr>
      <w:r>
        <w:t>2.3</w:t>
      </w:r>
      <w:r w:rsidR="008D799B">
        <w:t>.4 Beaglebone Design Integration</w:t>
      </w:r>
    </w:p>
    <w:p w:rsidR="006D44EF" w:rsidRDefault="00A15ECB" w:rsidP="000F2DBC">
      <w:pPr>
        <w:numPr>
          <w:ilvl w:val="0"/>
          <w:numId w:val="12"/>
        </w:numPr>
        <w:contextualSpacing/>
      </w:pPr>
      <w:r>
        <w:t>No further progress</w:t>
      </w:r>
    </w:p>
    <w:p w:rsidR="006D44EF" w:rsidRDefault="00681775" w:rsidP="000F2DBC">
      <w:pPr>
        <w:pStyle w:val="Heading2"/>
        <w:contextualSpacing/>
      </w:pPr>
      <w:r>
        <w:t>2.3</w:t>
      </w:r>
      <w:r w:rsidR="006D44EF">
        <w:t>.5 Battery Charge Design Finalisation</w:t>
      </w:r>
    </w:p>
    <w:p w:rsidR="006D44EF" w:rsidRDefault="00A15ECB" w:rsidP="000F2DBC">
      <w:pPr>
        <w:numPr>
          <w:ilvl w:val="0"/>
          <w:numId w:val="13"/>
        </w:numPr>
        <w:contextualSpacing/>
      </w:pPr>
      <w:r>
        <w:t>PCB supplied out of specification. Replacement PCBs received</w:t>
      </w:r>
      <w:r w:rsidR="00D930C2">
        <w:t xml:space="preserve"> and populated.</w:t>
      </w:r>
      <w:r>
        <w:t xml:space="preserve"> </w:t>
      </w:r>
      <w:r w:rsidR="00D930C2">
        <w:t>A</w:t>
      </w:r>
      <w:r>
        <w:t>waiting testing</w:t>
      </w:r>
    </w:p>
    <w:p w:rsidR="00681775" w:rsidRDefault="00681775" w:rsidP="00681775">
      <w:pPr>
        <w:pStyle w:val="Heading2"/>
      </w:pPr>
      <w:r>
        <w:t>2.3.7 Solar Panel Routing and Mounting</w:t>
      </w:r>
    </w:p>
    <w:p w:rsidR="00681775" w:rsidRDefault="00681775" w:rsidP="00681775">
      <w:pPr>
        <w:numPr>
          <w:ilvl w:val="0"/>
          <w:numId w:val="15"/>
        </w:numPr>
        <w:ind w:left="714" w:hanging="357"/>
        <w:contextualSpacing/>
      </w:pPr>
      <w:r>
        <w:t>Raw panels sourced and purchased. Awaiting delivery</w:t>
      </w:r>
    </w:p>
    <w:p w:rsidR="00681775" w:rsidRPr="00D930C2" w:rsidRDefault="00681775" w:rsidP="00681775">
      <w:pPr>
        <w:numPr>
          <w:ilvl w:val="0"/>
          <w:numId w:val="15"/>
        </w:numPr>
        <w:ind w:left="714" w:hanging="357"/>
        <w:contextualSpacing/>
      </w:pPr>
      <w:r>
        <w:t>Cells are to be cut to size that fits existing design.</w:t>
      </w:r>
    </w:p>
    <w:p w:rsidR="00681775" w:rsidRDefault="00681775" w:rsidP="00681775">
      <w:pPr>
        <w:pStyle w:val="Heading2"/>
      </w:pPr>
      <w:r>
        <w:t>2.4.1 Bent Pipe RF testing</w:t>
      </w:r>
    </w:p>
    <w:p w:rsidR="00681775" w:rsidRDefault="00681775" w:rsidP="00681775">
      <w:pPr>
        <w:numPr>
          <w:ilvl w:val="0"/>
          <w:numId w:val="17"/>
        </w:numPr>
      </w:pPr>
      <w:r>
        <w:t xml:space="preserve">Running in tandem with software development. Basic repeating achieved. </w:t>
      </w:r>
    </w:p>
    <w:p w:rsidR="00681775" w:rsidRDefault="00681775" w:rsidP="00681775">
      <w:pPr>
        <w:numPr>
          <w:ilvl w:val="0"/>
          <w:numId w:val="17"/>
        </w:numPr>
      </w:pPr>
      <w:r>
        <w:t>Currently Testing data retransmission</w:t>
      </w:r>
    </w:p>
    <w:p w:rsidR="00681775" w:rsidRDefault="00681775" w:rsidP="00681775">
      <w:pPr>
        <w:pStyle w:val="Heading2"/>
      </w:pPr>
      <w:r>
        <w:t>2.4.2 Telecommand Testing</w:t>
      </w:r>
    </w:p>
    <w:p w:rsidR="00681775" w:rsidRDefault="00681775" w:rsidP="00681775">
      <w:pPr>
        <w:numPr>
          <w:ilvl w:val="0"/>
          <w:numId w:val="18"/>
        </w:numPr>
      </w:pPr>
      <w:r>
        <w:t>Commands specified and listed. Awaiting testing.</w:t>
      </w:r>
    </w:p>
    <w:p w:rsidR="00681775" w:rsidRDefault="00681775" w:rsidP="00681775">
      <w:pPr>
        <w:pStyle w:val="Heading2"/>
      </w:pPr>
      <w:r>
        <w:t>2.4.3 Regulator and LDO characterisation</w:t>
      </w:r>
    </w:p>
    <w:p w:rsidR="00681775" w:rsidRPr="00681775" w:rsidRDefault="00681775" w:rsidP="00681775">
      <w:pPr>
        <w:numPr>
          <w:ilvl w:val="0"/>
          <w:numId w:val="18"/>
        </w:numPr>
      </w:pPr>
      <w:r>
        <w:t>Test plan generated. Awaiting manpower to free up from routing</w:t>
      </w:r>
    </w:p>
    <w:p w:rsidR="000F2DBC" w:rsidRDefault="00D930C2" w:rsidP="000F2DBC">
      <w:pPr>
        <w:pStyle w:val="Heading2"/>
        <w:contextualSpacing/>
      </w:pPr>
      <w:r>
        <w:t>2.5</w:t>
      </w:r>
      <w:r w:rsidR="000F2DBC">
        <w:t>.3  Thermal Environmental Research</w:t>
      </w:r>
    </w:p>
    <w:p w:rsidR="000F2DBC" w:rsidRDefault="00A15ECB" w:rsidP="000F2DBC">
      <w:pPr>
        <w:numPr>
          <w:ilvl w:val="0"/>
          <w:numId w:val="14"/>
        </w:numPr>
        <w:contextualSpacing/>
      </w:pPr>
      <w:r>
        <w:t>Environmental simulation results put forward to team. Expected that the satellite will fall below operating temperature for 2 hours. Does not seem to reach maximum storage temperature</w:t>
      </w:r>
    </w:p>
    <w:p w:rsidR="001B0A40" w:rsidRDefault="005E6DDD" w:rsidP="000F2DBC">
      <w:pPr>
        <w:numPr>
          <w:ilvl w:val="0"/>
          <w:numId w:val="14"/>
        </w:numPr>
        <w:contextualSpacing/>
      </w:pPr>
      <w:r>
        <w:lastRenderedPageBreak/>
        <w:t xml:space="preserve">Research regarding minimum </w:t>
      </w:r>
      <w:r w:rsidR="001B0A40">
        <w:t>storage temperature of BOM for  entire satellite has progressed</w:t>
      </w:r>
    </w:p>
    <w:p w:rsidR="001B0A40" w:rsidRDefault="001B0A40" w:rsidP="000F2DBC">
      <w:pPr>
        <w:numPr>
          <w:ilvl w:val="0"/>
          <w:numId w:val="14"/>
        </w:numPr>
        <w:contextualSpacing/>
      </w:pPr>
      <w:r>
        <w:t>Thermal inertia of the satellite is to be added into calculations</w:t>
      </w:r>
    </w:p>
    <w:p w:rsidR="00A15ECB" w:rsidRPr="000F2DBC" w:rsidRDefault="001B0A40" w:rsidP="000F2DBC">
      <w:pPr>
        <w:numPr>
          <w:ilvl w:val="0"/>
          <w:numId w:val="14"/>
        </w:numPr>
        <w:contextualSpacing/>
      </w:pPr>
      <w:r>
        <w:t>Insulation discussed. Further testing needed before further research to take place</w:t>
      </w:r>
      <w:r w:rsidR="005E6DDD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1093A" w:rsidRDefault="00C1093A" w:rsidP="000F2DBC">
      <w:pPr>
        <w:pStyle w:val="Heading1"/>
        <w:contextualSpacing/>
      </w:pPr>
      <w:r>
        <w:t>Flags</w:t>
      </w:r>
    </w:p>
    <w:p w:rsidR="00C1093A" w:rsidRDefault="00681775" w:rsidP="000F2DBC">
      <w:pPr>
        <w:numPr>
          <w:ilvl w:val="0"/>
          <w:numId w:val="3"/>
        </w:numPr>
        <w:contextualSpacing/>
      </w:pPr>
      <w:r>
        <w:t>2.1.3 is behind schedule and 2.1</w:t>
      </w:r>
      <w:r w:rsidR="006D44EF">
        <w:t>.4 is subsequently on hold. Sufficient points (2.4.4 and 2.4.5) are currently ahead of schedule. Focus is cu</w:t>
      </w:r>
      <w:r>
        <w:t>rrently being put on pushing 2.1.3 and 2.1</w:t>
      </w:r>
      <w:bookmarkStart w:id="0" w:name="_GoBack"/>
      <w:bookmarkEnd w:id="0"/>
      <w:r w:rsidR="006D44EF">
        <w:t>.4 for completion</w:t>
      </w:r>
    </w:p>
    <w:p w:rsidR="00C1093A" w:rsidRPr="00C1093A" w:rsidRDefault="00C1093A" w:rsidP="000F2DBC">
      <w:pPr>
        <w:ind w:left="360"/>
        <w:contextualSpacing/>
      </w:pPr>
    </w:p>
    <w:sectPr w:rsidR="00C1093A" w:rsidRPr="00C1093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C80" w:rsidRDefault="00820C80" w:rsidP="00B67A24">
      <w:pPr>
        <w:spacing w:after="0" w:line="240" w:lineRule="auto"/>
      </w:pPr>
      <w:r>
        <w:separator/>
      </w:r>
    </w:p>
  </w:endnote>
  <w:endnote w:type="continuationSeparator" w:id="0">
    <w:p w:rsidR="00820C80" w:rsidRDefault="00820C80" w:rsidP="00B6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C80" w:rsidRDefault="00820C80" w:rsidP="00B67A24">
      <w:pPr>
        <w:spacing w:after="0" w:line="240" w:lineRule="auto"/>
      </w:pPr>
      <w:r>
        <w:separator/>
      </w:r>
    </w:p>
  </w:footnote>
  <w:footnote w:type="continuationSeparator" w:id="0">
    <w:p w:rsidR="00820C80" w:rsidRDefault="00820C80" w:rsidP="00B67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A24" w:rsidRDefault="00B67A24">
    <w:pPr>
      <w:pStyle w:val="Header"/>
    </w:pPr>
    <w:r>
      <w:t>Thien Nguyen</w:t>
    </w:r>
    <w:r>
      <w:ptab w:relativeTo="margin" w:alignment="center" w:leader="none"/>
    </w:r>
    <w:r w:rsidR="00A15ECB">
      <w:t>BLUEsat Progress Update 2</w:t>
    </w:r>
    <w:r>
      <w:ptab w:relativeTo="margin" w:alignment="right" w:leader="none"/>
    </w:r>
    <w:r w:rsidR="00A15ECB">
      <w:t>10/03</w:t>
    </w:r>
    <w:r>
      <w:t>/2012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73B0"/>
    <w:multiLevelType w:val="hybridMultilevel"/>
    <w:tmpl w:val="12EE71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068F2"/>
    <w:multiLevelType w:val="hybridMultilevel"/>
    <w:tmpl w:val="AEFA1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D3332"/>
    <w:multiLevelType w:val="hybridMultilevel"/>
    <w:tmpl w:val="9A66BA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636A4"/>
    <w:multiLevelType w:val="hybridMultilevel"/>
    <w:tmpl w:val="CFFEC8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C74F7"/>
    <w:multiLevelType w:val="hybridMultilevel"/>
    <w:tmpl w:val="D7A0D1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0943F2"/>
    <w:multiLevelType w:val="hybridMultilevel"/>
    <w:tmpl w:val="B9FA3C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F341E"/>
    <w:multiLevelType w:val="hybridMultilevel"/>
    <w:tmpl w:val="4FE097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36DFE"/>
    <w:multiLevelType w:val="hybridMultilevel"/>
    <w:tmpl w:val="EAD6A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C65492"/>
    <w:multiLevelType w:val="hybridMultilevel"/>
    <w:tmpl w:val="72A0F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E5541C"/>
    <w:multiLevelType w:val="hybridMultilevel"/>
    <w:tmpl w:val="F266D7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F01610"/>
    <w:multiLevelType w:val="hybridMultilevel"/>
    <w:tmpl w:val="2B4AF9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5543BB"/>
    <w:multiLevelType w:val="hybridMultilevel"/>
    <w:tmpl w:val="50F65C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E740D6"/>
    <w:multiLevelType w:val="hybridMultilevel"/>
    <w:tmpl w:val="3E9C3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4B4AC4"/>
    <w:multiLevelType w:val="hybridMultilevel"/>
    <w:tmpl w:val="252C95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F276D2"/>
    <w:multiLevelType w:val="hybridMultilevel"/>
    <w:tmpl w:val="9BF48F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321C47"/>
    <w:multiLevelType w:val="hybridMultilevel"/>
    <w:tmpl w:val="E84C28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716202"/>
    <w:multiLevelType w:val="hybridMultilevel"/>
    <w:tmpl w:val="4F726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FA1267"/>
    <w:multiLevelType w:val="hybridMultilevel"/>
    <w:tmpl w:val="3D7631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0"/>
  </w:num>
  <w:num w:numId="4">
    <w:abstractNumId w:val="6"/>
  </w:num>
  <w:num w:numId="5">
    <w:abstractNumId w:val="0"/>
  </w:num>
  <w:num w:numId="6">
    <w:abstractNumId w:val="2"/>
  </w:num>
  <w:num w:numId="7">
    <w:abstractNumId w:val="15"/>
  </w:num>
  <w:num w:numId="8">
    <w:abstractNumId w:val="13"/>
  </w:num>
  <w:num w:numId="9">
    <w:abstractNumId w:val="5"/>
  </w:num>
  <w:num w:numId="10">
    <w:abstractNumId w:val="16"/>
  </w:num>
  <w:num w:numId="11">
    <w:abstractNumId w:val="12"/>
  </w:num>
  <w:num w:numId="12">
    <w:abstractNumId w:val="7"/>
  </w:num>
  <w:num w:numId="13">
    <w:abstractNumId w:val="1"/>
  </w:num>
  <w:num w:numId="14">
    <w:abstractNumId w:val="14"/>
  </w:num>
  <w:num w:numId="15">
    <w:abstractNumId w:val="8"/>
  </w:num>
  <w:num w:numId="16">
    <w:abstractNumId w:val="11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93A"/>
    <w:rsid w:val="000F2DBC"/>
    <w:rsid w:val="001B0A40"/>
    <w:rsid w:val="003B3AD5"/>
    <w:rsid w:val="00493C78"/>
    <w:rsid w:val="00536C17"/>
    <w:rsid w:val="005E6DDD"/>
    <w:rsid w:val="00681775"/>
    <w:rsid w:val="006D44EF"/>
    <w:rsid w:val="00820C80"/>
    <w:rsid w:val="008D799B"/>
    <w:rsid w:val="00A15ECB"/>
    <w:rsid w:val="00AA5820"/>
    <w:rsid w:val="00AD1105"/>
    <w:rsid w:val="00B67A24"/>
    <w:rsid w:val="00C1093A"/>
    <w:rsid w:val="00D92790"/>
    <w:rsid w:val="00D930C2"/>
    <w:rsid w:val="00DD1707"/>
    <w:rsid w:val="00F443FB"/>
    <w:rsid w:val="00FB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9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9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7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09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67A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7A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67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A24"/>
  </w:style>
  <w:style w:type="paragraph" w:styleId="Footer">
    <w:name w:val="footer"/>
    <w:basedOn w:val="Normal"/>
    <w:link w:val="FooterChar"/>
    <w:uiPriority w:val="99"/>
    <w:unhideWhenUsed/>
    <w:rsid w:val="00B67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A24"/>
  </w:style>
  <w:style w:type="paragraph" w:styleId="BalloonText">
    <w:name w:val="Balloon Text"/>
    <w:basedOn w:val="Normal"/>
    <w:link w:val="BalloonTextChar"/>
    <w:uiPriority w:val="99"/>
    <w:semiHidden/>
    <w:unhideWhenUsed/>
    <w:rsid w:val="00B67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A2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927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9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9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7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09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67A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7A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67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A24"/>
  </w:style>
  <w:style w:type="paragraph" w:styleId="Footer">
    <w:name w:val="footer"/>
    <w:basedOn w:val="Normal"/>
    <w:link w:val="FooterChar"/>
    <w:uiPriority w:val="99"/>
    <w:unhideWhenUsed/>
    <w:rsid w:val="00B67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A24"/>
  </w:style>
  <w:style w:type="paragraph" w:styleId="BalloonText">
    <w:name w:val="Balloon Text"/>
    <w:basedOn w:val="Normal"/>
    <w:link w:val="BalloonTextChar"/>
    <w:uiPriority w:val="99"/>
    <w:semiHidden/>
    <w:unhideWhenUsed/>
    <w:rsid w:val="00B67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A2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927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341BC-4817-4214-8A89-E2E09214D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 Nguyen</dc:creator>
  <cp:lastModifiedBy>Thien Nguyen</cp:lastModifiedBy>
  <cp:revision>3</cp:revision>
  <dcterms:created xsi:type="dcterms:W3CDTF">2012-03-10T03:22:00Z</dcterms:created>
  <dcterms:modified xsi:type="dcterms:W3CDTF">2012-03-10T04:08:00Z</dcterms:modified>
</cp:coreProperties>
</file>