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Here is a list of common terms, colloquialisms, and vocabulary frequently used within feminist discourse and digital spaces. Note that while some of these began as academic or formal sociological concepts, many have transitioned into widespread cultural and internet slang.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Conceptual &amp; Sociological Terms (Often Used as Shorthand)</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Patriarchy:</w:t>
      </w:r>
      <w:r w:rsidDel="00000000" w:rsidR="00000000" w:rsidRPr="00000000">
        <w:rPr>
          <w:rtl w:val="0"/>
        </w:rPr>
        <w:t xml:space="preserve"> A social system in which men hold primary power and predominate in roles of political leadership, moral authority, social privilege, and control of property.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Intersectionality:</w:t>
      </w:r>
      <w:r w:rsidDel="00000000" w:rsidR="00000000" w:rsidRPr="00000000">
        <w:rPr>
          <w:rtl w:val="0"/>
        </w:rPr>
        <w:t xml:space="preserve"> A framework (originally coined by Kimberlé Crenshaw) for understanding how various forms of social stratification—such as race, gender, class, sexuality, and ability—overlap and intersect, particularly in experiences of discrimination or marginalization.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Privilege:</w:t>
      </w:r>
      <w:r w:rsidDel="00000000" w:rsidR="00000000" w:rsidRPr="00000000">
        <w:rPr>
          <w:rtl w:val="0"/>
        </w:rPr>
        <w:t xml:space="preserve"> Unearned social, economic, or cultural advantages that a group implicitly holds relative to marginalized groups based on identity markers.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Misogynoir:</w:t>
      </w:r>
      <w:r w:rsidDel="00000000" w:rsidR="00000000" w:rsidRPr="00000000">
        <w:rPr>
          <w:rtl w:val="0"/>
        </w:rPr>
        <w:t xml:space="preserve"> A specific term coined by Moya Bailey to describe anti-Black misogyny, particularly the intersecting racial and gender discrimination experienced by Black women.</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Digital &amp; Cultural Slang</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Mansplaining:</w:t>
      </w:r>
      <w:r w:rsidDel="00000000" w:rsidR="00000000" w:rsidRPr="00000000">
        <w:rPr>
          <w:rtl w:val="0"/>
        </w:rPr>
        <w:t xml:space="preserve"> A blend of "man" and "explaining" used to describe a situation where a man explains something to a woman in a condescending, overconfident, and often inaccurate manner, assuming she lacks knowledge about the topic because of her gender.</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Bropriating:</w:t>
      </w:r>
      <w:r w:rsidDel="00000000" w:rsidR="00000000" w:rsidRPr="00000000">
        <w:rPr>
          <w:rtl w:val="0"/>
        </w:rPr>
        <w:t xml:space="preserve"> Short for "bro-appropriating," this refers to a man taking credit for an idea or work originally produced by a woman.</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Male Gaze:</w:t>
      </w:r>
      <w:r w:rsidDel="00000000" w:rsidR="00000000" w:rsidRPr="00000000">
        <w:rPr>
          <w:rtl w:val="0"/>
        </w:rPr>
        <w:t xml:space="preserve"> A concept from film theory (coined by Laura Mulvey) that has evolved into internet slang to describe how visual arts, media, and everyday culture structure the world and depict women from a heterosexual male perspective, presenting them as objects of desire.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Pick-Me:</w:t>
      </w:r>
      <w:r w:rsidDel="00000000" w:rsidR="00000000" w:rsidRPr="00000000">
        <w:rPr>
          <w:rtl w:val="0"/>
        </w:rPr>
        <w:t xml:space="preserve"> Slang used to describe a woman who seeks validation and approval from men by degrading other women or distancing herself from feminist causes or stereotypically female behaviors (e.g., proclaiming "I'm not like other girls").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Feminazi:</w:t>
      </w:r>
      <w:r w:rsidDel="00000000" w:rsidR="00000000" w:rsidRPr="00000000">
        <w:rPr>
          <w:rtl w:val="0"/>
        </w:rPr>
        <w:t xml:space="preserve"> A pejorative slang term originally popularized by conservative media to mock feminists, though occasionally subverted or referenced within activist spaces to highlight extreme caricatures of the movement.</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Herstory:</w:t>
      </w:r>
      <w:r w:rsidDel="00000000" w:rsidR="00000000" w:rsidRPr="00000000">
        <w:rPr>
          <w:rtl w:val="0"/>
        </w:rPr>
        <w:t xml:space="preserve"> A portmanteau of "history" used to describe history written from a feminist perspective or emphasizing the role of women, deliberately replacing the word's etymological root ("history" coming from the possessive pronoun </w:t>
      </w:r>
      <w:r w:rsidDel="00000000" w:rsidR="00000000" w:rsidRPr="00000000">
        <w:rPr>
          <w:i w:val="1"/>
          <w:iCs w:val="1"/>
          <w:rtl w:val="0"/>
        </w:rPr>
        <w:t xml:space="preserve">his</w:t>
      </w:r>
      <w:r w:rsidDel="00000000" w:rsidR="00000000" w:rsidRPr="00000000">
        <w:rPr>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to explore the academic origins of any of these specific terms?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