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the naked eye, the Pleiades (also known as the Seven Sisters or Messier 45) is shaped like a </w:t>
      </w:r>
      <w:r w:rsidDel="00000000" w:rsidR="00000000" w:rsidRPr="00000000">
        <w:rPr>
          <w:b w:val="1"/>
          <w:bCs w:val="1"/>
          <w:rtl w:val="0"/>
        </w:rPr>
        <w:t xml:space="preserve">tiny, miniature dipper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of this distinctive arrangement, it is frequently mistaken for a smaller version of the Little Dipper.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details about its visual shape and structure: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"Mini-Dipper" Shape:</w:t>
      </w:r>
      <w:r w:rsidDel="00000000" w:rsidR="00000000" w:rsidRPr="00000000">
        <w:rPr>
          <w:rtl w:val="0"/>
        </w:rPr>
        <w:t xml:space="preserve"> The brightest stars in the cluster form a curved handle and a bowl shape, closely mirroring the silhouette of a ladling dipper, though it spans a very compact area in the sky.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Clustered Look:</w:t>
      </w:r>
      <w:r w:rsidDel="00000000" w:rsidR="00000000" w:rsidRPr="00000000">
        <w:rPr>
          <w:rtl w:val="0"/>
        </w:rPr>
        <w:t xml:space="preserve"> Unlike official constellations (which stretch out across massive areas of the sky with connecting lines), the Pleiades is an </w:t>
      </w:r>
      <w:r w:rsidDel="00000000" w:rsidR="00000000" w:rsidRPr="00000000">
        <w:rPr>
          <w:b w:val="1"/>
          <w:bCs w:val="1"/>
          <w:rtl w:val="0"/>
        </w:rPr>
        <w:t xml:space="preserve">open star cluster</w:t>
      </w:r>
      <w:r w:rsidDel="00000000" w:rsidR="00000000" w:rsidRPr="00000000">
        <w:rPr>
          <w:rtl w:val="0"/>
        </w:rPr>
        <w:t xml:space="preserve">. It appears as a tight, glittering knot or clump of bright, blue-white stars bundled closely together.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Haze:</w:t>
      </w:r>
      <w:r w:rsidDel="00000000" w:rsidR="00000000" w:rsidRPr="00000000">
        <w:rPr>
          <w:rtl w:val="0"/>
        </w:rPr>
        <w:t xml:space="preserve"> To sharp eyes on a clear night, the shape often looks slightly misty or fuzzy because of the reflection nebula surrounding the hot young stars, scattering light like a tiny cloud or puff of smoke.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Note on its location:</w:t>
      </w:r>
      <w:r w:rsidDel="00000000" w:rsidR="00000000" w:rsidRPr="00000000">
        <w:rPr>
          <w:rtl w:val="0"/>
        </w:rPr>
        <w:t xml:space="preserve"> While people often speak of it as a constellation on its own, it is technically an </w:t>
      </w:r>
      <w:r w:rsidDel="00000000" w:rsidR="00000000" w:rsidRPr="00000000">
        <w:rPr>
          <w:b w:val="1"/>
          <w:bCs w:val="1"/>
          <w:rtl w:val="0"/>
        </w:rPr>
        <w:t xml:space="preserve">asterism</w:t>
      </w:r>
      <w:r w:rsidDel="00000000" w:rsidR="00000000" w:rsidRPr="00000000">
        <w:rPr>
          <w:rtl w:val="0"/>
        </w:rPr>
        <w:t xml:space="preserve"> (a recognizable star pattern) located inside the larger zodiac constellation </w:t>
      </w:r>
      <w:r w:rsidDel="00000000" w:rsidR="00000000" w:rsidRPr="00000000">
        <w:rPr>
          <w:b w:val="1"/>
          <w:bCs w:val="1"/>
          <w:rtl w:val="0"/>
        </w:rPr>
        <w:t xml:space="preserve">Taurus the Bull</w:t>
      </w:r>
      <w:r w:rsidDel="00000000" w:rsidR="00000000" w:rsidRPr="00000000">
        <w:rPr>
          <w:rtl w:val="0"/>
        </w:rPr>
        <w:t xml:space="preserve">, sitting near the bull's shoulder.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