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 of Mental Traits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People exhibit a vast and intricate array of mental traits that shape their personalities, cognitive processing, emotional regulation, and social interactions. Psychologists and behavioral scientists categorize these traits using various frameworks, most notably the </w:t>
      </w:r>
      <w:r w:rsidDel="00000000" w:rsidR="00000000" w:rsidRPr="00000000">
        <w:rPr>
          <w:b w:val="1"/>
          <w:bCs w:val="1"/>
          <w:rtl w:val="0"/>
        </w:rPr>
        <w:t xml:space="preserve">Big Five Personality Traits</w:t>
      </w:r>
      <w:r w:rsidDel="00000000" w:rsidR="00000000" w:rsidRPr="00000000">
        <w:rPr>
          <w:rtl w:val="0"/>
        </w:rPr>
        <w:t xml:space="preserve"> (OCEAN), alongside cognitive, emotional, and behavioral dimensions.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Big Five Personality Traits (OCEAN)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Widely accepted in modern psychology, this model views personality as a combination of five broad dimensions: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Openness to Experience:</w:t>
      </w:r>
      <w:r w:rsidDel="00000000" w:rsidR="00000000" w:rsidRPr="00000000">
        <w:rPr>
          <w:rtl w:val="0"/>
        </w:rPr>
        <w:t xml:space="preserve"> Reflects a person's imagination, curiosity, and willingness to try new things.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 traits:</w:t>
      </w:r>
      <w:r w:rsidDel="00000000" w:rsidR="00000000" w:rsidRPr="00000000">
        <w:rPr>
          <w:rtl w:val="0"/>
        </w:rPr>
        <w:t xml:space="preserve"> Creative, adventurous, intellectually curious, appreciative of art and abstract ideas.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Low traits:</w:t>
      </w:r>
      <w:r w:rsidDel="00000000" w:rsidR="00000000" w:rsidRPr="00000000">
        <w:rPr>
          <w:rtl w:val="0"/>
        </w:rPr>
        <w:t xml:space="preserve"> Practical, conventional, prefers routine, resistant to change.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Conscientiousness:</w:t>
      </w:r>
      <w:r w:rsidDel="00000000" w:rsidR="00000000" w:rsidRPr="00000000">
        <w:rPr>
          <w:rtl w:val="0"/>
        </w:rPr>
        <w:t xml:space="preserve"> Measures organization, dependability, and goal-directed behavior.</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 traits:</w:t>
      </w:r>
      <w:r w:rsidDel="00000000" w:rsidR="00000000" w:rsidRPr="00000000">
        <w:rPr>
          <w:rtl w:val="0"/>
        </w:rPr>
        <w:t xml:space="preserve"> Disciplined, organized, thorough, reliable, and deliberate.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Low traits:</w:t>
      </w:r>
      <w:r w:rsidDel="00000000" w:rsidR="00000000" w:rsidRPr="00000000">
        <w:rPr>
          <w:rtl w:val="0"/>
        </w:rPr>
        <w:t xml:space="preserve"> Spontaneous, flexible, careless, disorganized, or prone to procrastination.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Extraversion:</w:t>
      </w:r>
      <w:r w:rsidDel="00000000" w:rsidR="00000000" w:rsidRPr="00000000">
        <w:rPr>
          <w:rtl w:val="0"/>
        </w:rPr>
        <w:t xml:space="preserve"> Captures where a person draws their energy and how they interact with the social world.</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 traits:</w:t>
      </w:r>
      <w:r w:rsidDel="00000000" w:rsidR="00000000" w:rsidRPr="00000000">
        <w:rPr>
          <w:rtl w:val="0"/>
        </w:rPr>
        <w:t xml:space="preserve"> Sociable, assertive, energetic, talkative, and enthusiastic.</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Low traits (Introversion):</w:t>
      </w:r>
      <w:r w:rsidDel="00000000" w:rsidR="00000000" w:rsidRPr="00000000">
        <w:rPr>
          <w:rtl w:val="0"/>
        </w:rPr>
        <w:t xml:space="preserve"> Reserved, reflective, independent, drained by large crowds, prefers solitude.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Agreeableness:</w:t>
      </w:r>
      <w:r w:rsidDel="00000000" w:rsidR="00000000" w:rsidRPr="00000000">
        <w:rPr>
          <w:rtl w:val="0"/>
        </w:rPr>
        <w:t xml:space="preserve"> Relates to how people treat others, emphasizing cooperation, compassion, and trust.</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 traits:</w:t>
      </w:r>
      <w:r w:rsidDel="00000000" w:rsidR="00000000" w:rsidRPr="00000000">
        <w:rPr>
          <w:rtl w:val="0"/>
        </w:rPr>
        <w:t xml:space="preserve"> Empathetic, kind, cooperative, trusting, and helpful.</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Low traits:</w:t>
      </w:r>
      <w:r w:rsidDel="00000000" w:rsidR="00000000" w:rsidRPr="00000000">
        <w:rPr>
          <w:rtl w:val="0"/>
        </w:rPr>
        <w:t xml:space="preserve"> Competitive, skeptical, analytical, blunt, or indifferent to others' feelings.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Neuroticism (Emotional Stability):</w:t>
      </w:r>
      <w:r w:rsidDel="00000000" w:rsidR="00000000" w:rsidRPr="00000000">
        <w:rPr>
          <w:rtl w:val="0"/>
        </w:rPr>
        <w:t xml:space="preserve"> Measures a person's tendency to experience negative emotions like anxiety, anger, or depression.</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 traits:</w:t>
      </w:r>
      <w:r w:rsidDel="00000000" w:rsidR="00000000" w:rsidRPr="00000000">
        <w:rPr>
          <w:rtl w:val="0"/>
        </w:rPr>
        <w:t xml:space="preserve"> Sensitive, reactive, prone to stress, worry, and mood fluctuations.</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Low traits (Emotional Stability):</w:t>
      </w:r>
      <w:r w:rsidDel="00000000" w:rsidR="00000000" w:rsidRPr="00000000">
        <w:rPr>
          <w:rtl w:val="0"/>
        </w:rPr>
        <w:t xml:space="preserve"> Calm, resilient, emotionally steady, and composed under pressure.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Cognitive Traits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traits dictate how an individual processes information, solves problems, and perceives the world around them:</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Analytical vs. Intuitive:</w:t>
      </w:r>
      <w:r w:rsidDel="00000000" w:rsidR="00000000" w:rsidRPr="00000000">
        <w:rPr>
          <w:rtl w:val="0"/>
        </w:rPr>
        <w:t xml:space="preserve"> Analytical thinkers rely on logic, data, and step-by-step reasoning. Intuitive thinkers rely on gut feelings, pattern recognition, and holistic overviews.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Flexibility:</w:t>
      </w:r>
      <w:r w:rsidDel="00000000" w:rsidR="00000000" w:rsidRPr="00000000">
        <w:rPr>
          <w:rtl w:val="0"/>
        </w:rPr>
        <w:t xml:space="preserve"> The mental ability to switch between thinking about two different concepts, or to think about multiple concepts simultaneously, adapting to changing environments.</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Curiosity:</w:t>
      </w:r>
      <w:r w:rsidDel="00000000" w:rsidR="00000000" w:rsidRPr="00000000">
        <w:rPr>
          <w:rtl w:val="0"/>
        </w:rPr>
        <w:t xml:space="preserve"> An intrinsic drive to learn, explore, and ask questions to understand how things work.</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Mindfulness vs. Distractibility:</w:t>
      </w:r>
      <w:r w:rsidDel="00000000" w:rsidR="00000000" w:rsidRPr="00000000">
        <w:rPr>
          <w:rtl w:val="0"/>
        </w:rPr>
        <w:t xml:space="preserve"> The capacity to maintain sustained attention on a present task versus a tendency for the mind to wander or shift focus rapidly.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Emotional and Motivational Traits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traits govern how individuals respond to internal and external stimuli, what drives them, and how they handle adversity:</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Resilience:</w:t>
      </w:r>
      <w:r w:rsidDel="00000000" w:rsidR="00000000" w:rsidRPr="00000000">
        <w:rPr>
          <w:rtl w:val="0"/>
        </w:rPr>
        <w:t xml:space="preserve"> The mental grit to bounce back from setbacks, trauma, or chronic stress.</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Locus of Control (Internal vs. External):</w:t>
      </w:r>
    </w:p>
    <w:p w:rsidR="00000000" w:rsidDel="00000000" w:rsidP="00000000" w:rsidRDefault="00000000" w:rsidRPr="00000000" w14:paraId="0000001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Internal:</w:t>
      </w:r>
      <w:r w:rsidDel="00000000" w:rsidR="00000000" w:rsidRPr="00000000">
        <w:rPr>
          <w:rtl w:val="0"/>
        </w:rPr>
        <w:t xml:space="preserve"> Believing you have direct control over your own outcomes and destiny.</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External:</w:t>
      </w:r>
      <w:r w:rsidDel="00000000" w:rsidR="00000000" w:rsidRPr="00000000">
        <w:rPr>
          <w:rtl w:val="0"/>
        </w:rPr>
        <w:t xml:space="preserve"> Believing that outside forces, luck, or other people dictate your life events.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Optimism vs. Pessimism:</w:t>
      </w:r>
      <w:r w:rsidDel="00000000" w:rsidR="00000000" w:rsidRPr="00000000">
        <w:rPr>
          <w:rtl w:val="0"/>
        </w:rPr>
        <w:t xml:space="preserve"> The baseline expectation of whether positive or negative outcomes are more likely to occur in the future.</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Empathy:</w:t>
      </w:r>
      <w:r w:rsidDel="00000000" w:rsidR="00000000" w:rsidRPr="00000000">
        <w:rPr>
          <w:rtl w:val="0"/>
        </w:rPr>
        <w:t xml:space="preserve"> The ability to understand and share the feelings of others (split into </w:t>
      </w:r>
      <w:r w:rsidDel="00000000" w:rsidR="00000000" w:rsidRPr="00000000">
        <w:rPr>
          <w:i w:val="1"/>
          <w:iCs w:val="1"/>
          <w:rtl w:val="0"/>
        </w:rPr>
        <w:t xml:space="preserve">cognitive empathy</w:t>
      </w:r>
      <w:r w:rsidDel="00000000" w:rsidR="00000000" w:rsidRPr="00000000">
        <w:rPr>
          <w:rtl w:val="0"/>
        </w:rPr>
        <w:t xml:space="preserve">—understanding intellectually—and </w:t>
      </w:r>
      <w:r w:rsidDel="00000000" w:rsidR="00000000" w:rsidRPr="00000000">
        <w:rPr>
          <w:i w:val="1"/>
          <w:iCs w:val="1"/>
          <w:rtl w:val="0"/>
        </w:rPr>
        <w:t xml:space="preserve">affective empathy</w:t>
      </w:r>
      <w:r w:rsidDel="00000000" w:rsidR="00000000" w:rsidRPr="00000000">
        <w:rPr>
          <w:rtl w:val="0"/>
        </w:rPr>
        <w:t xml:space="preserve">—feeling it physically/emotionally).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Social and Behavioral Traits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people function within groups, form relationships, and navigate social hierarchies: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Independence vs. Interdependence:</w:t>
      </w:r>
      <w:r w:rsidDel="00000000" w:rsidR="00000000" w:rsidRPr="00000000">
        <w:rPr>
          <w:rtl w:val="0"/>
        </w:rPr>
        <w:t xml:space="preserve"> Valuing self-reliance and individual achievement versus prioritizing group harmony, collaboration, and community ties.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Assertiveness vs. Passivity:</w:t>
      </w:r>
      <w:r w:rsidDel="00000000" w:rsidR="00000000" w:rsidRPr="00000000">
        <w:rPr>
          <w:rtl w:val="0"/>
        </w:rPr>
        <w:t xml:space="preserve"> The ability to express one's opinions, boundaries, and needs clearly and respectfully without being overly aggressive or passive.</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Altruism:</w:t>
      </w:r>
      <w:r w:rsidDel="00000000" w:rsidR="00000000" w:rsidRPr="00000000">
        <w:rPr>
          <w:rtl w:val="0"/>
        </w:rPr>
        <w:t xml:space="preserve"> A selfless concern for the well-being of others, often driving acts of kindness and charity without expecting a reward.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Note:</w:t>
      </w:r>
      <w:r w:rsidDel="00000000" w:rsidR="00000000" w:rsidRPr="00000000">
        <w:rPr>
          <w:rtl w:val="0"/>
        </w:rPr>
        <w:t xml:space="preserve"> Mental traits are not rigid boxes; they exist on continuous spectrums. Furthermore, traits are influenced by a complex interplay between </w:t>
      </w:r>
      <w:r w:rsidDel="00000000" w:rsidR="00000000" w:rsidRPr="00000000">
        <w:rPr>
          <w:b w:val="1"/>
          <w:bCs w:val="1"/>
          <w:rtl w:val="0"/>
        </w:rPr>
        <w:t xml:space="preserve">genetics (nature)</w:t>
      </w:r>
      <w:r w:rsidDel="00000000" w:rsidR="00000000" w:rsidRPr="00000000">
        <w:rPr>
          <w:rtl w:val="0"/>
        </w:rPr>
        <w:t xml:space="preserve"> and </w:t>
      </w:r>
      <w:r w:rsidDel="00000000" w:rsidR="00000000" w:rsidRPr="00000000">
        <w:rPr>
          <w:b w:val="1"/>
          <w:bCs w:val="1"/>
          <w:rtl w:val="0"/>
        </w:rPr>
        <w:t xml:space="preserve">life experiences, culture, and environment (nurture)</w:t>
      </w:r>
      <w:r w:rsidDel="00000000" w:rsidR="00000000" w:rsidRPr="00000000">
        <w:rPr>
          <w:rtl w:val="0"/>
        </w:rPr>
        <w:t xml:space="preserve">, and they can evolve over time through conscious self-reflection and personal 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